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BF3" w:rsidRPr="007A68ED" w:rsidRDefault="00DD6BF3" w:rsidP="00DD6BF3">
      <w:pPr>
        <w:jc w:val="center"/>
        <w:rPr>
          <w:lang w:val="fr-FR"/>
        </w:rPr>
      </w:pPr>
      <w:r w:rsidRPr="007A68ED">
        <w:rPr>
          <w:lang w:val="fr-FR"/>
        </w:rPr>
        <w:t>INHOLDSFORTEGNELSE – INHALT – INDEX</w:t>
      </w:r>
      <w:r w:rsidRPr="007A68ED">
        <w:rPr>
          <w:lang w:val="fr-FR"/>
        </w:rPr>
        <w:br/>
        <w:t>SOMMAIRE - INDICE - INHOUD</w:t>
      </w:r>
    </w:p>
    <w:p w:rsidR="007A68ED" w:rsidRPr="000B77E9" w:rsidRDefault="007A68ED" w:rsidP="00BB58FD">
      <w:pPr>
        <w:tabs>
          <w:tab w:val="left" w:pos="734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Georges</w:t>
      </w:r>
      <w:r w:rsidRPr="000B77E9">
        <w:rPr>
          <w:rFonts w:ascii="Arial" w:eastAsia="Arial" w:hAnsi="Arial" w:cs="Arial"/>
          <w:b/>
          <w:bCs/>
          <w:color w:val="1A1A1A"/>
          <w:spacing w:val="35"/>
          <w:sz w:val="20"/>
          <w:szCs w:val="20"/>
          <w:lang w:val="fr-FR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HOLDERITH</w:t>
      </w:r>
      <w:r w:rsidRPr="000B77E9">
        <w:rPr>
          <w:rFonts w:ascii="Arial" w:eastAsia="Arial" w:hAnsi="Arial" w:cs="Arial"/>
          <w:b/>
          <w:bCs/>
          <w:color w:val="1A1A1A"/>
          <w:spacing w:val="-15"/>
          <w:sz w:val="20"/>
          <w:szCs w:val="20"/>
          <w:lang w:val="fr-FR"/>
        </w:rPr>
        <w:t xml:space="preserve"> </w:t>
      </w:r>
      <w:r w:rsidRPr="000B77E9">
        <w:rPr>
          <w:rFonts w:ascii="Times New Roman" w:eastAsia="Times New Roman" w:hAnsi="Times New Roman" w:cs="Times New Roman"/>
          <w:b/>
          <w:bCs/>
          <w:color w:val="1A1A1A"/>
          <w:sz w:val="21"/>
          <w:szCs w:val="21"/>
          <w:lang w:val="fr-FR"/>
        </w:rPr>
        <w:t>(</w:t>
      </w:r>
      <w:r w:rsidR="00442976">
        <w:rPr>
          <w:rFonts w:ascii="Times New Roman" w:eastAsia="Times New Roman" w:hAnsi="Times New Roman" w:cs="Times New Roman"/>
          <w:b/>
          <w:bCs/>
          <w:color w:val="1A1A1A"/>
          <w:sz w:val="21"/>
          <w:szCs w:val="21"/>
          <w:lang w:val="fr-FR"/>
        </w:rPr>
        <w:t>†</w:t>
      </w:r>
      <w:r w:rsidRPr="000B77E9">
        <w:rPr>
          <w:rFonts w:ascii="Times New Roman" w:eastAsia="Times New Roman" w:hAnsi="Times New Roman" w:cs="Times New Roman"/>
          <w:b/>
          <w:bCs/>
          <w:color w:val="1A1A1A"/>
          <w:sz w:val="21"/>
          <w:szCs w:val="21"/>
          <w:lang w:val="fr-FR"/>
        </w:rPr>
        <w:t>)</w:t>
      </w:r>
      <w:r w:rsidRPr="000B77E9">
        <w:rPr>
          <w:rFonts w:ascii="Times New Roman" w:eastAsia="Times New Roman" w:hAnsi="Times New Roman" w:cs="Times New Roman"/>
          <w:b/>
          <w:bCs/>
          <w:color w:val="1A1A1A"/>
          <w:spacing w:val="-13"/>
          <w:sz w:val="21"/>
          <w:szCs w:val="21"/>
          <w:lang w:val="fr-FR"/>
        </w:rPr>
        <w:t xml:space="preserve"> </w:t>
      </w:r>
      <w:r w:rsidRPr="000B77E9">
        <w:rPr>
          <w:rFonts w:ascii="Times New Roman" w:eastAsia="Times New Roman" w:hAnsi="Times New Roman" w:cs="Times New Roman"/>
          <w:b/>
          <w:bCs/>
          <w:color w:val="1A1A1A"/>
          <w:sz w:val="21"/>
          <w:szCs w:val="21"/>
          <w:lang w:val="fr-FR"/>
        </w:rPr>
        <w:tab/>
      </w:r>
      <w:r w:rsidR="00BB58FD">
        <w:rPr>
          <w:rFonts w:ascii="Times New Roman" w:eastAsia="Times New Roman" w:hAnsi="Times New Roman" w:cs="Times New Roman"/>
          <w:b/>
          <w:bCs/>
          <w:color w:val="1A1A1A"/>
          <w:sz w:val="21"/>
          <w:szCs w:val="21"/>
          <w:lang w:val="fr-FR"/>
        </w:rPr>
        <w:tab/>
      </w:r>
      <w:r w:rsidR="00BB58FD">
        <w:rPr>
          <w:rFonts w:ascii="Times New Roman" w:eastAsia="Times New Roman" w:hAnsi="Times New Roman" w:cs="Times New Roman"/>
          <w:b/>
          <w:bCs/>
          <w:color w:val="1A1A1A"/>
          <w:sz w:val="21"/>
          <w:szCs w:val="21"/>
          <w:lang w:val="fr-FR"/>
        </w:rPr>
        <w:tab/>
      </w:r>
      <w:r w:rsidRPr="000B77E9">
        <w:rPr>
          <w:rFonts w:ascii="Times New Roman" w:eastAsia="Times New Roman" w:hAnsi="Times New Roman" w:cs="Times New Roman"/>
          <w:color w:val="1A1A1A"/>
          <w:w w:val="126"/>
          <w:position w:val="3"/>
          <w:sz w:val="16"/>
          <w:szCs w:val="16"/>
          <w:lang w:val="fr-FR"/>
        </w:rPr>
        <w:t>3</w:t>
      </w:r>
    </w:p>
    <w:p w:rsidR="007A68ED" w:rsidRPr="000B77E9" w:rsidRDefault="007A68ED" w:rsidP="007A68ED">
      <w:pPr>
        <w:spacing w:before="9" w:after="0" w:line="160" w:lineRule="exact"/>
        <w:rPr>
          <w:sz w:val="16"/>
          <w:szCs w:val="16"/>
          <w:lang w:val="fr-FR"/>
        </w:rPr>
      </w:pPr>
    </w:p>
    <w:p w:rsidR="007A68ED" w:rsidRPr="000B77E9" w:rsidRDefault="007A68ED" w:rsidP="00BB58FD">
      <w:pPr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BB58FD">
        <w:rPr>
          <w:lang w:val="fr-FR"/>
        </w:rPr>
        <w:t>L'ENSEIGNEMENT DU FRANÇAIS EN TANT QUE LANGUE VEHICULAIRE DANS LES ECOLES EUROPEENNES, CLASSES PRIMAIRES</w:t>
      </w:r>
      <w:r w:rsidR="00BB58FD">
        <w:rPr>
          <w:lang w:val="fr-FR"/>
        </w:rPr>
        <w:t xml:space="preserve"> </w:t>
      </w:r>
      <w:r w:rsidRPr="000B77E9">
        <w:rPr>
          <w:rFonts w:ascii="Times New Roman" w:eastAsia="Times New Roman" w:hAnsi="Times New Roman" w:cs="Times New Roman"/>
          <w:color w:val="1A1A1A"/>
          <w:sz w:val="20"/>
          <w:szCs w:val="20"/>
          <w:lang w:val="fr-FR"/>
        </w:rPr>
        <w:t xml:space="preserve">(R. </w:t>
      </w:r>
      <w:r w:rsidRPr="000B77E9">
        <w:rPr>
          <w:rFonts w:ascii="Times New Roman" w:eastAsia="Times New Roman" w:hAnsi="Times New Roman" w:cs="Times New Roman"/>
          <w:color w:val="1A1A1A"/>
          <w:spacing w:val="10"/>
          <w:sz w:val="20"/>
          <w:szCs w:val="20"/>
          <w:lang w:val="fr-FR"/>
        </w:rPr>
        <w:t xml:space="preserve"> </w:t>
      </w:r>
      <w:proofErr w:type="spellStart"/>
      <w:r w:rsidRPr="000B77E9">
        <w:rPr>
          <w:rFonts w:ascii="Arial" w:eastAsia="Arial" w:hAnsi="Arial" w:cs="Arial"/>
          <w:color w:val="1A1A1A"/>
          <w:sz w:val="19"/>
          <w:szCs w:val="19"/>
          <w:lang w:val="fr-FR"/>
        </w:rPr>
        <w:t>Fetter</w:t>
      </w:r>
      <w:proofErr w:type="spellEnd"/>
      <w:r w:rsidRPr="000B77E9">
        <w:rPr>
          <w:rFonts w:ascii="Arial" w:eastAsia="Arial" w:hAnsi="Arial" w:cs="Arial"/>
          <w:color w:val="1A1A1A"/>
          <w:sz w:val="19"/>
          <w:szCs w:val="19"/>
          <w:lang w:val="fr-FR"/>
        </w:rPr>
        <w:t>)</w:t>
      </w:r>
      <w:r w:rsidR="00BB58FD">
        <w:rPr>
          <w:rFonts w:ascii="Arial" w:eastAsia="Arial" w:hAnsi="Arial" w:cs="Arial"/>
          <w:color w:val="1A1A1A"/>
          <w:spacing w:val="-7"/>
          <w:sz w:val="19"/>
          <w:szCs w:val="19"/>
          <w:lang w:val="fr-FR"/>
        </w:rPr>
        <w:tab/>
      </w:r>
      <w:r w:rsidR="00BB58FD">
        <w:rPr>
          <w:rFonts w:ascii="Arial" w:eastAsia="Arial" w:hAnsi="Arial" w:cs="Arial"/>
          <w:color w:val="1A1A1A"/>
          <w:spacing w:val="-7"/>
          <w:sz w:val="19"/>
          <w:szCs w:val="19"/>
          <w:lang w:val="fr-FR"/>
        </w:rPr>
        <w:tab/>
      </w:r>
      <w:r w:rsidR="00BB58FD">
        <w:rPr>
          <w:rFonts w:ascii="Arial" w:eastAsia="Arial" w:hAnsi="Arial" w:cs="Arial"/>
          <w:color w:val="1A1A1A"/>
          <w:spacing w:val="-7"/>
          <w:sz w:val="19"/>
          <w:szCs w:val="19"/>
          <w:lang w:val="fr-FR"/>
        </w:rPr>
        <w:tab/>
      </w:r>
      <w:r w:rsidR="00BB58FD">
        <w:rPr>
          <w:rFonts w:ascii="Arial" w:eastAsia="Arial" w:hAnsi="Arial" w:cs="Arial"/>
          <w:color w:val="1A1A1A"/>
          <w:spacing w:val="-7"/>
          <w:sz w:val="19"/>
          <w:szCs w:val="19"/>
          <w:lang w:val="fr-FR"/>
        </w:rPr>
        <w:tab/>
      </w:r>
      <w:r w:rsidR="00BB58FD">
        <w:rPr>
          <w:rFonts w:ascii="Arial" w:eastAsia="Arial" w:hAnsi="Arial" w:cs="Arial"/>
          <w:color w:val="1A1A1A"/>
          <w:spacing w:val="-7"/>
          <w:sz w:val="19"/>
          <w:szCs w:val="19"/>
          <w:lang w:val="fr-FR"/>
        </w:rPr>
        <w:tab/>
      </w:r>
      <w:r w:rsidR="00BB58FD">
        <w:rPr>
          <w:rFonts w:ascii="Arial" w:eastAsia="Arial" w:hAnsi="Arial" w:cs="Arial"/>
          <w:color w:val="1A1A1A"/>
          <w:spacing w:val="-7"/>
          <w:sz w:val="19"/>
          <w:szCs w:val="19"/>
          <w:lang w:val="fr-FR"/>
        </w:rPr>
        <w:tab/>
      </w:r>
      <w:r w:rsidR="00BB58FD">
        <w:rPr>
          <w:rFonts w:ascii="Arial" w:eastAsia="Arial" w:hAnsi="Arial" w:cs="Arial"/>
          <w:color w:val="1A1A1A"/>
          <w:spacing w:val="-7"/>
          <w:sz w:val="19"/>
          <w:szCs w:val="19"/>
          <w:lang w:val="fr-FR"/>
        </w:rPr>
        <w:tab/>
      </w:r>
      <w:r w:rsidRPr="000B77E9">
        <w:rPr>
          <w:rFonts w:ascii="Times New Roman" w:eastAsia="Times New Roman" w:hAnsi="Times New Roman" w:cs="Times New Roman"/>
          <w:color w:val="1A1A1A"/>
          <w:w w:val="114"/>
          <w:position w:val="3"/>
          <w:sz w:val="16"/>
          <w:szCs w:val="16"/>
          <w:lang w:val="fr-FR"/>
        </w:rPr>
        <w:t>6</w:t>
      </w:r>
    </w:p>
    <w:p w:rsidR="007A68ED" w:rsidRPr="00BB58FD" w:rsidRDefault="007A68ED" w:rsidP="00BB58FD">
      <w:pPr>
        <w:tabs>
          <w:tab w:val="left" w:pos="7260"/>
        </w:tabs>
        <w:spacing w:after="0" w:line="240" w:lineRule="auto"/>
        <w:ind w:right="-20"/>
        <w:rPr>
          <w:rFonts w:ascii="Arial" w:eastAsia="Arial" w:hAnsi="Arial" w:cs="Arial"/>
          <w:color w:val="1A1A1A"/>
          <w:spacing w:val="43"/>
          <w:sz w:val="19"/>
          <w:szCs w:val="19"/>
          <w:lang w:val="fr-FR"/>
        </w:rPr>
      </w:pPr>
      <w:r w:rsidRPr="000B77E9">
        <w:rPr>
          <w:rFonts w:ascii="Arial" w:eastAsia="Arial" w:hAnsi="Arial" w:cs="Arial"/>
          <w:color w:val="1A1A1A"/>
          <w:w w:val="108"/>
          <w:sz w:val="19"/>
          <w:szCs w:val="19"/>
          <w:lang w:val="fr-FR"/>
        </w:rPr>
        <w:t>L'enseignement</w:t>
      </w:r>
      <w:r w:rsidRPr="000B77E9">
        <w:rPr>
          <w:rFonts w:ascii="Arial" w:eastAsia="Arial" w:hAnsi="Arial" w:cs="Arial"/>
          <w:color w:val="1A1A1A"/>
          <w:spacing w:val="54"/>
          <w:w w:val="108"/>
          <w:sz w:val="19"/>
          <w:szCs w:val="19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9"/>
          <w:szCs w:val="19"/>
          <w:lang w:val="fr-FR"/>
        </w:rPr>
        <w:t xml:space="preserve">du </w:t>
      </w:r>
      <w:r w:rsidRPr="000B77E9">
        <w:rPr>
          <w:rFonts w:ascii="Arial" w:eastAsia="Arial" w:hAnsi="Arial" w:cs="Arial"/>
          <w:color w:val="1A1A1A"/>
          <w:w w:val="109"/>
          <w:sz w:val="19"/>
          <w:szCs w:val="19"/>
          <w:lang w:val="fr-FR"/>
        </w:rPr>
        <w:t>français,</w:t>
      </w:r>
      <w:r w:rsidRPr="000B77E9">
        <w:rPr>
          <w:rFonts w:ascii="Arial" w:eastAsia="Arial" w:hAnsi="Arial" w:cs="Arial"/>
          <w:color w:val="1A1A1A"/>
          <w:spacing w:val="53"/>
          <w:w w:val="109"/>
          <w:sz w:val="19"/>
          <w:szCs w:val="19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9"/>
          <w:szCs w:val="19"/>
          <w:lang w:val="fr-FR"/>
        </w:rPr>
        <w:t>langue vivante</w:t>
      </w:r>
      <w:r w:rsidRPr="000B77E9">
        <w:rPr>
          <w:rFonts w:ascii="Arial" w:eastAsia="Arial" w:hAnsi="Arial" w:cs="Arial"/>
          <w:color w:val="1A1A1A"/>
          <w:spacing w:val="1"/>
          <w:sz w:val="19"/>
          <w:szCs w:val="19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9"/>
          <w:szCs w:val="19"/>
          <w:lang w:val="fr-FR"/>
        </w:rPr>
        <w:t xml:space="preserve">(Cl. </w:t>
      </w:r>
      <w:r w:rsidRPr="000B77E9">
        <w:rPr>
          <w:rFonts w:ascii="Arial" w:eastAsia="Arial" w:hAnsi="Arial" w:cs="Arial"/>
          <w:color w:val="1A1A1A"/>
          <w:sz w:val="19"/>
          <w:szCs w:val="19"/>
          <w:lang w:val="de-DE"/>
        </w:rPr>
        <w:t>Babics)</w:t>
      </w:r>
      <w:r w:rsidR="00BB58FD">
        <w:rPr>
          <w:rFonts w:ascii="Arial" w:eastAsia="Arial" w:hAnsi="Arial" w:cs="Arial"/>
          <w:color w:val="1A1A1A"/>
          <w:sz w:val="19"/>
          <w:szCs w:val="19"/>
          <w:lang w:val="de-DE"/>
        </w:rPr>
        <w:tab/>
      </w:r>
      <w:r w:rsidRPr="000B77E9">
        <w:rPr>
          <w:rFonts w:ascii="Arial" w:eastAsia="Arial" w:hAnsi="Arial" w:cs="Arial"/>
          <w:color w:val="1A1A1A"/>
          <w:sz w:val="19"/>
          <w:szCs w:val="19"/>
          <w:lang w:val="de-DE"/>
        </w:rPr>
        <w:tab/>
      </w:r>
      <w:r w:rsidR="00BB58FD">
        <w:rPr>
          <w:rFonts w:ascii="Arial" w:eastAsia="Arial" w:hAnsi="Arial" w:cs="Arial"/>
          <w:color w:val="1A1A1A"/>
          <w:sz w:val="19"/>
          <w:szCs w:val="19"/>
          <w:lang w:val="de-DE"/>
        </w:rPr>
        <w:tab/>
      </w:r>
      <w:r w:rsidRPr="000B77E9">
        <w:rPr>
          <w:rFonts w:ascii="Arial" w:eastAsia="Arial" w:hAnsi="Arial" w:cs="Arial"/>
          <w:color w:val="1A1A1A"/>
          <w:w w:val="103"/>
          <w:position w:val="4"/>
          <w:sz w:val="15"/>
          <w:szCs w:val="15"/>
          <w:lang w:val="de-DE"/>
        </w:rPr>
        <w:t>18</w:t>
      </w:r>
    </w:p>
    <w:p w:rsidR="007A68ED" w:rsidRPr="000B77E9" w:rsidRDefault="007A68ED" w:rsidP="007A68ED">
      <w:pPr>
        <w:spacing w:before="5" w:after="0" w:line="170" w:lineRule="exact"/>
        <w:rPr>
          <w:sz w:val="17"/>
          <w:szCs w:val="17"/>
          <w:lang w:val="de-DE"/>
        </w:rPr>
      </w:pPr>
    </w:p>
    <w:p w:rsidR="007A68ED" w:rsidRDefault="007A68ED" w:rsidP="00BB58FD">
      <w:pPr>
        <w:spacing w:after="0" w:line="240" w:lineRule="auto"/>
        <w:ind w:right="-20"/>
        <w:rPr>
          <w:rFonts w:ascii="Courier New" w:eastAsia="Courier New" w:hAnsi="Courier New" w:cs="Courier New"/>
          <w:color w:val="1A1A1A"/>
          <w:position w:val="3"/>
          <w:sz w:val="18"/>
          <w:szCs w:val="18"/>
          <w:lang w:val="de-DE"/>
        </w:rPr>
      </w:pP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ZUR</w:t>
      </w:r>
      <w:r w:rsidRPr="000B77E9">
        <w:rPr>
          <w:rFonts w:ascii="Arial" w:eastAsia="Arial" w:hAnsi="Arial" w:cs="Arial"/>
          <w:b/>
          <w:bCs/>
          <w:color w:val="1A1A1A"/>
          <w:spacing w:val="39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AUFGABENSTELLUNG</w:t>
      </w:r>
      <w:r w:rsidRPr="000B77E9">
        <w:rPr>
          <w:rFonts w:ascii="Arial" w:eastAsia="Arial" w:hAnsi="Arial" w:cs="Arial"/>
          <w:b/>
          <w:bCs/>
          <w:color w:val="1A1A1A"/>
          <w:spacing w:val="-12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IN</w:t>
      </w:r>
      <w:r w:rsidRPr="000B77E9">
        <w:rPr>
          <w:rFonts w:ascii="Arial" w:eastAsia="Arial" w:hAnsi="Arial" w:cs="Arial"/>
          <w:b/>
          <w:bCs/>
          <w:color w:val="1A1A1A"/>
          <w:spacing w:val="42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DER</w:t>
      </w:r>
      <w:r w:rsidRPr="000B77E9">
        <w:rPr>
          <w:rFonts w:ascii="Arial" w:eastAsia="Arial" w:hAnsi="Arial" w:cs="Arial"/>
          <w:b/>
          <w:bCs/>
          <w:color w:val="1A1A1A"/>
          <w:spacing w:val="13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M</w:t>
      </w:r>
      <w:r w:rsidR="00BB58FD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Ü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NDLICHEN</w:t>
      </w:r>
      <w:r w:rsidRPr="000B77E9">
        <w:rPr>
          <w:rFonts w:ascii="Arial" w:eastAsia="Arial" w:hAnsi="Arial" w:cs="Arial"/>
          <w:b/>
          <w:bCs/>
          <w:color w:val="1A1A1A"/>
          <w:spacing w:val="12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REIFEPR</w:t>
      </w:r>
      <w:r w:rsidR="00BB58FD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Ü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FUNG</w:t>
      </w:r>
      <w:r w:rsidR="00BB58FD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 xml:space="preserve"> </w:t>
      </w:r>
      <w:proofErr w:type="spellStart"/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lM</w:t>
      </w:r>
      <w:proofErr w:type="spellEnd"/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 xml:space="preserve"> FACH</w:t>
      </w:r>
      <w:r w:rsidRPr="000B77E9">
        <w:rPr>
          <w:rFonts w:ascii="Arial" w:eastAsia="Arial" w:hAnsi="Arial" w:cs="Arial"/>
          <w:b/>
          <w:bCs/>
          <w:color w:val="1A1A1A"/>
          <w:spacing w:val="53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DEUTSCH</w:t>
      </w:r>
      <w:r w:rsidR="00BB58FD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br/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ALS</w:t>
      </w:r>
      <w:r w:rsidRPr="000B77E9">
        <w:rPr>
          <w:rFonts w:ascii="Arial" w:eastAsia="Arial" w:hAnsi="Arial" w:cs="Arial"/>
          <w:b/>
          <w:bCs/>
          <w:color w:val="1A1A1A"/>
          <w:spacing w:val="37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FREMDSPRACHE</w:t>
      </w:r>
      <w:r w:rsidRPr="000B77E9">
        <w:rPr>
          <w:rFonts w:ascii="Arial" w:eastAsia="Arial" w:hAnsi="Arial" w:cs="Arial"/>
          <w:b/>
          <w:bCs/>
          <w:color w:val="1A1A1A"/>
          <w:spacing w:val="15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color w:val="1A1A1A"/>
          <w:sz w:val="19"/>
          <w:szCs w:val="19"/>
          <w:lang w:val="de-DE"/>
        </w:rPr>
        <w:t>(</w:t>
      </w:r>
      <w:r w:rsidRPr="000B77E9">
        <w:rPr>
          <w:rFonts w:ascii="Arial" w:eastAsia="Arial" w:hAnsi="Arial" w:cs="Arial"/>
          <w:color w:val="1A1A1A"/>
          <w:spacing w:val="-8"/>
          <w:sz w:val="19"/>
          <w:szCs w:val="19"/>
          <w:lang w:val="de-DE"/>
        </w:rPr>
        <w:t>H</w:t>
      </w:r>
      <w:r w:rsidRPr="000B77E9">
        <w:rPr>
          <w:rFonts w:ascii="Arial" w:eastAsia="Arial" w:hAnsi="Arial" w:cs="Arial"/>
          <w:color w:val="343434"/>
          <w:sz w:val="19"/>
          <w:szCs w:val="19"/>
          <w:lang w:val="de-DE"/>
        </w:rPr>
        <w:t xml:space="preserve">. </w:t>
      </w:r>
      <w:r w:rsidRPr="000B77E9">
        <w:rPr>
          <w:rFonts w:ascii="Arial" w:eastAsia="Arial" w:hAnsi="Arial" w:cs="Arial"/>
          <w:color w:val="1A1A1A"/>
          <w:w w:val="113"/>
          <w:sz w:val="19"/>
          <w:szCs w:val="19"/>
          <w:lang w:val="de-DE"/>
        </w:rPr>
        <w:t>Drexler)</w:t>
      </w:r>
      <w:r w:rsidR="00BB58FD">
        <w:rPr>
          <w:rFonts w:ascii="Arial" w:eastAsia="Arial" w:hAnsi="Arial" w:cs="Arial"/>
          <w:color w:val="1A1A1A"/>
          <w:spacing w:val="30"/>
          <w:w w:val="113"/>
          <w:sz w:val="19"/>
          <w:szCs w:val="19"/>
          <w:lang w:val="de-DE"/>
        </w:rPr>
        <w:tab/>
      </w:r>
      <w:r w:rsidR="00BB58FD">
        <w:rPr>
          <w:rFonts w:ascii="Arial" w:eastAsia="Arial" w:hAnsi="Arial" w:cs="Arial"/>
          <w:color w:val="1A1A1A"/>
          <w:spacing w:val="30"/>
          <w:w w:val="113"/>
          <w:sz w:val="19"/>
          <w:szCs w:val="19"/>
          <w:lang w:val="de-DE"/>
        </w:rPr>
        <w:tab/>
      </w:r>
      <w:r w:rsidR="00BB58FD">
        <w:rPr>
          <w:rFonts w:ascii="Arial" w:eastAsia="Arial" w:hAnsi="Arial" w:cs="Arial"/>
          <w:color w:val="1A1A1A"/>
          <w:spacing w:val="30"/>
          <w:w w:val="113"/>
          <w:sz w:val="19"/>
          <w:szCs w:val="19"/>
          <w:lang w:val="de-DE"/>
        </w:rPr>
        <w:tab/>
      </w:r>
      <w:r w:rsidR="00BB58FD">
        <w:rPr>
          <w:rFonts w:ascii="Arial" w:eastAsia="Arial" w:hAnsi="Arial" w:cs="Arial"/>
          <w:color w:val="1A1A1A"/>
          <w:spacing w:val="30"/>
          <w:w w:val="113"/>
          <w:sz w:val="19"/>
          <w:szCs w:val="19"/>
          <w:lang w:val="de-DE"/>
        </w:rPr>
        <w:tab/>
      </w:r>
      <w:r w:rsidR="00BB58FD">
        <w:rPr>
          <w:rFonts w:ascii="Arial" w:eastAsia="Arial" w:hAnsi="Arial" w:cs="Arial"/>
          <w:color w:val="1A1A1A"/>
          <w:spacing w:val="30"/>
          <w:w w:val="113"/>
          <w:sz w:val="19"/>
          <w:szCs w:val="19"/>
          <w:lang w:val="de-DE"/>
        </w:rPr>
        <w:tab/>
      </w:r>
      <w:r w:rsidR="00BB58FD">
        <w:rPr>
          <w:rFonts w:ascii="Arial" w:eastAsia="Arial" w:hAnsi="Arial" w:cs="Arial"/>
          <w:color w:val="1A1A1A"/>
          <w:spacing w:val="30"/>
          <w:w w:val="113"/>
          <w:sz w:val="19"/>
          <w:szCs w:val="19"/>
          <w:lang w:val="de-DE"/>
        </w:rPr>
        <w:tab/>
      </w:r>
      <w:r w:rsidR="00BB58FD">
        <w:rPr>
          <w:rFonts w:ascii="Arial" w:eastAsia="Arial" w:hAnsi="Arial" w:cs="Arial"/>
          <w:color w:val="1A1A1A"/>
          <w:spacing w:val="30"/>
          <w:w w:val="113"/>
          <w:sz w:val="19"/>
          <w:szCs w:val="19"/>
          <w:lang w:val="de-DE"/>
        </w:rPr>
        <w:tab/>
      </w:r>
      <w:r w:rsidR="00BB58FD">
        <w:rPr>
          <w:rFonts w:ascii="Arial" w:eastAsia="Arial" w:hAnsi="Arial" w:cs="Arial"/>
          <w:color w:val="1A1A1A"/>
          <w:spacing w:val="30"/>
          <w:w w:val="113"/>
          <w:sz w:val="19"/>
          <w:szCs w:val="19"/>
          <w:lang w:val="de-DE"/>
        </w:rPr>
        <w:tab/>
      </w:r>
      <w:r w:rsidRPr="000B77E9">
        <w:rPr>
          <w:rFonts w:ascii="Courier New" w:eastAsia="Courier New" w:hAnsi="Courier New" w:cs="Courier New"/>
          <w:color w:val="1A1A1A"/>
          <w:position w:val="3"/>
          <w:sz w:val="18"/>
          <w:szCs w:val="18"/>
          <w:lang w:val="de-DE"/>
        </w:rPr>
        <w:t>23</w:t>
      </w:r>
    </w:p>
    <w:p w:rsidR="00BB58FD" w:rsidRPr="000B77E9" w:rsidRDefault="00BB58FD" w:rsidP="00BB58FD">
      <w:pPr>
        <w:spacing w:after="0" w:line="240" w:lineRule="auto"/>
        <w:ind w:right="-20"/>
        <w:rPr>
          <w:sz w:val="16"/>
          <w:szCs w:val="16"/>
          <w:lang w:val="de-DE"/>
        </w:rPr>
      </w:pPr>
    </w:p>
    <w:p w:rsidR="007A68ED" w:rsidRPr="000B77E9" w:rsidRDefault="007A68ED" w:rsidP="00BB58FD">
      <w:pPr>
        <w:tabs>
          <w:tab w:val="left" w:pos="7240"/>
        </w:tabs>
        <w:spacing w:after="0" w:line="226" w:lineRule="exact"/>
        <w:ind w:right="-20"/>
        <w:rPr>
          <w:rFonts w:ascii="Arial" w:eastAsia="Arial" w:hAnsi="Arial" w:cs="Arial"/>
          <w:sz w:val="16"/>
          <w:szCs w:val="16"/>
          <w:lang w:val="de-DE"/>
        </w:rPr>
      </w:pPr>
      <w:r w:rsidRPr="000B77E9">
        <w:rPr>
          <w:rFonts w:ascii="Arial" w:eastAsia="Arial" w:hAnsi="Arial" w:cs="Arial"/>
          <w:b/>
          <w:bCs/>
          <w:color w:val="1A1A1A"/>
          <w:position w:val="-1"/>
          <w:sz w:val="20"/>
          <w:szCs w:val="20"/>
          <w:lang w:val="de-DE"/>
        </w:rPr>
        <w:t>AUS</w:t>
      </w:r>
      <w:r w:rsidRPr="000B77E9">
        <w:rPr>
          <w:rFonts w:ascii="Arial" w:eastAsia="Arial" w:hAnsi="Arial" w:cs="Arial"/>
          <w:b/>
          <w:bCs/>
          <w:color w:val="1A1A1A"/>
          <w:spacing w:val="51"/>
          <w:position w:val="-1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position w:val="-1"/>
          <w:sz w:val="20"/>
          <w:szCs w:val="20"/>
          <w:lang w:val="de-DE"/>
        </w:rPr>
        <w:t>DEM</w:t>
      </w:r>
      <w:r w:rsidRPr="000B77E9">
        <w:rPr>
          <w:rFonts w:ascii="Arial" w:eastAsia="Arial" w:hAnsi="Arial" w:cs="Arial"/>
          <w:b/>
          <w:bCs/>
          <w:color w:val="1A1A1A"/>
          <w:spacing w:val="55"/>
          <w:position w:val="-1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position w:val="-1"/>
          <w:sz w:val="20"/>
          <w:szCs w:val="20"/>
          <w:lang w:val="de-DE"/>
        </w:rPr>
        <w:t>BERICHT</w:t>
      </w:r>
      <w:r w:rsidRPr="000B77E9">
        <w:rPr>
          <w:rFonts w:ascii="Arial" w:eastAsia="Arial" w:hAnsi="Arial" w:cs="Arial"/>
          <w:b/>
          <w:bCs/>
          <w:color w:val="1A1A1A"/>
          <w:spacing w:val="32"/>
          <w:position w:val="-1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position w:val="-1"/>
          <w:sz w:val="20"/>
          <w:szCs w:val="20"/>
          <w:lang w:val="de-DE"/>
        </w:rPr>
        <w:t>DES</w:t>
      </w:r>
      <w:r w:rsidRPr="000B77E9">
        <w:rPr>
          <w:rFonts w:ascii="Arial" w:eastAsia="Arial" w:hAnsi="Arial" w:cs="Arial"/>
          <w:b/>
          <w:bCs/>
          <w:color w:val="1A1A1A"/>
          <w:spacing w:val="54"/>
          <w:position w:val="-1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w w:val="93"/>
          <w:position w:val="-1"/>
          <w:sz w:val="20"/>
          <w:szCs w:val="20"/>
          <w:lang w:val="de-DE"/>
        </w:rPr>
        <w:t xml:space="preserve">VERTRETERS </w:t>
      </w:r>
      <w:r w:rsidRPr="000B77E9">
        <w:rPr>
          <w:rFonts w:ascii="Arial" w:eastAsia="Arial" w:hAnsi="Arial" w:cs="Arial"/>
          <w:b/>
          <w:bCs/>
          <w:color w:val="1A1A1A"/>
          <w:position w:val="-1"/>
          <w:sz w:val="20"/>
          <w:szCs w:val="20"/>
          <w:lang w:val="de-DE"/>
        </w:rPr>
        <w:t>DES</w:t>
      </w:r>
      <w:r w:rsidRPr="000B77E9">
        <w:rPr>
          <w:rFonts w:ascii="Arial" w:eastAsia="Arial" w:hAnsi="Arial" w:cs="Arial"/>
          <w:b/>
          <w:bCs/>
          <w:color w:val="1A1A1A"/>
          <w:spacing w:val="55"/>
          <w:position w:val="-1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position w:val="-1"/>
          <w:sz w:val="20"/>
          <w:szCs w:val="20"/>
          <w:lang w:val="de-DE"/>
        </w:rPr>
        <w:t>OBERSTEN</w:t>
      </w:r>
      <w:r w:rsidRPr="000B77E9">
        <w:rPr>
          <w:rFonts w:ascii="Arial" w:eastAsia="Arial" w:hAnsi="Arial" w:cs="Arial"/>
          <w:b/>
          <w:bCs/>
          <w:color w:val="1A1A1A"/>
          <w:spacing w:val="12"/>
          <w:position w:val="-1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position w:val="-1"/>
          <w:sz w:val="20"/>
          <w:szCs w:val="20"/>
          <w:lang w:val="de-DE"/>
        </w:rPr>
        <w:t>RATES</w:t>
      </w:r>
      <w:r w:rsidRPr="000B77E9">
        <w:rPr>
          <w:rFonts w:ascii="Arial" w:eastAsia="Arial" w:hAnsi="Arial" w:cs="Arial"/>
          <w:b/>
          <w:bCs/>
          <w:color w:val="1A1A1A"/>
          <w:position w:val="-1"/>
          <w:sz w:val="20"/>
          <w:szCs w:val="20"/>
          <w:lang w:val="de-DE"/>
        </w:rPr>
        <w:tab/>
      </w:r>
      <w:r w:rsidR="00BB58FD">
        <w:rPr>
          <w:rFonts w:ascii="Arial" w:eastAsia="Arial" w:hAnsi="Arial" w:cs="Arial"/>
          <w:b/>
          <w:bCs/>
          <w:color w:val="1A1A1A"/>
          <w:position w:val="-1"/>
          <w:sz w:val="20"/>
          <w:szCs w:val="20"/>
          <w:lang w:val="de-DE"/>
        </w:rPr>
        <w:tab/>
      </w:r>
      <w:r w:rsidR="00BB58FD">
        <w:rPr>
          <w:rFonts w:ascii="Arial" w:eastAsia="Arial" w:hAnsi="Arial" w:cs="Arial"/>
          <w:b/>
          <w:bCs/>
          <w:color w:val="1A1A1A"/>
          <w:position w:val="-1"/>
          <w:sz w:val="20"/>
          <w:szCs w:val="20"/>
          <w:lang w:val="de-DE"/>
        </w:rPr>
        <w:tab/>
      </w:r>
      <w:r w:rsidRPr="000B77E9">
        <w:rPr>
          <w:rFonts w:ascii="Arial" w:eastAsia="Arial" w:hAnsi="Arial" w:cs="Arial"/>
          <w:color w:val="1A1A1A"/>
          <w:position w:val="2"/>
          <w:sz w:val="16"/>
          <w:szCs w:val="16"/>
          <w:lang w:val="de-DE"/>
        </w:rPr>
        <w:t>41</w:t>
      </w:r>
    </w:p>
    <w:p w:rsidR="00BB58FD" w:rsidRPr="00BB58FD" w:rsidRDefault="00BB58FD" w:rsidP="00BB58FD">
      <w:pPr>
        <w:spacing w:before="10" w:after="0" w:line="200" w:lineRule="exact"/>
        <w:rPr>
          <w:rFonts w:ascii="Arial" w:eastAsia="Arial" w:hAnsi="Arial" w:cs="Arial"/>
          <w:color w:val="1A1A1A"/>
          <w:position w:val="3"/>
          <w:sz w:val="15"/>
          <w:szCs w:val="15"/>
          <w:lang w:val="en-GB"/>
        </w:rPr>
      </w:pPr>
      <w:r w:rsidRPr="00BB58FD">
        <w:rPr>
          <w:rFonts w:ascii="Arial" w:eastAsia="Arial" w:hAnsi="Arial" w:cs="Arial"/>
          <w:color w:val="2F2F2F"/>
          <w:position w:val="-4"/>
          <w:sz w:val="20"/>
          <w:szCs w:val="20"/>
          <w:lang w:val="en-GB"/>
        </w:rPr>
        <w:t>=</w:t>
      </w:r>
      <w:r>
        <w:rPr>
          <w:rFonts w:ascii="Arial" w:eastAsia="Arial" w:hAnsi="Arial" w:cs="Arial"/>
          <w:color w:val="2F2F2F"/>
          <w:position w:val="-4"/>
          <w:sz w:val="20"/>
          <w:szCs w:val="20"/>
          <w:lang w:val="en-GB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EXTRACT</w:t>
      </w:r>
      <w:r w:rsidR="007A68ED">
        <w:rPr>
          <w:rFonts w:ascii="Arial" w:eastAsia="Arial" w:hAnsi="Arial" w:cs="Arial"/>
          <w:b/>
          <w:bCs/>
          <w:color w:val="1A1A1A"/>
          <w:spacing w:val="-3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FROM</w:t>
      </w:r>
      <w:r w:rsidR="007A68ED">
        <w:rPr>
          <w:rFonts w:ascii="Arial" w:eastAsia="Arial" w:hAnsi="Arial" w:cs="Arial"/>
          <w:b/>
          <w:bCs/>
          <w:color w:val="1A1A1A"/>
          <w:spacing w:val="53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THE</w:t>
      </w:r>
      <w:r w:rsidR="007A68ED">
        <w:rPr>
          <w:rFonts w:ascii="Arial" w:eastAsia="Arial" w:hAnsi="Arial" w:cs="Arial"/>
          <w:b/>
          <w:bCs/>
          <w:color w:val="1A1A1A"/>
          <w:spacing w:val="34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REPORT</w:t>
      </w:r>
      <w:r w:rsidR="007A68ED">
        <w:rPr>
          <w:rFonts w:ascii="Arial" w:eastAsia="Arial" w:hAnsi="Arial" w:cs="Arial"/>
          <w:b/>
          <w:bCs/>
          <w:color w:val="1A1A1A"/>
          <w:spacing w:val="3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BY</w:t>
      </w:r>
      <w:r w:rsidR="007A68ED">
        <w:rPr>
          <w:rFonts w:ascii="Arial" w:eastAsia="Arial" w:hAnsi="Arial" w:cs="Arial"/>
          <w:b/>
          <w:bCs/>
          <w:color w:val="1A1A1A"/>
          <w:spacing w:val="48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THE</w:t>
      </w:r>
      <w:r w:rsidR="007A68ED">
        <w:rPr>
          <w:rFonts w:ascii="Arial" w:eastAsia="Arial" w:hAnsi="Arial" w:cs="Arial"/>
          <w:b/>
          <w:bCs/>
          <w:color w:val="1A1A1A"/>
          <w:spacing w:val="36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w w:val="95"/>
          <w:sz w:val="20"/>
          <w:szCs w:val="20"/>
        </w:rPr>
        <w:t xml:space="preserve">REPRESENTATIVE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OF</w:t>
      </w:r>
      <w:r w:rsidR="007A68ED">
        <w:rPr>
          <w:rFonts w:ascii="Arial" w:eastAsia="Arial" w:hAnsi="Arial" w:cs="Arial"/>
          <w:b/>
          <w:bCs/>
          <w:color w:val="1A1A1A"/>
          <w:spacing w:val="46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THE BOARD</w:t>
      </w:r>
      <w:r w:rsidR="007A68ED">
        <w:rPr>
          <w:rFonts w:ascii="Arial" w:eastAsia="Arial" w:hAnsi="Arial" w:cs="Arial"/>
          <w:b/>
          <w:bCs/>
          <w:color w:val="1A1A1A"/>
          <w:spacing w:val="50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OF</w:t>
      </w:r>
      <w:r w:rsidR="007A68ED">
        <w:rPr>
          <w:rFonts w:ascii="Arial" w:eastAsia="Arial" w:hAnsi="Arial" w:cs="Arial"/>
          <w:b/>
          <w:bCs/>
          <w:color w:val="1A1A1A"/>
          <w:spacing w:val="53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>GOVERNORS</w:t>
      </w:r>
      <w:r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1A1A1A"/>
          <w:w w:val="101"/>
          <w:sz w:val="20"/>
          <w:szCs w:val="20"/>
        </w:rPr>
        <w:tab/>
      </w:r>
      <w:r w:rsidRPr="00BB58FD">
        <w:rPr>
          <w:rFonts w:ascii="Arial" w:eastAsia="Arial" w:hAnsi="Arial" w:cs="Arial"/>
          <w:color w:val="1A1A1A"/>
          <w:position w:val="3"/>
          <w:sz w:val="15"/>
          <w:szCs w:val="15"/>
          <w:lang w:val="en-GB"/>
        </w:rPr>
        <w:t>51</w:t>
      </w:r>
    </w:p>
    <w:p w:rsidR="007A68ED" w:rsidRPr="000B77E9" w:rsidRDefault="00BB58FD" w:rsidP="00BB58FD">
      <w:pPr>
        <w:spacing w:after="0" w:line="266" w:lineRule="auto"/>
        <w:ind w:right="-51"/>
        <w:rPr>
          <w:rFonts w:ascii="Arial" w:eastAsia="Arial" w:hAnsi="Arial" w:cs="Arial"/>
          <w:sz w:val="20"/>
          <w:szCs w:val="20"/>
          <w:lang w:val="fr-FR"/>
        </w:rPr>
      </w:pPr>
      <w:r w:rsidRPr="00BB58FD">
        <w:rPr>
          <w:rFonts w:ascii="Arial" w:eastAsia="Arial" w:hAnsi="Arial" w:cs="Arial"/>
          <w:sz w:val="20"/>
          <w:szCs w:val="20"/>
          <w:lang w:val="fr-FR"/>
        </w:rPr>
        <w:t xml:space="preserve">= </w:t>
      </w:r>
      <w:r w:rsidR="007A68ED"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EXTRAITS</w:t>
      </w:r>
      <w:r w:rsidR="007A68ED" w:rsidRPr="000B77E9">
        <w:rPr>
          <w:rFonts w:ascii="Arial" w:eastAsia="Arial" w:hAnsi="Arial" w:cs="Arial"/>
          <w:b/>
          <w:bCs/>
          <w:color w:val="1A1A1A"/>
          <w:spacing w:val="-11"/>
          <w:sz w:val="20"/>
          <w:szCs w:val="20"/>
          <w:lang w:val="fr-FR"/>
        </w:rPr>
        <w:t xml:space="preserve"> </w:t>
      </w:r>
      <w:r w:rsidR="007A68ED"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DU RAPPORT</w:t>
      </w:r>
      <w:r w:rsidR="007A68ED" w:rsidRPr="000B77E9">
        <w:rPr>
          <w:rFonts w:ascii="Arial" w:eastAsia="Arial" w:hAnsi="Arial" w:cs="Arial"/>
          <w:b/>
          <w:bCs/>
          <w:color w:val="1A1A1A"/>
          <w:spacing w:val="6"/>
          <w:sz w:val="20"/>
          <w:szCs w:val="20"/>
          <w:lang w:val="fr-FR"/>
        </w:rPr>
        <w:t xml:space="preserve"> </w:t>
      </w:r>
      <w:r w:rsidR="007A68ED"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 xml:space="preserve">DU </w:t>
      </w:r>
      <w:r w:rsidR="007A68ED" w:rsidRPr="000B77E9">
        <w:rPr>
          <w:rFonts w:ascii="Arial" w:eastAsia="Arial" w:hAnsi="Arial" w:cs="Arial"/>
          <w:b/>
          <w:bCs/>
          <w:color w:val="1A1A1A"/>
          <w:w w:val="96"/>
          <w:sz w:val="20"/>
          <w:szCs w:val="20"/>
          <w:lang w:val="fr-FR"/>
        </w:rPr>
        <w:t>REPRESENTANT</w:t>
      </w:r>
      <w:r w:rsidR="007A68ED" w:rsidRPr="000B77E9">
        <w:rPr>
          <w:rFonts w:ascii="Arial" w:eastAsia="Arial" w:hAnsi="Arial" w:cs="Arial"/>
          <w:b/>
          <w:bCs/>
          <w:color w:val="1A1A1A"/>
          <w:spacing w:val="42"/>
          <w:w w:val="96"/>
          <w:sz w:val="20"/>
          <w:szCs w:val="20"/>
          <w:lang w:val="fr-FR"/>
        </w:rPr>
        <w:t xml:space="preserve"> </w:t>
      </w:r>
      <w:r w:rsidR="007A68ED"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DU CONSEIL</w:t>
      </w:r>
      <w:r w:rsidR="007A68ED" w:rsidRPr="000B77E9">
        <w:rPr>
          <w:rFonts w:ascii="Arial" w:eastAsia="Arial" w:hAnsi="Arial" w:cs="Arial"/>
          <w:b/>
          <w:bCs/>
          <w:color w:val="1A1A1A"/>
          <w:spacing w:val="53"/>
          <w:sz w:val="20"/>
          <w:szCs w:val="20"/>
          <w:lang w:val="fr-FR"/>
        </w:rPr>
        <w:t xml:space="preserve"> </w:t>
      </w:r>
      <w:r w:rsidR="007A68ED"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SUPERIEUR</w:t>
      </w:r>
      <w:r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ab/>
      </w:r>
      <w:r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ab/>
      </w:r>
      <w:r w:rsidRPr="00BB58FD">
        <w:rPr>
          <w:rFonts w:ascii="Arial" w:eastAsia="Arial" w:hAnsi="Arial" w:cs="Arial"/>
          <w:color w:val="1A1A1A"/>
          <w:position w:val="3"/>
          <w:sz w:val="15"/>
          <w:szCs w:val="15"/>
          <w:lang w:val="en-GB"/>
        </w:rPr>
        <w:t>60</w:t>
      </w:r>
    </w:p>
    <w:p w:rsidR="00BB58FD" w:rsidRDefault="00BB58FD" w:rsidP="00BB58FD">
      <w:pPr>
        <w:spacing w:after="0" w:line="240" w:lineRule="auto"/>
        <w:ind w:right="-20"/>
        <w:rPr>
          <w:sz w:val="13"/>
          <w:szCs w:val="13"/>
          <w:lang w:val="fr-FR"/>
        </w:rPr>
      </w:pPr>
    </w:p>
    <w:p w:rsidR="007A68ED" w:rsidRPr="00BB58FD" w:rsidRDefault="007A68ED" w:rsidP="00BB58FD">
      <w:pPr>
        <w:spacing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  <w:lang w:val="de-DE"/>
        </w:rPr>
      </w:pP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TAGUNG</w:t>
      </w:r>
      <w:r w:rsidRPr="000B77E9">
        <w:rPr>
          <w:rFonts w:ascii="Arial" w:eastAsia="Arial" w:hAnsi="Arial" w:cs="Arial"/>
          <w:b/>
          <w:bCs/>
          <w:color w:val="1A1A1A"/>
          <w:spacing w:val="55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DES OBERSTEN</w:t>
      </w:r>
      <w:r w:rsidRPr="000B77E9">
        <w:rPr>
          <w:rFonts w:ascii="Arial" w:eastAsia="Arial" w:hAnsi="Arial" w:cs="Arial"/>
          <w:b/>
          <w:bCs/>
          <w:color w:val="1A1A1A"/>
          <w:spacing w:val="7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RATES</w:t>
      </w:r>
      <w:r w:rsidRPr="000B77E9">
        <w:rPr>
          <w:rFonts w:ascii="Arial" w:eastAsia="Arial" w:hAnsi="Arial" w:cs="Arial"/>
          <w:b/>
          <w:bCs/>
          <w:color w:val="1A1A1A"/>
          <w:spacing w:val="16"/>
          <w:sz w:val="20"/>
          <w:szCs w:val="20"/>
          <w:lang w:val="de-DE"/>
        </w:rPr>
        <w:t xml:space="preserve"> </w:t>
      </w:r>
      <w:r w:rsidRPr="000B77E9">
        <w:rPr>
          <w:rFonts w:ascii="Times New Roman" w:eastAsia="Times New Roman" w:hAnsi="Times New Roman" w:cs="Times New Roman"/>
          <w:color w:val="1A1A1A"/>
          <w:sz w:val="21"/>
          <w:szCs w:val="21"/>
          <w:lang w:val="de-DE"/>
        </w:rPr>
        <w:t xml:space="preserve">(9. </w:t>
      </w:r>
      <w:r w:rsidRPr="000B77E9">
        <w:rPr>
          <w:rFonts w:ascii="Arial" w:eastAsia="Arial" w:hAnsi="Arial" w:cs="Arial"/>
          <w:color w:val="1A1A1A"/>
          <w:sz w:val="19"/>
          <w:szCs w:val="19"/>
          <w:lang w:val="de-DE"/>
        </w:rPr>
        <w:t xml:space="preserve">und </w:t>
      </w:r>
      <w:r w:rsidRPr="000B77E9">
        <w:rPr>
          <w:rFonts w:ascii="Times New Roman" w:eastAsia="Times New Roman" w:hAnsi="Times New Roman" w:cs="Times New Roman"/>
          <w:color w:val="1A1A1A"/>
          <w:sz w:val="21"/>
          <w:szCs w:val="21"/>
          <w:lang w:val="de-DE"/>
        </w:rPr>
        <w:t>1</w:t>
      </w:r>
      <w:r w:rsidRPr="000B77E9">
        <w:rPr>
          <w:rFonts w:ascii="Times New Roman" w:eastAsia="Times New Roman" w:hAnsi="Times New Roman" w:cs="Times New Roman"/>
          <w:color w:val="1A1A1A"/>
          <w:spacing w:val="1"/>
          <w:sz w:val="21"/>
          <w:szCs w:val="21"/>
          <w:lang w:val="de-DE"/>
        </w:rPr>
        <w:t>0</w:t>
      </w:r>
      <w:r w:rsidRPr="000B77E9">
        <w:rPr>
          <w:rFonts w:ascii="Times New Roman" w:eastAsia="Times New Roman" w:hAnsi="Times New Roman" w:cs="Times New Roman"/>
          <w:color w:val="343434"/>
          <w:sz w:val="21"/>
          <w:szCs w:val="21"/>
          <w:lang w:val="de-DE"/>
        </w:rPr>
        <w:t xml:space="preserve">. </w:t>
      </w:r>
      <w:r w:rsidRPr="00BB58FD">
        <w:rPr>
          <w:rFonts w:ascii="Arial" w:eastAsia="Arial" w:hAnsi="Arial" w:cs="Arial"/>
          <w:color w:val="1A1A1A"/>
          <w:sz w:val="19"/>
          <w:szCs w:val="19"/>
          <w:lang w:val="de-DE"/>
        </w:rPr>
        <w:t xml:space="preserve">Mai </w:t>
      </w:r>
      <w:r w:rsidRPr="00BB58FD">
        <w:rPr>
          <w:rFonts w:ascii="Times New Roman" w:eastAsia="Times New Roman" w:hAnsi="Times New Roman" w:cs="Times New Roman"/>
          <w:color w:val="1A1A1A"/>
          <w:w w:val="116"/>
          <w:sz w:val="21"/>
          <w:szCs w:val="21"/>
          <w:lang w:val="de-DE"/>
        </w:rPr>
        <w:t>1978)</w:t>
      </w:r>
      <w:r w:rsidR="00BB58FD" w:rsidRPr="00BB58FD">
        <w:rPr>
          <w:rFonts w:ascii="Times New Roman" w:eastAsia="Times New Roman" w:hAnsi="Times New Roman" w:cs="Times New Roman"/>
          <w:color w:val="1A1A1A"/>
          <w:w w:val="116"/>
          <w:sz w:val="21"/>
          <w:szCs w:val="21"/>
          <w:lang w:val="de-DE"/>
        </w:rPr>
        <w:tab/>
      </w:r>
      <w:r w:rsidR="00BB58FD" w:rsidRPr="00BB58FD">
        <w:rPr>
          <w:rFonts w:ascii="Times New Roman" w:eastAsia="Times New Roman" w:hAnsi="Times New Roman" w:cs="Times New Roman"/>
          <w:color w:val="1A1A1A"/>
          <w:w w:val="116"/>
          <w:sz w:val="21"/>
          <w:szCs w:val="21"/>
          <w:lang w:val="de-DE"/>
        </w:rPr>
        <w:tab/>
      </w:r>
      <w:r w:rsidR="00BB58FD" w:rsidRPr="00BB58FD">
        <w:rPr>
          <w:rFonts w:ascii="Times New Roman" w:eastAsia="Times New Roman" w:hAnsi="Times New Roman" w:cs="Times New Roman"/>
          <w:color w:val="1A1A1A"/>
          <w:w w:val="116"/>
          <w:sz w:val="21"/>
          <w:szCs w:val="21"/>
          <w:lang w:val="de-DE"/>
        </w:rPr>
        <w:tab/>
      </w:r>
      <w:r w:rsidR="00BB58FD" w:rsidRPr="00BB58FD">
        <w:rPr>
          <w:rFonts w:ascii="Times New Roman" w:eastAsia="Times New Roman" w:hAnsi="Times New Roman" w:cs="Times New Roman"/>
          <w:color w:val="1A1A1A"/>
          <w:w w:val="116"/>
          <w:sz w:val="21"/>
          <w:szCs w:val="21"/>
          <w:lang w:val="de-DE"/>
        </w:rPr>
        <w:tab/>
      </w:r>
      <w:r w:rsidR="00BB58FD" w:rsidRPr="00BB58FD">
        <w:rPr>
          <w:rFonts w:ascii="Times New Roman" w:eastAsia="Times New Roman" w:hAnsi="Times New Roman" w:cs="Times New Roman"/>
          <w:color w:val="1A1A1A"/>
          <w:w w:val="116"/>
          <w:sz w:val="21"/>
          <w:szCs w:val="21"/>
          <w:lang w:val="de-DE"/>
        </w:rPr>
        <w:tab/>
      </w:r>
      <w:r w:rsidR="00BB58FD" w:rsidRPr="00BB58FD">
        <w:rPr>
          <w:rFonts w:ascii="Arial" w:eastAsia="Arial" w:hAnsi="Arial" w:cs="Arial"/>
          <w:color w:val="1A1A1A"/>
          <w:position w:val="3"/>
          <w:sz w:val="15"/>
          <w:szCs w:val="15"/>
          <w:lang w:val="de-DE"/>
        </w:rPr>
        <w:t>I</w:t>
      </w:r>
    </w:p>
    <w:p w:rsidR="007A68ED" w:rsidRDefault="00BB58FD" w:rsidP="00BB58FD">
      <w:pPr>
        <w:spacing w:after="0" w:line="240" w:lineRule="auto"/>
        <w:ind w:right="-76"/>
        <w:rPr>
          <w:rFonts w:ascii="Times New Roman" w:eastAsia="Times New Roman" w:hAnsi="Times New Roman" w:cs="Times New Roman"/>
          <w:sz w:val="21"/>
          <w:szCs w:val="21"/>
        </w:rPr>
      </w:pPr>
      <w:r w:rsidRPr="00BB58FD">
        <w:rPr>
          <w:sz w:val="15"/>
          <w:szCs w:val="15"/>
          <w:lang w:val="en-GB"/>
        </w:rPr>
        <w:t xml:space="preserve">=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MEETING</w:t>
      </w:r>
      <w:r w:rsidR="007A68ED">
        <w:rPr>
          <w:rFonts w:ascii="Arial" w:eastAsia="Arial" w:hAnsi="Arial" w:cs="Arial"/>
          <w:b/>
          <w:bCs/>
          <w:color w:val="1A1A1A"/>
          <w:spacing w:val="43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OF</w:t>
      </w:r>
      <w:r w:rsidR="007A68ED">
        <w:rPr>
          <w:rFonts w:ascii="Arial" w:eastAsia="Arial" w:hAnsi="Arial" w:cs="Arial"/>
          <w:b/>
          <w:bCs/>
          <w:color w:val="1A1A1A"/>
          <w:spacing w:val="47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THE</w:t>
      </w:r>
      <w:r w:rsidR="007A68ED">
        <w:rPr>
          <w:rFonts w:ascii="Arial" w:eastAsia="Arial" w:hAnsi="Arial" w:cs="Arial"/>
          <w:b/>
          <w:bCs/>
          <w:color w:val="1A1A1A"/>
          <w:spacing w:val="29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>BOARD OF</w:t>
      </w:r>
      <w:r w:rsidR="007A68ED">
        <w:rPr>
          <w:rFonts w:ascii="Arial" w:eastAsia="Arial" w:hAnsi="Arial" w:cs="Arial"/>
          <w:b/>
          <w:bCs/>
          <w:color w:val="1A1A1A"/>
          <w:spacing w:val="51"/>
          <w:sz w:val="20"/>
          <w:szCs w:val="20"/>
        </w:rPr>
        <w:t xml:space="preserve"> </w:t>
      </w:r>
      <w:r w:rsidR="007A68ED">
        <w:rPr>
          <w:rFonts w:ascii="Arial" w:eastAsia="Arial" w:hAnsi="Arial" w:cs="Arial"/>
          <w:b/>
          <w:bCs/>
          <w:color w:val="1A1A1A"/>
          <w:sz w:val="20"/>
          <w:szCs w:val="20"/>
        </w:rPr>
        <w:t xml:space="preserve">GOVERNORS </w:t>
      </w:r>
      <w:r w:rsidR="007A68ED">
        <w:rPr>
          <w:rFonts w:ascii="Times New Roman" w:eastAsia="Times New Roman" w:hAnsi="Times New Roman" w:cs="Times New Roman"/>
          <w:color w:val="1A1A1A"/>
          <w:sz w:val="21"/>
          <w:szCs w:val="21"/>
        </w:rPr>
        <w:t>(9</w:t>
      </w:r>
      <w:r w:rsidR="007A68ED">
        <w:rPr>
          <w:rFonts w:ascii="Times New Roman" w:eastAsia="Times New Roman" w:hAnsi="Times New Roman" w:cs="Times New Roman"/>
          <w:color w:val="1A1A1A"/>
          <w:spacing w:val="21"/>
          <w:sz w:val="21"/>
          <w:szCs w:val="21"/>
        </w:rPr>
        <w:t xml:space="preserve"> </w:t>
      </w:r>
      <w:r w:rsidR="007A68ED">
        <w:rPr>
          <w:rFonts w:ascii="Arial" w:eastAsia="Arial" w:hAnsi="Arial" w:cs="Arial"/>
          <w:color w:val="1A1A1A"/>
          <w:sz w:val="19"/>
          <w:szCs w:val="19"/>
        </w:rPr>
        <w:t xml:space="preserve">and </w:t>
      </w:r>
      <w:r w:rsidR="007A68ED">
        <w:rPr>
          <w:rFonts w:ascii="Times New Roman" w:eastAsia="Times New Roman" w:hAnsi="Times New Roman" w:cs="Times New Roman"/>
          <w:color w:val="1A1A1A"/>
          <w:sz w:val="21"/>
          <w:szCs w:val="21"/>
        </w:rPr>
        <w:t xml:space="preserve">10 </w:t>
      </w:r>
      <w:r>
        <w:rPr>
          <w:rFonts w:ascii="Times New Roman" w:eastAsia="Times New Roman" w:hAnsi="Times New Roman" w:cs="Times New Roman"/>
          <w:color w:val="1A1A1A"/>
          <w:spacing w:val="16"/>
          <w:sz w:val="21"/>
          <w:szCs w:val="21"/>
        </w:rPr>
        <w:t>M</w:t>
      </w:r>
      <w:r w:rsidR="007A68ED">
        <w:rPr>
          <w:rFonts w:ascii="Arial" w:eastAsia="Arial" w:hAnsi="Arial" w:cs="Arial"/>
          <w:color w:val="1A1A1A"/>
          <w:sz w:val="19"/>
          <w:szCs w:val="19"/>
        </w:rPr>
        <w:t>ay</w:t>
      </w:r>
      <w:r w:rsidR="007A68ED">
        <w:rPr>
          <w:rFonts w:ascii="Arial" w:eastAsia="Arial" w:hAnsi="Arial" w:cs="Arial"/>
          <w:color w:val="1A1A1A"/>
          <w:spacing w:val="20"/>
          <w:sz w:val="19"/>
          <w:szCs w:val="19"/>
        </w:rPr>
        <w:t xml:space="preserve"> </w:t>
      </w:r>
      <w:r w:rsidR="007A68ED">
        <w:rPr>
          <w:rFonts w:ascii="Times New Roman" w:eastAsia="Times New Roman" w:hAnsi="Times New Roman" w:cs="Times New Roman"/>
          <w:color w:val="1A1A1A"/>
          <w:w w:val="101"/>
          <w:sz w:val="21"/>
          <w:szCs w:val="21"/>
        </w:rPr>
        <w:t>1978)</w:t>
      </w:r>
    </w:p>
    <w:p w:rsidR="007A68ED" w:rsidRPr="000B77E9" w:rsidRDefault="00BB58FD" w:rsidP="00BB58FD">
      <w:pPr>
        <w:spacing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  <w:lang w:val="fr-FR"/>
        </w:rPr>
      </w:pPr>
      <w:r w:rsidRPr="00BB58FD">
        <w:rPr>
          <w:sz w:val="16"/>
          <w:szCs w:val="16"/>
          <w:lang w:val="fr-FR"/>
        </w:rPr>
        <w:t xml:space="preserve">= </w:t>
      </w:r>
      <w:r w:rsidR="007A68ED"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REUNION</w:t>
      </w:r>
      <w:r w:rsidR="007A68ED" w:rsidRPr="000B77E9">
        <w:rPr>
          <w:rFonts w:ascii="Arial" w:eastAsia="Arial" w:hAnsi="Arial" w:cs="Arial"/>
          <w:b/>
          <w:bCs/>
          <w:color w:val="1A1A1A"/>
          <w:spacing w:val="48"/>
          <w:sz w:val="20"/>
          <w:szCs w:val="20"/>
          <w:lang w:val="fr-FR"/>
        </w:rPr>
        <w:t xml:space="preserve"> </w:t>
      </w:r>
      <w:r w:rsidR="007A68ED"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fr-FR"/>
        </w:rPr>
        <w:t>DU CONSEIL SUPERIEUR</w:t>
      </w:r>
      <w:r w:rsidR="007A68ED" w:rsidRPr="000B77E9">
        <w:rPr>
          <w:rFonts w:ascii="Arial" w:eastAsia="Arial" w:hAnsi="Arial" w:cs="Arial"/>
          <w:b/>
          <w:bCs/>
          <w:color w:val="1A1A1A"/>
          <w:spacing w:val="4"/>
          <w:sz w:val="20"/>
          <w:szCs w:val="20"/>
          <w:lang w:val="fr-FR"/>
        </w:rPr>
        <w:t xml:space="preserve"> </w:t>
      </w:r>
      <w:r w:rsidR="007A68ED" w:rsidRPr="000B77E9">
        <w:rPr>
          <w:rFonts w:ascii="Times New Roman" w:eastAsia="Times New Roman" w:hAnsi="Times New Roman" w:cs="Times New Roman"/>
          <w:color w:val="1A1A1A"/>
          <w:sz w:val="21"/>
          <w:szCs w:val="21"/>
          <w:lang w:val="fr-FR"/>
        </w:rPr>
        <w:t>(9</w:t>
      </w:r>
      <w:r w:rsidR="007A68ED" w:rsidRPr="000B77E9">
        <w:rPr>
          <w:rFonts w:ascii="Times New Roman" w:eastAsia="Times New Roman" w:hAnsi="Times New Roman" w:cs="Times New Roman"/>
          <w:color w:val="1A1A1A"/>
          <w:spacing w:val="2"/>
          <w:sz w:val="21"/>
          <w:szCs w:val="21"/>
          <w:lang w:val="fr-FR"/>
        </w:rPr>
        <w:t xml:space="preserve"> </w:t>
      </w:r>
      <w:r w:rsidR="007A68ED" w:rsidRPr="000B77E9">
        <w:rPr>
          <w:rFonts w:ascii="Arial" w:eastAsia="Arial" w:hAnsi="Arial" w:cs="Arial"/>
          <w:color w:val="1A1A1A"/>
          <w:sz w:val="19"/>
          <w:szCs w:val="19"/>
          <w:lang w:val="fr-FR"/>
        </w:rPr>
        <w:t>et</w:t>
      </w:r>
      <w:r w:rsidR="007A68ED" w:rsidRPr="000B77E9">
        <w:rPr>
          <w:rFonts w:ascii="Arial" w:eastAsia="Arial" w:hAnsi="Arial" w:cs="Arial"/>
          <w:color w:val="1A1A1A"/>
          <w:spacing w:val="14"/>
          <w:sz w:val="19"/>
          <w:szCs w:val="19"/>
          <w:lang w:val="fr-FR"/>
        </w:rPr>
        <w:t xml:space="preserve"> </w:t>
      </w:r>
      <w:r w:rsidR="007A68ED" w:rsidRPr="000B77E9">
        <w:rPr>
          <w:rFonts w:ascii="Times New Roman" w:eastAsia="Times New Roman" w:hAnsi="Times New Roman" w:cs="Times New Roman"/>
          <w:color w:val="1A1A1A"/>
          <w:sz w:val="21"/>
          <w:szCs w:val="21"/>
          <w:lang w:val="fr-FR"/>
        </w:rPr>
        <w:t>10</w:t>
      </w:r>
      <w:r w:rsidR="007A68ED" w:rsidRPr="000B77E9">
        <w:rPr>
          <w:rFonts w:ascii="Times New Roman" w:eastAsia="Times New Roman" w:hAnsi="Times New Roman" w:cs="Times New Roman"/>
          <w:color w:val="1A1A1A"/>
          <w:spacing w:val="6"/>
          <w:sz w:val="21"/>
          <w:szCs w:val="21"/>
          <w:lang w:val="fr-FR"/>
        </w:rPr>
        <w:t xml:space="preserve"> </w:t>
      </w:r>
      <w:r w:rsidR="007A68ED" w:rsidRPr="000B77E9">
        <w:rPr>
          <w:rFonts w:ascii="Arial" w:eastAsia="Arial" w:hAnsi="Arial" w:cs="Arial"/>
          <w:color w:val="1A1A1A"/>
          <w:sz w:val="19"/>
          <w:szCs w:val="19"/>
          <w:lang w:val="fr-FR"/>
        </w:rPr>
        <w:t>mai</w:t>
      </w:r>
      <w:r w:rsidR="007A68ED" w:rsidRPr="000B77E9">
        <w:rPr>
          <w:rFonts w:ascii="Arial" w:eastAsia="Arial" w:hAnsi="Arial" w:cs="Arial"/>
          <w:color w:val="1A1A1A"/>
          <w:spacing w:val="17"/>
          <w:sz w:val="19"/>
          <w:szCs w:val="19"/>
          <w:lang w:val="fr-FR"/>
        </w:rPr>
        <w:t xml:space="preserve"> </w:t>
      </w:r>
      <w:r w:rsidR="007A68ED" w:rsidRPr="000B77E9">
        <w:rPr>
          <w:rFonts w:ascii="Times New Roman" w:eastAsia="Times New Roman" w:hAnsi="Times New Roman" w:cs="Times New Roman"/>
          <w:color w:val="1A1A1A"/>
          <w:sz w:val="21"/>
          <w:szCs w:val="21"/>
          <w:lang w:val="fr-FR"/>
        </w:rPr>
        <w:t>1978)</w:t>
      </w:r>
    </w:p>
    <w:p w:rsidR="007A68ED" w:rsidRPr="000B77E9" w:rsidRDefault="007A68ED" w:rsidP="00BB58FD">
      <w:pPr>
        <w:spacing w:before="8" w:after="0" w:line="170" w:lineRule="exact"/>
        <w:rPr>
          <w:sz w:val="17"/>
          <w:szCs w:val="17"/>
          <w:lang w:val="fr-FR"/>
        </w:rPr>
      </w:pPr>
    </w:p>
    <w:p w:rsidR="007A68ED" w:rsidRPr="000B77E9" w:rsidRDefault="007A68ED" w:rsidP="007A68ED">
      <w:pPr>
        <w:spacing w:after="0" w:line="240" w:lineRule="auto"/>
        <w:ind w:left="638" w:right="-20"/>
        <w:rPr>
          <w:rFonts w:ascii="Arial" w:eastAsia="Arial" w:hAnsi="Arial" w:cs="Arial"/>
          <w:sz w:val="15"/>
          <w:szCs w:val="15"/>
          <w:lang w:val="de-DE"/>
        </w:rPr>
      </w:pPr>
      <w:r w:rsidRPr="000B77E9">
        <w:rPr>
          <w:rFonts w:ascii="Arial" w:eastAsia="Arial" w:hAnsi="Arial" w:cs="Arial"/>
          <w:color w:val="1A1A1A"/>
          <w:sz w:val="15"/>
          <w:szCs w:val="15"/>
          <w:lang w:val="de-DE"/>
        </w:rPr>
        <w:t>Lehrplan</w:t>
      </w:r>
      <w:r w:rsidRPr="000B77E9">
        <w:rPr>
          <w:rFonts w:ascii="Arial" w:eastAsia="Arial" w:hAnsi="Arial" w:cs="Arial"/>
          <w:color w:val="1A1A1A"/>
          <w:spacing w:val="13"/>
          <w:sz w:val="15"/>
          <w:szCs w:val="15"/>
          <w:lang w:val="de-DE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de-DE"/>
        </w:rPr>
        <w:t>für</w:t>
      </w:r>
      <w:r w:rsidRPr="000B77E9">
        <w:rPr>
          <w:rFonts w:ascii="Arial" w:eastAsia="Arial" w:hAnsi="Arial" w:cs="Arial"/>
          <w:color w:val="1A1A1A"/>
          <w:spacing w:val="25"/>
          <w:sz w:val="15"/>
          <w:szCs w:val="15"/>
          <w:lang w:val="de-DE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de-DE"/>
        </w:rPr>
        <w:t>das</w:t>
      </w:r>
      <w:r w:rsidRPr="000B77E9">
        <w:rPr>
          <w:rFonts w:ascii="Arial" w:eastAsia="Arial" w:hAnsi="Arial" w:cs="Arial"/>
          <w:color w:val="1A1A1A"/>
          <w:spacing w:val="16"/>
          <w:sz w:val="15"/>
          <w:szCs w:val="15"/>
          <w:lang w:val="de-DE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de-DE"/>
        </w:rPr>
        <w:t>Fach</w:t>
      </w:r>
      <w:r w:rsidRPr="000B77E9">
        <w:rPr>
          <w:rFonts w:ascii="Arial" w:eastAsia="Arial" w:hAnsi="Arial" w:cs="Arial"/>
          <w:color w:val="1A1A1A"/>
          <w:spacing w:val="16"/>
          <w:sz w:val="15"/>
          <w:szCs w:val="15"/>
          <w:lang w:val="de-DE"/>
        </w:rPr>
        <w:t xml:space="preserve"> </w:t>
      </w:r>
      <w:r w:rsidRPr="000B77E9">
        <w:rPr>
          <w:rFonts w:ascii="Arial" w:eastAsia="Arial" w:hAnsi="Arial" w:cs="Arial"/>
          <w:color w:val="1A1A1A"/>
          <w:w w:val="109"/>
          <w:sz w:val="15"/>
          <w:szCs w:val="15"/>
          <w:lang w:val="de-DE"/>
        </w:rPr>
        <w:t>Deutsch</w:t>
      </w:r>
      <w:r w:rsidRPr="000B77E9">
        <w:rPr>
          <w:rFonts w:ascii="Arial" w:eastAsia="Arial" w:hAnsi="Arial" w:cs="Arial"/>
          <w:color w:val="1A1A1A"/>
          <w:spacing w:val="37"/>
          <w:w w:val="109"/>
          <w:sz w:val="15"/>
          <w:szCs w:val="15"/>
          <w:lang w:val="de-DE"/>
        </w:rPr>
        <w:t xml:space="preserve"> </w:t>
      </w:r>
      <w:r w:rsidRPr="000B77E9">
        <w:rPr>
          <w:rFonts w:ascii="Arial" w:eastAsia="Arial" w:hAnsi="Arial" w:cs="Arial"/>
          <w:color w:val="1A1A1A"/>
          <w:w w:val="109"/>
          <w:sz w:val="15"/>
          <w:szCs w:val="15"/>
          <w:lang w:val="de-DE"/>
        </w:rPr>
        <w:t xml:space="preserve">Muttersprache </w:t>
      </w:r>
      <w:r w:rsidRPr="000B77E9">
        <w:rPr>
          <w:rFonts w:ascii="Arial" w:eastAsia="Arial" w:hAnsi="Arial" w:cs="Arial"/>
          <w:color w:val="1A1A1A"/>
          <w:sz w:val="15"/>
          <w:szCs w:val="15"/>
          <w:lang w:val="de-DE"/>
        </w:rPr>
        <w:t>in der</w:t>
      </w:r>
      <w:r w:rsidRPr="000B77E9">
        <w:rPr>
          <w:rFonts w:ascii="Arial" w:eastAsia="Arial" w:hAnsi="Arial" w:cs="Arial"/>
          <w:color w:val="1A1A1A"/>
          <w:spacing w:val="23"/>
          <w:sz w:val="15"/>
          <w:szCs w:val="15"/>
          <w:lang w:val="de-DE"/>
        </w:rPr>
        <w:t xml:space="preserve"> </w:t>
      </w:r>
      <w:r w:rsidRPr="000B77E9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>Grundschule</w:t>
      </w:r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ab/>
      </w:r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ab/>
      </w:r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ab/>
      </w:r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ab/>
        <w:t>I</w:t>
      </w:r>
    </w:p>
    <w:p w:rsidR="007A68ED" w:rsidRPr="007F2E0B" w:rsidRDefault="007A68ED" w:rsidP="007A68ED">
      <w:pPr>
        <w:spacing w:before="95" w:after="0" w:line="240" w:lineRule="auto"/>
        <w:ind w:left="633" w:right="-20"/>
        <w:rPr>
          <w:rFonts w:ascii="Arial" w:eastAsia="Arial" w:hAnsi="Arial" w:cs="Arial"/>
          <w:sz w:val="15"/>
          <w:szCs w:val="15"/>
          <w:lang w:val="fr-FR"/>
        </w:rPr>
      </w:pPr>
      <w:proofErr w:type="spellStart"/>
      <w:r w:rsidRPr="007F2E0B">
        <w:rPr>
          <w:rFonts w:ascii="Arial" w:eastAsia="Arial" w:hAnsi="Arial" w:cs="Arial"/>
          <w:color w:val="1A1A1A"/>
          <w:w w:val="110"/>
          <w:sz w:val="15"/>
          <w:szCs w:val="15"/>
          <w:lang w:val="fr-FR"/>
        </w:rPr>
        <w:t>Bekendtg</w:t>
      </w:r>
      <w:r w:rsidR="007F2E0B" w:rsidRPr="007F2E0B">
        <w:rPr>
          <w:rFonts w:ascii="Arial" w:eastAsia="Arial" w:hAnsi="Arial" w:cs="Arial"/>
          <w:color w:val="1A1A1A"/>
          <w:w w:val="110"/>
          <w:sz w:val="15"/>
          <w:szCs w:val="15"/>
          <w:lang w:val="fr-FR"/>
        </w:rPr>
        <w:t>ø</w:t>
      </w:r>
      <w:r w:rsidRPr="007F2E0B">
        <w:rPr>
          <w:rFonts w:ascii="Arial" w:eastAsia="Arial" w:hAnsi="Arial" w:cs="Arial"/>
          <w:color w:val="1A1A1A"/>
          <w:w w:val="110"/>
          <w:sz w:val="15"/>
          <w:szCs w:val="15"/>
          <w:lang w:val="fr-FR"/>
        </w:rPr>
        <w:t>relse</w:t>
      </w:r>
      <w:proofErr w:type="spellEnd"/>
      <w:r w:rsidRPr="007F2E0B">
        <w:rPr>
          <w:rFonts w:ascii="Arial" w:eastAsia="Arial" w:hAnsi="Arial" w:cs="Arial"/>
          <w:color w:val="1A1A1A"/>
          <w:spacing w:val="41"/>
          <w:w w:val="110"/>
          <w:sz w:val="15"/>
          <w:szCs w:val="15"/>
          <w:lang w:val="fr-FR"/>
        </w:rPr>
        <w:t xml:space="preserve"> </w:t>
      </w:r>
      <w:r w:rsidRPr="007F2E0B">
        <w:rPr>
          <w:rFonts w:ascii="Arial" w:eastAsia="Arial" w:hAnsi="Arial" w:cs="Arial"/>
          <w:color w:val="1A1A1A"/>
          <w:sz w:val="15"/>
          <w:szCs w:val="15"/>
          <w:lang w:val="fr-FR"/>
        </w:rPr>
        <w:t>for</w:t>
      </w:r>
      <w:r w:rsidRPr="007F2E0B">
        <w:rPr>
          <w:rFonts w:ascii="Arial" w:eastAsia="Arial" w:hAnsi="Arial" w:cs="Arial"/>
          <w:color w:val="1A1A1A"/>
          <w:spacing w:val="29"/>
          <w:sz w:val="15"/>
          <w:szCs w:val="15"/>
          <w:lang w:val="fr-FR"/>
        </w:rPr>
        <w:t xml:space="preserve"> </w:t>
      </w:r>
      <w:r w:rsidRPr="007F2E0B">
        <w:rPr>
          <w:rFonts w:ascii="Arial" w:eastAsia="Arial" w:hAnsi="Arial" w:cs="Arial"/>
          <w:color w:val="1A1A1A"/>
          <w:sz w:val="15"/>
          <w:szCs w:val="15"/>
          <w:lang w:val="fr-FR"/>
        </w:rPr>
        <w:t>Dansk</w:t>
      </w:r>
      <w:r w:rsidRPr="007F2E0B">
        <w:rPr>
          <w:rFonts w:ascii="Arial" w:eastAsia="Arial" w:hAnsi="Arial" w:cs="Arial"/>
          <w:color w:val="1A1A1A"/>
          <w:spacing w:val="2"/>
          <w:sz w:val="15"/>
          <w:szCs w:val="15"/>
          <w:lang w:val="fr-FR"/>
        </w:rPr>
        <w:t xml:space="preserve"> </w:t>
      </w:r>
      <w:proofErr w:type="spellStart"/>
      <w:r w:rsidRPr="007F2E0B">
        <w:rPr>
          <w:rFonts w:ascii="Arial" w:eastAsia="Arial" w:hAnsi="Arial" w:cs="Arial"/>
          <w:color w:val="1A1A1A"/>
          <w:sz w:val="15"/>
          <w:szCs w:val="15"/>
          <w:lang w:val="fr-FR"/>
        </w:rPr>
        <w:t>som</w:t>
      </w:r>
      <w:proofErr w:type="spellEnd"/>
      <w:r w:rsidRPr="007F2E0B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 </w:t>
      </w:r>
      <w:proofErr w:type="spellStart"/>
      <w:r w:rsidRPr="007F2E0B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>modersm</w:t>
      </w:r>
      <w:r w:rsidR="007F2E0B" w:rsidRPr="007F2E0B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>å</w:t>
      </w:r>
      <w:r w:rsidRPr="007F2E0B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>l</w:t>
      </w:r>
      <w:proofErr w:type="spellEnd"/>
      <w:r w:rsidR="007F2E0B" w:rsidRPr="007F2E0B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ab/>
      </w:r>
      <w:r w:rsidR="007F2E0B" w:rsidRPr="007F2E0B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ab/>
      </w:r>
      <w:r w:rsidR="007F2E0B" w:rsidRPr="007F2E0B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ab/>
      </w:r>
      <w:r w:rsidR="007F2E0B" w:rsidRPr="007F2E0B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ab/>
      </w:r>
      <w:r w:rsidR="007F2E0B" w:rsidRPr="007F2E0B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ab/>
      </w:r>
      <w:r w:rsidR="007F2E0B" w:rsidRPr="007F2E0B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ab/>
      </w:r>
      <w:r w:rsidR="007F2E0B" w:rsidRPr="000B77E9">
        <w:rPr>
          <w:rFonts w:ascii="Arial" w:eastAsia="Arial" w:hAnsi="Arial" w:cs="Arial"/>
          <w:color w:val="1A1A1A"/>
          <w:w w:val="105"/>
          <w:sz w:val="15"/>
          <w:szCs w:val="15"/>
          <w:lang w:val="fr-FR"/>
        </w:rPr>
        <w:t>XXXXIII</w:t>
      </w:r>
    </w:p>
    <w:p w:rsidR="007A68ED" w:rsidRPr="007F2E0B" w:rsidRDefault="007A68ED" w:rsidP="007A68ED">
      <w:pPr>
        <w:spacing w:before="1" w:after="0" w:line="120" w:lineRule="exact"/>
        <w:rPr>
          <w:sz w:val="12"/>
          <w:szCs w:val="12"/>
          <w:lang w:val="fr-FR"/>
        </w:rPr>
      </w:pPr>
    </w:p>
    <w:p w:rsidR="007A68ED" w:rsidRPr="007F2E0B" w:rsidRDefault="007A68ED" w:rsidP="007A68ED">
      <w:pPr>
        <w:spacing w:after="0" w:line="240" w:lineRule="auto"/>
        <w:ind w:left="638" w:right="-20"/>
        <w:rPr>
          <w:rFonts w:ascii="Arial" w:eastAsia="Arial" w:hAnsi="Arial" w:cs="Arial"/>
          <w:sz w:val="15"/>
          <w:szCs w:val="15"/>
          <w:lang w:val="en-GB"/>
        </w:rPr>
      </w:pPr>
      <w:r w:rsidRPr="007F2E0B">
        <w:rPr>
          <w:rFonts w:ascii="Arial" w:eastAsia="Arial" w:hAnsi="Arial" w:cs="Arial"/>
          <w:color w:val="1A1A1A"/>
          <w:sz w:val="15"/>
          <w:szCs w:val="15"/>
          <w:lang w:val="en-GB"/>
        </w:rPr>
        <w:t xml:space="preserve">Programme de </w:t>
      </w:r>
      <w:r w:rsidRPr="007F2E0B">
        <w:rPr>
          <w:rFonts w:ascii="Arial" w:eastAsia="Arial" w:hAnsi="Arial" w:cs="Arial"/>
          <w:color w:val="1A1A1A"/>
          <w:w w:val="109"/>
          <w:sz w:val="15"/>
          <w:szCs w:val="15"/>
          <w:lang w:val="en-GB"/>
        </w:rPr>
        <w:t>sciences</w:t>
      </w:r>
      <w:r w:rsidRPr="007F2E0B">
        <w:rPr>
          <w:rFonts w:ascii="Arial" w:eastAsia="Arial" w:hAnsi="Arial" w:cs="Arial"/>
          <w:color w:val="1A1A1A"/>
          <w:spacing w:val="45"/>
          <w:w w:val="109"/>
          <w:sz w:val="15"/>
          <w:szCs w:val="15"/>
          <w:lang w:val="en-GB"/>
        </w:rPr>
        <w:t xml:space="preserve"> </w:t>
      </w:r>
      <w:proofErr w:type="spellStart"/>
      <w:r w:rsidRPr="007F2E0B">
        <w:rPr>
          <w:rFonts w:ascii="Arial" w:eastAsia="Arial" w:hAnsi="Arial" w:cs="Arial"/>
          <w:color w:val="1A1A1A"/>
          <w:w w:val="109"/>
          <w:sz w:val="15"/>
          <w:szCs w:val="15"/>
          <w:lang w:val="en-GB"/>
        </w:rPr>
        <w:t>naturelles</w:t>
      </w:r>
      <w:proofErr w:type="spellEnd"/>
      <w:r w:rsidR="007F2E0B" w:rsidRPr="007F2E0B">
        <w:rPr>
          <w:rFonts w:ascii="Arial" w:eastAsia="Arial" w:hAnsi="Arial" w:cs="Arial"/>
          <w:color w:val="1A1A1A"/>
          <w:w w:val="109"/>
          <w:sz w:val="15"/>
          <w:szCs w:val="15"/>
          <w:lang w:val="en-GB"/>
        </w:rPr>
        <w:tab/>
      </w:r>
      <w:r w:rsidR="007F2E0B" w:rsidRPr="007F2E0B">
        <w:rPr>
          <w:rFonts w:ascii="Arial" w:eastAsia="Arial" w:hAnsi="Arial" w:cs="Arial"/>
          <w:color w:val="1A1A1A"/>
          <w:w w:val="109"/>
          <w:sz w:val="15"/>
          <w:szCs w:val="15"/>
          <w:lang w:val="en-GB"/>
        </w:rPr>
        <w:tab/>
      </w:r>
      <w:r w:rsidR="007F2E0B" w:rsidRPr="007F2E0B">
        <w:rPr>
          <w:rFonts w:ascii="Arial" w:eastAsia="Arial" w:hAnsi="Arial" w:cs="Arial"/>
          <w:color w:val="1A1A1A"/>
          <w:w w:val="109"/>
          <w:sz w:val="15"/>
          <w:szCs w:val="15"/>
          <w:lang w:val="en-GB"/>
        </w:rPr>
        <w:tab/>
      </w:r>
      <w:r w:rsidR="007F2E0B" w:rsidRPr="007F2E0B">
        <w:rPr>
          <w:rFonts w:ascii="Arial" w:eastAsia="Arial" w:hAnsi="Arial" w:cs="Arial"/>
          <w:color w:val="1A1A1A"/>
          <w:w w:val="109"/>
          <w:sz w:val="15"/>
          <w:szCs w:val="15"/>
          <w:lang w:val="en-GB"/>
        </w:rPr>
        <w:tab/>
      </w:r>
      <w:r w:rsidR="007F2E0B" w:rsidRPr="007F2E0B">
        <w:rPr>
          <w:rFonts w:ascii="Arial" w:eastAsia="Arial" w:hAnsi="Arial" w:cs="Arial"/>
          <w:color w:val="1A1A1A"/>
          <w:w w:val="109"/>
          <w:sz w:val="15"/>
          <w:szCs w:val="15"/>
          <w:lang w:val="en-GB"/>
        </w:rPr>
        <w:tab/>
      </w:r>
      <w:r w:rsidR="007F2E0B" w:rsidRPr="007F2E0B">
        <w:rPr>
          <w:rFonts w:ascii="Arial" w:eastAsia="Arial" w:hAnsi="Arial" w:cs="Arial"/>
          <w:color w:val="1A1A1A"/>
          <w:w w:val="109"/>
          <w:sz w:val="15"/>
          <w:szCs w:val="15"/>
          <w:lang w:val="en-GB"/>
        </w:rPr>
        <w:tab/>
      </w:r>
      <w:r w:rsidR="007F2E0B" w:rsidRPr="007F2E0B">
        <w:rPr>
          <w:rFonts w:ascii="Arial" w:eastAsia="Arial" w:hAnsi="Arial" w:cs="Arial"/>
          <w:color w:val="1A1A1A"/>
          <w:w w:val="109"/>
          <w:sz w:val="15"/>
          <w:szCs w:val="15"/>
          <w:lang w:val="en-GB"/>
        </w:rPr>
        <w:tab/>
      </w:r>
      <w:r w:rsidR="007F2E0B" w:rsidRPr="007F2E0B">
        <w:rPr>
          <w:rFonts w:ascii="Arial" w:eastAsia="Arial" w:hAnsi="Arial" w:cs="Arial"/>
          <w:color w:val="1A1A1A"/>
          <w:w w:val="105"/>
          <w:sz w:val="15"/>
          <w:szCs w:val="15"/>
          <w:lang w:val="en-GB"/>
        </w:rPr>
        <w:t>XXXX</w:t>
      </w:r>
      <w:r w:rsidR="007F2E0B" w:rsidRPr="007F2E0B">
        <w:rPr>
          <w:rFonts w:ascii="Arial" w:eastAsia="Arial" w:hAnsi="Arial" w:cs="Arial"/>
          <w:color w:val="1A1A1A"/>
          <w:w w:val="105"/>
          <w:sz w:val="15"/>
          <w:szCs w:val="15"/>
          <w:lang w:val="en-GB"/>
        </w:rPr>
        <w:t>V</w:t>
      </w:r>
    </w:p>
    <w:p w:rsidR="007A68ED" w:rsidRPr="007F2E0B" w:rsidRDefault="007A68ED" w:rsidP="007A68ED">
      <w:pPr>
        <w:spacing w:before="1" w:after="0" w:line="120" w:lineRule="exact"/>
        <w:rPr>
          <w:sz w:val="12"/>
          <w:szCs w:val="12"/>
          <w:lang w:val="en-GB"/>
        </w:rPr>
      </w:pPr>
    </w:p>
    <w:p w:rsidR="007A68ED" w:rsidRPr="007F2E0B" w:rsidRDefault="007A68ED" w:rsidP="007A68ED">
      <w:pPr>
        <w:tabs>
          <w:tab w:val="left" w:pos="4220"/>
        </w:tabs>
        <w:spacing w:after="0" w:line="240" w:lineRule="auto"/>
        <w:ind w:left="652" w:right="-20"/>
        <w:rPr>
          <w:rFonts w:ascii="Arial" w:eastAsia="Arial" w:hAnsi="Arial" w:cs="Arial"/>
          <w:sz w:val="15"/>
          <w:szCs w:val="15"/>
          <w:lang w:val="en-GB"/>
        </w:rPr>
      </w:pPr>
      <w:proofErr w:type="spellStart"/>
      <w:r>
        <w:rPr>
          <w:rFonts w:ascii="Arial" w:eastAsia="Arial" w:hAnsi="Arial" w:cs="Arial"/>
          <w:color w:val="1A1A1A"/>
          <w:sz w:val="15"/>
          <w:szCs w:val="15"/>
        </w:rPr>
        <w:t>Programme</w:t>
      </w:r>
      <w:proofErr w:type="spellEnd"/>
      <w:r>
        <w:rPr>
          <w:rFonts w:ascii="Arial" w:eastAsia="Arial" w:hAnsi="Arial" w:cs="Arial"/>
          <w:color w:val="1A1A1A"/>
          <w:spacing w:val="15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sz w:val="15"/>
          <w:szCs w:val="15"/>
        </w:rPr>
        <w:t>of</w:t>
      </w:r>
      <w:r>
        <w:rPr>
          <w:rFonts w:ascii="Arial" w:eastAsia="Arial" w:hAnsi="Arial" w:cs="Arial"/>
          <w:color w:val="1A1A1A"/>
          <w:spacing w:val="20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sz w:val="15"/>
          <w:szCs w:val="15"/>
        </w:rPr>
        <w:t>mu</w:t>
      </w:r>
      <w:r>
        <w:rPr>
          <w:rFonts w:ascii="Arial" w:eastAsia="Arial" w:hAnsi="Arial" w:cs="Arial"/>
          <w:color w:val="1A1A1A"/>
          <w:spacing w:val="3"/>
          <w:sz w:val="15"/>
          <w:szCs w:val="15"/>
        </w:rPr>
        <w:t>s</w:t>
      </w:r>
      <w:r>
        <w:rPr>
          <w:rFonts w:ascii="Arial" w:eastAsia="Arial" w:hAnsi="Arial" w:cs="Arial"/>
          <w:color w:val="343434"/>
          <w:spacing w:val="6"/>
          <w:sz w:val="15"/>
          <w:szCs w:val="15"/>
        </w:rPr>
        <w:t>i</w:t>
      </w:r>
      <w:r>
        <w:rPr>
          <w:rFonts w:ascii="Arial" w:eastAsia="Arial" w:hAnsi="Arial" w:cs="Arial"/>
          <w:color w:val="1A1A1A"/>
          <w:sz w:val="15"/>
          <w:szCs w:val="15"/>
        </w:rPr>
        <w:t>cal</w:t>
      </w:r>
      <w:r>
        <w:rPr>
          <w:rFonts w:ascii="Arial" w:eastAsia="Arial" w:hAnsi="Arial" w:cs="Arial"/>
          <w:color w:val="1A1A1A"/>
          <w:spacing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w w:val="108"/>
          <w:sz w:val="15"/>
          <w:szCs w:val="15"/>
        </w:rPr>
        <w:t xml:space="preserve">education </w:t>
      </w:r>
      <w:r>
        <w:rPr>
          <w:rFonts w:ascii="Arial" w:eastAsia="Arial" w:hAnsi="Arial" w:cs="Arial"/>
          <w:color w:val="1A1A1A"/>
          <w:sz w:val="15"/>
          <w:szCs w:val="15"/>
        </w:rPr>
        <w:t>for</w:t>
      </w:r>
      <w:r>
        <w:rPr>
          <w:rFonts w:ascii="Arial" w:eastAsia="Arial" w:hAnsi="Arial" w:cs="Arial"/>
          <w:color w:val="1A1A1A"/>
          <w:spacing w:val="29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sz w:val="15"/>
          <w:szCs w:val="15"/>
        </w:rPr>
        <w:t>years</w:t>
      </w:r>
      <w:r>
        <w:rPr>
          <w:rFonts w:ascii="Arial" w:eastAsia="Arial" w:hAnsi="Arial" w:cs="Arial"/>
          <w:color w:val="1A1A1A"/>
          <w:spacing w:val="-5"/>
          <w:sz w:val="15"/>
          <w:szCs w:val="15"/>
        </w:rPr>
        <w:t xml:space="preserve"> </w:t>
      </w:r>
      <w:r w:rsidR="007F2E0B">
        <w:rPr>
          <w:rFonts w:ascii="Arial" w:eastAsia="Arial" w:hAnsi="Arial" w:cs="Arial"/>
          <w:color w:val="1A1A1A"/>
          <w:sz w:val="15"/>
          <w:szCs w:val="15"/>
        </w:rPr>
        <w:t xml:space="preserve">1 </w:t>
      </w:r>
      <w:r>
        <w:rPr>
          <w:rFonts w:ascii="Arial" w:eastAsia="Arial" w:hAnsi="Arial" w:cs="Arial"/>
          <w:color w:val="1A1A1A"/>
          <w:sz w:val="15"/>
          <w:szCs w:val="15"/>
        </w:rPr>
        <w:t>to</w:t>
      </w:r>
      <w:r>
        <w:rPr>
          <w:rFonts w:ascii="Arial" w:eastAsia="Arial" w:hAnsi="Arial" w:cs="Arial"/>
          <w:color w:val="1A1A1A"/>
          <w:spacing w:val="21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sz w:val="15"/>
          <w:szCs w:val="15"/>
        </w:rPr>
        <w:t>3 of</w:t>
      </w:r>
      <w:r>
        <w:rPr>
          <w:rFonts w:ascii="Arial" w:eastAsia="Arial" w:hAnsi="Arial" w:cs="Arial"/>
          <w:color w:val="1A1A1A"/>
          <w:spacing w:val="32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sz w:val="15"/>
          <w:szCs w:val="15"/>
        </w:rPr>
        <w:t>the</w:t>
      </w:r>
      <w:r>
        <w:rPr>
          <w:rFonts w:ascii="Arial" w:eastAsia="Arial" w:hAnsi="Arial" w:cs="Arial"/>
          <w:color w:val="1A1A1A"/>
          <w:spacing w:val="34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w w:val="110"/>
          <w:sz w:val="15"/>
          <w:szCs w:val="15"/>
        </w:rPr>
        <w:t>secondary</w:t>
      </w:r>
      <w:r>
        <w:rPr>
          <w:rFonts w:ascii="Arial" w:eastAsia="Arial" w:hAnsi="Arial" w:cs="Arial"/>
          <w:color w:val="1A1A1A"/>
          <w:spacing w:val="32"/>
          <w:w w:val="110"/>
          <w:sz w:val="15"/>
          <w:szCs w:val="15"/>
        </w:rPr>
        <w:t xml:space="preserve"> </w:t>
      </w:r>
      <w:r>
        <w:rPr>
          <w:rFonts w:ascii="Arial" w:eastAsia="Arial" w:hAnsi="Arial" w:cs="Arial"/>
          <w:color w:val="1A1A1A"/>
          <w:w w:val="110"/>
          <w:sz w:val="15"/>
          <w:szCs w:val="15"/>
        </w:rPr>
        <w:t>cycle</w:t>
      </w:r>
      <w:r w:rsidR="007F2E0B">
        <w:rPr>
          <w:rFonts w:ascii="Arial" w:eastAsia="Arial" w:hAnsi="Arial" w:cs="Arial"/>
          <w:color w:val="1A1A1A"/>
          <w:w w:val="110"/>
          <w:sz w:val="15"/>
          <w:szCs w:val="15"/>
        </w:rPr>
        <w:tab/>
      </w:r>
      <w:r w:rsidR="007F2E0B">
        <w:rPr>
          <w:rFonts w:ascii="Arial" w:eastAsia="Arial" w:hAnsi="Arial" w:cs="Arial"/>
          <w:color w:val="1A1A1A"/>
          <w:w w:val="110"/>
          <w:sz w:val="15"/>
          <w:szCs w:val="15"/>
        </w:rPr>
        <w:tab/>
      </w:r>
      <w:r w:rsidR="007F2E0B">
        <w:rPr>
          <w:rFonts w:ascii="Arial" w:eastAsia="Arial" w:hAnsi="Arial" w:cs="Arial"/>
          <w:color w:val="1A1A1A"/>
          <w:w w:val="110"/>
          <w:sz w:val="15"/>
          <w:szCs w:val="15"/>
        </w:rPr>
        <w:tab/>
      </w:r>
      <w:r w:rsidR="007F2E0B" w:rsidRPr="007F2E0B">
        <w:rPr>
          <w:rFonts w:ascii="Arial" w:eastAsia="Arial" w:hAnsi="Arial" w:cs="Arial"/>
          <w:color w:val="1A1A1A"/>
          <w:w w:val="121"/>
          <w:sz w:val="15"/>
          <w:szCs w:val="15"/>
          <w:lang w:val="en-GB"/>
        </w:rPr>
        <w:t>IL</w:t>
      </w:r>
    </w:p>
    <w:p w:rsidR="007A68ED" w:rsidRDefault="007A68ED" w:rsidP="007A68ED">
      <w:pPr>
        <w:spacing w:before="1" w:after="0" w:line="120" w:lineRule="exact"/>
        <w:rPr>
          <w:sz w:val="12"/>
          <w:szCs w:val="12"/>
        </w:rPr>
      </w:pPr>
    </w:p>
    <w:p w:rsidR="007A68ED" w:rsidRPr="000B77E9" w:rsidRDefault="007A68ED" w:rsidP="007A68ED">
      <w:pPr>
        <w:spacing w:after="0" w:line="296" w:lineRule="auto"/>
        <w:ind w:left="633" w:right="-45" w:firstLine="14"/>
        <w:rPr>
          <w:rFonts w:ascii="Arial" w:eastAsia="Arial" w:hAnsi="Arial" w:cs="Arial"/>
          <w:sz w:val="15"/>
          <w:szCs w:val="15"/>
          <w:lang w:val="fr-FR"/>
        </w:rPr>
      </w:pP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Prog</w:t>
      </w:r>
      <w:r w:rsidRPr="000B77E9">
        <w:rPr>
          <w:rFonts w:ascii="Arial" w:eastAsia="Arial" w:hAnsi="Arial" w:cs="Arial"/>
          <w:color w:val="1A1A1A"/>
          <w:spacing w:val="10"/>
          <w:sz w:val="15"/>
          <w:szCs w:val="15"/>
          <w:lang w:val="fr-FR"/>
        </w:rPr>
        <w:t>r</w:t>
      </w:r>
      <w:r w:rsidRPr="000B77E9">
        <w:rPr>
          <w:rFonts w:ascii="Arial" w:eastAsia="Arial" w:hAnsi="Arial" w:cs="Arial"/>
          <w:color w:val="343434"/>
          <w:spacing w:val="-1"/>
          <w:sz w:val="15"/>
          <w:szCs w:val="15"/>
          <w:lang w:val="fr-FR"/>
        </w:rPr>
        <w:t>a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mme</w:t>
      </w:r>
      <w:r w:rsidR="007F2E0B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w w:val="106"/>
          <w:sz w:val="15"/>
          <w:szCs w:val="15"/>
          <w:lang w:val="fr-FR"/>
        </w:rPr>
        <w:t>d</w:t>
      </w:r>
      <w:r w:rsidRPr="000B77E9">
        <w:rPr>
          <w:rFonts w:ascii="Arial" w:eastAsia="Arial" w:hAnsi="Arial" w:cs="Arial"/>
          <w:color w:val="343434"/>
          <w:spacing w:val="3"/>
          <w:w w:val="126"/>
          <w:sz w:val="15"/>
          <w:szCs w:val="15"/>
          <w:lang w:val="fr-FR"/>
        </w:rPr>
        <w:t>'</w:t>
      </w:r>
      <w:r w:rsidRPr="000B77E9">
        <w:rPr>
          <w:rFonts w:ascii="Arial" w:eastAsia="Arial" w:hAnsi="Arial" w:cs="Arial"/>
          <w:color w:val="1A1A1A"/>
          <w:w w:val="108"/>
          <w:sz w:val="15"/>
          <w:szCs w:val="15"/>
          <w:lang w:val="fr-FR"/>
        </w:rPr>
        <w:t>ens</w:t>
      </w:r>
      <w:r w:rsidRPr="000B77E9">
        <w:rPr>
          <w:rFonts w:ascii="Arial" w:eastAsia="Arial" w:hAnsi="Arial" w:cs="Arial"/>
          <w:color w:val="1A1A1A"/>
          <w:spacing w:val="-3"/>
          <w:w w:val="108"/>
          <w:sz w:val="15"/>
          <w:szCs w:val="15"/>
          <w:lang w:val="fr-FR"/>
        </w:rPr>
        <w:t>e</w:t>
      </w:r>
      <w:r w:rsidRPr="000B77E9">
        <w:rPr>
          <w:rFonts w:ascii="Arial" w:eastAsia="Arial" w:hAnsi="Arial" w:cs="Arial"/>
          <w:color w:val="343434"/>
          <w:w w:val="144"/>
          <w:sz w:val="15"/>
          <w:szCs w:val="15"/>
          <w:lang w:val="fr-FR"/>
        </w:rPr>
        <w:t>i</w:t>
      </w:r>
      <w:r w:rsidRPr="000B77E9">
        <w:rPr>
          <w:rFonts w:ascii="Arial" w:eastAsia="Arial" w:hAnsi="Arial" w:cs="Arial"/>
          <w:color w:val="1A1A1A"/>
          <w:w w:val="106"/>
          <w:sz w:val="15"/>
          <w:szCs w:val="15"/>
          <w:lang w:val="fr-FR"/>
        </w:rPr>
        <w:t>gnemen</w:t>
      </w:r>
      <w:r w:rsidRPr="000B77E9">
        <w:rPr>
          <w:rFonts w:ascii="Arial" w:eastAsia="Arial" w:hAnsi="Arial" w:cs="Arial"/>
          <w:color w:val="1A1A1A"/>
          <w:w w:val="105"/>
          <w:sz w:val="15"/>
          <w:szCs w:val="15"/>
          <w:lang w:val="fr-FR"/>
        </w:rPr>
        <w:t>t</w:t>
      </w:r>
      <w:r w:rsidRPr="000B77E9">
        <w:rPr>
          <w:rFonts w:ascii="Arial" w:eastAsia="Arial" w:hAnsi="Arial" w:cs="Arial"/>
          <w:color w:val="1A1A1A"/>
          <w:spacing w:val="10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de</w:t>
      </w:r>
      <w:r w:rsidRPr="000B77E9">
        <w:rPr>
          <w:rFonts w:ascii="Arial" w:eastAsia="Arial" w:hAnsi="Arial" w:cs="Arial"/>
          <w:color w:val="1A1A1A"/>
          <w:spacing w:val="16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pacing w:val="-13"/>
          <w:w w:val="181"/>
          <w:sz w:val="15"/>
          <w:szCs w:val="15"/>
          <w:lang w:val="fr-FR"/>
        </w:rPr>
        <w:t>l</w:t>
      </w:r>
      <w:r w:rsidRPr="000B77E9">
        <w:rPr>
          <w:rFonts w:ascii="Arial" w:eastAsia="Arial" w:hAnsi="Arial" w:cs="Arial"/>
          <w:color w:val="343434"/>
          <w:w w:val="93"/>
          <w:sz w:val="15"/>
          <w:szCs w:val="15"/>
          <w:lang w:val="fr-FR"/>
        </w:rPr>
        <w:t>a</w:t>
      </w:r>
      <w:r w:rsidRPr="000B77E9">
        <w:rPr>
          <w:rFonts w:ascii="Arial" w:eastAsia="Arial" w:hAnsi="Arial" w:cs="Arial"/>
          <w:color w:val="343434"/>
          <w:spacing w:val="11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w w:val="103"/>
          <w:sz w:val="15"/>
          <w:szCs w:val="15"/>
          <w:lang w:val="fr-FR"/>
        </w:rPr>
        <w:t>mu</w:t>
      </w:r>
      <w:r w:rsidRPr="000B77E9">
        <w:rPr>
          <w:rFonts w:ascii="Arial" w:eastAsia="Arial" w:hAnsi="Arial" w:cs="Arial"/>
          <w:color w:val="1A1A1A"/>
          <w:spacing w:val="3"/>
          <w:w w:val="103"/>
          <w:sz w:val="15"/>
          <w:szCs w:val="15"/>
          <w:lang w:val="fr-FR"/>
        </w:rPr>
        <w:t>s</w:t>
      </w:r>
      <w:r w:rsidRPr="000B77E9">
        <w:rPr>
          <w:rFonts w:ascii="Arial" w:eastAsia="Arial" w:hAnsi="Arial" w:cs="Arial"/>
          <w:color w:val="343434"/>
          <w:spacing w:val="-5"/>
          <w:w w:val="144"/>
          <w:sz w:val="15"/>
          <w:szCs w:val="15"/>
          <w:lang w:val="fr-FR"/>
        </w:rPr>
        <w:t>i</w:t>
      </w:r>
      <w:r w:rsidRPr="000B77E9">
        <w:rPr>
          <w:rFonts w:ascii="Arial" w:eastAsia="Arial" w:hAnsi="Arial" w:cs="Arial"/>
          <w:color w:val="1A1A1A"/>
          <w:w w:val="106"/>
          <w:sz w:val="15"/>
          <w:szCs w:val="15"/>
          <w:lang w:val="fr-FR"/>
        </w:rPr>
        <w:t>que</w:t>
      </w:r>
      <w:r w:rsidRPr="000B77E9">
        <w:rPr>
          <w:rFonts w:ascii="Arial" w:eastAsia="Arial" w:hAnsi="Arial" w:cs="Arial"/>
          <w:color w:val="1A1A1A"/>
          <w:spacing w:val="14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pour</w:t>
      </w:r>
      <w:r w:rsidRPr="000B77E9">
        <w:rPr>
          <w:rFonts w:ascii="Arial" w:eastAsia="Arial" w:hAnsi="Arial" w:cs="Arial"/>
          <w:color w:val="1A1A1A"/>
          <w:spacing w:val="40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les</w:t>
      </w:r>
      <w:r w:rsidRPr="000B77E9">
        <w:rPr>
          <w:rFonts w:ascii="Arial" w:eastAsia="Arial" w:hAnsi="Arial" w:cs="Arial"/>
          <w:color w:val="1A1A1A"/>
          <w:spacing w:val="33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tro</w:t>
      </w:r>
      <w:r w:rsidRPr="000B77E9">
        <w:rPr>
          <w:rFonts w:ascii="Arial" w:eastAsia="Arial" w:hAnsi="Arial" w:cs="Arial"/>
          <w:color w:val="1A1A1A"/>
          <w:spacing w:val="-5"/>
          <w:sz w:val="15"/>
          <w:szCs w:val="15"/>
          <w:lang w:val="fr-FR"/>
        </w:rPr>
        <w:t>i</w:t>
      </w:r>
      <w:r w:rsidRPr="000B77E9">
        <w:rPr>
          <w:rFonts w:ascii="Arial" w:eastAsia="Arial" w:hAnsi="Arial" w:cs="Arial"/>
          <w:color w:val="343434"/>
          <w:sz w:val="15"/>
          <w:szCs w:val="15"/>
          <w:lang w:val="fr-FR"/>
        </w:rPr>
        <w:t>s</w:t>
      </w:r>
      <w:r w:rsidRPr="000B77E9">
        <w:rPr>
          <w:rFonts w:ascii="Arial" w:eastAsia="Arial" w:hAnsi="Arial" w:cs="Arial"/>
          <w:color w:val="343434"/>
          <w:spacing w:val="8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w w:val="108"/>
          <w:sz w:val="15"/>
          <w:szCs w:val="15"/>
          <w:lang w:val="fr-FR"/>
        </w:rPr>
        <w:t>pre</w:t>
      </w:r>
      <w:r w:rsidRPr="000B77E9">
        <w:rPr>
          <w:rFonts w:ascii="Arial" w:eastAsia="Arial" w:hAnsi="Arial" w:cs="Arial"/>
          <w:color w:val="1A1A1A"/>
          <w:spacing w:val="-6"/>
          <w:w w:val="108"/>
          <w:sz w:val="15"/>
          <w:szCs w:val="15"/>
          <w:lang w:val="fr-FR"/>
        </w:rPr>
        <w:t>m</w:t>
      </w:r>
      <w:r w:rsidRPr="000B77E9">
        <w:rPr>
          <w:rFonts w:ascii="Arial" w:eastAsia="Arial" w:hAnsi="Arial" w:cs="Arial"/>
          <w:color w:val="343434"/>
          <w:spacing w:val="-5"/>
          <w:w w:val="144"/>
          <w:sz w:val="15"/>
          <w:szCs w:val="15"/>
          <w:lang w:val="fr-FR"/>
        </w:rPr>
        <w:t>i</w:t>
      </w:r>
      <w:r w:rsidRPr="000B77E9">
        <w:rPr>
          <w:rFonts w:ascii="Arial" w:eastAsia="Arial" w:hAnsi="Arial" w:cs="Arial"/>
          <w:color w:val="1A1A1A"/>
          <w:w w:val="109"/>
          <w:sz w:val="15"/>
          <w:szCs w:val="15"/>
          <w:lang w:val="fr-FR"/>
        </w:rPr>
        <w:t>ères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 années</w:t>
      </w:r>
      <w:r w:rsidRPr="000B77E9">
        <w:rPr>
          <w:rFonts w:ascii="Arial" w:eastAsia="Arial" w:hAnsi="Arial" w:cs="Arial"/>
          <w:color w:val="1A1A1A"/>
          <w:spacing w:val="30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 xml:space="preserve">du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cycle </w:t>
      </w:r>
      <w:r w:rsidRPr="000B77E9">
        <w:rPr>
          <w:rFonts w:ascii="Arial" w:eastAsia="Arial" w:hAnsi="Arial" w:cs="Arial"/>
          <w:color w:val="1A1A1A"/>
          <w:w w:val="109"/>
          <w:sz w:val="15"/>
          <w:szCs w:val="15"/>
          <w:lang w:val="fr-FR"/>
        </w:rPr>
        <w:t>secondaire</w:t>
      </w:r>
      <w:r w:rsidR="007F2E0B">
        <w:rPr>
          <w:rFonts w:ascii="Arial" w:eastAsia="Arial" w:hAnsi="Arial" w:cs="Arial"/>
          <w:color w:val="1A1A1A"/>
          <w:spacing w:val="29"/>
          <w:w w:val="109"/>
          <w:sz w:val="15"/>
          <w:szCs w:val="15"/>
          <w:lang w:val="fr-FR"/>
        </w:rPr>
        <w:tab/>
        <w:t>LIII</w:t>
      </w:r>
    </w:p>
    <w:p w:rsidR="007A68ED" w:rsidRPr="000B77E9" w:rsidRDefault="007A68ED" w:rsidP="007A68ED">
      <w:pPr>
        <w:spacing w:before="86" w:after="0" w:line="240" w:lineRule="auto"/>
        <w:ind w:left="638" w:right="-20"/>
        <w:rPr>
          <w:rFonts w:ascii="Arial" w:eastAsia="Arial" w:hAnsi="Arial" w:cs="Arial"/>
          <w:sz w:val="15"/>
          <w:szCs w:val="15"/>
          <w:lang w:val="fr-FR"/>
        </w:rPr>
      </w:pPr>
      <w:proofErr w:type="spellStart"/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Lehrplan</w:t>
      </w:r>
      <w:proofErr w:type="spellEnd"/>
      <w:r w:rsidRPr="000B77E9">
        <w:rPr>
          <w:rFonts w:ascii="Arial" w:eastAsia="Arial" w:hAnsi="Arial" w:cs="Arial"/>
          <w:color w:val="1A1A1A"/>
          <w:spacing w:val="9"/>
          <w:sz w:val="15"/>
          <w:szCs w:val="15"/>
          <w:lang w:val="fr-FR"/>
        </w:rPr>
        <w:t xml:space="preserve"> </w:t>
      </w:r>
      <w:proofErr w:type="spellStart"/>
      <w:r w:rsidRPr="000B77E9">
        <w:rPr>
          <w:rFonts w:ascii="Arial" w:eastAsia="Arial" w:hAnsi="Arial" w:cs="Arial"/>
          <w:color w:val="1A1A1A"/>
          <w:w w:val="108"/>
          <w:sz w:val="15"/>
          <w:szCs w:val="15"/>
          <w:lang w:val="fr-FR"/>
        </w:rPr>
        <w:t>Kunsterziehung</w:t>
      </w:r>
      <w:proofErr w:type="spellEnd"/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fr-FR"/>
        </w:rPr>
        <w:tab/>
      </w:r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fr-FR"/>
        </w:rPr>
        <w:tab/>
      </w:r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fr-FR"/>
        </w:rPr>
        <w:tab/>
      </w:r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fr-FR"/>
        </w:rPr>
        <w:tab/>
      </w:r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fr-FR"/>
        </w:rPr>
        <w:tab/>
      </w:r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fr-FR"/>
        </w:rPr>
        <w:tab/>
      </w:r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fr-FR"/>
        </w:rPr>
        <w:tab/>
      </w:r>
      <w:r w:rsidR="007F2E0B">
        <w:rPr>
          <w:rFonts w:ascii="Arial" w:eastAsia="Arial" w:hAnsi="Arial" w:cs="Arial"/>
          <w:color w:val="1A1A1A"/>
          <w:w w:val="108"/>
          <w:sz w:val="15"/>
          <w:szCs w:val="15"/>
          <w:lang w:val="fr-FR"/>
        </w:rPr>
        <w:tab/>
        <w:t>LVII</w:t>
      </w:r>
    </w:p>
    <w:p w:rsidR="007A68ED" w:rsidRPr="000B77E9" w:rsidRDefault="007A68ED" w:rsidP="007A68ED">
      <w:pPr>
        <w:spacing w:before="6" w:after="0" w:line="110" w:lineRule="exact"/>
        <w:rPr>
          <w:sz w:val="11"/>
          <w:szCs w:val="11"/>
          <w:lang w:val="fr-FR"/>
        </w:rPr>
      </w:pPr>
    </w:p>
    <w:p w:rsidR="007A68ED" w:rsidRPr="000B77E9" w:rsidRDefault="007A68ED" w:rsidP="007A68ED">
      <w:pPr>
        <w:spacing w:after="0" w:line="303" w:lineRule="auto"/>
        <w:ind w:left="628" w:right="-46" w:firstLine="29"/>
        <w:rPr>
          <w:rFonts w:ascii="Arial" w:eastAsia="Arial" w:hAnsi="Arial" w:cs="Arial"/>
          <w:sz w:val="15"/>
          <w:szCs w:val="15"/>
          <w:lang w:val="fr-FR"/>
        </w:rPr>
      </w:pP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Programme </w:t>
      </w:r>
      <w:r w:rsidRPr="000B77E9">
        <w:rPr>
          <w:rFonts w:ascii="Arial" w:eastAsia="Arial" w:hAnsi="Arial" w:cs="Arial"/>
          <w:color w:val="1A1A1A"/>
          <w:spacing w:val="-2"/>
          <w:w w:val="110"/>
          <w:sz w:val="15"/>
          <w:szCs w:val="15"/>
          <w:lang w:val="fr-FR"/>
        </w:rPr>
        <w:t>d</w:t>
      </w:r>
      <w:r w:rsidRPr="000B77E9">
        <w:rPr>
          <w:rFonts w:ascii="Arial" w:eastAsia="Arial" w:hAnsi="Arial" w:cs="Arial"/>
          <w:color w:val="343434"/>
          <w:spacing w:val="3"/>
          <w:w w:val="110"/>
          <w:sz w:val="15"/>
          <w:szCs w:val="15"/>
          <w:lang w:val="fr-FR"/>
        </w:rPr>
        <w:t>'</w:t>
      </w:r>
      <w:r w:rsidRPr="000B77E9">
        <w:rPr>
          <w:rFonts w:ascii="Arial" w:eastAsia="Arial" w:hAnsi="Arial" w:cs="Arial"/>
          <w:color w:val="1A1A1A"/>
          <w:w w:val="110"/>
          <w:sz w:val="15"/>
          <w:szCs w:val="15"/>
          <w:lang w:val="fr-FR"/>
        </w:rPr>
        <w:t xml:space="preserve">éducation artistique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pour</w:t>
      </w:r>
      <w:r w:rsidR="007F2E0B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les</w:t>
      </w:r>
      <w:r w:rsidRPr="000B77E9">
        <w:rPr>
          <w:rFonts w:ascii="Arial" w:eastAsia="Arial" w:hAnsi="Arial" w:cs="Arial"/>
          <w:color w:val="1A1A1A"/>
          <w:spacing w:val="7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trois </w:t>
      </w:r>
      <w:r w:rsidRPr="000B77E9"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  <w:t>pre</w:t>
      </w:r>
      <w:r w:rsidRPr="000B77E9">
        <w:rPr>
          <w:rFonts w:ascii="Arial" w:eastAsia="Arial" w:hAnsi="Arial" w:cs="Arial"/>
          <w:color w:val="1A1A1A"/>
          <w:spacing w:val="-1"/>
          <w:w w:val="111"/>
          <w:sz w:val="15"/>
          <w:szCs w:val="15"/>
          <w:lang w:val="fr-FR"/>
        </w:rPr>
        <w:t>m</w:t>
      </w:r>
      <w:r w:rsidRPr="000B77E9">
        <w:rPr>
          <w:rFonts w:ascii="Arial" w:eastAsia="Arial" w:hAnsi="Arial" w:cs="Arial"/>
          <w:color w:val="343434"/>
          <w:spacing w:val="-1"/>
          <w:w w:val="144"/>
          <w:sz w:val="15"/>
          <w:szCs w:val="15"/>
          <w:lang w:val="fr-FR"/>
        </w:rPr>
        <w:t>i</w:t>
      </w:r>
      <w:r w:rsidRPr="000B77E9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>ères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 années du</w:t>
      </w:r>
      <w:r w:rsidRPr="000B77E9">
        <w:rPr>
          <w:rFonts w:ascii="Arial" w:eastAsia="Arial" w:hAnsi="Arial" w:cs="Arial"/>
          <w:color w:val="1A1A1A"/>
          <w:spacing w:val="9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  <w:t xml:space="preserve">cycle </w:t>
      </w:r>
      <w:r w:rsidRPr="000B77E9">
        <w:rPr>
          <w:rFonts w:ascii="Arial" w:eastAsia="Arial" w:hAnsi="Arial" w:cs="Arial"/>
          <w:color w:val="1A1A1A"/>
          <w:w w:val="109"/>
          <w:sz w:val="15"/>
          <w:szCs w:val="15"/>
          <w:lang w:val="fr-FR"/>
        </w:rPr>
        <w:t>secondaire</w:t>
      </w:r>
      <w:r w:rsidR="007F2E0B">
        <w:rPr>
          <w:rFonts w:ascii="Arial" w:eastAsia="Arial" w:hAnsi="Arial" w:cs="Arial"/>
          <w:color w:val="1A1A1A"/>
          <w:w w:val="109"/>
          <w:sz w:val="15"/>
          <w:szCs w:val="15"/>
          <w:lang w:val="fr-FR"/>
        </w:rPr>
        <w:tab/>
      </w:r>
      <w:r w:rsidR="007F2E0B">
        <w:rPr>
          <w:rFonts w:ascii="Arial" w:eastAsia="Arial" w:hAnsi="Arial" w:cs="Arial"/>
          <w:color w:val="1A1A1A"/>
          <w:w w:val="109"/>
          <w:sz w:val="15"/>
          <w:szCs w:val="15"/>
          <w:lang w:val="fr-FR"/>
        </w:rPr>
        <w:tab/>
        <w:t>LXXV</w:t>
      </w:r>
    </w:p>
    <w:p w:rsidR="004843AD" w:rsidRDefault="007A68ED" w:rsidP="004843AD">
      <w:pPr>
        <w:spacing w:after="0" w:line="411" w:lineRule="auto"/>
        <w:ind w:left="633" w:right="-188" w:firstLine="5"/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</w:pP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Programme de morale laïque de </w:t>
      </w:r>
      <w:r w:rsidRPr="000B77E9"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  <w:t>l'école</w:t>
      </w:r>
      <w:r w:rsidRPr="000B77E9">
        <w:rPr>
          <w:rFonts w:ascii="Arial" w:eastAsia="Arial" w:hAnsi="Arial" w:cs="Arial"/>
          <w:color w:val="1A1A1A"/>
          <w:spacing w:val="41"/>
          <w:w w:val="111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  <w:t>primaire</w:t>
      </w:r>
      <w:r w:rsidR="004843AD"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  <w:tab/>
        <w:t>CI</w:t>
      </w:r>
    </w:p>
    <w:p w:rsidR="004843AD" w:rsidRDefault="007A68ED" w:rsidP="004843AD">
      <w:pPr>
        <w:spacing w:after="0" w:line="411" w:lineRule="auto"/>
        <w:ind w:left="633" w:right="-46" w:firstLine="5"/>
        <w:rPr>
          <w:rFonts w:ascii="Arial" w:eastAsia="Arial" w:hAnsi="Arial" w:cs="Arial"/>
          <w:color w:val="1A1A1A"/>
          <w:w w:val="141"/>
          <w:sz w:val="15"/>
          <w:szCs w:val="15"/>
          <w:lang w:val="fr-FR"/>
        </w:rPr>
      </w:pPr>
      <w:r w:rsidRPr="000B77E9">
        <w:rPr>
          <w:rFonts w:ascii="Arial" w:eastAsia="Arial" w:hAnsi="Arial" w:cs="Arial"/>
          <w:color w:val="1A1A1A"/>
          <w:spacing w:val="2"/>
          <w:w w:val="109"/>
          <w:sz w:val="15"/>
          <w:szCs w:val="15"/>
          <w:lang w:val="fr-FR"/>
        </w:rPr>
        <w:t>D</w:t>
      </w:r>
      <w:r w:rsidRPr="000B77E9">
        <w:rPr>
          <w:rFonts w:ascii="Arial" w:eastAsia="Arial" w:hAnsi="Arial" w:cs="Arial"/>
          <w:color w:val="343434"/>
          <w:spacing w:val="1"/>
          <w:w w:val="109"/>
          <w:sz w:val="15"/>
          <w:szCs w:val="15"/>
          <w:lang w:val="fr-FR"/>
        </w:rPr>
        <w:t>é</w:t>
      </w:r>
      <w:r w:rsidRPr="000B77E9">
        <w:rPr>
          <w:rFonts w:ascii="Arial" w:eastAsia="Arial" w:hAnsi="Arial" w:cs="Arial"/>
          <w:color w:val="1A1A1A"/>
          <w:w w:val="109"/>
          <w:sz w:val="15"/>
          <w:szCs w:val="15"/>
          <w:lang w:val="fr-FR"/>
        </w:rPr>
        <w:t>veloppement</w:t>
      </w:r>
      <w:r w:rsidRPr="000B77E9">
        <w:rPr>
          <w:rFonts w:ascii="Arial" w:eastAsia="Arial" w:hAnsi="Arial" w:cs="Arial"/>
          <w:color w:val="1A1A1A"/>
          <w:spacing w:val="40"/>
          <w:w w:val="109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de l'Ecole</w:t>
      </w:r>
      <w:r w:rsidRPr="000B77E9">
        <w:rPr>
          <w:rFonts w:ascii="Arial" w:eastAsia="Arial" w:hAnsi="Arial" w:cs="Arial"/>
          <w:color w:val="1A1A1A"/>
          <w:spacing w:val="2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>européenne</w:t>
      </w:r>
      <w:r w:rsidRPr="000B77E9">
        <w:rPr>
          <w:rFonts w:ascii="Arial" w:eastAsia="Arial" w:hAnsi="Arial" w:cs="Arial"/>
          <w:color w:val="1A1A1A"/>
          <w:spacing w:val="44"/>
          <w:w w:val="107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de</w:t>
      </w:r>
      <w:r w:rsidRPr="000B77E9">
        <w:rPr>
          <w:rFonts w:ascii="Arial" w:eastAsia="Arial" w:hAnsi="Arial" w:cs="Arial"/>
          <w:color w:val="1A1A1A"/>
          <w:spacing w:val="6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w w:val="110"/>
          <w:sz w:val="15"/>
          <w:szCs w:val="15"/>
          <w:lang w:val="fr-FR"/>
        </w:rPr>
        <w:t>Bruxelles</w:t>
      </w:r>
      <w:r w:rsidRPr="000B77E9">
        <w:rPr>
          <w:rFonts w:ascii="Arial" w:eastAsia="Arial" w:hAnsi="Arial" w:cs="Arial"/>
          <w:color w:val="1A1A1A"/>
          <w:spacing w:val="44"/>
          <w:w w:val="110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w w:val="141"/>
          <w:sz w:val="15"/>
          <w:szCs w:val="15"/>
          <w:lang w:val="fr-FR"/>
        </w:rPr>
        <w:t xml:space="preserve">Il </w:t>
      </w:r>
      <w:r w:rsidR="004843AD">
        <w:rPr>
          <w:rFonts w:ascii="Arial" w:eastAsia="Arial" w:hAnsi="Arial" w:cs="Arial"/>
          <w:color w:val="1A1A1A"/>
          <w:w w:val="141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41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41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41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41"/>
          <w:sz w:val="15"/>
          <w:szCs w:val="15"/>
          <w:lang w:val="fr-FR"/>
        </w:rPr>
        <w:tab/>
        <w:t>CXIII</w:t>
      </w:r>
    </w:p>
    <w:p w:rsidR="004843AD" w:rsidRPr="004843AD" w:rsidRDefault="007A68ED" w:rsidP="004843AD">
      <w:pPr>
        <w:spacing w:after="0" w:line="411" w:lineRule="auto"/>
        <w:ind w:left="633" w:right="-46" w:firstLine="5"/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</w:pPr>
      <w:r w:rsidRPr="004843AD">
        <w:rPr>
          <w:rFonts w:ascii="Arial" w:eastAsia="Arial" w:hAnsi="Arial" w:cs="Arial"/>
          <w:color w:val="1A1A1A"/>
          <w:w w:val="112"/>
          <w:sz w:val="15"/>
          <w:szCs w:val="15"/>
          <w:lang w:val="de-DE"/>
        </w:rPr>
        <w:t>Unte</w:t>
      </w:r>
      <w:r w:rsidRPr="004843AD">
        <w:rPr>
          <w:rFonts w:ascii="Arial" w:eastAsia="Arial" w:hAnsi="Arial" w:cs="Arial"/>
          <w:color w:val="1A1A1A"/>
          <w:spacing w:val="1"/>
          <w:w w:val="112"/>
          <w:sz w:val="15"/>
          <w:szCs w:val="15"/>
          <w:lang w:val="de-DE"/>
        </w:rPr>
        <w:t>r</w:t>
      </w:r>
      <w:r w:rsidRPr="004843AD">
        <w:rPr>
          <w:rFonts w:ascii="Arial" w:eastAsia="Arial" w:hAnsi="Arial" w:cs="Arial"/>
          <w:color w:val="343434"/>
          <w:w w:val="112"/>
          <w:sz w:val="15"/>
          <w:szCs w:val="15"/>
          <w:lang w:val="de-DE"/>
        </w:rPr>
        <w:t>r</w:t>
      </w:r>
      <w:r w:rsidRPr="004843AD">
        <w:rPr>
          <w:rFonts w:ascii="Arial" w:eastAsia="Arial" w:hAnsi="Arial" w:cs="Arial"/>
          <w:color w:val="1A1A1A"/>
          <w:w w:val="112"/>
          <w:sz w:val="15"/>
          <w:szCs w:val="15"/>
          <w:lang w:val="de-DE"/>
        </w:rPr>
        <w:t>icht</w:t>
      </w:r>
      <w:r w:rsidRPr="004843AD">
        <w:rPr>
          <w:rFonts w:ascii="Arial" w:eastAsia="Arial" w:hAnsi="Arial" w:cs="Arial"/>
          <w:color w:val="1A1A1A"/>
          <w:spacing w:val="45"/>
          <w:w w:val="112"/>
          <w:sz w:val="15"/>
          <w:szCs w:val="15"/>
          <w:lang w:val="de-DE"/>
        </w:rPr>
        <w:t xml:space="preserve"> </w:t>
      </w:r>
      <w:r w:rsidRPr="004843AD">
        <w:rPr>
          <w:rFonts w:ascii="Arial" w:eastAsia="Arial" w:hAnsi="Arial" w:cs="Arial"/>
          <w:color w:val="1A1A1A"/>
          <w:sz w:val="15"/>
          <w:szCs w:val="15"/>
          <w:lang w:val="de-DE"/>
        </w:rPr>
        <w:t>in der Sozial- und</w:t>
      </w:r>
      <w:r w:rsidRPr="004843AD">
        <w:rPr>
          <w:rFonts w:ascii="Arial" w:eastAsia="Arial" w:hAnsi="Arial" w:cs="Arial"/>
          <w:color w:val="1A1A1A"/>
          <w:spacing w:val="23"/>
          <w:sz w:val="15"/>
          <w:szCs w:val="15"/>
          <w:lang w:val="de-DE"/>
        </w:rPr>
        <w:t xml:space="preserve"> </w:t>
      </w:r>
      <w:r w:rsidRPr="004843AD">
        <w:rPr>
          <w:rFonts w:ascii="Arial" w:eastAsia="Arial" w:hAnsi="Arial" w:cs="Arial"/>
          <w:color w:val="1A1A1A"/>
          <w:w w:val="110"/>
          <w:sz w:val="15"/>
          <w:szCs w:val="15"/>
          <w:lang w:val="de-DE"/>
        </w:rPr>
        <w:t>S</w:t>
      </w:r>
      <w:r w:rsidRPr="004843AD">
        <w:rPr>
          <w:rFonts w:ascii="Arial" w:eastAsia="Arial" w:hAnsi="Arial" w:cs="Arial"/>
          <w:color w:val="1A1A1A"/>
          <w:spacing w:val="7"/>
          <w:w w:val="110"/>
          <w:sz w:val="15"/>
          <w:szCs w:val="15"/>
          <w:lang w:val="de-DE"/>
        </w:rPr>
        <w:t>t</w:t>
      </w:r>
      <w:r w:rsidRPr="004843AD">
        <w:rPr>
          <w:rFonts w:ascii="Arial" w:eastAsia="Arial" w:hAnsi="Arial" w:cs="Arial"/>
          <w:color w:val="343434"/>
          <w:spacing w:val="2"/>
          <w:sz w:val="15"/>
          <w:szCs w:val="15"/>
          <w:lang w:val="de-DE"/>
        </w:rPr>
        <w:t>a</w:t>
      </w:r>
      <w:r w:rsidRPr="004843AD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 xml:space="preserve">atsbürgerkunde </w:t>
      </w:r>
      <w:r w:rsidR="004843AD" w:rsidRPr="004843AD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ab/>
      </w:r>
      <w:r w:rsidR="004843AD" w:rsidRPr="004843AD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ab/>
      </w:r>
      <w:r w:rsidR="004843AD" w:rsidRPr="004843AD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ab/>
      </w:r>
      <w:r w:rsidR="004843AD" w:rsidRPr="004843AD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ab/>
      </w:r>
      <w:r w:rsidR="004843AD" w:rsidRPr="004843AD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ab/>
      </w:r>
      <w:r w:rsidR="004843AD" w:rsidRPr="004843AD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ab/>
        <w:t>CXV</w:t>
      </w:r>
    </w:p>
    <w:p w:rsidR="004843AD" w:rsidRDefault="004843AD" w:rsidP="004843AD">
      <w:pPr>
        <w:spacing w:after="0" w:line="411" w:lineRule="auto"/>
        <w:ind w:left="633" w:right="-46" w:firstLine="5"/>
        <w:rPr>
          <w:rFonts w:ascii="Arial" w:eastAsia="Arial" w:hAnsi="Arial" w:cs="Arial"/>
          <w:color w:val="1A1A1A"/>
          <w:spacing w:val="16"/>
          <w:sz w:val="15"/>
          <w:szCs w:val="15"/>
          <w:lang w:val="fr-FR"/>
        </w:rPr>
      </w:pPr>
      <w:r w:rsidRPr="004843AD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= </w:t>
      </w:r>
      <w:r w:rsidR="007A68ED"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Enseignement de </w:t>
      </w:r>
      <w:r w:rsidR="007A68ED" w:rsidRPr="000B77E9">
        <w:rPr>
          <w:rFonts w:ascii="Arial" w:eastAsia="Arial" w:hAnsi="Arial" w:cs="Arial"/>
          <w:color w:val="1A1A1A"/>
          <w:w w:val="109"/>
          <w:sz w:val="15"/>
          <w:szCs w:val="15"/>
          <w:lang w:val="fr-FR"/>
        </w:rPr>
        <w:t>l'éduca</w:t>
      </w:r>
      <w:r w:rsidR="007A68ED" w:rsidRPr="000B77E9">
        <w:rPr>
          <w:rFonts w:ascii="Arial" w:eastAsia="Arial" w:hAnsi="Arial" w:cs="Arial"/>
          <w:color w:val="1A1A1A"/>
          <w:spacing w:val="-3"/>
          <w:w w:val="109"/>
          <w:sz w:val="15"/>
          <w:szCs w:val="15"/>
          <w:lang w:val="fr-FR"/>
        </w:rPr>
        <w:t>t</w:t>
      </w:r>
      <w:r w:rsidR="007A68ED" w:rsidRPr="000B77E9">
        <w:rPr>
          <w:rFonts w:ascii="Arial" w:eastAsia="Arial" w:hAnsi="Arial" w:cs="Arial"/>
          <w:color w:val="343434"/>
          <w:spacing w:val="8"/>
          <w:w w:val="109"/>
          <w:sz w:val="15"/>
          <w:szCs w:val="15"/>
          <w:lang w:val="fr-FR"/>
        </w:rPr>
        <w:t>i</w:t>
      </w:r>
      <w:r w:rsidR="007A68ED" w:rsidRPr="000B77E9">
        <w:rPr>
          <w:rFonts w:ascii="Arial" w:eastAsia="Arial" w:hAnsi="Arial" w:cs="Arial"/>
          <w:color w:val="1A1A1A"/>
          <w:w w:val="109"/>
          <w:sz w:val="15"/>
          <w:szCs w:val="15"/>
          <w:lang w:val="fr-FR"/>
        </w:rPr>
        <w:t xml:space="preserve">on </w:t>
      </w:r>
      <w:r w:rsidR="007A68ED"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sociale</w:t>
      </w:r>
      <w:r w:rsidR="007A68ED" w:rsidRPr="000B77E9">
        <w:rPr>
          <w:rFonts w:ascii="Arial" w:eastAsia="Arial" w:hAnsi="Arial" w:cs="Arial"/>
          <w:color w:val="1A1A1A"/>
          <w:spacing w:val="5"/>
          <w:sz w:val="15"/>
          <w:szCs w:val="15"/>
          <w:lang w:val="fr-FR"/>
        </w:rPr>
        <w:t xml:space="preserve"> </w:t>
      </w:r>
      <w:r w:rsidR="007A68ED"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et</w:t>
      </w:r>
      <w:r w:rsidR="007A68ED" w:rsidRPr="000B77E9">
        <w:rPr>
          <w:rFonts w:ascii="Arial" w:eastAsia="Arial" w:hAnsi="Arial" w:cs="Arial"/>
          <w:color w:val="1A1A1A"/>
          <w:spacing w:val="16"/>
          <w:sz w:val="15"/>
          <w:szCs w:val="15"/>
          <w:lang w:val="fr-FR"/>
        </w:rPr>
        <w:t xml:space="preserve"> </w:t>
      </w:r>
      <w:r>
        <w:rPr>
          <w:rFonts w:ascii="Arial" w:eastAsia="Arial" w:hAnsi="Arial" w:cs="Arial"/>
          <w:color w:val="1A1A1A"/>
          <w:spacing w:val="16"/>
          <w:sz w:val="15"/>
          <w:szCs w:val="15"/>
          <w:lang w:val="fr-FR"/>
        </w:rPr>
        <w:t>civique</w:t>
      </w:r>
      <w:r>
        <w:rPr>
          <w:rFonts w:ascii="Arial" w:eastAsia="Arial" w:hAnsi="Arial" w:cs="Arial"/>
          <w:color w:val="1A1A1A"/>
          <w:spacing w:val="16"/>
          <w:sz w:val="15"/>
          <w:szCs w:val="15"/>
          <w:lang w:val="fr-FR"/>
        </w:rPr>
        <w:tab/>
      </w:r>
      <w:r>
        <w:rPr>
          <w:rFonts w:ascii="Arial" w:eastAsia="Arial" w:hAnsi="Arial" w:cs="Arial"/>
          <w:color w:val="1A1A1A"/>
          <w:spacing w:val="16"/>
          <w:sz w:val="15"/>
          <w:szCs w:val="15"/>
          <w:lang w:val="fr-FR"/>
        </w:rPr>
        <w:tab/>
      </w:r>
      <w:r>
        <w:rPr>
          <w:rFonts w:ascii="Arial" w:eastAsia="Arial" w:hAnsi="Arial" w:cs="Arial"/>
          <w:color w:val="1A1A1A"/>
          <w:spacing w:val="16"/>
          <w:sz w:val="15"/>
          <w:szCs w:val="15"/>
          <w:lang w:val="fr-FR"/>
        </w:rPr>
        <w:tab/>
      </w:r>
      <w:r>
        <w:rPr>
          <w:rFonts w:ascii="Arial" w:eastAsia="Arial" w:hAnsi="Arial" w:cs="Arial"/>
          <w:color w:val="1A1A1A"/>
          <w:spacing w:val="16"/>
          <w:sz w:val="15"/>
          <w:szCs w:val="15"/>
          <w:lang w:val="fr-FR"/>
        </w:rPr>
        <w:tab/>
      </w:r>
      <w:r>
        <w:rPr>
          <w:rFonts w:ascii="Arial" w:eastAsia="Arial" w:hAnsi="Arial" w:cs="Arial"/>
          <w:color w:val="1A1A1A"/>
          <w:spacing w:val="16"/>
          <w:sz w:val="15"/>
          <w:szCs w:val="15"/>
          <w:lang w:val="fr-FR"/>
        </w:rPr>
        <w:tab/>
      </w:r>
      <w:r>
        <w:rPr>
          <w:rFonts w:ascii="Arial" w:eastAsia="Arial" w:hAnsi="Arial" w:cs="Arial"/>
          <w:color w:val="1A1A1A"/>
          <w:spacing w:val="16"/>
          <w:sz w:val="15"/>
          <w:szCs w:val="15"/>
          <w:lang w:val="fr-FR"/>
        </w:rPr>
        <w:tab/>
        <w:t>CXV</w:t>
      </w:r>
    </w:p>
    <w:p w:rsidR="007A68ED" w:rsidRPr="004843AD" w:rsidRDefault="007A68ED" w:rsidP="004843AD">
      <w:pPr>
        <w:spacing w:after="0" w:line="411" w:lineRule="auto"/>
        <w:ind w:left="633" w:right="-46" w:firstLine="5"/>
        <w:rPr>
          <w:rFonts w:ascii="Arial" w:eastAsia="Arial" w:hAnsi="Arial" w:cs="Arial"/>
          <w:sz w:val="15"/>
          <w:szCs w:val="15"/>
          <w:lang w:val="de-DE"/>
        </w:rPr>
      </w:pPr>
      <w:r w:rsidRPr="004843AD">
        <w:rPr>
          <w:rFonts w:ascii="Arial" w:eastAsia="Arial" w:hAnsi="Arial" w:cs="Arial"/>
          <w:color w:val="1A1A1A"/>
          <w:w w:val="110"/>
          <w:sz w:val="15"/>
          <w:szCs w:val="15"/>
          <w:lang w:val="de-DE"/>
        </w:rPr>
        <w:t>Schaffung</w:t>
      </w:r>
      <w:r w:rsidRPr="004843AD">
        <w:rPr>
          <w:rFonts w:ascii="Arial" w:eastAsia="Arial" w:hAnsi="Arial" w:cs="Arial"/>
          <w:color w:val="1A1A1A"/>
          <w:spacing w:val="34"/>
          <w:w w:val="110"/>
          <w:sz w:val="15"/>
          <w:szCs w:val="15"/>
          <w:lang w:val="de-DE"/>
        </w:rPr>
        <w:t xml:space="preserve"> </w:t>
      </w:r>
      <w:r w:rsidRPr="004843AD">
        <w:rPr>
          <w:rFonts w:ascii="Arial" w:eastAsia="Arial" w:hAnsi="Arial" w:cs="Arial"/>
          <w:color w:val="1A1A1A"/>
          <w:sz w:val="15"/>
          <w:szCs w:val="15"/>
          <w:lang w:val="de-DE"/>
        </w:rPr>
        <w:t xml:space="preserve">und Abbau </w:t>
      </w:r>
      <w:r w:rsidRPr="004843AD">
        <w:rPr>
          <w:rFonts w:ascii="Arial" w:eastAsia="Arial" w:hAnsi="Arial" w:cs="Arial"/>
          <w:color w:val="343434"/>
          <w:spacing w:val="-2"/>
          <w:sz w:val="15"/>
          <w:szCs w:val="15"/>
          <w:lang w:val="de-DE"/>
        </w:rPr>
        <w:t>v</w:t>
      </w:r>
      <w:r w:rsidRPr="004843AD">
        <w:rPr>
          <w:rFonts w:ascii="Arial" w:eastAsia="Arial" w:hAnsi="Arial" w:cs="Arial"/>
          <w:color w:val="1A1A1A"/>
          <w:sz w:val="15"/>
          <w:szCs w:val="15"/>
          <w:lang w:val="de-DE"/>
        </w:rPr>
        <w:t xml:space="preserve">on </w:t>
      </w:r>
      <w:r w:rsidRPr="004843AD">
        <w:rPr>
          <w:rFonts w:ascii="Arial" w:eastAsia="Arial" w:hAnsi="Arial" w:cs="Arial"/>
          <w:color w:val="1A1A1A"/>
          <w:w w:val="112"/>
          <w:sz w:val="15"/>
          <w:szCs w:val="15"/>
          <w:lang w:val="de-DE"/>
        </w:rPr>
        <w:t>St</w:t>
      </w:r>
      <w:r w:rsidRPr="004843AD">
        <w:rPr>
          <w:rFonts w:ascii="Arial" w:eastAsia="Arial" w:hAnsi="Arial" w:cs="Arial"/>
          <w:color w:val="1A1A1A"/>
          <w:spacing w:val="2"/>
          <w:w w:val="112"/>
          <w:sz w:val="15"/>
          <w:szCs w:val="15"/>
          <w:lang w:val="de-DE"/>
        </w:rPr>
        <w:t>e</w:t>
      </w:r>
      <w:r w:rsidRPr="004843AD">
        <w:rPr>
          <w:rFonts w:ascii="Arial" w:eastAsia="Arial" w:hAnsi="Arial" w:cs="Arial"/>
          <w:color w:val="1A1A1A"/>
          <w:w w:val="112"/>
          <w:sz w:val="15"/>
          <w:szCs w:val="15"/>
          <w:lang w:val="de-DE"/>
        </w:rPr>
        <w:t>l</w:t>
      </w:r>
      <w:r w:rsidR="00C2771B">
        <w:rPr>
          <w:rFonts w:ascii="Arial" w:eastAsia="Arial" w:hAnsi="Arial" w:cs="Arial"/>
          <w:color w:val="1A1A1A"/>
          <w:w w:val="112"/>
          <w:sz w:val="15"/>
          <w:szCs w:val="15"/>
          <w:lang w:val="de-DE"/>
        </w:rPr>
        <w:t>l</w:t>
      </w:r>
      <w:r w:rsidRPr="004843AD">
        <w:rPr>
          <w:rFonts w:ascii="Arial" w:eastAsia="Arial" w:hAnsi="Arial" w:cs="Arial"/>
          <w:color w:val="1A1A1A"/>
          <w:w w:val="112"/>
          <w:sz w:val="15"/>
          <w:szCs w:val="15"/>
          <w:lang w:val="de-DE"/>
        </w:rPr>
        <w:t>en</w:t>
      </w:r>
      <w:r w:rsidRPr="004843AD">
        <w:rPr>
          <w:rFonts w:ascii="Arial" w:eastAsia="Arial" w:hAnsi="Arial" w:cs="Arial"/>
          <w:color w:val="1A1A1A"/>
          <w:spacing w:val="31"/>
          <w:w w:val="112"/>
          <w:sz w:val="15"/>
          <w:szCs w:val="15"/>
          <w:lang w:val="de-DE"/>
        </w:rPr>
        <w:t xml:space="preserve"> </w:t>
      </w:r>
      <w:r w:rsidRPr="004843AD">
        <w:rPr>
          <w:rFonts w:ascii="Arial" w:eastAsia="Arial" w:hAnsi="Arial" w:cs="Arial"/>
          <w:color w:val="1A1A1A"/>
          <w:sz w:val="15"/>
          <w:szCs w:val="15"/>
          <w:lang w:val="de-DE"/>
        </w:rPr>
        <w:t xml:space="preserve">im </w:t>
      </w:r>
      <w:r w:rsidRPr="004843AD">
        <w:rPr>
          <w:rFonts w:ascii="Arial" w:eastAsia="Arial" w:hAnsi="Arial" w:cs="Arial"/>
          <w:color w:val="1A1A1A"/>
          <w:w w:val="108"/>
          <w:sz w:val="15"/>
          <w:szCs w:val="15"/>
          <w:lang w:val="de-DE"/>
        </w:rPr>
        <w:t>September</w:t>
      </w:r>
      <w:r w:rsidRPr="004843AD">
        <w:rPr>
          <w:rFonts w:ascii="Arial" w:eastAsia="Arial" w:hAnsi="Arial" w:cs="Arial"/>
          <w:color w:val="1A1A1A"/>
          <w:spacing w:val="34"/>
          <w:w w:val="108"/>
          <w:sz w:val="15"/>
          <w:szCs w:val="15"/>
          <w:lang w:val="de-DE"/>
        </w:rPr>
        <w:t xml:space="preserve"> </w:t>
      </w:r>
      <w:r w:rsidRPr="004843AD">
        <w:rPr>
          <w:rFonts w:ascii="Arial" w:eastAsia="Arial" w:hAnsi="Arial" w:cs="Arial"/>
          <w:color w:val="1A1A1A"/>
          <w:w w:val="84"/>
          <w:sz w:val="15"/>
          <w:szCs w:val="15"/>
          <w:lang w:val="de-DE"/>
        </w:rPr>
        <w:t>1</w:t>
      </w:r>
      <w:r w:rsidRPr="004843AD">
        <w:rPr>
          <w:rFonts w:ascii="Arial" w:eastAsia="Arial" w:hAnsi="Arial" w:cs="Arial"/>
          <w:color w:val="1A1A1A"/>
          <w:spacing w:val="-26"/>
          <w:sz w:val="15"/>
          <w:szCs w:val="15"/>
          <w:lang w:val="de-DE"/>
        </w:rPr>
        <w:t xml:space="preserve"> </w:t>
      </w:r>
      <w:r w:rsidRPr="004843AD">
        <w:rPr>
          <w:rFonts w:ascii="Arial" w:eastAsia="Arial" w:hAnsi="Arial" w:cs="Arial"/>
          <w:color w:val="1A1A1A"/>
          <w:w w:val="102"/>
          <w:sz w:val="15"/>
          <w:szCs w:val="15"/>
          <w:lang w:val="de-DE"/>
        </w:rPr>
        <w:t>978</w:t>
      </w:r>
      <w:r w:rsidR="004843AD">
        <w:rPr>
          <w:rFonts w:ascii="Arial" w:eastAsia="Arial" w:hAnsi="Arial" w:cs="Arial"/>
          <w:color w:val="1A1A1A"/>
          <w:w w:val="102"/>
          <w:sz w:val="15"/>
          <w:szCs w:val="15"/>
          <w:lang w:val="de-DE"/>
        </w:rPr>
        <w:tab/>
      </w:r>
      <w:r w:rsidR="004843AD">
        <w:rPr>
          <w:rFonts w:ascii="Arial" w:eastAsia="Arial" w:hAnsi="Arial" w:cs="Arial"/>
          <w:color w:val="1A1A1A"/>
          <w:w w:val="102"/>
          <w:sz w:val="15"/>
          <w:szCs w:val="15"/>
          <w:lang w:val="de-DE"/>
        </w:rPr>
        <w:tab/>
      </w:r>
      <w:r w:rsidR="004843AD">
        <w:rPr>
          <w:rFonts w:ascii="Arial" w:eastAsia="Arial" w:hAnsi="Arial" w:cs="Arial"/>
          <w:color w:val="1A1A1A"/>
          <w:w w:val="102"/>
          <w:sz w:val="15"/>
          <w:szCs w:val="15"/>
          <w:lang w:val="de-DE"/>
        </w:rPr>
        <w:tab/>
      </w:r>
      <w:r w:rsidR="004843AD">
        <w:rPr>
          <w:rFonts w:ascii="Arial" w:eastAsia="Arial" w:hAnsi="Arial" w:cs="Arial"/>
          <w:color w:val="1A1A1A"/>
          <w:w w:val="102"/>
          <w:sz w:val="15"/>
          <w:szCs w:val="15"/>
          <w:lang w:val="de-DE"/>
        </w:rPr>
        <w:tab/>
      </w:r>
      <w:r w:rsidR="004843AD">
        <w:rPr>
          <w:rFonts w:ascii="Arial" w:eastAsia="Arial" w:hAnsi="Arial" w:cs="Arial"/>
          <w:color w:val="1A1A1A"/>
          <w:w w:val="102"/>
          <w:sz w:val="15"/>
          <w:szCs w:val="15"/>
          <w:lang w:val="de-DE"/>
        </w:rPr>
        <w:tab/>
        <w:t>CXVII</w:t>
      </w:r>
    </w:p>
    <w:p w:rsidR="007A68ED" w:rsidRPr="004843AD" w:rsidRDefault="004843AD" w:rsidP="007A68ED">
      <w:pPr>
        <w:spacing w:before="1" w:after="0" w:line="240" w:lineRule="auto"/>
        <w:ind w:left="657" w:right="-63"/>
        <w:rPr>
          <w:rFonts w:ascii="Arial" w:eastAsia="Arial" w:hAnsi="Arial" w:cs="Arial"/>
          <w:sz w:val="15"/>
          <w:szCs w:val="15"/>
          <w:lang w:val="en-GB"/>
        </w:rPr>
      </w:pPr>
      <w:r w:rsidRPr="004843AD">
        <w:rPr>
          <w:rFonts w:ascii="Arial" w:eastAsia="Arial" w:hAnsi="Arial" w:cs="Arial"/>
          <w:color w:val="1A1A1A"/>
          <w:sz w:val="15"/>
          <w:szCs w:val="15"/>
          <w:lang w:val="en-GB"/>
        </w:rPr>
        <w:t xml:space="preserve">= </w:t>
      </w:r>
      <w:r w:rsidR="007A68ED" w:rsidRPr="004843AD">
        <w:rPr>
          <w:rFonts w:ascii="Arial" w:eastAsia="Arial" w:hAnsi="Arial" w:cs="Arial"/>
          <w:color w:val="1A1A1A"/>
          <w:sz w:val="15"/>
          <w:szCs w:val="15"/>
          <w:lang w:val="en-GB"/>
        </w:rPr>
        <w:t xml:space="preserve">New posts for </w:t>
      </w:r>
      <w:r>
        <w:rPr>
          <w:rFonts w:ascii="Arial" w:eastAsia="Arial" w:hAnsi="Arial" w:cs="Arial"/>
          <w:color w:val="1A1A1A"/>
          <w:spacing w:val="27"/>
          <w:sz w:val="15"/>
          <w:szCs w:val="15"/>
          <w:lang w:val="en-GB"/>
        </w:rPr>
        <w:t>S</w:t>
      </w:r>
      <w:r w:rsidR="007A68ED" w:rsidRPr="004843AD">
        <w:rPr>
          <w:rFonts w:ascii="Arial" w:eastAsia="Arial" w:hAnsi="Arial" w:cs="Arial"/>
          <w:color w:val="1A1A1A"/>
          <w:sz w:val="15"/>
          <w:szCs w:val="15"/>
          <w:lang w:val="en-GB"/>
        </w:rPr>
        <w:t>eptember</w:t>
      </w:r>
      <w:r w:rsidR="007A68ED" w:rsidRPr="004843AD">
        <w:rPr>
          <w:rFonts w:ascii="Arial" w:eastAsia="Arial" w:hAnsi="Arial" w:cs="Arial"/>
          <w:color w:val="1A1A1A"/>
          <w:spacing w:val="5"/>
          <w:sz w:val="15"/>
          <w:szCs w:val="15"/>
          <w:lang w:val="en-GB"/>
        </w:rPr>
        <w:t xml:space="preserve"> </w:t>
      </w:r>
      <w:r w:rsidR="007A68ED" w:rsidRPr="004843AD">
        <w:rPr>
          <w:rFonts w:ascii="Arial" w:eastAsia="Arial" w:hAnsi="Arial" w:cs="Arial"/>
          <w:color w:val="1A1A1A"/>
          <w:sz w:val="15"/>
          <w:szCs w:val="15"/>
          <w:lang w:val="en-GB"/>
        </w:rPr>
        <w:t>1978</w:t>
      </w:r>
      <w:r w:rsidR="007A68ED" w:rsidRPr="004843AD">
        <w:rPr>
          <w:rFonts w:ascii="Arial" w:eastAsia="Arial" w:hAnsi="Arial" w:cs="Arial"/>
          <w:color w:val="1A1A1A"/>
          <w:spacing w:val="11"/>
          <w:sz w:val="15"/>
          <w:szCs w:val="15"/>
          <w:lang w:val="en-GB"/>
        </w:rPr>
        <w:t xml:space="preserve"> </w:t>
      </w:r>
      <w:r w:rsidR="007A68ED" w:rsidRPr="004843AD">
        <w:rPr>
          <w:rFonts w:ascii="Arial" w:eastAsia="Arial" w:hAnsi="Arial" w:cs="Arial"/>
          <w:color w:val="1A1A1A"/>
          <w:sz w:val="15"/>
          <w:szCs w:val="15"/>
          <w:lang w:val="en-GB"/>
        </w:rPr>
        <w:t xml:space="preserve">- </w:t>
      </w:r>
      <w:r w:rsidR="007A68ED" w:rsidRPr="004843AD">
        <w:rPr>
          <w:rFonts w:ascii="Arial" w:eastAsia="Arial" w:hAnsi="Arial" w:cs="Arial"/>
          <w:color w:val="1A1A1A"/>
          <w:w w:val="110"/>
          <w:sz w:val="15"/>
          <w:szCs w:val="15"/>
          <w:lang w:val="en-GB"/>
        </w:rPr>
        <w:t>Discontinuation</w:t>
      </w:r>
      <w:r w:rsidR="007A68ED" w:rsidRPr="004843AD">
        <w:rPr>
          <w:rFonts w:ascii="Arial" w:eastAsia="Arial" w:hAnsi="Arial" w:cs="Arial"/>
          <w:color w:val="1A1A1A"/>
          <w:spacing w:val="43"/>
          <w:w w:val="110"/>
          <w:sz w:val="15"/>
          <w:szCs w:val="15"/>
          <w:lang w:val="en-GB"/>
        </w:rPr>
        <w:t xml:space="preserve"> </w:t>
      </w:r>
      <w:r w:rsidR="007A68ED" w:rsidRPr="004843AD">
        <w:rPr>
          <w:rFonts w:ascii="Arial" w:eastAsia="Arial" w:hAnsi="Arial" w:cs="Arial"/>
          <w:color w:val="1A1A1A"/>
          <w:sz w:val="15"/>
          <w:szCs w:val="15"/>
          <w:lang w:val="en-GB"/>
        </w:rPr>
        <w:t>of posts</w:t>
      </w:r>
      <w:r w:rsidR="007A68ED" w:rsidRPr="004843AD">
        <w:rPr>
          <w:rFonts w:ascii="Arial" w:eastAsia="Arial" w:hAnsi="Arial" w:cs="Arial"/>
          <w:color w:val="1A1A1A"/>
          <w:spacing w:val="3"/>
          <w:sz w:val="15"/>
          <w:szCs w:val="15"/>
          <w:lang w:val="en-GB"/>
        </w:rPr>
        <w:t xml:space="preserve"> </w:t>
      </w:r>
      <w:r w:rsidR="007A68ED" w:rsidRPr="004843AD">
        <w:rPr>
          <w:rFonts w:ascii="Arial" w:eastAsia="Arial" w:hAnsi="Arial" w:cs="Arial"/>
          <w:color w:val="1A1A1A"/>
          <w:sz w:val="15"/>
          <w:szCs w:val="15"/>
          <w:lang w:val="en-GB"/>
        </w:rPr>
        <w:t>in</w:t>
      </w:r>
      <w:r>
        <w:rPr>
          <w:rFonts w:ascii="Arial" w:eastAsia="Arial" w:hAnsi="Arial" w:cs="Arial"/>
          <w:color w:val="1A1A1A"/>
          <w:sz w:val="15"/>
          <w:szCs w:val="15"/>
          <w:lang w:val="en-GB"/>
        </w:rPr>
        <w:t xml:space="preserve"> S</w:t>
      </w:r>
      <w:r w:rsidR="007A68ED" w:rsidRPr="004843AD">
        <w:rPr>
          <w:rFonts w:ascii="Arial" w:eastAsia="Arial" w:hAnsi="Arial" w:cs="Arial"/>
          <w:color w:val="1A1A1A"/>
          <w:sz w:val="15"/>
          <w:szCs w:val="15"/>
          <w:lang w:val="en-GB"/>
        </w:rPr>
        <w:t>eptember</w:t>
      </w:r>
      <w:r w:rsidR="007A68ED" w:rsidRPr="004843AD">
        <w:rPr>
          <w:rFonts w:ascii="Arial" w:eastAsia="Arial" w:hAnsi="Arial" w:cs="Arial"/>
          <w:color w:val="1A1A1A"/>
          <w:spacing w:val="40"/>
          <w:sz w:val="15"/>
          <w:szCs w:val="15"/>
          <w:lang w:val="en-GB"/>
        </w:rPr>
        <w:t xml:space="preserve"> </w:t>
      </w:r>
      <w:r w:rsidR="007A68ED" w:rsidRPr="004843AD">
        <w:rPr>
          <w:rFonts w:ascii="Arial" w:eastAsia="Arial" w:hAnsi="Arial" w:cs="Arial"/>
          <w:color w:val="1A1A1A"/>
          <w:w w:val="103"/>
          <w:sz w:val="15"/>
          <w:szCs w:val="15"/>
          <w:lang w:val="en-GB"/>
        </w:rPr>
        <w:t>1978</w:t>
      </w:r>
      <w:r>
        <w:rPr>
          <w:rFonts w:ascii="Arial" w:eastAsia="Arial" w:hAnsi="Arial" w:cs="Arial"/>
          <w:color w:val="1A1A1A"/>
          <w:w w:val="103"/>
          <w:sz w:val="15"/>
          <w:szCs w:val="15"/>
          <w:lang w:val="en-GB"/>
        </w:rPr>
        <w:tab/>
      </w:r>
      <w:r>
        <w:rPr>
          <w:rFonts w:ascii="Arial" w:eastAsia="Arial" w:hAnsi="Arial" w:cs="Arial"/>
          <w:color w:val="1A1A1A"/>
          <w:w w:val="103"/>
          <w:sz w:val="15"/>
          <w:szCs w:val="15"/>
          <w:lang w:val="en-GB"/>
        </w:rPr>
        <w:tab/>
      </w:r>
      <w:r>
        <w:rPr>
          <w:rFonts w:ascii="Arial" w:eastAsia="Arial" w:hAnsi="Arial" w:cs="Arial"/>
          <w:color w:val="1A1A1A"/>
          <w:w w:val="103"/>
          <w:sz w:val="15"/>
          <w:szCs w:val="15"/>
          <w:lang w:val="en-GB"/>
        </w:rPr>
        <w:tab/>
        <w:t>CXXI</w:t>
      </w:r>
    </w:p>
    <w:p w:rsidR="007A68ED" w:rsidRPr="004843AD" w:rsidRDefault="007A68ED" w:rsidP="007A68ED">
      <w:pPr>
        <w:spacing w:before="6" w:after="0" w:line="120" w:lineRule="exact"/>
        <w:rPr>
          <w:sz w:val="12"/>
          <w:szCs w:val="12"/>
          <w:lang w:val="en-GB"/>
        </w:rPr>
      </w:pPr>
    </w:p>
    <w:p w:rsidR="007A68ED" w:rsidRPr="000B77E9" w:rsidRDefault="007A68ED" w:rsidP="007A68ED">
      <w:pPr>
        <w:spacing w:after="0" w:line="240" w:lineRule="auto"/>
        <w:ind w:left="638" w:right="-20"/>
        <w:rPr>
          <w:rFonts w:ascii="Arial" w:eastAsia="Arial" w:hAnsi="Arial" w:cs="Arial"/>
          <w:sz w:val="15"/>
          <w:szCs w:val="15"/>
          <w:lang w:val="fr-FR"/>
        </w:rPr>
      </w:pPr>
      <w:r w:rsidRPr="000B77E9">
        <w:rPr>
          <w:rFonts w:ascii="Arial" w:eastAsia="Arial" w:hAnsi="Arial" w:cs="Arial"/>
          <w:color w:val="1A1A1A"/>
          <w:w w:val="111"/>
          <w:sz w:val="15"/>
          <w:szCs w:val="15"/>
          <w:lang w:val="fr-FR"/>
        </w:rPr>
        <w:t>Créa</w:t>
      </w:r>
      <w:r w:rsidRPr="000B77E9">
        <w:rPr>
          <w:rFonts w:ascii="Arial" w:eastAsia="Arial" w:hAnsi="Arial" w:cs="Arial"/>
          <w:color w:val="1A1A1A"/>
          <w:spacing w:val="3"/>
          <w:w w:val="110"/>
          <w:sz w:val="15"/>
          <w:szCs w:val="15"/>
          <w:lang w:val="fr-FR"/>
        </w:rPr>
        <w:t>t</w:t>
      </w:r>
      <w:r w:rsidRPr="000B77E9">
        <w:rPr>
          <w:rFonts w:ascii="Arial" w:eastAsia="Arial" w:hAnsi="Arial" w:cs="Arial"/>
          <w:color w:val="343434"/>
          <w:spacing w:val="-5"/>
          <w:w w:val="144"/>
          <w:sz w:val="15"/>
          <w:szCs w:val="15"/>
          <w:lang w:val="fr-FR"/>
        </w:rPr>
        <w:t>i</w:t>
      </w:r>
      <w:r w:rsidRPr="000B77E9">
        <w:rPr>
          <w:rFonts w:ascii="Arial" w:eastAsia="Arial" w:hAnsi="Arial" w:cs="Arial"/>
          <w:color w:val="1A1A1A"/>
          <w:w w:val="109"/>
          <w:sz w:val="15"/>
          <w:szCs w:val="15"/>
          <w:lang w:val="fr-FR"/>
        </w:rPr>
        <w:t>ons</w:t>
      </w:r>
      <w:r w:rsidRPr="000B77E9">
        <w:rPr>
          <w:rFonts w:ascii="Arial" w:eastAsia="Arial" w:hAnsi="Arial" w:cs="Arial"/>
          <w:color w:val="1A1A1A"/>
          <w:spacing w:val="1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>et</w:t>
      </w:r>
      <w:r w:rsidRPr="000B77E9">
        <w:rPr>
          <w:rFonts w:ascii="Arial" w:eastAsia="Arial" w:hAnsi="Arial" w:cs="Arial"/>
          <w:color w:val="1A1A1A"/>
          <w:spacing w:val="22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>suppres</w:t>
      </w:r>
      <w:r w:rsidRPr="000B77E9">
        <w:rPr>
          <w:rFonts w:ascii="Arial" w:eastAsia="Arial" w:hAnsi="Arial" w:cs="Arial"/>
          <w:color w:val="1A1A1A"/>
          <w:spacing w:val="4"/>
          <w:w w:val="107"/>
          <w:sz w:val="15"/>
          <w:szCs w:val="15"/>
          <w:lang w:val="fr-FR"/>
        </w:rPr>
        <w:t>s</w:t>
      </w:r>
      <w:r w:rsidRPr="000B77E9">
        <w:rPr>
          <w:rFonts w:ascii="Arial" w:eastAsia="Arial" w:hAnsi="Arial" w:cs="Arial"/>
          <w:color w:val="343434"/>
          <w:spacing w:val="7"/>
          <w:w w:val="107"/>
          <w:sz w:val="15"/>
          <w:szCs w:val="15"/>
          <w:lang w:val="fr-FR"/>
        </w:rPr>
        <w:t>i</w:t>
      </w:r>
      <w:r w:rsidRPr="000B77E9">
        <w:rPr>
          <w:rFonts w:ascii="Arial" w:eastAsia="Arial" w:hAnsi="Arial" w:cs="Arial"/>
          <w:color w:val="1A1A1A"/>
          <w:w w:val="107"/>
          <w:sz w:val="15"/>
          <w:szCs w:val="15"/>
          <w:lang w:val="fr-FR"/>
        </w:rPr>
        <w:t>ons</w:t>
      </w:r>
      <w:r w:rsidRPr="000B77E9">
        <w:rPr>
          <w:rFonts w:ascii="Arial" w:eastAsia="Arial" w:hAnsi="Arial" w:cs="Arial"/>
          <w:color w:val="1A1A1A"/>
          <w:spacing w:val="7"/>
          <w:w w:val="107"/>
          <w:sz w:val="15"/>
          <w:szCs w:val="15"/>
          <w:lang w:val="fr-FR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fr-FR"/>
        </w:rPr>
        <w:t xml:space="preserve">de postes en </w:t>
      </w:r>
      <w:r w:rsidRPr="000B77E9">
        <w:rPr>
          <w:rFonts w:ascii="Arial" w:eastAsia="Arial" w:hAnsi="Arial" w:cs="Arial"/>
          <w:color w:val="1A1A1A"/>
          <w:w w:val="105"/>
          <w:sz w:val="15"/>
          <w:szCs w:val="15"/>
          <w:lang w:val="fr-FR"/>
        </w:rPr>
        <w:t>septembre 1978</w:t>
      </w:r>
      <w:r w:rsidR="004843AD">
        <w:rPr>
          <w:rFonts w:ascii="Arial" w:eastAsia="Arial" w:hAnsi="Arial" w:cs="Arial"/>
          <w:color w:val="1A1A1A"/>
          <w:w w:val="105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05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05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05"/>
          <w:sz w:val="15"/>
          <w:szCs w:val="15"/>
          <w:lang w:val="fr-FR"/>
        </w:rPr>
        <w:tab/>
      </w:r>
      <w:r w:rsidR="004843AD">
        <w:rPr>
          <w:rFonts w:ascii="Arial" w:eastAsia="Arial" w:hAnsi="Arial" w:cs="Arial"/>
          <w:color w:val="1A1A1A"/>
          <w:w w:val="105"/>
          <w:sz w:val="15"/>
          <w:szCs w:val="15"/>
          <w:lang w:val="fr-FR"/>
        </w:rPr>
        <w:tab/>
        <w:t>CXXV</w:t>
      </w:r>
    </w:p>
    <w:p w:rsidR="007A68ED" w:rsidRPr="000B77E9" w:rsidRDefault="007A68ED" w:rsidP="007A68ED">
      <w:pPr>
        <w:spacing w:before="4" w:after="0" w:line="170" w:lineRule="exact"/>
        <w:rPr>
          <w:sz w:val="17"/>
          <w:szCs w:val="17"/>
          <w:lang w:val="fr-FR"/>
        </w:rPr>
      </w:pPr>
    </w:p>
    <w:p w:rsidR="007A68ED" w:rsidRPr="000B77E9" w:rsidRDefault="007A68ED" w:rsidP="007A68ED">
      <w:pPr>
        <w:spacing w:after="0" w:line="240" w:lineRule="auto"/>
        <w:ind w:left="133" w:right="-20"/>
        <w:rPr>
          <w:rFonts w:ascii="Arial" w:eastAsia="Arial" w:hAnsi="Arial" w:cs="Arial"/>
          <w:sz w:val="20"/>
          <w:szCs w:val="20"/>
          <w:lang w:val="de-DE"/>
        </w:rPr>
      </w:pP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>NEUES</w:t>
      </w:r>
      <w:r w:rsidRPr="000B77E9">
        <w:rPr>
          <w:rFonts w:ascii="Arial" w:eastAsia="Arial" w:hAnsi="Arial" w:cs="Arial"/>
          <w:b/>
          <w:bCs/>
          <w:color w:val="1A1A1A"/>
          <w:spacing w:val="49"/>
          <w:sz w:val="20"/>
          <w:szCs w:val="20"/>
          <w:lang w:val="de-DE"/>
        </w:rPr>
        <w:t xml:space="preserve"> </w:t>
      </w:r>
      <w:r w:rsidRPr="000B77E9">
        <w:rPr>
          <w:rFonts w:ascii="Arial" w:eastAsia="Arial" w:hAnsi="Arial" w:cs="Arial"/>
          <w:b/>
          <w:bCs/>
          <w:color w:val="1A1A1A"/>
          <w:sz w:val="20"/>
          <w:szCs w:val="20"/>
          <w:lang w:val="de-DE"/>
        </w:rPr>
        <w:t xml:space="preserve">AUS </w:t>
      </w:r>
      <w:r w:rsidRPr="000B77E9">
        <w:rPr>
          <w:rFonts w:ascii="Arial" w:eastAsia="Arial" w:hAnsi="Arial" w:cs="Arial"/>
          <w:b/>
          <w:bCs/>
          <w:color w:val="1A1A1A"/>
          <w:w w:val="115"/>
          <w:sz w:val="20"/>
          <w:szCs w:val="20"/>
          <w:lang w:val="de-DE"/>
        </w:rPr>
        <w:t>D</w:t>
      </w:r>
      <w:r w:rsidR="004843AD">
        <w:rPr>
          <w:rFonts w:ascii="Arial" w:eastAsia="Arial" w:hAnsi="Arial" w:cs="Arial"/>
          <w:b/>
          <w:bCs/>
          <w:color w:val="1A1A1A"/>
          <w:w w:val="115"/>
          <w:sz w:val="20"/>
          <w:szCs w:val="20"/>
          <w:lang w:val="de-DE"/>
        </w:rPr>
        <w:t>E</w:t>
      </w:r>
      <w:r w:rsidRPr="000B77E9">
        <w:rPr>
          <w:rFonts w:ascii="Arial" w:eastAsia="Arial" w:hAnsi="Arial" w:cs="Arial"/>
          <w:b/>
          <w:bCs/>
          <w:color w:val="1A1A1A"/>
          <w:w w:val="115"/>
          <w:sz w:val="20"/>
          <w:szCs w:val="20"/>
          <w:lang w:val="de-DE"/>
        </w:rPr>
        <w:t>N SCHULEN</w:t>
      </w:r>
    </w:p>
    <w:p w:rsidR="007A68ED" w:rsidRPr="000B77E9" w:rsidRDefault="007A68ED" w:rsidP="007A68ED">
      <w:pPr>
        <w:spacing w:before="10" w:after="0" w:line="110" w:lineRule="exact"/>
        <w:rPr>
          <w:sz w:val="11"/>
          <w:szCs w:val="11"/>
          <w:lang w:val="de-DE"/>
        </w:rPr>
      </w:pPr>
    </w:p>
    <w:p w:rsidR="007A68ED" w:rsidRPr="004843AD" w:rsidRDefault="007A68ED" w:rsidP="004843AD">
      <w:pPr>
        <w:spacing w:after="0" w:line="240" w:lineRule="auto"/>
        <w:ind w:left="633" w:right="-20"/>
        <w:rPr>
          <w:rFonts w:ascii="Arial" w:eastAsia="Arial" w:hAnsi="Arial" w:cs="Arial"/>
          <w:sz w:val="15"/>
          <w:szCs w:val="15"/>
        </w:rPr>
      </w:pPr>
      <w:r w:rsidRPr="000B77E9">
        <w:rPr>
          <w:rFonts w:ascii="Arial" w:eastAsia="Arial" w:hAnsi="Arial" w:cs="Arial"/>
          <w:color w:val="1A1A1A"/>
          <w:sz w:val="15"/>
          <w:szCs w:val="15"/>
          <w:lang w:val="de-DE"/>
        </w:rPr>
        <w:t xml:space="preserve">Viva </w:t>
      </w:r>
      <w:proofErr w:type="gramStart"/>
      <w:r w:rsidRPr="000B77E9">
        <w:rPr>
          <w:rFonts w:ascii="Arial" w:eastAsia="Arial" w:hAnsi="Arial" w:cs="Arial"/>
          <w:color w:val="1A1A1A"/>
          <w:w w:val="112"/>
          <w:sz w:val="15"/>
          <w:szCs w:val="15"/>
          <w:lang w:val="de-DE"/>
        </w:rPr>
        <w:t>Mexico</w:t>
      </w:r>
      <w:r w:rsidRPr="000B77E9">
        <w:rPr>
          <w:rFonts w:ascii="Arial" w:eastAsia="Arial" w:hAnsi="Arial" w:cs="Arial"/>
          <w:color w:val="1A1A1A"/>
          <w:spacing w:val="-8"/>
          <w:w w:val="112"/>
          <w:sz w:val="15"/>
          <w:szCs w:val="15"/>
          <w:lang w:val="de-DE"/>
        </w:rPr>
        <w:t xml:space="preserve"> </w:t>
      </w:r>
      <w:r w:rsidR="004843AD">
        <w:rPr>
          <w:rFonts w:ascii="Arial" w:eastAsia="Arial" w:hAnsi="Arial" w:cs="Arial"/>
          <w:color w:val="1A1A1A"/>
          <w:w w:val="60"/>
          <w:sz w:val="15"/>
          <w:szCs w:val="15"/>
          <w:lang w:val="de-DE"/>
        </w:rPr>
        <w:t>!</w:t>
      </w:r>
      <w:proofErr w:type="gramEnd"/>
      <w:r w:rsidR="004843AD">
        <w:rPr>
          <w:rFonts w:ascii="Arial" w:eastAsia="Arial" w:hAnsi="Arial" w:cs="Arial"/>
          <w:color w:val="1A1A1A"/>
          <w:w w:val="60"/>
          <w:sz w:val="15"/>
          <w:szCs w:val="15"/>
          <w:lang w:val="de-DE"/>
        </w:rPr>
        <w:t xml:space="preserve"> </w:t>
      </w:r>
      <w:r w:rsidRPr="000B77E9">
        <w:rPr>
          <w:rFonts w:ascii="Arial" w:eastAsia="Arial" w:hAnsi="Arial" w:cs="Arial"/>
          <w:color w:val="1A1A1A"/>
          <w:sz w:val="15"/>
          <w:szCs w:val="15"/>
          <w:lang w:val="de-DE"/>
        </w:rPr>
        <w:t>(M.</w:t>
      </w:r>
      <w:r w:rsidRPr="000B77E9">
        <w:rPr>
          <w:rFonts w:ascii="Arial" w:eastAsia="Arial" w:hAnsi="Arial" w:cs="Arial"/>
          <w:color w:val="1A1A1A"/>
          <w:spacing w:val="27"/>
          <w:sz w:val="15"/>
          <w:szCs w:val="15"/>
          <w:lang w:val="de-DE"/>
        </w:rPr>
        <w:t xml:space="preserve"> </w:t>
      </w:r>
      <w:proofErr w:type="spellStart"/>
      <w:r>
        <w:rPr>
          <w:rFonts w:ascii="Arial" w:eastAsia="Arial" w:hAnsi="Arial" w:cs="Arial"/>
          <w:color w:val="1A1A1A"/>
          <w:sz w:val="15"/>
          <w:szCs w:val="15"/>
        </w:rPr>
        <w:t>Caselman</w:t>
      </w:r>
      <w:proofErr w:type="spellEnd"/>
      <w:r>
        <w:rPr>
          <w:rFonts w:ascii="Arial" w:eastAsia="Arial" w:hAnsi="Arial" w:cs="Arial"/>
          <w:color w:val="1A1A1A"/>
          <w:sz w:val="15"/>
          <w:szCs w:val="15"/>
        </w:rPr>
        <w:t>)</w:t>
      </w:r>
      <w:r w:rsidR="004843AD">
        <w:rPr>
          <w:rFonts w:ascii="Arial" w:eastAsia="Arial" w:hAnsi="Arial" w:cs="Arial"/>
          <w:color w:val="1A1A1A"/>
          <w:sz w:val="15"/>
          <w:szCs w:val="15"/>
        </w:rPr>
        <w:tab/>
      </w:r>
      <w:r w:rsidR="004843AD">
        <w:rPr>
          <w:rFonts w:ascii="Arial" w:eastAsia="Arial" w:hAnsi="Arial" w:cs="Arial"/>
          <w:color w:val="1A1A1A"/>
          <w:sz w:val="15"/>
          <w:szCs w:val="15"/>
        </w:rPr>
        <w:tab/>
      </w:r>
      <w:r w:rsidR="004843AD">
        <w:rPr>
          <w:rFonts w:ascii="Arial" w:eastAsia="Arial" w:hAnsi="Arial" w:cs="Arial"/>
          <w:color w:val="1A1A1A"/>
          <w:sz w:val="15"/>
          <w:szCs w:val="15"/>
        </w:rPr>
        <w:tab/>
      </w:r>
      <w:bookmarkStart w:id="0" w:name="_GoBack"/>
      <w:bookmarkEnd w:id="0"/>
      <w:r w:rsidR="004843AD">
        <w:rPr>
          <w:rFonts w:ascii="Arial" w:eastAsia="Arial" w:hAnsi="Arial" w:cs="Arial"/>
          <w:color w:val="1A1A1A"/>
          <w:sz w:val="15"/>
          <w:szCs w:val="15"/>
        </w:rPr>
        <w:tab/>
      </w:r>
      <w:r w:rsidR="004843AD">
        <w:rPr>
          <w:rFonts w:ascii="Arial" w:eastAsia="Arial" w:hAnsi="Arial" w:cs="Arial"/>
          <w:color w:val="1A1A1A"/>
          <w:sz w:val="15"/>
          <w:szCs w:val="15"/>
        </w:rPr>
        <w:tab/>
      </w:r>
      <w:r w:rsidR="004843AD">
        <w:rPr>
          <w:rFonts w:ascii="Arial" w:eastAsia="Arial" w:hAnsi="Arial" w:cs="Arial"/>
          <w:color w:val="1A1A1A"/>
          <w:sz w:val="15"/>
          <w:szCs w:val="15"/>
        </w:rPr>
        <w:tab/>
      </w:r>
      <w:r w:rsidR="004843AD">
        <w:rPr>
          <w:rFonts w:ascii="Arial" w:eastAsia="Arial" w:hAnsi="Arial" w:cs="Arial"/>
          <w:color w:val="1A1A1A"/>
          <w:sz w:val="15"/>
          <w:szCs w:val="15"/>
        </w:rPr>
        <w:tab/>
      </w:r>
      <w:r w:rsidR="004843AD">
        <w:rPr>
          <w:rFonts w:ascii="Arial" w:eastAsia="Arial" w:hAnsi="Arial" w:cs="Arial"/>
          <w:color w:val="1A1A1A"/>
          <w:sz w:val="15"/>
          <w:szCs w:val="15"/>
        </w:rPr>
        <w:tab/>
      </w:r>
      <w:r w:rsidR="004843AD">
        <w:rPr>
          <w:rFonts w:ascii="Arial" w:eastAsia="Arial" w:hAnsi="Arial" w:cs="Arial"/>
          <w:color w:val="1A1A1A"/>
          <w:sz w:val="15"/>
          <w:szCs w:val="15"/>
        </w:rPr>
        <w:tab/>
        <w:t>70</w:t>
      </w:r>
    </w:p>
    <w:sectPr w:rsidR="007A68ED" w:rsidRPr="004843A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1E"/>
    <w:rsid w:val="00046B67"/>
    <w:rsid w:val="000B7725"/>
    <w:rsid w:val="00122666"/>
    <w:rsid w:val="001C767A"/>
    <w:rsid w:val="00290CC1"/>
    <w:rsid w:val="00442976"/>
    <w:rsid w:val="004444A4"/>
    <w:rsid w:val="004843AD"/>
    <w:rsid w:val="004B3726"/>
    <w:rsid w:val="004B559A"/>
    <w:rsid w:val="00604C3B"/>
    <w:rsid w:val="00652FA9"/>
    <w:rsid w:val="006B78FE"/>
    <w:rsid w:val="007A68ED"/>
    <w:rsid w:val="007F2E0B"/>
    <w:rsid w:val="00804051"/>
    <w:rsid w:val="00805F76"/>
    <w:rsid w:val="00874E2C"/>
    <w:rsid w:val="00886BC0"/>
    <w:rsid w:val="0095653E"/>
    <w:rsid w:val="00A4491B"/>
    <w:rsid w:val="00BB58FD"/>
    <w:rsid w:val="00C23555"/>
    <w:rsid w:val="00C2771B"/>
    <w:rsid w:val="00C61948"/>
    <w:rsid w:val="00D06EAB"/>
    <w:rsid w:val="00DD6BF3"/>
    <w:rsid w:val="00EC5A1E"/>
    <w:rsid w:val="00F7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AF86F"/>
  <w15:chartTrackingRefBased/>
  <w15:docId w15:val="{E4A2BA4B-1B79-4530-9D81-04E34EBC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A1E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Francoise (OSG)</dc:creator>
  <cp:keywords/>
  <dc:description/>
  <cp:lastModifiedBy>WAGNER Francoise (OSG)</cp:lastModifiedBy>
  <cp:revision>24</cp:revision>
  <dcterms:created xsi:type="dcterms:W3CDTF">2022-05-13T11:16:00Z</dcterms:created>
  <dcterms:modified xsi:type="dcterms:W3CDTF">2022-06-24T09:42:00Z</dcterms:modified>
</cp:coreProperties>
</file>