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108" w:type="dxa"/>
        <w:tblCellSpacing w:w="20" w:type="dxa"/>
        <w:tblInd w:w="5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917"/>
        <w:gridCol w:w="2126"/>
        <w:gridCol w:w="993"/>
        <w:gridCol w:w="5395"/>
        <w:gridCol w:w="1559"/>
        <w:gridCol w:w="1701"/>
        <w:gridCol w:w="1417"/>
      </w:tblGrid>
      <w:tr w:rsidR="0075451C" w:rsidRPr="00D75A73" w14:paraId="6C9CF8FC" w14:textId="5259857B" w:rsidTr="0075451C">
        <w:trPr>
          <w:trHeight w:val="781"/>
          <w:tblCellSpacing w:w="20" w:type="dxa"/>
        </w:trPr>
        <w:tc>
          <w:tcPr>
            <w:tcW w:w="1857" w:type="dxa"/>
            <w:tcBorders>
              <w:top w:val="outset" w:sz="6" w:space="0" w:color="auto"/>
              <w:left w:val="outset" w:sz="6" w:space="0" w:color="auto"/>
              <w:right w:val="outset" w:sz="6" w:space="0" w:color="auto"/>
            </w:tcBorders>
            <w:shd w:val="clear" w:color="auto" w:fill="E5B8B7" w:themeFill="accent2" w:themeFillTint="66"/>
            <w:hideMark/>
          </w:tcPr>
          <w:p w14:paraId="7A2B0CF9" w14:textId="77777777" w:rsidR="0075451C" w:rsidRPr="00516662" w:rsidRDefault="0075451C" w:rsidP="004E405B">
            <w:pPr>
              <w:tabs>
                <w:tab w:val="left" w:pos="357"/>
                <w:tab w:val="left" w:pos="714"/>
              </w:tabs>
              <w:spacing w:line="280" w:lineRule="atLeast"/>
              <w:jc w:val="center"/>
              <w:rPr>
                <w:rFonts w:ascii="Arial" w:hAnsi="Arial" w:cs="Arial"/>
                <w:b/>
                <w:sz w:val="20"/>
                <w:szCs w:val="20"/>
                <w:lang w:val="en-GB"/>
              </w:rPr>
            </w:pPr>
          </w:p>
        </w:tc>
        <w:tc>
          <w:tcPr>
            <w:tcW w:w="2086" w:type="dxa"/>
            <w:tcBorders>
              <w:top w:val="outset" w:sz="6" w:space="0" w:color="auto"/>
              <w:left w:val="outset" w:sz="6" w:space="0" w:color="auto"/>
              <w:right w:val="outset" w:sz="6" w:space="0" w:color="auto"/>
            </w:tcBorders>
            <w:shd w:val="clear" w:color="auto" w:fill="E5B8B7" w:themeFill="accent2" w:themeFillTint="66"/>
            <w:hideMark/>
          </w:tcPr>
          <w:p w14:paraId="609D9667" w14:textId="77777777" w:rsidR="0075451C" w:rsidRPr="00516662" w:rsidRDefault="0075451C" w:rsidP="00B9719D">
            <w:pPr>
              <w:tabs>
                <w:tab w:val="left" w:pos="357"/>
                <w:tab w:val="left" w:pos="714"/>
              </w:tabs>
              <w:spacing w:line="280" w:lineRule="atLeast"/>
              <w:jc w:val="center"/>
              <w:rPr>
                <w:rFonts w:ascii="Arial" w:hAnsi="Arial" w:cs="Arial"/>
                <w:b/>
                <w:color w:val="FF0000"/>
                <w:sz w:val="20"/>
                <w:szCs w:val="20"/>
                <w:lang w:val="en-GB"/>
              </w:rPr>
            </w:pPr>
          </w:p>
        </w:tc>
        <w:tc>
          <w:tcPr>
            <w:tcW w:w="953" w:type="dxa"/>
            <w:tcBorders>
              <w:top w:val="outset" w:sz="6" w:space="0" w:color="auto"/>
              <w:left w:val="outset" w:sz="6" w:space="0" w:color="auto"/>
              <w:right w:val="outset" w:sz="6" w:space="0" w:color="auto"/>
            </w:tcBorders>
            <w:shd w:val="clear" w:color="auto" w:fill="E5B8B7" w:themeFill="accent2" w:themeFillTint="66"/>
          </w:tcPr>
          <w:p w14:paraId="189FE7A1" w14:textId="77777777" w:rsidR="0075451C" w:rsidRPr="00516662" w:rsidRDefault="0075451C" w:rsidP="00B9719D">
            <w:pPr>
              <w:tabs>
                <w:tab w:val="left" w:pos="357"/>
                <w:tab w:val="left" w:pos="714"/>
              </w:tabs>
              <w:spacing w:line="280" w:lineRule="atLeast"/>
              <w:jc w:val="center"/>
              <w:rPr>
                <w:rFonts w:ascii="Arial" w:hAnsi="Arial" w:cs="Arial"/>
                <w:b/>
                <w:color w:val="FF0000"/>
                <w:sz w:val="20"/>
                <w:szCs w:val="20"/>
                <w:lang w:val="en-GB"/>
              </w:rPr>
            </w:pPr>
          </w:p>
        </w:tc>
        <w:tc>
          <w:tcPr>
            <w:tcW w:w="5355" w:type="dxa"/>
            <w:tcBorders>
              <w:top w:val="outset" w:sz="6" w:space="0" w:color="auto"/>
              <w:left w:val="outset" w:sz="6" w:space="0" w:color="auto"/>
              <w:right w:val="outset" w:sz="6" w:space="0" w:color="auto"/>
            </w:tcBorders>
            <w:shd w:val="clear" w:color="auto" w:fill="E5B8B7" w:themeFill="accent2" w:themeFillTint="66"/>
            <w:hideMark/>
          </w:tcPr>
          <w:p w14:paraId="32F5FB52" w14:textId="3F21FDC7" w:rsidR="001D597B" w:rsidRPr="009A7E0A" w:rsidRDefault="00043728" w:rsidP="00591946">
            <w:pPr>
              <w:tabs>
                <w:tab w:val="left" w:pos="357"/>
                <w:tab w:val="left" w:pos="714"/>
              </w:tabs>
              <w:spacing w:line="280" w:lineRule="atLeast"/>
              <w:jc w:val="center"/>
              <w:rPr>
                <w:rFonts w:ascii="Arial" w:hAnsi="Arial" w:cs="Arial"/>
                <w:b/>
                <w:sz w:val="20"/>
                <w:szCs w:val="20"/>
                <w:lang w:val="en-GB"/>
              </w:rPr>
            </w:pPr>
            <w:proofErr w:type="spellStart"/>
            <w:r w:rsidRPr="009A7E0A">
              <w:rPr>
                <w:rFonts w:ascii="Arial" w:hAnsi="Arial" w:cs="Arial"/>
                <w:b/>
                <w:sz w:val="20"/>
                <w:szCs w:val="20"/>
                <w:lang w:val="en-GB"/>
              </w:rPr>
              <w:t>allgemeine</w:t>
            </w:r>
            <w:proofErr w:type="spellEnd"/>
            <w:r w:rsidR="00AE14C8" w:rsidRPr="009A7E0A">
              <w:rPr>
                <w:rFonts w:ascii="Arial" w:hAnsi="Arial" w:cs="Arial"/>
                <w:b/>
                <w:sz w:val="20"/>
                <w:szCs w:val="20"/>
                <w:lang w:val="en-GB"/>
              </w:rPr>
              <w:t xml:space="preserve"> Matrix</w:t>
            </w:r>
            <w:r w:rsidR="00D22181" w:rsidRPr="009A7E0A">
              <w:rPr>
                <w:rFonts w:ascii="Arial" w:hAnsi="Arial" w:cs="Arial"/>
                <w:b/>
                <w:sz w:val="20"/>
                <w:szCs w:val="20"/>
                <w:lang w:val="en-GB"/>
              </w:rPr>
              <w:t xml:space="preserve"> Philosoph</w:t>
            </w:r>
            <w:r w:rsidR="00AE14C8" w:rsidRPr="009A7E0A">
              <w:rPr>
                <w:rFonts w:ascii="Arial" w:hAnsi="Arial" w:cs="Arial"/>
                <w:b/>
                <w:sz w:val="20"/>
                <w:szCs w:val="20"/>
                <w:lang w:val="en-GB"/>
              </w:rPr>
              <w:t>ie</w:t>
            </w:r>
            <w:r w:rsidR="00D22181" w:rsidRPr="009A7E0A">
              <w:rPr>
                <w:rFonts w:ascii="Arial" w:hAnsi="Arial" w:cs="Arial"/>
                <w:b/>
                <w:sz w:val="20"/>
                <w:szCs w:val="20"/>
                <w:lang w:val="en-GB"/>
              </w:rPr>
              <w:t xml:space="preserve"> 4</w:t>
            </w:r>
            <w:r w:rsidR="00AE14C8" w:rsidRPr="009A7E0A">
              <w:rPr>
                <w:rFonts w:ascii="Arial" w:hAnsi="Arial" w:cs="Arial"/>
                <w:b/>
                <w:sz w:val="20"/>
                <w:szCs w:val="20"/>
                <w:lang w:val="en-GB"/>
              </w:rPr>
              <w:t>-stündig</w:t>
            </w:r>
            <w:r w:rsidR="00795C9E" w:rsidRPr="009A7E0A">
              <w:rPr>
                <w:rFonts w:ascii="Arial" w:hAnsi="Arial" w:cs="Arial"/>
                <w:b/>
                <w:sz w:val="20"/>
                <w:szCs w:val="20"/>
                <w:lang w:val="en-GB"/>
              </w:rPr>
              <w:t>*</w:t>
            </w:r>
          </w:p>
          <w:p w14:paraId="4985C8C8" w14:textId="7DFF4A63" w:rsidR="0075451C" w:rsidRPr="009A7E0A" w:rsidRDefault="0075451C" w:rsidP="001D597B">
            <w:pPr>
              <w:tabs>
                <w:tab w:val="left" w:pos="357"/>
                <w:tab w:val="left" w:pos="714"/>
              </w:tabs>
              <w:spacing w:line="280" w:lineRule="atLeast"/>
              <w:jc w:val="center"/>
              <w:rPr>
                <w:rFonts w:ascii="Arial" w:hAnsi="Arial" w:cs="Arial"/>
                <w:b/>
                <w:sz w:val="20"/>
                <w:szCs w:val="20"/>
                <w:lang w:val="en-GB"/>
              </w:rPr>
            </w:pPr>
          </w:p>
        </w:tc>
        <w:tc>
          <w:tcPr>
            <w:tcW w:w="1519" w:type="dxa"/>
            <w:tcBorders>
              <w:top w:val="outset" w:sz="6" w:space="0" w:color="auto"/>
              <w:left w:val="outset" w:sz="6" w:space="0" w:color="auto"/>
              <w:right w:val="outset" w:sz="6" w:space="0" w:color="auto"/>
            </w:tcBorders>
            <w:shd w:val="clear" w:color="auto" w:fill="E5B8B7" w:themeFill="accent2" w:themeFillTint="66"/>
            <w:hideMark/>
          </w:tcPr>
          <w:p w14:paraId="2C746A76" w14:textId="77777777" w:rsidR="0075451C" w:rsidRPr="00D75A73" w:rsidRDefault="0075451C" w:rsidP="00591946">
            <w:pPr>
              <w:tabs>
                <w:tab w:val="left" w:pos="357"/>
                <w:tab w:val="left" w:pos="714"/>
              </w:tabs>
              <w:spacing w:line="280" w:lineRule="atLeast"/>
              <w:jc w:val="center"/>
              <w:rPr>
                <w:rFonts w:ascii="Arial" w:hAnsi="Arial" w:cs="Arial"/>
                <w:b/>
                <w:color w:val="FF0000"/>
                <w:sz w:val="20"/>
                <w:szCs w:val="20"/>
                <w:highlight w:val="yellow"/>
                <w:lang w:val="en-GB"/>
              </w:rPr>
            </w:pPr>
          </w:p>
        </w:tc>
        <w:tc>
          <w:tcPr>
            <w:tcW w:w="1661" w:type="dxa"/>
            <w:tcBorders>
              <w:top w:val="outset" w:sz="6" w:space="0" w:color="auto"/>
              <w:left w:val="outset" w:sz="6" w:space="0" w:color="auto"/>
              <w:right w:val="outset" w:sz="6" w:space="0" w:color="auto"/>
            </w:tcBorders>
            <w:shd w:val="clear" w:color="auto" w:fill="E5B8B7" w:themeFill="accent2" w:themeFillTint="66"/>
          </w:tcPr>
          <w:p w14:paraId="37FD753D" w14:textId="77777777" w:rsidR="0075451C" w:rsidRPr="00D75A73" w:rsidRDefault="0075451C" w:rsidP="00591946">
            <w:pPr>
              <w:tabs>
                <w:tab w:val="left" w:pos="357"/>
                <w:tab w:val="left" w:pos="714"/>
              </w:tabs>
              <w:spacing w:line="280" w:lineRule="atLeast"/>
              <w:jc w:val="center"/>
              <w:rPr>
                <w:rFonts w:ascii="Arial" w:hAnsi="Arial" w:cs="Arial"/>
                <w:b/>
                <w:color w:val="FF0000"/>
                <w:sz w:val="20"/>
                <w:szCs w:val="20"/>
                <w:highlight w:val="yellow"/>
                <w:lang w:val="en-GB"/>
              </w:rPr>
            </w:pPr>
          </w:p>
        </w:tc>
        <w:tc>
          <w:tcPr>
            <w:tcW w:w="1357" w:type="dxa"/>
            <w:tcBorders>
              <w:top w:val="outset" w:sz="6" w:space="0" w:color="auto"/>
              <w:left w:val="outset" w:sz="6" w:space="0" w:color="auto"/>
              <w:right w:val="outset" w:sz="6" w:space="0" w:color="auto"/>
            </w:tcBorders>
            <w:shd w:val="clear" w:color="auto" w:fill="E5B8B7" w:themeFill="accent2" w:themeFillTint="66"/>
          </w:tcPr>
          <w:p w14:paraId="4F62AFC7" w14:textId="77777777" w:rsidR="0075451C" w:rsidRPr="00D75A73" w:rsidRDefault="0075451C" w:rsidP="00591946">
            <w:pPr>
              <w:tabs>
                <w:tab w:val="left" w:pos="357"/>
                <w:tab w:val="left" w:pos="714"/>
              </w:tabs>
              <w:spacing w:line="280" w:lineRule="atLeast"/>
              <w:jc w:val="center"/>
              <w:rPr>
                <w:rFonts w:ascii="Arial" w:hAnsi="Arial" w:cs="Arial"/>
                <w:b/>
                <w:color w:val="FF0000"/>
                <w:sz w:val="20"/>
                <w:szCs w:val="20"/>
                <w:highlight w:val="yellow"/>
                <w:lang w:val="en-GB"/>
              </w:rPr>
            </w:pPr>
          </w:p>
        </w:tc>
      </w:tr>
      <w:tr w:rsidR="00396C10" w:rsidRPr="00396C10" w14:paraId="5E552EEB" w14:textId="17FE34F2" w:rsidTr="009A7E0A">
        <w:trPr>
          <w:trHeight w:val="784"/>
          <w:tblCellSpacing w:w="20" w:type="dxa"/>
        </w:trPr>
        <w:tc>
          <w:tcPr>
            <w:tcW w:w="1857" w:type="dxa"/>
            <w:tcBorders>
              <w:top w:val="outset" w:sz="6" w:space="0" w:color="auto"/>
              <w:left w:val="outset" w:sz="6" w:space="0" w:color="auto"/>
              <w:right w:val="outset" w:sz="6" w:space="0" w:color="auto"/>
            </w:tcBorders>
            <w:shd w:val="clear" w:color="auto" w:fill="auto"/>
          </w:tcPr>
          <w:p w14:paraId="5D08CCB0" w14:textId="294EB77C" w:rsidR="0075451C" w:rsidRPr="00396C10" w:rsidRDefault="00AE14C8" w:rsidP="004E405B">
            <w:pPr>
              <w:tabs>
                <w:tab w:val="left" w:pos="357"/>
                <w:tab w:val="left" w:pos="714"/>
              </w:tabs>
              <w:spacing w:line="280" w:lineRule="atLeast"/>
              <w:jc w:val="center"/>
              <w:rPr>
                <w:rFonts w:ascii="Arial" w:hAnsi="Arial" w:cs="Arial"/>
                <w:b/>
                <w:sz w:val="20"/>
                <w:szCs w:val="20"/>
                <w:lang w:val="en-GB"/>
              </w:rPr>
            </w:pPr>
            <w:proofErr w:type="spellStart"/>
            <w:r w:rsidRPr="00396C10">
              <w:rPr>
                <w:rFonts w:ascii="Arial" w:hAnsi="Arial" w:cs="Arial"/>
                <w:b/>
                <w:sz w:val="20"/>
                <w:szCs w:val="20"/>
                <w:lang w:val="en-GB"/>
              </w:rPr>
              <w:t>Aufgaben</w:t>
            </w:r>
            <w:proofErr w:type="spellEnd"/>
          </w:p>
        </w:tc>
        <w:tc>
          <w:tcPr>
            <w:tcW w:w="2086" w:type="dxa"/>
            <w:tcBorders>
              <w:top w:val="outset" w:sz="6" w:space="0" w:color="auto"/>
              <w:left w:val="outset" w:sz="6" w:space="0" w:color="auto"/>
              <w:right w:val="outset" w:sz="6" w:space="0" w:color="auto"/>
            </w:tcBorders>
            <w:shd w:val="clear" w:color="auto" w:fill="auto"/>
          </w:tcPr>
          <w:p w14:paraId="35A16091" w14:textId="75EBA430" w:rsidR="0075451C" w:rsidRPr="00396C10" w:rsidRDefault="00AE14C8" w:rsidP="00B9719D">
            <w:pPr>
              <w:tabs>
                <w:tab w:val="left" w:pos="357"/>
                <w:tab w:val="left" w:pos="714"/>
              </w:tabs>
              <w:spacing w:line="280" w:lineRule="atLeast"/>
              <w:jc w:val="center"/>
              <w:rPr>
                <w:rFonts w:ascii="Arial" w:hAnsi="Arial" w:cs="Arial"/>
                <w:b/>
                <w:sz w:val="20"/>
                <w:szCs w:val="20"/>
                <w:lang w:val="en-GB"/>
              </w:rPr>
            </w:pPr>
            <w:proofErr w:type="spellStart"/>
            <w:r w:rsidRPr="00396C10">
              <w:rPr>
                <w:rFonts w:ascii="Arial" w:hAnsi="Arial" w:cs="Arial"/>
                <w:b/>
                <w:sz w:val="20"/>
                <w:szCs w:val="20"/>
                <w:lang w:val="en-GB"/>
              </w:rPr>
              <w:t>Kompetenzen</w:t>
            </w:r>
            <w:proofErr w:type="spellEnd"/>
          </w:p>
        </w:tc>
        <w:tc>
          <w:tcPr>
            <w:tcW w:w="953" w:type="dxa"/>
            <w:tcBorders>
              <w:top w:val="outset" w:sz="6" w:space="0" w:color="auto"/>
              <w:left w:val="outset" w:sz="6" w:space="0" w:color="auto"/>
              <w:right w:val="outset" w:sz="6" w:space="0" w:color="auto"/>
            </w:tcBorders>
            <w:shd w:val="clear" w:color="auto" w:fill="auto"/>
          </w:tcPr>
          <w:p w14:paraId="0B027258" w14:textId="1A639727" w:rsidR="0075451C" w:rsidRPr="00396C10" w:rsidRDefault="00AE14C8" w:rsidP="00B9719D">
            <w:pPr>
              <w:tabs>
                <w:tab w:val="left" w:pos="357"/>
                <w:tab w:val="left" w:pos="714"/>
              </w:tabs>
              <w:spacing w:line="280" w:lineRule="atLeast"/>
              <w:jc w:val="center"/>
              <w:rPr>
                <w:rFonts w:ascii="Arial" w:hAnsi="Arial" w:cs="Arial"/>
                <w:b/>
                <w:sz w:val="20"/>
                <w:szCs w:val="20"/>
                <w:lang w:val="en-GB"/>
              </w:rPr>
            </w:pPr>
            <w:proofErr w:type="spellStart"/>
            <w:r w:rsidRPr="00396C10">
              <w:rPr>
                <w:rFonts w:ascii="Arial" w:hAnsi="Arial" w:cs="Arial"/>
                <w:b/>
                <w:sz w:val="20"/>
                <w:szCs w:val="20"/>
                <w:lang w:val="en-GB"/>
              </w:rPr>
              <w:t>Gewichtung</w:t>
            </w:r>
            <w:proofErr w:type="spellEnd"/>
            <w:r w:rsidR="0075451C" w:rsidRPr="00396C10">
              <w:rPr>
                <w:rFonts w:ascii="Arial" w:hAnsi="Arial" w:cs="Arial"/>
                <w:b/>
                <w:sz w:val="20"/>
                <w:szCs w:val="20"/>
                <w:lang w:val="en-GB"/>
              </w:rPr>
              <w:t xml:space="preserve"> in %</w:t>
            </w:r>
          </w:p>
        </w:tc>
        <w:tc>
          <w:tcPr>
            <w:tcW w:w="5355" w:type="dxa"/>
            <w:tcBorders>
              <w:top w:val="outset" w:sz="6" w:space="0" w:color="auto"/>
              <w:left w:val="outset" w:sz="6" w:space="0" w:color="auto"/>
              <w:right w:val="outset" w:sz="6" w:space="0" w:color="auto"/>
            </w:tcBorders>
            <w:shd w:val="clear" w:color="auto" w:fill="auto"/>
          </w:tcPr>
          <w:p w14:paraId="4F497DAF" w14:textId="466C4149" w:rsidR="0075451C" w:rsidRPr="00396C10" w:rsidRDefault="00AE14C8" w:rsidP="0054204F">
            <w:pPr>
              <w:tabs>
                <w:tab w:val="left" w:pos="357"/>
                <w:tab w:val="left" w:pos="714"/>
              </w:tabs>
              <w:spacing w:line="280" w:lineRule="atLeast"/>
              <w:jc w:val="center"/>
              <w:rPr>
                <w:rFonts w:ascii="Arial" w:hAnsi="Arial" w:cs="Arial"/>
                <w:b/>
                <w:sz w:val="20"/>
                <w:szCs w:val="20"/>
                <w:lang w:val="en-GB"/>
              </w:rPr>
            </w:pPr>
            <w:proofErr w:type="spellStart"/>
            <w:r w:rsidRPr="00396C10">
              <w:rPr>
                <w:rFonts w:ascii="Arial" w:hAnsi="Arial" w:cs="Arial"/>
                <w:b/>
                <w:sz w:val="20"/>
                <w:szCs w:val="20"/>
                <w:lang w:val="en-GB"/>
              </w:rPr>
              <w:t>Lernziele</w:t>
            </w:r>
            <w:proofErr w:type="spellEnd"/>
          </w:p>
        </w:tc>
        <w:tc>
          <w:tcPr>
            <w:tcW w:w="1519" w:type="dxa"/>
            <w:tcBorders>
              <w:top w:val="outset" w:sz="6" w:space="0" w:color="auto"/>
              <w:left w:val="outset" w:sz="6" w:space="0" w:color="auto"/>
              <w:right w:val="outset" w:sz="6" w:space="0" w:color="auto"/>
            </w:tcBorders>
            <w:shd w:val="clear" w:color="auto" w:fill="auto"/>
          </w:tcPr>
          <w:p w14:paraId="51678C4C" w14:textId="40DD263F" w:rsidR="0075451C" w:rsidRPr="00396C10" w:rsidRDefault="00D828B1" w:rsidP="00591946">
            <w:pPr>
              <w:tabs>
                <w:tab w:val="left" w:pos="357"/>
                <w:tab w:val="left" w:pos="714"/>
              </w:tabs>
              <w:spacing w:line="280" w:lineRule="atLeast"/>
              <w:jc w:val="center"/>
              <w:rPr>
                <w:rFonts w:ascii="Arial" w:hAnsi="Arial" w:cs="Arial"/>
                <w:b/>
                <w:sz w:val="20"/>
                <w:szCs w:val="20"/>
                <w:lang w:val="en-GB"/>
              </w:rPr>
            </w:pPr>
            <w:proofErr w:type="spellStart"/>
            <w:r w:rsidRPr="00396C10">
              <w:rPr>
                <w:rFonts w:ascii="Arial" w:hAnsi="Arial" w:cs="Arial"/>
                <w:b/>
                <w:sz w:val="20"/>
                <w:szCs w:val="20"/>
                <w:lang w:val="en-GB"/>
              </w:rPr>
              <w:t>Aufgabenstellung</w:t>
            </w:r>
            <w:proofErr w:type="spellEnd"/>
          </w:p>
        </w:tc>
        <w:tc>
          <w:tcPr>
            <w:tcW w:w="1661" w:type="dxa"/>
            <w:tcBorders>
              <w:top w:val="outset" w:sz="6" w:space="0" w:color="auto"/>
              <w:left w:val="outset" w:sz="6" w:space="0" w:color="auto"/>
              <w:right w:val="outset" w:sz="6" w:space="0" w:color="auto"/>
            </w:tcBorders>
            <w:shd w:val="clear" w:color="auto" w:fill="auto"/>
          </w:tcPr>
          <w:p w14:paraId="14962664" w14:textId="025F27B4" w:rsidR="0075451C" w:rsidRPr="00396C10" w:rsidRDefault="00D828B1" w:rsidP="00591946">
            <w:pPr>
              <w:tabs>
                <w:tab w:val="left" w:pos="357"/>
                <w:tab w:val="left" w:pos="714"/>
              </w:tabs>
              <w:spacing w:line="280" w:lineRule="atLeast"/>
              <w:jc w:val="center"/>
              <w:rPr>
                <w:rFonts w:ascii="Arial" w:hAnsi="Arial" w:cs="Arial"/>
                <w:b/>
                <w:sz w:val="20"/>
                <w:szCs w:val="20"/>
                <w:lang w:val="en-GB"/>
              </w:rPr>
            </w:pPr>
            <w:proofErr w:type="spellStart"/>
            <w:r w:rsidRPr="00396C10">
              <w:rPr>
                <w:rFonts w:ascii="Arial" w:hAnsi="Arial" w:cs="Arial"/>
                <w:b/>
                <w:sz w:val="20"/>
                <w:szCs w:val="20"/>
                <w:lang w:val="en-GB"/>
              </w:rPr>
              <w:t>Überprüfung</w:t>
            </w:r>
            <w:proofErr w:type="spellEnd"/>
            <w:r w:rsidRPr="00396C10">
              <w:rPr>
                <w:rFonts w:ascii="Arial" w:hAnsi="Arial" w:cs="Arial"/>
                <w:b/>
                <w:sz w:val="20"/>
                <w:szCs w:val="20"/>
                <w:lang w:val="en-GB"/>
              </w:rPr>
              <w:t xml:space="preserve"> und </w:t>
            </w:r>
            <w:proofErr w:type="spellStart"/>
            <w:r w:rsidRPr="00396C10">
              <w:rPr>
                <w:rFonts w:ascii="Arial" w:hAnsi="Arial" w:cs="Arial"/>
                <w:b/>
                <w:sz w:val="20"/>
                <w:szCs w:val="20"/>
                <w:lang w:val="en-GB"/>
              </w:rPr>
              <w:t>Beurteilung</w:t>
            </w:r>
            <w:proofErr w:type="spellEnd"/>
            <w:r w:rsidRPr="00396C10">
              <w:rPr>
                <w:rFonts w:ascii="Arial" w:hAnsi="Arial" w:cs="Arial"/>
                <w:b/>
                <w:sz w:val="20"/>
                <w:szCs w:val="20"/>
                <w:lang w:val="en-GB"/>
              </w:rPr>
              <w:t xml:space="preserve"> von </w:t>
            </w:r>
            <w:proofErr w:type="spellStart"/>
            <w:r w:rsidRPr="00396C10">
              <w:rPr>
                <w:rFonts w:ascii="Arial" w:hAnsi="Arial" w:cs="Arial"/>
                <w:b/>
                <w:sz w:val="20"/>
                <w:szCs w:val="20"/>
                <w:lang w:val="en-GB"/>
              </w:rPr>
              <w:t>Leistungen</w:t>
            </w:r>
            <w:proofErr w:type="spellEnd"/>
          </w:p>
        </w:tc>
        <w:tc>
          <w:tcPr>
            <w:tcW w:w="1357" w:type="dxa"/>
            <w:tcBorders>
              <w:top w:val="outset" w:sz="6" w:space="0" w:color="auto"/>
              <w:left w:val="outset" w:sz="6" w:space="0" w:color="auto"/>
              <w:right w:val="outset" w:sz="6" w:space="0" w:color="auto"/>
            </w:tcBorders>
            <w:shd w:val="clear" w:color="auto" w:fill="auto"/>
          </w:tcPr>
          <w:p w14:paraId="0E41DE9D" w14:textId="566B827C" w:rsidR="0075451C" w:rsidRPr="00396C10" w:rsidRDefault="00D828B1" w:rsidP="00591946">
            <w:pPr>
              <w:tabs>
                <w:tab w:val="left" w:pos="357"/>
                <w:tab w:val="left" w:pos="714"/>
              </w:tabs>
              <w:spacing w:line="280" w:lineRule="atLeast"/>
              <w:jc w:val="center"/>
              <w:rPr>
                <w:rFonts w:ascii="Arial" w:hAnsi="Arial" w:cs="Arial"/>
                <w:b/>
                <w:sz w:val="20"/>
                <w:szCs w:val="20"/>
                <w:lang w:val="en-GB"/>
              </w:rPr>
            </w:pPr>
            <w:proofErr w:type="spellStart"/>
            <w:r w:rsidRPr="00396C10">
              <w:rPr>
                <w:rFonts w:ascii="Arial" w:hAnsi="Arial" w:cs="Arial"/>
                <w:b/>
                <w:sz w:val="20"/>
                <w:szCs w:val="20"/>
                <w:lang w:val="en-GB"/>
              </w:rPr>
              <w:t>Gewichtung</w:t>
            </w:r>
            <w:proofErr w:type="spellEnd"/>
            <w:r w:rsidRPr="00396C10">
              <w:rPr>
                <w:rFonts w:ascii="Arial" w:hAnsi="Arial" w:cs="Arial"/>
                <w:b/>
                <w:sz w:val="20"/>
                <w:szCs w:val="20"/>
                <w:lang w:val="en-GB"/>
              </w:rPr>
              <w:t xml:space="preserve"> in </w:t>
            </w:r>
            <w:proofErr w:type="spellStart"/>
            <w:r w:rsidRPr="00396C10">
              <w:rPr>
                <w:rFonts w:ascii="Arial" w:hAnsi="Arial" w:cs="Arial"/>
                <w:b/>
                <w:sz w:val="20"/>
                <w:szCs w:val="20"/>
                <w:lang w:val="en-GB"/>
              </w:rPr>
              <w:t>Punkten</w:t>
            </w:r>
            <w:proofErr w:type="spellEnd"/>
          </w:p>
        </w:tc>
      </w:tr>
      <w:tr w:rsidR="0075451C" w:rsidRPr="00D75A73" w14:paraId="6F56EC6B" w14:textId="1005F771" w:rsidTr="009A7E0A">
        <w:trPr>
          <w:trHeight w:val="5860"/>
          <w:tblCellSpacing w:w="20" w:type="dxa"/>
        </w:trPr>
        <w:tc>
          <w:tcPr>
            <w:tcW w:w="1857" w:type="dxa"/>
            <w:tcBorders>
              <w:top w:val="outset" w:sz="6" w:space="0" w:color="auto"/>
              <w:left w:val="outset" w:sz="6" w:space="0" w:color="auto"/>
              <w:right w:val="outset" w:sz="6" w:space="0" w:color="auto"/>
            </w:tcBorders>
            <w:shd w:val="clear" w:color="auto" w:fill="auto"/>
          </w:tcPr>
          <w:p w14:paraId="136E6328" w14:textId="23669C5C" w:rsidR="0075451C" w:rsidRPr="00396C10" w:rsidRDefault="00A64996" w:rsidP="00D642B4">
            <w:pPr>
              <w:tabs>
                <w:tab w:val="left" w:pos="357"/>
                <w:tab w:val="left" w:pos="714"/>
              </w:tabs>
              <w:spacing w:after="0" w:line="280" w:lineRule="atLeast"/>
              <w:rPr>
                <w:rFonts w:ascii="Arial" w:hAnsi="Arial" w:cs="Arial"/>
                <w:b/>
                <w:sz w:val="20"/>
                <w:szCs w:val="20"/>
                <w:lang w:val="en-GB"/>
              </w:rPr>
            </w:pPr>
            <w:proofErr w:type="spellStart"/>
            <w:r w:rsidRPr="00396C10">
              <w:rPr>
                <w:rFonts w:ascii="Arial" w:hAnsi="Arial" w:cs="Arial"/>
                <w:b/>
                <w:sz w:val="20"/>
                <w:szCs w:val="20"/>
                <w:lang w:val="en-GB"/>
              </w:rPr>
              <w:t>Philosophischer</w:t>
            </w:r>
            <w:proofErr w:type="spellEnd"/>
            <w:r w:rsidRPr="00396C10">
              <w:rPr>
                <w:rFonts w:ascii="Arial" w:hAnsi="Arial" w:cs="Arial"/>
                <w:b/>
                <w:sz w:val="20"/>
                <w:szCs w:val="20"/>
                <w:lang w:val="en-GB"/>
              </w:rPr>
              <w:t xml:space="preserve"> Essay</w:t>
            </w:r>
          </w:p>
          <w:p w14:paraId="778832E5" w14:textId="77777777" w:rsidR="0003212E" w:rsidRPr="00396C10" w:rsidRDefault="0003212E" w:rsidP="00D642B4">
            <w:pPr>
              <w:tabs>
                <w:tab w:val="left" w:pos="357"/>
                <w:tab w:val="left" w:pos="714"/>
              </w:tabs>
              <w:spacing w:after="0" w:line="280" w:lineRule="atLeast"/>
              <w:rPr>
                <w:rFonts w:ascii="Arial" w:hAnsi="Arial" w:cs="Arial"/>
                <w:b/>
                <w:sz w:val="20"/>
                <w:szCs w:val="20"/>
                <w:lang w:val="en-GB"/>
              </w:rPr>
            </w:pPr>
          </w:p>
          <w:p w14:paraId="16A3A59E" w14:textId="2DDC4D24" w:rsidR="002F7AAC" w:rsidRPr="00396C10" w:rsidRDefault="002F7AAC" w:rsidP="005C70AB">
            <w:pPr>
              <w:spacing w:after="0" w:line="240" w:lineRule="auto"/>
              <w:rPr>
                <w:rFonts w:ascii="Arial" w:hAnsi="Arial" w:cs="Arial"/>
                <w:b/>
                <w:sz w:val="20"/>
                <w:szCs w:val="20"/>
                <w:lang w:val="en-GB"/>
              </w:rPr>
            </w:pPr>
          </w:p>
        </w:tc>
        <w:tc>
          <w:tcPr>
            <w:tcW w:w="2086" w:type="dxa"/>
            <w:tcBorders>
              <w:top w:val="outset" w:sz="6" w:space="0" w:color="auto"/>
              <w:left w:val="outset" w:sz="6" w:space="0" w:color="auto"/>
              <w:bottom w:val="outset" w:sz="6" w:space="0" w:color="auto"/>
              <w:right w:val="outset" w:sz="6" w:space="0" w:color="auto"/>
            </w:tcBorders>
            <w:shd w:val="clear" w:color="auto" w:fill="auto"/>
          </w:tcPr>
          <w:p w14:paraId="43E8197F" w14:textId="201ABAC8" w:rsidR="00A22D65" w:rsidRPr="00396C10" w:rsidRDefault="00A64996" w:rsidP="00A22D65">
            <w:pPr>
              <w:spacing w:after="0" w:line="276" w:lineRule="auto"/>
              <w:rPr>
                <w:rFonts w:ascii="Arial" w:hAnsi="Arial" w:cs="Arial"/>
                <w:bCs/>
                <w:sz w:val="20"/>
                <w:szCs w:val="20"/>
                <w:lang w:val="en-GB"/>
              </w:rPr>
            </w:pPr>
            <w:proofErr w:type="spellStart"/>
            <w:r w:rsidRPr="00396C10">
              <w:rPr>
                <w:rFonts w:ascii="Arial" w:hAnsi="Arial" w:cs="Arial"/>
                <w:bCs/>
                <w:sz w:val="20"/>
                <w:szCs w:val="20"/>
                <w:lang w:val="en-GB"/>
              </w:rPr>
              <w:t>Analytis</w:t>
            </w:r>
            <w:r w:rsidR="00F04CDA" w:rsidRPr="00396C10">
              <w:rPr>
                <w:rFonts w:ascii="Arial" w:hAnsi="Arial" w:cs="Arial"/>
                <w:bCs/>
                <w:sz w:val="20"/>
                <w:szCs w:val="20"/>
                <w:lang w:val="en-GB"/>
              </w:rPr>
              <w:t>ek</w:t>
            </w:r>
            <w:r w:rsidRPr="00396C10">
              <w:rPr>
                <w:rFonts w:ascii="Arial" w:hAnsi="Arial" w:cs="Arial"/>
                <w:bCs/>
                <w:sz w:val="20"/>
                <w:szCs w:val="20"/>
                <w:lang w:val="en-GB"/>
              </w:rPr>
              <w:t>ompetenz</w:t>
            </w:r>
            <w:proofErr w:type="spellEnd"/>
            <w:r w:rsidRPr="00396C10">
              <w:rPr>
                <w:rFonts w:ascii="Arial" w:hAnsi="Arial" w:cs="Arial"/>
                <w:bCs/>
                <w:sz w:val="20"/>
                <w:szCs w:val="20"/>
                <w:lang w:val="en-GB"/>
              </w:rPr>
              <w:t xml:space="preserve">: </w:t>
            </w:r>
            <w:r w:rsidRPr="00396C10">
              <w:rPr>
                <w:rFonts w:ascii="Arial" w:hAnsi="Arial" w:cs="Arial"/>
                <w:bCs/>
                <w:sz w:val="20"/>
                <w:szCs w:val="20"/>
                <w:lang w:val="de-DE"/>
              </w:rPr>
              <w:t>Die SchülerInnen sind in der Lage Verbindungen zwischen ihrem Wissen von der Philosophie, ihrer Kultur und ihrer Lebenswelt herzustellen.</w:t>
            </w:r>
          </w:p>
          <w:p w14:paraId="3A270853" w14:textId="77777777" w:rsidR="00A22D65" w:rsidRPr="00396C10" w:rsidRDefault="00A22D65" w:rsidP="00A22D65">
            <w:pPr>
              <w:spacing w:after="0" w:line="276" w:lineRule="auto"/>
              <w:rPr>
                <w:rFonts w:ascii="Arial" w:hAnsi="Arial" w:cs="Arial"/>
                <w:bCs/>
                <w:sz w:val="20"/>
                <w:szCs w:val="20"/>
                <w:lang w:val="en-GB"/>
              </w:rPr>
            </w:pPr>
          </w:p>
          <w:p w14:paraId="06771898" w14:textId="77777777" w:rsidR="00A22D65" w:rsidRPr="00396C10" w:rsidRDefault="00A22D65" w:rsidP="00A22D65">
            <w:pPr>
              <w:spacing w:after="0" w:line="276" w:lineRule="auto"/>
              <w:rPr>
                <w:rFonts w:ascii="Arial" w:hAnsi="Arial" w:cs="Arial"/>
                <w:bCs/>
                <w:sz w:val="20"/>
                <w:szCs w:val="20"/>
                <w:lang w:val="en-GB"/>
              </w:rPr>
            </w:pPr>
          </w:p>
          <w:p w14:paraId="21F73ACA" w14:textId="77777777" w:rsidR="00A22D65" w:rsidRPr="00396C10" w:rsidRDefault="00A22D65" w:rsidP="00A22D65">
            <w:pPr>
              <w:spacing w:after="0" w:line="276" w:lineRule="auto"/>
              <w:rPr>
                <w:rFonts w:ascii="Arial" w:hAnsi="Arial" w:cs="Arial"/>
                <w:bCs/>
                <w:sz w:val="20"/>
                <w:szCs w:val="20"/>
                <w:lang w:val="en-GB"/>
              </w:rPr>
            </w:pPr>
          </w:p>
          <w:p w14:paraId="24971A5F" w14:textId="77777777" w:rsidR="00A22D65" w:rsidRPr="00396C10" w:rsidRDefault="00A22D65" w:rsidP="00A22D65">
            <w:pPr>
              <w:spacing w:after="0" w:line="276" w:lineRule="auto"/>
              <w:rPr>
                <w:rFonts w:ascii="Arial" w:hAnsi="Arial" w:cs="Arial"/>
                <w:bCs/>
                <w:sz w:val="20"/>
                <w:szCs w:val="20"/>
                <w:lang w:val="en-GB"/>
              </w:rPr>
            </w:pPr>
          </w:p>
          <w:p w14:paraId="53DB70D3" w14:textId="77777777" w:rsidR="00A22D65" w:rsidRPr="00396C10" w:rsidRDefault="00A22D65" w:rsidP="00A22D65">
            <w:pPr>
              <w:spacing w:after="0" w:line="276" w:lineRule="auto"/>
              <w:rPr>
                <w:rFonts w:ascii="Arial" w:hAnsi="Arial" w:cs="Arial"/>
                <w:bCs/>
                <w:sz w:val="20"/>
                <w:szCs w:val="20"/>
                <w:lang w:val="en-GB"/>
              </w:rPr>
            </w:pPr>
          </w:p>
          <w:p w14:paraId="24841EFA" w14:textId="77777777" w:rsidR="00A22D65" w:rsidRPr="00396C10" w:rsidRDefault="00A22D65" w:rsidP="00A22D65">
            <w:pPr>
              <w:spacing w:after="0" w:line="276" w:lineRule="auto"/>
              <w:rPr>
                <w:rFonts w:ascii="Arial" w:hAnsi="Arial" w:cs="Arial"/>
                <w:bCs/>
                <w:sz w:val="20"/>
                <w:szCs w:val="20"/>
                <w:lang w:val="en-GB"/>
              </w:rPr>
            </w:pPr>
          </w:p>
          <w:p w14:paraId="7BA52BDE" w14:textId="77777777" w:rsidR="00A22D65" w:rsidRPr="00396C10" w:rsidRDefault="00A22D65" w:rsidP="00A22D65">
            <w:pPr>
              <w:spacing w:after="0" w:line="276" w:lineRule="auto"/>
              <w:rPr>
                <w:rFonts w:ascii="Arial" w:hAnsi="Arial" w:cs="Arial"/>
                <w:bCs/>
                <w:sz w:val="20"/>
                <w:szCs w:val="20"/>
                <w:lang w:val="en-GB"/>
              </w:rPr>
            </w:pPr>
          </w:p>
          <w:p w14:paraId="0A90D5B1" w14:textId="77777777" w:rsidR="00A22D65" w:rsidRPr="00396C10" w:rsidRDefault="00A22D65" w:rsidP="00A22D65">
            <w:pPr>
              <w:spacing w:after="0" w:line="276" w:lineRule="auto"/>
              <w:rPr>
                <w:rFonts w:ascii="Arial" w:hAnsi="Arial" w:cs="Arial"/>
                <w:bCs/>
                <w:sz w:val="20"/>
                <w:szCs w:val="20"/>
                <w:lang w:val="en-GB"/>
              </w:rPr>
            </w:pPr>
          </w:p>
          <w:p w14:paraId="7162AC75" w14:textId="77777777" w:rsidR="00A22D65" w:rsidRPr="00396C10" w:rsidRDefault="00A22D65" w:rsidP="00A22D65">
            <w:pPr>
              <w:spacing w:after="0" w:line="276" w:lineRule="auto"/>
              <w:rPr>
                <w:rFonts w:ascii="Arial" w:hAnsi="Arial" w:cs="Arial"/>
                <w:bCs/>
                <w:sz w:val="20"/>
                <w:szCs w:val="20"/>
                <w:lang w:val="en-GB"/>
              </w:rPr>
            </w:pPr>
          </w:p>
          <w:p w14:paraId="717EF771" w14:textId="77777777" w:rsidR="00A22D65" w:rsidRPr="00396C10" w:rsidRDefault="00A22D65" w:rsidP="00A22D65">
            <w:pPr>
              <w:spacing w:after="0" w:line="276" w:lineRule="auto"/>
              <w:rPr>
                <w:rFonts w:ascii="Arial" w:hAnsi="Arial" w:cs="Arial"/>
                <w:bCs/>
                <w:sz w:val="20"/>
                <w:szCs w:val="20"/>
                <w:lang w:val="en-GB"/>
              </w:rPr>
            </w:pPr>
          </w:p>
          <w:p w14:paraId="2EE79C78" w14:textId="77777777" w:rsidR="00A22D65" w:rsidRPr="00396C10" w:rsidRDefault="00A22D65" w:rsidP="00A22D65">
            <w:pPr>
              <w:spacing w:after="0" w:line="276" w:lineRule="auto"/>
              <w:rPr>
                <w:rFonts w:ascii="Arial" w:hAnsi="Arial" w:cs="Arial"/>
                <w:bCs/>
                <w:sz w:val="20"/>
                <w:szCs w:val="20"/>
                <w:lang w:val="en-GB"/>
              </w:rPr>
            </w:pPr>
          </w:p>
          <w:p w14:paraId="066A6929" w14:textId="35A57D48" w:rsidR="00A22D65" w:rsidRPr="00396C10" w:rsidRDefault="00A22D65" w:rsidP="00A22D65">
            <w:pPr>
              <w:spacing w:after="0" w:line="276" w:lineRule="auto"/>
              <w:rPr>
                <w:rFonts w:ascii="Arial" w:hAnsi="Arial" w:cs="Arial"/>
                <w:bCs/>
                <w:sz w:val="20"/>
                <w:szCs w:val="20"/>
                <w:lang w:val="en-GB"/>
              </w:rPr>
            </w:pPr>
          </w:p>
          <w:p w14:paraId="28C41517" w14:textId="0569D658" w:rsidR="00A22D65" w:rsidRPr="00396C10" w:rsidRDefault="00A22D65" w:rsidP="00A22D65">
            <w:pPr>
              <w:spacing w:after="0" w:line="276" w:lineRule="auto"/>
              <w:rPr>
                <w:rFonts w:ascii="Arial" w:hAnsi="Arial" w:cs="Arial"/>
                <w:bCs/>
                <w:sz w:val="20"/>
                <w:szCs w:val="20"/>
                <w:lang w:val="en-GB"/>
              </w:rPr>
            </w:pPr>
          </w:p>
          <w:p w14:paraId="47ECD5D9" w14:textId="77777777" w:rsidR="00A64996" w:rsidRPr="00396C10" w:rsidRDefault="00A64996" w:rsidP="00A22D65">
            <w:pPr>
              <w:spacing w:after="0" w:line="276" w:lineRule="auto"/>
              <w:rPr>
                <w:rFonts w:ascii="Arial" w:hAnsi="Arial" w:cs="Arial"/>
                <w:bCs/>
                <w:sz w:val="20"/>
                <w:szCs w:val="20"/>
                <w:lang w:val="en-GB"/>
              </w:rPr>
            </w:pPr>
          </w:p>
          <w:p w14:paraId="72F264DA" w14:textId="3C7C3DC2" w:rsidR="00A64996" w:rsidRPr="00396C10" w:rsidRDefault="00A64996" w:rsidP="00A22D65">
            <w:pPr>
              <w:spacing w:after="0" w:line="276" w:lineRule="auto"/>
              <w:rPr>
                <w:rFonts w:ascii="Arial" w:hAnsi="Arial" w:cs="Arial"/>
                <w:bCs/>
                <w:sz w:val="20"/>
                <w:szCs w:val="20"/>
                <w:lang w:val="en-GB"/>
              </w:rPr>
            </w:pPr>
          </w:p>
          <w:p w14:paraId="055A10AD" w14:textId="77777777" w:rsidR="00F04CDA" w:rsidRPr="00396C10" w:rsidRDefault="00F04CDA" w:rsidP="00A22D65">
            <w:pPr>
              <w:spacing w:after="0" w:line="276" w:lineRule="auto"/>
              <w:rPr>
                <w:rFonts w:ascii="Arial" w:hAnsi="Arial" w:cs="Arial"/>
                <w:bCs/>
                <w:sz w:val="20"/>
                <w:szCs w:val="20"/>
                <w:lang w:val="en-GB"/>
              </w:rPr>
            </w:pPr>
          </w:p>
          <w:p w14:paraId="2CB61B74" w14:textId="1C274836" w:rsidR="00A22D65" w:rsidRPr="00396C10" w:rsidRDefault="00F04CDA" w:rsidP="00A22D65">
            <w:pPr>
              <w:spacing w:after="0" w:line="276" w:lineRule="auto"/>
              <w:rPr>
                <w:rFonts w:ascii="Arial" w:hAnsi="Arial" w:cs="Arial"/>
                <w:bCs/>
                <w:sz w:val="20"/>
                <w:szCs w:val="20"/>
                <w:lang w:val="en-GB"/>
              </w:rPr>
            </w:pPr>
            <w:proofErr w:type="spellStart"/>
            <w:r w:rsidRPr="00396C10">
              <w:rPr>
                <w:rFonts w:ascii="Arial" w:hAnsi="Arial" w:cs="Arial"/>
                <w:bCs/>
                <w:sz w:val="20"/>
                <w:szCs w:val="20"/>
                <w:lang w:val="en-GB"/>
              </w:rPr>
              <w:t>Beurteilungskompetenz</w:t>
            </w:r>
            <w:proofErr w:type="spellEnd"/>
            <w:r w:rsidR="00A22D65" w:rsidRPr="00396C10">
              <w:rPr>
                <w:rFonts w:ascii="Arial" w:hAnsi="Arial" w:cs="Arial"/>
                <w:bCs/>
                <w:sz w:val="20"/>
                <w:szCs w:val="20"/>
                <w:lang w:val="en-GB"/>
              </w:rPr>
              <w:t>:</w:t>
            </w:r>
          </w:p>
          <w:p w14:paraId="6147F912" w14:textId="619CA65F" w:rsidR="00A22D65" w:rsidRPr="00396C10" w:rsidRDefault="00F04CDA" w:rsidP="00A22D65">
            <w:pPr>
              <w:spacing w:after="0" w:line="276" w:lineRule="auto"/>
              <w:rPr>
                <w:rFonts w:ascii="Arial" w:hAnsi="Arial" w:cs="Arial"/>
                <w:bCs/>
                <w:sz w:val="20"/>
                <w:szCs w:val="20"/>
                <w:lang w:val="en-GB"/>
              </w:rPr>
            </w:pPr>
            <w:r w:rsidRPr="00396C10">
              <w:rPr>
                <w:rFonts w:ascii="Arial" w:hAnsi="Arial" w:cs="Arial"/>
                <w:bCs/>
                <w:sz w:val="20"/>
                <w:szCs w:val="20"/>
                <w:lang w:val="de-DE"/>
              </w:rPr>
              <w:t>Konfrontiert mit einer philosophischen Fragestellung sind die Schüler</w:t>
            </w:r>
            <w:r w:rsidR="00D75A73" w:rsidRPr="00396C10">
              <w:rPr>
                <w:rFonts w:ascii="Arial" w:hAnsi="Arial" w:cs="Arial"/>
                <w:bCs/>
                <w:sz w:val="20"/>
                <w:szCs w:val="20"/>
                <w:lang w:val="de-DE"/>
              </w:rPr>
              <w:t>Innen</w:t>
            </w:r>
            <w:r w:rsidRPr="00396C10">
              <w:rPr>
                <w:rFonts w:ascii="Arial" w:hAnsi="Arial" w:cs="Arial"/>
                <w:bCs/>
                <w:sz w:val="20"/>
                <w:szCs w:val="20"/>
                <w:lang w:val="de-DE"/>
              </w:rPr>
              <w:t xml:space="preserve"> in der Lage, einen eigenen Standpunkt zu entwickeln und zu begründen.</w:t>
            </w:r>
          </w:p>
          <w:p w14:paraId="212B0FC4" w14:textId="5F6512C9" w:rsidR="00A22D65" w:rsidRPr="00396C10" w:rsidRDefault="00A22D65" w:rsidP="00A22D65">
            <w:pPr>
              <w:spacing w:after="0" w:line="276" w:lineRule="auto"/>
              <w:rPr>
                <w:rFonts w:ascii="Arial" w:hAnsi="Arial" w:cs="Arial"/>
                <w:bCs/>
                <w:sz w:val="20"/>
                <w:szCs w:val="20"/>
                <w:lang w:val="en-GB"/>
              </w:rPr>
            </w:pPr>
          </w:p>
          <w:p w14:paraId="438E9870" w14:textId="507ADE59" w:rsidR="00A22D65" w:rsidRPr="00396C10" w:rsidRDefault="00A22D65" w:rsidP="00A22D65">
            <w:pPr>
              <w:spacing w:after="0" w:line="276" w:lineRule="auto"/>
              <w:rPr>
                <w:rFonts w:ascii="Arial" w:hAnsi="Arial" w:cs="Arial"/>
                <w:bCs/>
                <w:sz w:val="20"/>
                <w:szCs w:val="20"/>
                <w:lang w:val="en-GB"/>
              </w:rPr>
            </w:pPr>
          </w:p>
          <w:p w14:paraId="0C089F15" w14:textId="342DFA19" w:rsidR="00A22D65" w:rsidRPr="00396C10" w:rsidRDefault="00A22D65" w:rsidP="00A22D65">
            <w:pPr>
              <w:spacing w:after="0" w:line="276" w:lineRule="auto"/>
              <w:rPr>
                <w:rFonts w:ascii="Arial" w:hAnsi="Arial" w:cs="Arial"/>
                <w:bCs/>
                <w:sz w:val="20"/>
                <w:szCs w:val="20"/>
                <w:lang w:val="en-GB"/>
              </w:rPr>
            </w:pPr>
          </w:p>
          <w:p w14:paraId="62E0691F" w14:textId="77777777" w:rsidR="00F04CDA" w:rsidRPr="00396C10" w:rsidRDefault="00F04CDA" w:rsidP="00A22D65">
            <w:pPr>
              <w:spacing w:after="0" w:line="276" w:lineRule="auto"/>
              <w:rPr>
                <w:rFonts w:ascii="Arial" w:hAnsi="Arial" w:cs="Arial"/>
                <w:bCs/>
                <w:sz w:val="20"/>
                <w:szCs w:val="20"/>
                <w:lang w:val="en-GB"/>
              </w:rPr>
            </w:pPr>
          </w:p>
          <w:p w14:paraId="41CBAA0B" w14:textId="238C463A" w:rsidR="00A22D65" w:rsidRPr="00396C10" w:rsidRDefault="00F04CDA" w:rsidP="00A22D65">
            <w:pPr>
              <w:spacing w:after="0" w:line="276" w:lineRule="auto"/>
              <w:rPr>
                <w:rFonts w:ascii="Arial" w:hAnsi="Arial" w:cs="Arial"/>
                <w:bCs/>
                <w:sz w:val="20"/>
                <w:szCs w:val="20"/>
                <w:lang w:val="en-GB"/>
              </w:rPr>
            </w:pPr>
            <w:r w:rsidRPr="00396C10">
              <w:rPr>
                <w:rFonts w:ascii="Arial" w:hAnsi="Arial" w:cs="Arial"/>
                <w:bCs/>
                <w:sz w:val="20"/>
                <w:szCs w:val="20"/>
                <w:lang w:val="en-GB"/>
              </w:rPr>
              <w:t xml:space="preserve">Kreative </w:t>
            </w:r>
            <w:proofErr w:type="spellStart"/>
            <w:r w:rsidRPr="00396C10">
              <w:rPr>
                <w:rFonts w:ascii="Arial" w:hAnsi="Arial" w:cs="Arial"/>
                <w:bCs/>
                <w:sz w:val="20"/>
                <w:szCs w:val="20"/>
                <w:lang w:val="en-GB"/>
              </w:rPr>
              <w:t>Kompetenz</w:t>
            </w:r>
            <w:proofErr w:type="spellEnd"/>
            <w:r w:rsidR="00A22D65" w:rsidRPr="00396C10">
              <w:rPr>
                <w:rFonts w:ascii="Arial" w:hAnsi="Arial" w:cs="Arial"/>
                <w:bCs/>
                <w:sz w:val="20"/>
                <w:szCs w:val="20"/>
                <w:lang w:val="en-GB"/>
              </w:rPr>
              <w:t>:</w:t>
            </w:r>
          </w:p>
          <w:p w14:paraId="3D47316D" w14:textId="7EB81E27" w:rsidR="00A22D65" w:rsidRPr="00396C10" w:rsidRDefault="00F04CDA" w:rsidP="00A22D65">
            <w:pPr>
              <w:spacing w:after="0" w:line="276" w:lineRule="auto"/>
              <w:rPr>
                <w:rFonts w:ascii="Arial" w:hAnsi="Arial" w:cs="Arial"/>
                <w:bCs/>
                <w:sz w:val="20"/>
                <w:szCs w:val="20"/>
                <w:lang w:val="en-GB"/>
              </w:rPr>
            </w:pPr>
            <w:r w:rsidRPr="00396C10">
              <w:rPr>
                <w:rFonts w:ascii="Arial" w:hAnsi="Arial" w:cs="Arial"/>
                <w:bCs/>
                <w:sz w:val="20"/>
                <w:szCs w:val="20"/>
                <w:lang w:val="en-GB"/>
              </w:rPr>
              <w:t xml:space="preserve">Die </w:t>
            </w:r>
            <w:proofErr w:type="spellStart"/>
            <w:r w:rsidRPr="00396C10">
              <w:rPr>
                <w:rFonts w:ascii="Arial" w:hAnsi="Arial" w:cs="Arial"/>
                <w:bCs/>
                <w:sz w:val="20"/>
                <w:szCs w:val="20"/>
                <w:lang w:val="en-GB"/>
              </w:rPr>
              <w:t>Schüler</w:t>
            </w:r>
            <w:r w:rsidR="00D75A73" w:rsidRPr="00396C10">
              <w:rPr>
                <w:rFonts w:ascii="Arial" w:hAnsi="Arial" w:cs="Arial"/>
                <w:bCs/>
                <w:sz w:val="20"/>
                <w:szCs w:val="20"/>
                <w:lang w:val="en-GB"/>
              </w:rPr>
              <w:t>Innen</w:t>
            </w:r>
            <w:proofErr w:type="spellEnd"/>
            <w:r w:rsidRPr="00396C10">
              <w:rPr>
                <w:rFonts w:ascii="Arial" w:hAnsi="Arial" w:cs="Arial"/>
                <w:bCs/>
                <w:sz w:val="20"/>
                <w:szCs w:val="20"/>
                <w:lang w:val="en-GB"/>
              </w:rPr>
              <w:t xml:space="preserve"> </w:t>
            </w:r>
            <w:proofErr w:type="spellStart"/>
            <w:r w:rsidRPr="00396C10">
              <w:rPr>
                <w:rFonts w:ascii="Arial" w:hAnsi="Arial" w:cs="Arial"/>
                <w:bCs/>
                <w:sz w:val="20"/>
                <w:szCs w:val="20"/>
                <w:lang w:val="en-GB"/>
              </w:rPr>
              <w:t>sind</w:t>
            </w:r>
            <w:proofErr w:type="spellEnd"/>
            <w:r w:rsidRPr="00396C10">
              <w:rPr>
                <w:rFonts w:ascii="Arial" w:hAnsi="Arial" w:cs="Arial"/>
                <w:bCs/>
                <w:sz w:val="20"/>
                <w:szCs w:val="20"/>
                <w:lang w:val="en-GB"/>
              </w:rPr>
              <w:t xml:space="preserve"> in der Lage </w:t>
            </w:r>
            <w:proofErr w:type="spellStart"/>
            <w:r w:rsidRPr="00396C10">
              <w:rPr>
                <w:rFonts w:ascii="Arial" w:hAnsi="Arial" w:cs="Arial"/>
                <w:bCs/>
                <w:sz w:val="20"/>
                <w:szCs w:val="20"/>
                <w:lang w:val="en-GB"/>
              </w:rPr>
              <w:t>selbständig</w:t>
            </w:r>
            <w:proofErr w:type="spellEnd"/>
            <w:r w:rsidRPr="00396C10">
              <w:rPr>
                <w:rFonts w:ascii="Arial" w:hAnsi="Arial" w:cs="Arial"/>
                <w:bCs/>
                <w:sz w:val="20"/>
                <w:szCs w:val="20"/>
                <w:lang w:val="en-GB"/>
              </w:rPr>
              <w:t xml:space="preserve"> </w:t>
            </w:r>
            <w:proofErr w:type="spellStart"/>
            <w:r w:rsidRPr="00396C10">
              <w:rPr>
                <w:rFonts w:ascii="Arial" w:hAnsi="Arial" w:cs="Arial"/>
                <w:bCs/>
                <w:sz w:val="20"/>
                <w:szCs w:val="20"/>
                <w:lang w:val="en-GB"/>
              </w:rPr>
              <w:t>zu</w:t>
            </w:r>
            <w:proofErr w:type="spellEnd"/>
            <w:r w:rsidRPr="00396C10">
              <w:rPr>
                <w:rFonts w:ascii="Arial" w:hAnsi="Arial" w:cs="Arial"/>
                <w:bCs/>
                <w:sz w:val="20"/>
                <w:szCs w:val="20"/>
                <w:lang w:val="en-GB"/>
              </w:rPr>
              <w:t xml:space="preserve"> </w:t>
            </w:r>
            <w:proofErr w:type="spellStart"/>
            <w:r w:rsidRPr="00396C10">
              <w:rPr>
                <w:rFonts w:ascii="Arial" w:hAnsi="Arial" w:cs="Arial"/>
                <w:bCs/>
                <w:sz w:val="20"/>
                <w:szCs w:val="20"/>
                <w:lang w:val="en-GB"/>
              </w:rPr>
              <w:t>denken</w:t>
            </w:r>
            <w:proofErr w:type="spellEnd"/>
            <w:r w:rsidRPr="00396C10">
              <w:rPr>
                <w:rFonts w:ascii="Arial" w:hAnsi="Arial" w:cs="Arial"/>
                <w:bCs/>
                <w:sz w:val="20"/>
                <w:szCs w:val="20"/>
                <w:lang w:val="en-GB"/>
              </w:rPr>
              <w:t xml:space="preserve"> und </w:t>
            </w:r>
            <w:proofErr w:type="spellStart"/>
            <w:r w:rsidRPr="00396C10">
              <w:rPr>
                <w:rFonts w:ascii="Arial" w:hAnsi="Arial" w:cs="Arial"/>
                <w:bCs/>
                <w:sz w:val="20"/>
                <w:szCs w:val="20"/>
                <w:lang w:val="en-GB"/>
              </w:rPr>
              <w:t>eine</w:t>
            </w:r>
            <w:proofErr w:type="spellEnd"/>
            <w:r w:rsidRPr="00396C10">
              <w:rPr>
                <w:rFonts w:ascii="Arial" w:hAnsi="Arial" w:cs="Arial"/>
                <w:bCs/>
                <w:sz w:val="20"/>
                <w:szCs w:val="20"/>
                <w:lang w:val="en-GB"/>
              </w:rPr>
              <w:t xml:space="preserve"> </w:t>
            </w:r>
            <w:proofErr w:type="spellStart"/>
            <w:r w:rsidRPr="00396C10">
              <w:rPr>
                <w:rFonts w:ascii="Arial" w:hAnsi="Arial" w:cs="Arial"/>
                <w:bCs/>
                <w:sz w:val="20"/>
                <w:szCs w:val="20"/>
                <w:lang w:val="en-GB"/>
              </w:rPr>
              <w:t>philosophische</w:t>
            </w:r>
            <w:proofErr w:type="spellEnd"/>
            <w:r w:rsidRPr="00396C10">
              <w:rPr>
                <w:rFonts w:ascii="Arial" w:hAnsi="Arial" w:cs="Arial"/>
                <w:bCs/>
                <w:sz w:val="20"/>
                <w:szCs w:val="20"/>
                <w:lang w:val="en-GB"/>
              </w:rPr>
              <w:t xml:space="preserve"> </w:t>
            </w:r>
            <w:proofErr w:type="spellStart"/>
            <w:r w:rsidRPr="00396C10">
              <w:rPr>
                <w:rFonts w:ascii="Arial" w:hAnsi="Arial" w:cs="Arial"/>
                <w:bCs/>
                <w:sz w:val="20"/>
                <w:szCs w:val="20"/>
                <w:lang w:val="en-GB"/>
              </w:rPr>
              <w:t>Geisteshaltung</w:t>
            </w:r>
            <w:proofErr w:type="spellEnd"/>
            <w:r w:rsidRPr="00396C10">
              <w:rPr>
                <w:rFonts w:ascii="Arial" w:hAnsi="Arial" w:cs="Arial"/>
                <w:bCs/>
                <w:sz w:val="20"/>
                <w:szCs w:val="20"/>
                <w:lang w:val="en-GB"/>
              </w:rPr>
              <w:t xml:space="preserve"> </w:t>
            </w:r>
            <w:proofErr w:type="spellStart"/>
            <w:r w:rsidRPr="00396C10">
              <w:rPr>
                <w:rFonts w:ascii="Arial" w:hAnsi="Arial" w:cs="Arial"/>
                <w:bCs/>
                <w:sz w:val="20"/>
                <w:szCs w:val="20"/>
                <w:lang w:val="en-GB"/>
              </w:rPr>
              <w:t>zu</w:t>
            </w:r>
            <w:proofErr w:type="spellEnd"/>
            <w:r w:rsidRPr="00396C10">
              <w:rPr>
                <w:rFonts w:ascii="Arial" w:hAnsi="Arial" w:cs="Arial"/>
                <w:bCs/>
                <w:sz w:val="20"/>
                <w:szCs w:val="20"/>
                <w:lang w:val="en-GB"/>
              </w:rPr>
              <w:t xml:space="preserve"> </w:t>
            </w:r>
            <w:proofErr w:type="spellStart"/>
            <w:r w:rsidRPr="00396C10">
              <w:rPr>
                <w:rFonts w:ascii="Arial" w:hAnsi="Arial" w:cs="Arial"/>
                <w:bCs/>
                <w:sz w:val="20"/>
                <w:szCs w:val="20"/>
                <w:lang w:val="en-GB"/>
              </w:rPr>
              <w:t>entwickeln</w:t>
            </w:r>
            <w:proofErr w:type="spellEnd"/>
            <w:r w:rsidRPr="00396C10">
              <w:rPr>
                <w:rFonts w:ascii="Arial" w:hAnsi="Arial" w:cs="Arial"/>
                <w:bCs/>
                <w:sz w:val="20"/>
                <w:szCs w:val="20"/>
                <w:lang w:val="en-GB"/>
              </w:rPr>
              <w:t>.</w:t>
            </w:r>
          </w:p>
          <w:p w14:paraId="12A790E2" w14:textId="19A7B001" w:rsidR="009E57B0" w:rsidRPr="00396C10" w:rsidRDefault="009E57B0" w:rsidP="00C630EE">
            <w:pPr>
              <w:tabs>
                <w:tab w:val="left" w:pos="357"/>
                <w:tab w:val="left" w:pos="714"/>
              </w:tabs>
              <w:spacing w:after="0" w:line="280" w:lineRule="atLeast"/>
              <w:rPr>
                <w:rFonts w:ascii="Arial" w:hAnsi="Arial" w:cs="Arial"/>
                <w:sz w:val="20"/>
                <w:szCs w:val="20"/>
                <w:lang w:val="en-GB"/>
              </w:rPr>
            </w:pPr>
          </w:p>
        </w:tc>
        <w:tc>
          <w:tcPr>
            <w:tcW w:w="953" w:type="dxa"/>
            <w:tcBorders>
              <w:top w:val="outset" w:sz="6" w:space="0" w:color="auto"/>
              <w:left w:val="outset" w:sz="6" w:space="0" w:color="auto"/>
              <w:right w:val="outset" w:sz="6" w:space="0" w:color="auto"/>
            </w:tcBorders>
            <w:shd w:val="clear" w:color="auto" w:fill="auto"/>
          </w:tcPr>
          <w:p w14:paraId="6ED6EBA5" w14:textId="78723A73" w:rsidR="00C630EE" w:rsidRPr="00396C10" w:rsidRDefault="00DF1249" w:rsidP="00A307FB">
            <w:pPr>
              <w:tabs>
                <w:tab w:val="left" w:pos="357"/>
                <w:tab w:val="left" w:pos="714"/>
              </w:tabs>
              <w:spacing w:after="0" w:line="280" w:lineRule="atLeast"/>
              <w:rPr>
                <w:rFonts w:ascii="Arial" w:hAnsi="Arial" w:cs="Arial"/>
                <w:b/>
                <w:sz w:val="20"/>
                <w:szCs w:val="20"/>
                <w:lang w:val="en-GB"/>
              </w:rPr>
            </w:pPr>
            <w:r w:rsidRPr="00396C10">
              <w:rPr>
                <w:rFonts w:ascii="Arial" w:hAnsi="Arial" w:cs="Arial"/>
                <w:b/>
                <w:sz w:val="20"/>
                <w:szCs w:val="20"/>
                <w:lang w:val="en-GB"/>
              </w:rPr>
              <w:lastRenderedPageBreak/>
              <w:t>100%</w:t>
            </w:r>
          </w:p>
          <w:p w14:paraId="461B1B77" w14:textId="77777777" w:rsidR="00C630EE" w:rsidRPr="00396C10" w:rsidRDefault="00C630EE" w:rsidP="00A307FB">
            <w:pPr>
              <w:tabs>
                <w:tab w:val="left" w:pos="357"/>
                <w:tab w:val="left" w:pos="714"/>
              </w:tabs>
              <w:spacing w:after="0" w:line="280" w:lineRule="atLeast"/>
              <w:rPr>
                <w:rFonts w:ascii="Arial" w:hAnsi="Arial" w:cs="Arial"/>
                <w:b/>
                <w:sz w:val="20"/>
                <w:szCs w:val="20"/>
                <w:lang w:val="en-GB"/>
              </w:rPr>
            </w:pPr>
          </w:p>
          <w:p w14:paraId="18F98E1B" w14:textId="77777777" w:rsidR="00C630EE" w:rsidRPr="00396C10" w:rsidRDefault="00C630EE" w:rsidP="00A307FB">
            <w:pPr>
              <w:tabs>
                <w:tab w:val="left" w:pos="357"/>
                <w:tab w:val="left" w:pos="714"/>
              </w:tabs>
              <w:spacing w:after="0" w:line="280" w:lineRule="atLeast"/>
              <w:rPr>
                <w:rFonts w:ascii="Arial" w:hAnsi="Arial" w:cs="Arial"/>
                <w:b/>
                <w:sz w:val="20"/>
                <w:szCs w:val="20"/>
                <w:lang w:val="en-GB"/>
              </w:rPr>
            </w:pPr>
          </w:p>
          <w:p w14:paraId="38CD6E89" w14:textId="77777777" w:rsidR="00C630EE" w:rsidRPr="00396C10" w:rsidRDefault="00C630EE" w:rsidP="00A307FB">
            <w:pPr>
              <w:tabs>
                <w:tab w:val="left" w:pos="357"/>
                <w:tab w:val="left" w:pos="714"/>
              </w:tabs>
              <w:spacing w:after="0" w:line="280" w:lineRule="atLeast"/>
              <w:rPr>
                <w:rFonts w:ascii="Arial" w:hAnsi="Arial" w:cs="Arial"/>
                <w:b/>
                <w:sz w:val="20"/>
                <w:szCs w:val="20"/>
                <w:lang w:val="en-GB"/>
              </w:rPr>
            </w:pPr>
          </w:p>
          <w:p w14:paraId="3C16579C" w14:textId="77777777" w:rsidR="00C630EE" w:rsidRPr="00396C10" w:rsidRDefault="00C630EE" w:rsidP="00A307FB">
            <w:pPr>
              <w:tabs>
                <w:tab w:val="left" w:pos="357"/>
                <w:tab w:val="left" w:pos="714"/>
              </w:tabs>
              <w:spacing w:after="0" w:line="280" w:lineRule="atLeast"/>
              <w:rPr>
                <w:rFonts w:ascii="Arial" w:hAnsi="Arial" w:cs="Arial"/>
                <w:b/>
                <w:sz w:val="20"/>
                <w:szCs w:val="20"/>
                <w:lang w:val="en-GB"/>
              </w:rPr>
            </w:pPr>
          </w:p>
          <w:p w14:paraId="402BCD58" w14:textId="77777777" w:rsidR="00C630EE" w:rsidRPr="00396C10" w:rsidRDefault="00C630EE" w:rsidP="00A307FB">
            <w:pPr>
              <w:tabs>
                <w:tab w:val="left" w:pos="357"/>
                <w:tab w:val="left" w:pos="714"/>
              </w:tabs>
              <w:spacing w:after="0" w:line="280" w:lineRule="atLeast"/>
              <w:rPr>
                <w:rFonts w:ascii="Arial" w:hAnsi="Arial" w:cs="Arial"/>
                <w:b/>
                <w:sz w:val="20"/>
                <w:szCs w:val="20"/>
                <w:lang w:val="en-GB"/>
              </w:rPr>
            </w:pPr>
          </w:p>
          <w:p w14:paraId="6B71825B" w14:textId="77777777" w:rsidR="00C630EE" w:rsidRPr="00396C10" w:rsidRDefault="00C630EE" w:rsidP="00A307FB">
            <w:pPr>
              <w:tabs>
                <w:tab w:val="left" w:pos="357"/>
                <w:tab w:val="left" w:pos="714"/>
              </w:tabs>
              <w:spacing w:after="0" w:line="280" w:lineRule="atLeast"/>
              <w:rPr>
                <w:rFonts w:ascii="Arial" w:hAnsi="Arial" w:cs="Arial"/>
                <w:b/>
                <w:sz w:val="20"/>
                <w:szCs w:val="20"/>
                <w:lang w:val="en-GB"/>
              </w:rPr>
            </w:pPr>
          </w:p>
          <w:p w14:paraId="7CA2D1A5" w14:textId="77777777" w:rsidR="00C630EE" w:rsidRPr="00396C10" w:rsidRDefault="00C630EE" w:rsidP="00A307FB">
            <w:pPr>
              <w:tabs>
                <w:tab w:val="left" w:pos="357"/>
                <w:tab w:val="left" w:pos="714"/>
              </w:tabs>
              <w:spacing w:after="0" w:line="280" w:lineRule="atLeast"/>
              <w:rPr>
                <w:rFonts w:ascii="Arial" w:hAnsi="Arial" w:cs="Arial"/>
                <w:b/>
                <w:sz w:val="20"/>
                <w:szCs w:val="20"/>
                <w:lang w:val="en-GB"/>
              </w:rPr>
            </w:pPr>
          </w:p>
          <w:p w14:paraId="0D519910" w14:textId="77777777" w:rsidR="00C630EE" w:rsidRPr="00396C10" w:rsidRDefault="00C630EE" w:rsidP="00A307FB">
            <w:pPr>
              <w:tabs>
                <w:tab w:val="left" w:pos="357"/>
                <w:tab w:val="left" w:pos="714"/>
              </w:tabs>
              <w:spacing w:after="0" w:line="280" w:lineRule="atLeast"/>
              <w:rPr>
                <w:rFonts w:ascii="Arial" w:hAnsi="Arial" w:cs="Arial"/>
                <w:b/>
                <w:sz w:val="20"/>
                <w:szCs w:val="20"/>
                <w:lang w:val="en-GB"/>
              </w:rPr>
            </w:pPr>
          </w:p>
          <w:p w14:paraId="0E69A081" w14:textId="77777777" w:rsidR="00C630EE" w:rsidRPr="00396C10" w:rsidRDefault="00C630EE" w:rsidP="00A307FB">
            <w:pPr>
              <w:tabs>
                <w:tab w:val="left" w:pos="357"/>
                <w:tab w:val="left" w:pos="714"/>
              </w:tabs>
              <w:spacing w:after="0" w:line="280" w:lineRule="atLeast"/>
              <w:rPr>
                <w:rFonts w:ascii="Arial" w:hAnsi="Arial" w:cs="Arial"/>
                <w:b/>
                <w:sz w:val="20"/>
                <w:szCs w:val="20"/>
                <w:lang w:val="en-GB"/>
              </w:rPr>
            </w:pPr>
          </w:p>
          <w:p w14:paraId="053F365B" w14:textId="77777777" w:rsidR="00C630EE" w:rsidRPr="00396C10" w:rsidRDefault="00C630EE" w:rsidP="00A307FB">
            <w:pPr>
              <w:tabs>
                <w:tab w:val="left" w:pos="357"/>
                <w:tab w:val="left" w:pos="714"/>
              </w:tabs>
              <w:spacing w:after="0" w:line="280" w:lineRule="atLeast"/>
              <w:rPr>
                <w:rFonts w:ascii="Arial" w:hAnsi="Arial" w:cs="Arial"/>
                <w:b/>
                <w:sz w:val="20"/>
                <w:szCs w:val="20"/>
                <w:lang w:val="en-GB"/>
              </w:rPr>
            </w:pPr>
          </w:p>
          <w:p w14:paraId="6514EB17" w14:textId="77777777" w:rsidR="00C630EE" w:rsidRPr="00396C10" w:rsidRDefault="00C630EE" w:rsidP="00A307FB">
            <w:pPr>
              <w:tabs>
                <w:tab w:val="left" w:pos="357"/>
                <w:tab w:val="left" w:pos="714"/>
              </w:tabs>
              <w:spacing w:after="0" w:line="280" w:lineRule="atLeast"/>
              <w:rPr>
                <w:rFonts w:ascii="Arial" w:hAnsi="Arial" w:cs="Arial"/>
                <w:b/>
                <w:sz w:val="20"/>
                <w:szCs w:val="20"/>
                <w:lang w:val="en-GB"/>
              </w:rPr>
            </w:pPr>
          </w:p>
          <w:p w14:paraId="6E8BCDBC" w14:textId="77777777" w:rsidR="00C630EE" w:rsidRPr="00396C10" w:rsidRDefault="00C630EE" w:rsidP="00A307FB">
            <w:pPr>
              <w:tabs>
                <w:tab w:val="left" w:pos="357"/>
                <w:tab w:val="left" w:pos="714"/>
              </w:tabs>
              <w:spacing w:after="0" w:line="280" w:lineRule="atLeast"/>
              <w:rPr>
                <w:rFonts w:ascii="Arial" w:hAnsi="Arial" w:cs="Arial"/>
                <w:b/>
                <w:sz w:val="20"/>
                <w:szCs w:val="20"/>
                <w:lang w:val="en-GB"/>
              </w:rPr>
            </w:pPr>
          </w:p>
          <w:p w14:paraId="04609338" w14:textId="77777777" w:rsidR="00C630EE" w:rsidRPr="00396C10" w:rsidRDefault="00C630EE" w:rsidP="00A307FB">
            <w:pPr>
              <w:tabs>
                <w:tab w:val="left" w:pos="357"/>
                <w:tab w:val="left" w:pos="714"/>
              </w:tabs>
              <w:spacing w:after="0" w:line="280" w:lineRule="atLeast"/>
              <w:rPr>
                <w:rFonts w:ascii="Arial" w:hAnsi="Arial" w:cs="Arial"/>
                <w:b/>
                <w:sz w:val="20"/>
                <w:szCs w:val="20"/>
                <w:lang w:val="en-GB"/>
              </w:rPr>
            </w:pPr>
          </w:p>
          <w:p w14:paraId="07FC90CE" w14:textId="77777777" w:rsidR="00C630EE" w:rsidRPr="00396C10" w:rsidRDefault="00C630EE" w:rsidP="00A307FB">
            <w:pPr>
              <w:tabs>
                <w:tab w:val="left" w:pos="357"/>
                <w:tab w:val="left" w:pos="714"/>
              </w:tabs>
              <w:spacing w:after="0" w:line="280" w:lineRule="atLeast"/>
              <w:rPr>
                <w:rFonts w:ascii="Arial" w:hAnsi="Arial" w:cs="Arial"/>
                <w:b/>
                <w:sz w:val="20"/>
                <w:szCs w:val="20"/>
                <w:lang w:val="en-GB"/>
              </w:rPr>
            </w:pPr>
          </w:p>
          <w:p w14:paraId="7F4BF0EB" w14:textId="77777777" w:rsidR="00C630EE" w:rsidRPr="00396C10" w:rsidRDefault="00C630EE" w:rsidP="00A307FB">
            <w:pPr>
              <w:tabs>
                <w:tab w:val="left" w:pos="357"/>
                <w:tab w:val="left" w:pos="714"/>
              </w:tabs>
              <w:spacing w:after="0" w:line="280" w:lineRule="atLeast"/>
              <w:rPr>
                <w:rFonts w:ascii="Arial" w:hAnsi="Arial" w:cs="Arial"/>
                <w:b/>
                <w:sz w:val="20"/>
                <w:szCs w:val="20"/>
                <w:lang w:val="en-GB"/>
              </w:rPr>
            </w:pPr>
          </w:p>
          <w:p w14:paraId="416DE566" w14:textId="2B320C00" w:rsidR="0075451C" w:rsidRPr="00396C10" w:rsidRDefault="0075451C" w:rsidP="00A307FB">
            <w:pPr>
              <w:tabs>
                <w:tab w:val="left" w:pos="357"/>
                <w:tab w:val="left" w:pos="714"/>
              </w:tabs>
              <w:spacing w:after="0" w:line="280" w:lineRule="atLeast"/>
              <w:rPr>
                <w:rFonts w:ascii="Arial" w:hAnsi="Arial" w:cs="Arial"/>
                <w:b/>
                <w:sz w:val="20"/>
                <w:szCs w:val="20"/>
                <w:lang w:val="en-GB"/>
              </w:rPr>
            </w:pPr>
          </w:p>
        </w:tc>
        <w:tc>
          <w:tcPr>
            <w:tcW w:w="5355" w:type="dxa"/>
            <w:tcBorders>
              <w:top w:val="outset" w:sz="6" w:space="0" w:color="auto"/>
              <w:left w:val="outset" w:sz="6" w:space="0" w:color="auto"/>
              <w:right w:val="outset" w:sz="6" w:space="0" w:color="auto"/>
            </w:tcBorders>
            <w:shd w:val="clear" w:color="auto" w:fill="auto"/>
          </w:tcPr>
          <w:p w14:paraId="3769ED4E" w14:textId="04450B9C" w:rsidR="005D6E81" w:rsidRPr="00396C10" w:rsidRDefault="00A64996" w:rsidP="00A64996">
            <w:pPr>
              <w:numPr>
                <w:ilvl w:val="0"/>
                <w:numId w:val="12"/>
              </w:numPr>
              <w:tabs>
                <w:tab w:val="left" w:pos="357"/>
                <w:tab w:val="left" w:pos="714"/>
              </w:tabs>
              <w:spacing w:after="0" w:line="280" w:lineRule="atLeast"/>
              <w:rPr>
                <w:rFonts w:ascii="Arial" w:hAnsi="Arial" w:cs="Arial"/>
                <w:sz w:val="20"/>
                <w:szCs w:val="20"/>
                <w:lang w:val="de-DE"/>
              </w:rPr>
            </w:pPr>
            <w:r w:rsidRPr="00396C10">
              <w:rPr>
                <w:rFonts w:ascii="Arial" w:hAnsi="Arial" w:cs="Arial"/>
                <w:sz w:val="20"/>
                <w:szCs w:val="20"/>
                <w:lang w:val="de-DE"/>
              </w:rPr>
              <w:t>Themen der Philosophie korrekt zuordnen und sie mit intellektueller Neugierde in relevanter Weise mit der heutigen Welt verbinden</w:t>
            </w:r>
          </w:p>
          <w:p w14:paraId="1F2F9741" w14:textId="17A60FF2" w:rsidR="00A64996" w:rsidRPr="00396C10" w:rsidRDefault="00A64996" w:rsidP="00A64996">
            <w:pPr>
              <w:numPr>
                <w:ilvl w:val="0"/>
                <w:numId w:val="11"/>
              </w:numPr>
              <w:tabs>
                <w:tab w:val="left" w:pos="357"/>
                <w:tab w:val="left" w:pos="714"/>
              </w:tabs>
              <w:spacing w:after="0" w:line="280" w:lineRule="atLeast"/>
              <w:rPr>
                <w:rFonts w:ascii="Arial" w:hAnsi="Arial" w:cs="Arial"/>
                <w:sz w:val="20"/>
                <w:szCs w:val="20"/>
                <w:lang w:val="de-DE"/>
              </w:rPr>
            </w:pPr>
            <w:r w:rsidRPr="00396C10">
              <w:rPr>
                <w:rFonts w:ascii="Arial" w:hAnsi="Arial" w:cs="Arial"/>
                <w:sz w:val="20"/>
                <w:szCs w:val="20"/>
                <w:lang w:val="de-DE"/>
              </w:rPr>
              <w:t xml:space="preserve">verschiedene Ideen unter Berücksichtigung von Tatsachen, von unterschiedlichen Lebenswelten und von interkulturellen Aspekten miteinander verbinden </w:t>
            </w:r>
          </w:p>
          <w:p w14:paraId="1FCED055" w14:textId="1CD346B1" w:rsidR="005D6E81" w:rsidRPr="00396C10" w:rsidRDefault="00A64996" w:rsidP="00A64996">
            <w:pPr>
              <w:numPr>
                <w:ilvl w:val="0"/>
                <w:numId w:val="11"/>
              </w:numPr>
              <w:tabs>
                <w:tab w:val="left" w:pos="357"/>
                <w:tab w:val="left" w:pos="714"/>
              </w:tabs>
              <w:spacing w:after="0" w:line="280" w:lineRule="atLeast"/>
              <w:rPr>
                <w:rFonts w:ascii="Arial" w:hAnsi="Arial" w:cs="Arial"/>
                <w:sz w:val="20"/>
                <w:szCs w:val="20"/>
                <w:lang w:val="de-DE"/>
              </w:rPr>
            </w:pPr>
            <w:r w:rsidRPr="00396C10">
              <w:rPr>
                <w:rFonts w:ascii="Arial" w:hAnsi="Arial" w:cs="Arial"/>
                <w:sz w:val="20"/>
                <w:szCs w:val="20"/>
                <w:lang w:val="de-DE"/>
              </w:rPr>
              <w:t xml:space="preserve">und seiner kognitiven Fähigkeiten anerkennen </w:t>
            </w:r>
          </w:p>
          <w:p w14:paraId="5C1B1C3A" w14:textId="6C53F8E7" w:rsidR="005D6E81" w:rsidRPr="00396C10" w:rsidRDefault="00A64996" w:rsidP="00A64996">
            <w:pPr>
              <w:numPr>
                <w:ilvl w:val="0"/>
                <w:numId w:val="11"/>
              </w:numPr>
              <w:tabs>
                <w:tab w:val="left" w:pos="357"/>
                <w:tab w:val="left" w:pos="714"/>
              </w:tabs>
              <w:spacing w:after="0" w:line="280" w:lineRule="atLeast"/>
              <w:rPr>
                <w:rFonts w:ascii="Arial" w:hAnsi="Arial" w:cs="Arial"/>
                <w:sz w:val="20"/>
                <w:szCs w:val="20"/>
                <w:lang w:val="de-DE"/>
              </w:rPr>
            </w:pPr>
            <w:r w:rsidRPr="00396C10">
              <w:rPr>
                <w:rFonts w:ascii="Arial" w:hAnsi="Arial" w:cs="Arial"/>
                <w:sz w:val="20"/>
                <w:szCs w:val="20"/>
                <w:lang w:val="de-DE"/>
              </w:rPr>
              <w:t xml:space="preserve">egozentrisches, ethnozentrisches und stereotypisches Denken überwinden wagen </w:t>
            </w:r>
          </w:p>
          <w:p w14:paraId="1716C4A0" w14:textId="49774D5C" w:rsidR="005D6E81" w:rsidRPr="00396C10" w:rsidRDefault="00A64996" w:rsidP="00A64996">
            <w:pPr>
              <w:numPr>
                <w:ilvl w:val="0"/>
                <w:numId w:val="11"/>
              </w:numPr>
              <w:tabs>
                <w:tab w:val="left" w:pos="357"/>
                <w:tab w:val="left" w:pos="714"/>
              </w:tabs>
              <w:spacing w:after="0" w:line="280" w:lineRule="atLeast"/>
              <w:rPr>
                <w:rFonts w:ascii="Arial" w:hAnsi="Arial" w:cs="Arial"/>
                <w:sz w:val="20"/>
                <w:szCs w:val="20"/>
                <w:lang w:val="de-DE"/>
              </w:rPr>
            </w:pPr>
            <w:r w:rsidRPr="00396C10">
              <w:rPr>
                <w:rFonts w:ascii="Arial" w:hAnsi="Arial" w:cs="Arial"/>
                <w:sz w:val="20"/>
                <w:szCs w:val="20"/>
                <w:lang w:val="de-DE"/>
              </w:rPr>
              <w:t>Ideen, die nicht die eigenen sind,</w:t>
            </w:r>
            <w:r w:rsidR="00D75A73" w:rsidRPr="00396C10">
              <w:rPr>
                <w:rFonts w:ascii="Arial" w:hAnsi="Arial" w:cs="Arial"/>
                <w:sz w:val="20"/>
                <w:szCs w:val="20"/>
                <w:lang w:val="de-DE"/>
              </w:rPr>
              <w:t xml:space="preserve"> </w:t>
            </w:r>
            <w:r w:rsidRPr="00396C10">
              <w:rPr>
                <w:rFonts w:ascii="Arial" w:hAnsi="Arial" w:cs="Arial"/>
                <w:sz w:val="20"/>
                <w:szCs w:val="20"/>
                <w:lang w:val="de-DE"/>
              </w:rPr>
              <w:t xml:space="preserve">verstehen und anerkennen </w:t>
            </w:r>
          </w:p>
          <w:p w14:paraId="5F81E2A6" w14:textId="1B610033" w:rsidR="005D6E81" w:rsidRPr="00396C10" w:rsidRDefault="00A64996" w:rsidP="00A64996">
            <w:pPr>
              <w:numPr>
                <w:ilvl w:val="0"/>
                <w:numId w:val="11"/>
              </w:numPr>
              <w:tabs>
                <w:tab w:val="left" w:pos="357"/>
                <w:tab w:val="left" w:pos="714"/>
              </w:tabs>
              <w:spacing w:after="0" w:line="280" w:lineRule="atLeast"/>
              <w:rPr>
                <w:rFonts w:ascii="Arial" w:hAnsi="Arial" w:cs="Arial"/>
                <w:sz w:val="20"/>
                <w:szCs w:val="20"/>
                <w:lang w:val="de-DE"/>
              </w:rPr>
            </w:pPr>
            <w:r w:rsidRPr="00396C10">
              <w:rPr>
                <w:rFonts w:ascii="Arial" w:hAnsi="Arial" w:cs="Arial"/>
                <w:sz w:val="20"/>
                <w:szCs w:val="20"/>
                <w:lang w:val="de-DE"/>
              </w:rPr>
              <w:t xml:space="preserve">philosophische Texte, Diskurse, Ideen und andere Ausdrucksmittel des Menschen kritisch wertschätzen </w:t>
            </w:r>
          </w:p>
          <w:p w14:paraId="14E0E0CF" w14:textId="6ADDC0A7" w:rsidR="005D6E81" w:rsidRPr="00396C10" w:rsidRDefault="00A64996" w:rsidP="00A64996">
            <w:pPr>
              <w:numPr>
                <w:ilvl w:val="0"/>
                <w:numId w:val="11"/>
              </w:numPr>
              <w:tabs>
                <w:tab w:val="left" w:pos="357"/>
                <w:tab w:val="left" w:pos="714"/>
              </w:tabs>
              <w:spacing w:after="0" w:line="280" w:lineRule="atLeast"/>
              <w:rPr>
                <w:rFonts w:ascii="Arial" w:hAnsi="Arial" w:cs="Arial"/>
                <w:sz w:val="20"/>
                <w:szCs w:val="20"/>
                <w:lang w:val="de-DE"/>
              </w:rPr>
            </w:pPr>
            <w:r w:rsidRPr="00396C10">
              <w:rPr>
                <w:rFonts w:ascii="Arial" w:hAnsi="Arial" w:cs="Arial"/>
                <w:sz w:val="20"/>
                <w:szCs w:val="20"/>
                <w:lang w:val="de-DE"/>
              </w:rPr>
              <w:t xml:space="preserve">vom Konkreten zum Abstrakten, vom Besonderen zum Allgemeinen und in umgekehrter Richtung denken </w:t>
            </w:r>
          </w:p>
          <w:p w14:paraId="121D2B43" w14:textId="4914E402" w:rsidR="005D6E81" w:rsidRPr="00396C10" w:rsidRDefault="00A64996" w:rsidP="00A64996">
            <w:pPr>
              <w:numPr>
                <w:ilvl w:val="0"/>
                <w:numId w:val="11"/>
              </w:numPr>
              <w:tabs>
                <w:tab w:val="left" w:pos="357"/>
                <w:tab w:val="left" w:pos="714"/>
              </w:tabs>
              <w:spacing w:after="0" w:line="280" w:lineRule="atLeast"/>
              <w:rPr>
                <w:rFonts w:ascii="Arial" w:hAnsi="Arial" w:cs="Arial"/>
                <w:sz w:val="20"/>
                <w:szCs w:val="20"/>
                <w:lang w:val="de-DE"/>
              </w:rPr>
            </w:pPr>
            <w:r w:rsidRPr="00396C10">
              <w:rPr>
                <w:rFonts w:ascii="Arial" w:hAnsi="Arial" w:cs="Arial"/>
                <w:sz w:val="20"/>
                <w:szCs w:val="20"/>
                <w:lang w:val="de-DE"/>
              </w:rPr>
              <w:t>in Diskursen sich souverän intellektuell beteiligen, indem vor allem verschiedene Wirklichkeits- und Sprachebenen, Themenfelder, philosophische Positionen verwend</w:t>
            </w:r>
            <w:r w:rsidR="00D75A73" w:rsidRPr="00396C10">
              <w:rPr>
                <w:rFonts w:ascii="Arial" w:hAnsi="Arial" w:cs="Arial"/>
                <w:sz w:val="20"/>
                <w:szCs w:val="20"/>
                <w:lang w:val="de-DE"/>
              </w:rPr>
              <w:t>et werden</w:t>
            </w:r>
          </w:p>
          <w:p w14:paraId="19253249" w14:textId="77777777" w:rsidR="0084391E" w:rsidRPr="00396C10" w:rsidRDefault="0084391E" w:rsidP="0084391E">
            <w:pPr>
              <w:spacing w:line="276" w:lineRule="auto"/>
              <w:jc w:val="both"/>
              <w:rPr>
                <w:lang w:val="en-GB"/>
              </w:rPr>
            </w:pPr>
          </w:p>
          <w:p w14:paraId="4306CDD8" w14:textId="00E24DF4" w:rsidR="0084391E" w:rsidRPr="00396C10" w:rsidRDefault="00F04CDA" w:rsidP="00F04CDA">
            <w:pPr>
              <w:numPr>
                <w:ilvl w:val="0"/>
                <w:numId w:val="11"/>
              </w:numPr>
              <w:spacing w:after="0" w:line="276" w:lineRule="auto"/>
              <w:jc w:val="both"/>
              <w:rPr>
                <w:rFonts w:ascii="Arial" w:hAnsi="Arial" w:cs="Arial"/>
                <w:sz w:val="20"/>
                <w:szCs w:val="20"/>
                <w:lang w:val="de-DE"/>
              </w:rPr>
            </w:pPr>
            <w:r w:rsidRPr="00396C10">
              <w:rPr>
                <w:rFonts w:ascii="Arial" w:hAnsi="Arial" w:cs="Arial"/>
                <w:sz w:val="20"/>
                <w:szCs w:val="20"/>
                <w:lang w:val="de-DE"/>
              </w:rPr>
              <w:lastRenderedPageBreak/>
              <w:t>Begriffe definieren und Fachsprache exakt verwenden</w:t>
            </w:r>
          </w:p>
          <w:p w14:paraId="7713C190" w14:textId="258CB1AB" w:rsidR="0084391E" w:rsidRPr="00396C10" w:rsidRDefault="00F04CDA" w:rsidP="00F04CDA">
            <w:pPr>
              <w:numPr>
                <w:ilvl w:val="0"/>
                <w:numId w:val="11"/>
              </w:numPr>
              <w:spacing w:after="0" w:line="276" w:lineRule="auto"/>
              <w:jc w:val="both"/>
              <w:rPr>
                <w:rFonts w:ascii="Arial" w:hAnsi="Arial" w:cs="Arial"/>
                <w:sz w:val="20"/>
                <w:szCs w:val="20"/>
                <w:lang w:val="de-DE"/>
              </w:rPr>
            </w:pPr>
            <w:r w:rsidRPr="00396C10">
              <w:rPr>
                <w:rFonts w:ascii="Arial" w:hAnsi="Arial" w:cs="Arial"/>
                <w:sz w:val="20"/>
                <w:szCs w:val="20"/>
                <w:lang w:val="de-DE"/>
              </w:rPr>
              <w:t>zentrale philosophische Fragestellungen korrekt identifizieren</w:t>
            </w:r>
          </w:p>
          <w:p w14:paraId="4BF5B94F" w14:textId="3A70F1C6" w:rsidR="0084391E" w:rsidRPr="00396C10" w:rsidRDefault="00F04CDA" w:rsidP="00F04CDA">
            <w:pPr>
              <w:numPr>
                <w:ilvl w:val="0"/>
                <w:numId w:val="11"/>
              </w:numPr>
              <w:spacing w:after="0" w:line="276" w:lineRule="auto"/>
              <w:jc w:val="both"/>
              <w:rPr>
                <w:rFonts w:ascii="Arial" w:hAnsi="Arial" w:cs="Arial"/>
                <w:sz w:val="20"/>
                <w:szCs w:val="20"/>
                <w:lang w:val="de-DE"/>
              </w:rPr>
            </w:pPr>
            <w:r w:rsidRPr="00396C10">
              <w:rPr>
                <w:rFonts w:ascii="Arial" w:hAnsi="Arial" w:cs="Arial"/>
                <w:sz w:val="20"/>
                <w:szCs w:val="20"/>
                <w:lang w:val="de-DE"/>
              </w:rPr>
              <w:t>nach stichhaltigen und nachvollziehbaren Antworten suchen, sie entwickeln und untermauern</w:t>
            </w:r>
          </w:p>
          <w:p w14:paraId="2CD2D940" w14:textId="299F0881" w:rsidR="0084391E" w:rsidRPr="00396C10" w:rsidRDefault="00F04CDA" w:rsidP="00F04CDA">
            <w:pPr>
              <w:numPr>
                <w:ilvl w:val="0"/>
                <w:numId w:val="11"/>
              </w:numPr>
              <w:spacing w:after="0" w:line="276" w:lineRule="auto"/>
              <w:jc w:val="both"/>
              <w:rPr>
                <w:rFonts w:ascii="Arial" w:hAnsi="Arial" w:cs="Arial"/>
                <w:sz w:val="20"/>
                <w:szCs w:val="20"/>
                <w:lang w:val="de-DE"/>
              </w:rPr>
            </w:pPr>
            <w:r w:rsidRPr="00396C10">
              <w:rPr>
                <w:rFonts w:ascii="Arial" w:hAnsi="Arial" w:cs="Arial"/>
                <w:sz w:val="20"/>
                <w:szCs w:val="20"/>
                <w:lang w:val="de-DE"/>
              </w:rPr>
              <w:t xml:space="preserve">Widersprüche, fragwürdige Prämissen und ungültige Schlussfolgerungen erkennen </w:t>
            </w:r>
          </w:p>
          <w:p w14:paraId="2FE54604" w14:textId="537BACEC" w:rsidR="0084391E" w:rsidRPr="00396C10" w:rsidRDefault="00F04CDA" w:rsidP="00F04CDA">
            <w:pPr>
              <w:numPr>
                <w:ilvl w:val="0"/>
                <w:numId w:val="11"/>
              </w:numPr>
              <w:spacing w:after="0" w:line="276" w:lineRule="auto"/>
              <w:jc w:val="both"/>
              <w:rPr>
                <w:rFonts w:ascii="Arial" w:hAnsi="Arial" w:cs="Arial"/>
                <w:sz w:val="20"/>
                <w:szCs w:val="20"/>
                <w:lang w:val="de-DE"/>
              </w:rPr>
            </w:pPr>
            <w:r w:rsidRPr="00396C10">
              <w:rPr>
                <w:rFonts w:ascii="Arial" w:hAnsi="Arial" w:cs="Arial"/>
                <w:sz w:val="20"/>
                <w:szCs w:val="20"/>
                <w:lang w:val="de-DE"/>
              </w:rPr>
              <w:t xml:space="preserve">kritisch, kohärent und schrittweise Antworten entwickeln, die verschiedene Perspektiven berücksichtigen </w:t>
            </w:r>
          </w:p>
          <w:p w14:paraId="46527964" w14:textId="51D880B8" w:rsidR="0084391E" w:rsidRPr="00396C10" w:rsidRDefault="00F04CDA" w:rsidP="00F04CDA">
            <w:pPr>
              <w:numPr>
                <w:ilvl w:val="0"/>
                <w:numId w:val="11"/>
              </w:numPr>
              <w:spacing w:after="0" w:line="276" w:lineRule="auto"/>
              <w:jc w:val="both"/>
              <w:rPr>
                <w:rFonts w:ascii="Arial" w:hAnsi="Arial" w:cs="Arial"/>
                <w:sz w:val="20"/>
                <w:szCs w:val="20"/>
                <w:lang w:val="en-US"/>
              </w:rPr>
            </w:pPr>
            <w:proofErr w:type="spellStart"/>
            <w:r w:rsidRPr="00396C10">
              <w:rPr>
                <w:rFonts w:ascii="Arial" w:hAnsi="Arial" w:cs="Arial"/>
                <w:sz w:val="20"/>
                <w:szCs w:val="20"/>
                <w:lang w:val="en-US"/>
              </w:rPr>
              <w:t>Argumente</w:t>
            </w:r>
            <w:proofErr w:type="spellEnd"/>
            <w:r w:rsidRPr="00396C10">
              <w:rPr>
                <w:rFonts w:ascii="Arial" w:hAnsi="Arial" w:cs="Arial"/>
                <w:sz w:val="20"/>
                <w:szCs w:val="20"/>
                <w:lang w:val="en-US"/>
              </w:rPr>
              <w:t xml:space="preserve"> und </w:t>
            </w:r>
            <w:proofErr w:type="spellStart"/>
            <w:r w:rsidRPr="00396C10">
              <w:rPr>
                <w:rFonts w:ascii="Arial" w:hAnsi="Arial" w:cs="Arial"/>
                <w:sz w:val="20"/>
                <w:szCs w:val="20"/>
                <w:lang w:val="en-US"/>
              </w:rPr>
              <w:t>Gegenargumente</w:t>
            </w:r>
            <w:proofErr w:type="spellEnd"/>
            <w:r w:rsidRPr="00396C10">
              <w:rPr>
                <w:rFonts w:ascii="Arial" w:hAnsi="Arial" w:cs="Arial"/>
                <w:sz w:val="20"/>
                <w:szCs w:val="20"/>
                <w:lang w:val="en-US"/>
              </w:rPr>
              <w:t xml:space="preserve"> </w:t>
            </w:r>
            <w:proofErr w:type="spellStart"/>
            <w:r w:rsidRPr="00396C10">
              <w:rPr>
                <w:rFonts w:ascii="Arial" w:hAnsi="Arial" w:cs="Arial"/>
                <w:sz w:val="20"/>
                <w:szCs w:val="20"/>
                <w:lang w:val="en-US"/>
              </w:rPr>
              <w:t>austauschen</w:t>
            </w:r>
            <w:proofErr w:type="spellEnd"/>
          </w:p>
          <w:p w14:paraId="258E9616" w14:textId="77777777" w:rsidR="00356F18" w:rsidRPr="00396C10" w:rsidRDefault="00356F18" w:rsidP="00356F18">
            <w:pPr>
              <w:spacing w:after="0" w:line="276" w:lineRule="auto"/>
              <w:jc w:val="both"/>
              <w:rPr>
                <w:rFonts w:ascii="Arial" w:eastAsia="Calibri" w:hAnsi="Arial" w:cs="Arial"/>
                <w:sz w:val="20"/>
                <w:szCs w:val="20"/>
                <w:lang w:val="en-GB"/>
              </w:rPr>
            </w:pPr>
          </w:p>
          <w:p w14:paraId="6A207DD7" w14:textId="2FD5B271" w:rsidR="00356F18" w:rsidRPr="00396C10" w:rsidRDefault="00F04CDA" w:rsidP="00043728">
            <w:pPr>
              <w:numPr>
                <w:ilvl w:val="0"/>
                <w:numId w:val="13"/>
              </w:numPr>
              <w:spacing w:after="0" w:line="276" w:lineRule="auto"/>
              <w:jc w:val="both"/>
              <w:rPr>
                <w:rFonts w:ascii="Arial" w:eastAsia="Calibri" w:hAnsi="Arial" w:cs="Arial"/>
                <w:sz w:val="20"/>
                <w:szCs w:val="20"/>
                <w:lang w:val="de-DE"/>
              </w:rPr>
            </w:pPr>
            <w:r w:rsidRPr="00396C10">
              <w:rPr>
                <w:rFonts w:ascii="Arial" w:eastAsia="Calibri" w:hAnsi="Arial" w:cs="Arial"/>
                <w:sz w:val="20"/>
                <w:szCs w:val="20"/>
                <w:lang w:val="de-DE"/>
              </w:rPr>
              <w:t xml:space="preserve">eigenständig </w:t>
            </w:r>
            <w:r w:rsidR="00043728" w:rsidRPr="00396C10">
              <w:rPr>
                <w:rFonts w:ascii="Arial" w:eastAsia="Calibri" w:hAnsi="Arial" w:cs="Arial"/>
                <w:sz w:val="20"/>
                <w:szCs w:val="20"/>
                <w:lang w:val="de-DE"/>
              </w:rPr>
              <w:t>d</w:t>
            </w:r>
            <w:r w:rsidRPr="00396C10">
              <w:rPr>
                <w:rFonts w:ascii="Arial" w:eastAsia="Calibri" w:hAnsi="Arial" w:cs="Arial"/>
                <w:sz w:val="20"/>
                <w:szCs w:val="20"/>
                <w:lang w:val="de-DE"/>
              </w:rPr>
              <w:t>enken und eigene Vorstellungen entwickeln</w:t>
            </w:r>
          </w:p>
          <w:p w14:paraId="6D728D65" w14:textId="5A92B45E" w:rsidR="00043728" w:rsidRPr="00396C10" w:rsidRDefault="00043728" w:rsidP="00043728">
            <w:pPr>
              <w:numPr>
                <w:ilvl w:val="0"/>
                <w:numId w:val="13"/>
              </w:numPr>
              <w:spacing w:after="0" w:line="276" w:lineRule="auto"/>
              <w:jc w:val="both"/>
              <w:rPr>
                <w:rFonts w:ascii="Arial" w:eastAsia="Calibri" w:hAnsi="Arial" w:cs="Arial"/>
                <w:sz w:val="20"/>
                <w:szCs w:val="20"/>
                <w:lang w:val="de-DE"/>
              </w:rPr>
            </w:pPr>
            <w:r w:rsidRPr="00396C10">
              <w:rPr>
                <w:rFonts w:ascii="Arial" w:eastAsia="Calibri" w:hAnsi="Arial" w:cs="Arial"/>
                <w:sz w:val="20"/>
                <w:szCs w:val="20"/>
                <w:lang w:val="de-DE"/>
              </w:rPr>
              <w:t>von einengenden Vorstellungen befreien</w:t>
            </w:r>
          </w:p>
          <w:p w14:paraId="41E0B98C" w14:textId="533A7BC3" w:rsidR="00356F18" w:rsidRPr="00396C10" w:rsidRDefault="00043728" w:rsidP="00043728">
            <w:pPr>
              <w:numPr>
                <w:ilvl w:val="0"/>
                <w:numId w:val="13"/>
              </w:numPr>
              <w:spacing w:after="0" w:line="276" w:lineRule="auto"/>
              <w:jc w:val="both"/>
              <w:rPr>
                <w:rFonts w:ascii="Arial" w:eastAsia="Calibri" w:hAnsi="Arial" w:cs="Arial"/>
                <w:sz w:val="20"/>
                <w:szCs w:val="20"/>
                <w:lang w:val="de-DE"/>
              </w:rPr>
            </w:pPr>
            <w:r w:rsidRPr="00396C10">
              <w:rPr>
                <w:rFonts w:ascii="Arial" w:eastAsia="Calibri" w:hAnsi="Arial" w:cs="Arial"/>
                <w:sz w:val="20"/>
                <w:szCs w:val="20"/>
                <w:lang w:val="de-DE"/>
              </w:rPr>
              <w:t>intellektuellen Mut und Empathie kultivieren</w:t>
            </w:r>
          </w:p>
          <w:p w14:paraId="653B001B" w14:textId="1F97D9F1" w:rsidR="00356F18" w:rsidRPr="00396C10" w:rsidRDefault="00043728" w:rsidP="00043728">
            <w:pPr>
              <w:numPr>
                <w:ilvl w:val="0"/>
                <w:numId w:val="13"/>
              </w:numPr>
              <w:spacing w:after="0" w:line="276" w:lineRule="auto"/>
              <w:jc w:val="both"/>
              <w:rPr>
                <w:rFonts w:ascii="Arial" w:eastAsia="Calibri" w:hAnsi="Arial" w:cs="Arial"/>
                <w:sz w:val="20"/>
                <w:szCs w:val="20"/>
                <w:lang w:val="en-US"/>
              </w:rPr>
            </w:pPr>
            <w:proofErr w:type="spellStart"/>
            <w:r w:rsidRPr="00396C10">
              <w:rPr>
                <w:rFonts w:ascii="Arial" w:eastAsia="Calibri" w:hAnsi="Arial" w:cs="Arial"/>
                <w:sz w:val="20"/>
                <w:szCs w:val="20"/>
                <w:lang w:val="en-US"/>
              </w:rPr>
              <w:t>kritisch</w:t>
            </w:r>
            <w:proofErr w:type="spellEnd"/>
            <w:r w:rsidRPr="00396C10">
              <w:rPr>
                <w:rFonts w:ascii="Arial" w:eastAsia="Calibri" w:hAnsi="Arial" w:cs="Arial"/>
                <w:sz w:val="20"/>
                <w:szCs w:val="20"/>
                <w:lang w:val="en-US"/>
              </w:rPr>
              <w:t xml:space="preserve"> </w:t>
            </w:r>
            <w:proofErr w:type="spellStart"/>
            <w:r w:rsidRPr="00396C10">
              <w:rPr>
                <w:rFonts w:ascii="Arial" w:eastAsia="Calibri" w:hAnsi="Arial" w:cs="Arial"/>
                <w:sz w:val="20"/>
                <w:szCs w:val="20"/>
                <w:lang w:val="en-US"/>
              </w:rPr>
              <w:t>reflektieren</w:t>
            </w:r>
            <w:proofErr w:type="spellEnd"/>
          </w:p>
          <w:p w14:paraId="237FFA41" w14:textId="1AEB1A80" w:rsidR="00356F18" w:rsidRPr="00396C10" w:rsidRDefault="00043728" w:rsidP="00043728">
            <w:pPr>
              <w:numPr>
                <w:ilvl w:val="0"/>
                <w:numId w:val="13"/>
              </w:numPr>
              <w:spacing w:after="0" w:line="276" w:lineRule="auto"/>
              <w:jc w:val="both"/>
              <w:rPr>
                <w:rFonts w:ascii="Arial" w:eastAsia="Calibri" w:hAnsi="Arial" w:cs="Arial"/>
                <w:sz w:val="20"/>
                <w:szCs w:val="20"/>
                <w:lang w:val="de-DE"/>
              </w:rPr>
            </w:pPr>
            <w:r w:rsidRPr="00396C10">
              <w:rPr>
                <w:rFonts w:ascii="Arial" w:eastAsia="Calibri" w:hAnsi="Arial" w:cs="Arial"/>
                <w:sz w:val="20"/>
                <w:szCs w:val="20"/>
                <w:lang w:val="de-DE"/>
              </w:rPr>
              <w:t xml:space="preserve">den Zweifel, die Zweideutigkeit und die Unsicherheit wertschätzen </w:t>
            </w:r>
          </w:p>
          <w:p w14:paraId="6BB54347" w14:textId="77777777" w:rsidR="00D75A73" w:rsidRPr="00396C10" w:rsidRDefault="00043728" w:rsidP="00D75A73">
            <w:pPr>
              <w:numPr>
                <w:ilvl w:val="0"/>
                <w:numId w:val="11"/>
              </w:numPr>
              <w:spacing w:after="200" w:line="276" w:lineRule="auto"/>
              <w:jc w:val="both"/>
              <w:rPr>
                <w:lang w:val="de-DE"/>
              </w:rPr>
            </w:pPr>
            <w:r w:rsidRPr="00396C10">
              <w:rPr>
                <w:rFonts w:ascii="Arial" w:hAnsi="Arial" w:cs="Arial"/>
                <w:sz w:val="20"/>
                <w:szCs w:val="20"/>
                <w:lang w:val="de-DE"/>
              </w:rPr>
              <w:t>das Wesen und die Komplexität der Welt zu allererst berücksichtigen und untersuchen</w:t>
            </w:r>
          </w:p>
          <w:p w14:paraId="300655D8" w14:textId="09AA7774" w:rsidR="0075451C" w:rsidRPr="00396C10" w:rsidRDefault="00356F18" w:rsidP="00D75A73">
            <w:pPr>
              <w:numPr>
                <w:ilvl w:val="0"/>
                <w:numId w:val="11"/>
              </w:numPr>
              <w:spacing w:after="200" w:line="276" w:lineRule="auto"/>
              <w:jc w:val="both"/>
              <w:rPr>
                <w:lang w:val="de-DE"/>
              </w:rPr>
            </w:pPr>
            <w:r w:rsidRPr="00396C10">
              <w:rPr>
                <w:rFonts w:ascii="Arial" w:eastAsia="Calibri" w:hAnsi="Arial" w:cs="Arial"/>
                <w:sz w:val="20"/>
                <w:szCs w:val="20"/>
                <w:lang w:val="en-GB"/>
              </w:rPr>
              <w:t xml:space="preserve">etc </w:t>
            </w:r>
            <w:r w:rsidR="00043728" w:rsidRPr="00396C10">
              <w:rPr>
                <w:rFonts w:ascii="Arial" w:hAnsi="Arial" w:cs="Arial"/>
                <w:sz w:val="20"/>
                <w:szCs w:val="20"/>
                <w:lang w:val="de-DE"/>
              </w:rPr>
              <w:t>sich in einem Gespräch, in einer Debatte etc. engagieren</w:t>
            </w:r>
          </w:p>
        </w:tc>
        <w:tc>
          <w:tcPr>
            <w:tcW w:w="1519" w:type="dxa"/>
            <w:tcBorders>
              <w:top w:val="outset" w:sz="6" w:space="0" w:color="auto"/>
              <w:left w:val="outset" w:sz="6" w:space="0" w:color="auto"/>
              <w:right w:val="outset" w:sz="6" w:space="0" w:color="auto"/>
            </w:tcBorders>
            <w:shd w:val="clear" w:color="auto" w:fill="auto"/>
          </w:tcPr>
          <w:p w14:paraId="7E18067F" w14:textId="06F615EA" w:rsidR="0075451C" w:rsidRPr="00396C10" w:rsidRDefault="0075451C" w:rsidP="009E49FB">
            <w:pPr>
              <w:tabs>
                <w:tab w:val="left" w:pos="357"/>
                <w:tab w:val="left" w:pos="714"/>
              </w:tabs>
              <w:spacing w:after="0" w:line="280" w:lineRule="atLeast"/>
              <w:rPr>
                <w:rFonts w:ascii="Arial" w:hAnsi="Arial" w:cs="Arial"/>
                <w:sz w:val="20"/>
                <w:szCs w:val="20"/>
                <w:lang w:val="en-GB"/>
              </w:rPr>
            </w:pPr>
          </w:p>
        </w:tc>
        <w:tc>
          <w:tcPr>
            <w:tcW w:w="1661" w:type="dxa"/>
            <w:tcBorders>
              <w:top w:val="outset" w:sz="6" w:space="0" w:color="auto"/>
              <w:left w:val="outset" w:sz="6" w:space="0" w:color="auto"/>
              <w:right w:val="outset" w:sz="6" w:space="0" w:color="auto"/>
            </w:tcBorders>
            <w:shd w:val="clear" w:color="auto" w:fill="auto"/>
          </w:tcPr>
          <w:p w14:paraId="74985F72" w14:textId="4DF3153C" w:rsidR="00AE14C8" w:rsidRPr="00396C10" w:rsidRDefault="00514B60" w:rsidP="00AE14C8">
            <w:pPr>
              <w:tabs>
                <w:tab w:val="left" w:pos="357"/>
                <w:tab w:val="left" w:pos="714"/>
              </w:tabs>
              <w:spacing w:after="0" w:line="280" w:lineRule="atLeast"/>
              <w:rPr>
                <w:rFonts w:ascii="Arial" w:hAnsi="Arial" w:cs="Arial"/>
                <w:sz w:val="20"/>
                <w:szCs w:val="20"/>
                <w:lang w:val="en-GB"/>
              </w:rPr>
            </w:pPr>
            <w:proofErr w:type="spellStart"/>
            <w:r w:rsidRPr="00396C10">
              <w:rPr>
                <w:rFonts w:ascii="Arial" w:hAnsi="Arial" w:cs="Arial"/>
                <w:sz w:val="20"/>
                <w:szCs w:val="20"/>
                <w:lang w:val="en-GB"/>
              </w:rPr>
              <w:t>S</w:t>
            </w:r>
            <w:r w:rsidR="00AE14C8" w:rsidRPr="00396C10">
              <w:rPr>
                <w:rFonts w:ascii="Arial" w:hAnsi="Arial" w:cs="Arial"/>
                <w:sz w:val="20"/>
                <w:szCs w:val="20"/>
                <w:lang w:val="en-GB"/>
              </w:rPr>
              <w:t>pezifisch</w:t>
            </w:r>
            <w:r w:rsidR="00F04CDA" w:rsidRPr="00396C10">
              <w:rPr>
                <w:rFonts w:ascii="Arial" w:hAnsi="Arial" w:cs="Arial"/>
                <w:sz w:val="20"/>
                <w:szCs w:val="20"/>
                <w:lang w:val="en-GB"/>
              </w:rPr>
              <w:t>e</w:t>
            </w:r>
            <w:proofErr w:type="spellEnd"/>
            <w:r w:rsidR="00F04CDA" w:rsidRPr="00396C10">
              <w:rPr>
                <w:rFonts w:ascii="Arial" w:hAnsi="Arial" w:cs="Arial"/>
                <w:sz w:val="20"/>
                <w:szCs w:val="20"/>
                <w:lang w:val="en-GB"/>
              </w:rPr>
              <w:t xml:space="preserve"> </w:t>
            </w:r>
            <w:proofErr w:type="spellStart"/>
            <w:r w:rsidR="00F04CDA" w:rsidRPr="00396C10">
              <w:rPr>
                <w:rFonts w:ascii="Arial" w:hAnsi="Arial" w:cs="Arial"/>
                <w:sz w:val="20"/>
                <w:szCs w:val="20"/>
                <w:lang w:val="en-GB"/>
              </w:rPr>
              <w:t>Richtlinien</w:t>
            </w:r>
            <w:proofErr w:type="spellEnd"/>
            <w:r w:rsidR="00AE14C8" w:rsidRPr="00396C10">
              <w:rPr>
                <w:rFonts w:ascii="Arial" w:hAnsi="Arial" w:cs="Arial"/>
                <w:sz w:val="20"/>
                <w:szCs w:val="20"/>
                <w:lang w:val="en-GB"/>
              </w:rPr>
              <w:t xml:space="preserve"> </w:t>
            </w:r>
            <w:proofErr w:type="spellStart"/>
            <w:r w:rsidR="00AE14C8" w:rsidRPr="00396C10">
              <w:rPr>
                <w:rFonts w:ascii="Arial" w:hAnsi="Arial" w:cs="Arial"/>
                <w:sz w:val="20"/>
                <w:szCs w:val="20"/>
                <w:lang w:val="en-GB"/>
              </w:rPr>
              <w:t>zur</w:t>
            </w:r>
            <w:proofErr w:type="spellEnd"/>
            <w:r w:rsidR="00AE14C8" w:rsidRPr="00396C10">
              <w:rPr>
                <w:rFonts w:ascii="Arial" w:hAnsi="Arial" w:cs="Arial"/>
                <w:sz w:val="20"/>
                <w:szCs w:val="20"/>
                <w:lang w:val="en-GB"/>
              </w:rPr>
              <w:t xml:space="preserve"> </w:t>
            </w:r>
            <w:proofErr w:type="spellStart"/>
            <w:r w:rsidR="00AE14C8" w:rsidRPr="00396C10">
              <w:rPr>
                <w:rFonts w:ascii="Arial" w:hAnsi="Arial" w:cs="Arial"/>
                <w:sz w:val="20"/>
                <w:szCs w:val="20"/>
                <w:lang w:val="en-GB"/>
              </w:rPr>
              <w:t>Notengebung</w:t>
            </w:r>
            <w:proofErr w:type="spellEnd"/>
          </w:p>
          <w:p w14:paraId="14929027" w14:textId="7098C280" w:rsidR="00AE14C8" w:rsidRPr="00396C10" w:rsidRDefault="00AE14C8" w:rsidP="00AE14C8">
            <w:pPr>
              <w:tabs>
                <w:tab w:val="left" w:pos="357"/>
                <w:tab w:val="left" w:pos="714"/>
              </w:tabs>
              <w:spacing w:after="0" w:line="280" w:lineRule="atLeast"/>
              <w:rPr>
                <w:rFonts w:ascii="Arial" w:hAnsi="Arial" w:cs="Arial"/>
                <w:sz w:val="20"/>
                <w:szCs w:val="20"/>
                <w:lang w:val="en-GB"/>
              </w:rPr>
            </w:pPr>
            <w:r w:rsidRPr="00396C10">
              <w:rPr>
                <w:rFonts w:ascii="Arial" w:hAnsi="Arial" w:cs="Arial"/>
                <w:sz w:val="20"/>
                <w:szCs w:val="20"/>
                <w:lang w:val="en-GB"/>
              </w:rPr>
              <w:t>(</w:t>
            </w:r>
            <w:proofErr w:type="spellStart"/>
            <w:r w:rsidRPr="00396C10">
              <w:rPr>
                <w:rFonts w:ascii="Arial" w:hAnsi="Arial" w:cs="Arial"/>
                <w:sz w:val="20"/>
                <w:szCs w:val="20"/>
                <w:lang w:val="en-GB"/>
              </w:rPr>
              <w:t>Lösungshinweise</w:t>
            </w:r>
            <w:proofErr w:type="spellEnd"/>
            <w:r w:rsidRPr="00396C10">
              <w:rPr>
                <w:rFonts w:ascii="Arial" w:hAnsi="Arial" w:cs="Arial"/>
                <w:sz w:val="20"/>
                <w:szCs w:val="20"/>
                <w:lang w:val="en-GB"/>
              </w:rPr>
              <w:t xml:space="preserve"> und </w:t>
            </w:r>
            <w:proofErr w:type="spellStart"/>
            <w:r w:rsidRPr="00396C10">
              <w:rPr>
                <w:rFonts w:ascii="Arial" w:hAnsi="Arial" w:cs="Arial"/>
                <w:sz w:val="20"/>
                <w:szCs w:val="20"/>
                <w:lang w:val="en-GB"/>
              </w:rPr>
              <w:t>Be</w:t>
            </w:r>
            <w:r w:rsidR="00EA03DD" w:rsidRPr="00396C10">
              <w:rPr>
                <w:rFonts w:ascii="Arial" w:hAnsi="Arial" w:cs="Arial"/>
                <w:sz w:val="20"/>
                <w:szCs w:val="20"/>
                <w:lang w:val="en-GB"/>
              </w:rPr>
              <w:t>notungsschema</w:t>
            </w:r>
            <w:proofErr w:type="spellEnd"/>
            <w:r w:rsidR="00EA03DD" w:rsidRPr="00396C10">
              <w:rPr>
                <w:rFonts w:ascii="Arial" w:hAnsi="Arial" w:cs="Arial"/>
                <w:sz w:val="20"/>
                <w:szCs w:val="20"/>
                <w:lang w:val="en-GB"/>
              </w:rPr>
              <w:t xml:space="preserve"> </w:t>
            </w:r>
            <w:proofErr w:type="spellStart"/>
            <w:r w:rsidRPr="00396C10">
              <w:rPr>
                <w:rFonts w:ascii="Arial" w:hAnsi="Arial" w:cs="Arial"/>
                <w:sz w:val="20"/>
                <w:szCs w:val="20"/>
                <w:lang w:val="en-GB"/>
              </w:rPr>
              <w:t>zur</w:t>
            </w:r>
            <w:proofErr w:type="spellEnd"/>
            <w:r w:rsidRPr="00396C10">
              <w:rPr>
                <w:rFonts w:ascii="Arial" w:hAnsi="Arial" w:cs="Arial"/>
                <w:sz w:val="20"/>
                <w:szCs w:val="20"/>
                <w:lang w:val="en-GB"/>
              </w:rPr>
              <w:t xml:space="preserve"> </w:t>
            </w:r>
            <w:proofErr w:type="spellStart"/>
            <w:r w:rsidRPr="00396C10">
              <w:rPr>
                <w:rFonts w:ascii="Arial" w:hAnsi="Arial" w:cs="Arial"/>
                <w:sz w:val="20"/>
                <w:szCs w:val="20"/>
                <w:lang w:val="en-GB"/>
              </w:rPr>
              <w:t>Korrektur</w:t>
            </w:r>
            <w:proofErr w:type="spellEnd"/>
            <w:r w:rsidRPr="00396C10">
              <w:rPr>
                <w:rFonts w:ascii="Arial" w:hAnsi="Arial" w:cs="Arial"/>
                <w:sz w:val="20"/>
                <w:szCs w:val="20"/>
                <w:lang w:val="en-GB"/>
              </w:rPr>
              <w:t xml:space="preserve"> </w:t>
            </w:r>
            <w:proofErr w:type="spellStart"/>
            <w:r w:rsidRPr="00396C10">
              <w:rPr>
                <w:rFonts w:ascii="Arial" w:hAnsi="Arial" w:cs="Arial"/>
                <w:sz w:val="20"/>
                <w:szCs w:val="20"/>
                <w:lang w:val="en-GB"/>
              </w:rPr>
              <w:t>schriftlicher</w:t>
            </w:r>
            <w:proofErr w:type="spellEnd"/>
            <w:r w:rsidRPr="00396C10">
              <w:rPr>
                <w:rFonts w:ascii="Arial" w:hAnsi="Arial" w:cs="Arial"/>
                <w:sz w:val="20"/>
                <w:szCs w:val="20"/>
                <w:lang w:val="en-GB"/>
              </w:rPr>
              <w:t xml:space="preserve"> </w:t>
            </w:r>
            <w:proofErr w:type="spellStart"/>
            <w:r w:rsidRPr="00396C10">
              <w:rPr>
                <w:rFonts w:ascii="Arial" w:hAnsi="Arial" w:cs="Arial"/>
                <w:sz w:val="20"/>
                <w:szCs w:val="20"/>
                <w:lang w:val="en-GB"/>
              </w:rPr>
              <w:t>Prüfungen</w:t>
            </w:r>
            <w:proofErr w:type="spellEnd"/>
            <w:r w:rsidRPr="00396C10">
              <w:rPr>
                <w:rFonts w:ascii="Arial" w:hAnsi="Arial" w:cs="Arial"/>
                <w:sz w:val="20"/>
                <w:szCs w:val="20"/>
                <w:lang w:val="en-GB"/>
              </w:rPr>
              <w:t>)</w:t>
            </w:r>
          </w:p>
          <w:p w14:paraId="7233CAD2" w14:textId="10EB1752" w:rsidR="009671E0" w:rsidRPr="00396C10" w:rsidRDefault="009671E0" w:rsidP="00B9652D">
            <w:pPr>
              <w:tabs>
                <w:tab w:val="left" w:pos="357"/>
                <w:tab w:val="left" w:pos="714"/>
              </w:tabs>
              <w:spacing w:after="0" w:line="280" w:lineRule="atLeast"/>
              <w:rPr>
                <w:rFonts w:ascii="Arial" w:hAnsi="Arial" w:cs="Arial"/>
                <w:sz w:val="20"/>
                <w:szCs w:val="20"/>
                <w:lang w:val="en-GB"/>
              </w:rPr>
            </w:pPr>
          </w:p>
        </w:tc>
        <w:tc>
          <w:tcPr>
            <w:tcW w:w="1357" w:type="dxa"/>
            <w:tcBorders>
              <w:top w:val="outset" w:sz="6" w:space="0" w:color="auto"/>
              <w:left w:val="outset" w:sz="6" w:space="0" w:color="auto"/>
              <w:right w:val="outset" w:sz="6" w:space="0" w:color="auto"/>
            </w:tcBorders>
            <w:shd w:val="clear" w:color="auto" w:fill="auto"/>
          </w:tcPr>
          <w:p w14:paraId="4FF26BB0" w14:textId="2C9E2234" w:rsidR="0075451C" w:rsidRPr="00396C10" w:rsidRDefault="007378ED" w:rsidP="009E49FB">
            <w:pPr>
              <w:tabs>
                <w:tab w:val="left" w:pos="357"/>
                <w:tab w:val="left" w:pos="714"/>
              </w:tabs>
              <w:spacing w:after="0" w:line="280" w:lineRule="atLeast"/>
              <w:rPr>
                <w:rFonts w:ascii="Arial" w:hAnsi="Arial" w:cs="Arial"/>
                <w:sz w:val="20"/>
                <w:szCs w:val="20"/>
                <w:lang w:val="en-GB"/>
              </w:rPr>
            </w:pPr>
            <w:r w:rsidRPr="00396C10">
              <w:rPr>
                <w:rFonts w:ascii="Arial" w:hAnsi="Arial" w:cs="Arial"/>
                <w:sz w:val="20"/>
                <w:szCs w:val="20"/>
                <w:lang w:val="en-GB"/>
              </w:rPr>
              <w:t>100</w:t>
            </w:r>
          </w:p>
        </w:tc>
      </w:tr>
    </w:tbl>
    <w:p w14:paraId="3BCB2F14" w14:textId="7CC2C875" w:rsidR="00D75A73" w:rsidRPr="00396C10" w:rsidRDefault="00795C9E" w:rsidP="00D75A73">
      <w:pPr>
        <w:spacing w:before="40" w:after="120"/>
        <w:jc w:val="both"/>
        <w:rPr>
          <w:lang w:val="en-GB"/>
        </w:rPr>
        <w:sectPr w:rsidR="00D75A73" w:rsidRPr="00396C10" w:rsidSect="0049735F">
          <w:headerReference w:type="even" r:id="rId10"/>
          <w:headerReference w:type="default" r:id="rId11"/>
          <w:footerReference w:type="even" r:id="rId12"/>
          <w:footerReference w:type="default" r:id="rId13"/>
          <w:headerReference w:type="first" r:id="rId14"/>
          <w:footerReference w:type="first" r:id="rId15"/>
          <w:pgSz w:w="16840" w:h="11900" w:orient="landscape"/>
          <w:pgMar w:top="1440" w:right="1260" w:bottom="1440" w:left="1170" w:header="720" w:footer="720" w:gutter="0"/>
          <w:cols w:space="708"/>
          <w:docGrid w:linePitch="299"/>
        </w:sectPr>
      </w:pPr>
      <w:r w:rsidRPr="00396C10">
        <w:rPr>
          <w:lang w:val="en-GB"/>
        </w:rPr>
        <w:t xml:space="preserve">* </w:t>
      </w:r>
      <w:proofErr w:type="spellStart"/>
      <w:r w:rsidR="00D75A73" w:rsidRPr="00396C10">
        <w:rPr>
          <w:lang w:val="en-GB"/>
        </w:rPr>
        <w:t>Anmerkung</w:t>
      </w:r>
      <w:proofErr w:type="spellEnd"/>
      <w:r w:rsidR="00D75A73" w:rsidRPr="00396C10">
        <w:rPr>
          <w:lang w:val="en-GB"/>
        </w:rPr>
        <w:t xml:space="preserve">: Es </w:t>
      </w:r>
      <w:proofErr w:type="spellStart"/>
      <w:r w:rsidR="00D75A73" w:rsidRPr="00396C10">
        <w:rPr>
          <w:lang w:val="en-GB"/>
        </w:rPr>
        <w:t>ist</w:t>
      </w:r>
      <w:proofErr w:type="spellEnd"/>
      <w:r w:rsidR="00D75A73" w:rsidRPr="00396C10">
        <w:rPr>
          <w:lang w:val="en-GB"/>
        </w:rPr>
        <w:t xml:space="preserve"> </w:t>
      </w:r>
      <w:proofErr w:type="spellStart"/>
      <w:r w:rsidR="00D75A73" w:rsidRPr="00396C10">
        <w:rPr>
          <w:lang w:val="en-GB"/>
        </w:rPr>
        <w:t>notwendig</w:t>
      </w:r>
      <w:proofErr w:type="spellEnd"/>
      <w:r w:rsidR="00D75A73" w:rsidRPr="00396C10">
        <w:rPr>
          <w:lang w:val="en-GB"/>
        </w:rPr>
        <w:t xml:space="preserve">, </w:t>
      </w:r>
      <w:proofErr w:type="spellStart"/>
      <w:r w:rsidR="00D75A73" w:rsidRPr="00396C10">
        <w:rPr>
          <w:lang w:val="en-GB"/>
        </w:rPr>
        <w:t>dass</w:t>
      </w:r>
      <w:proofErr w:type="spellEnd"/>
      <w:r w:rsidR="00D75A73" w:rsidRPr="00396C10">
        <w:rPr>
          <w:lang w:val="en-GB"/>
        </w:rPr>
        <w:t xml:space="preserve"> </w:t>
      </w:r>
      <w:proofErr w:type="spellStart"/>
      <w:r w:rsidR="00D75A73" w:rsidRPr="00396C10">
        <w:rPr>
          <w:lang w:val="en-GB"/>
        </w:rPr>
        <w:t>sämtliche</w:t>
      </w:r>
      <w:proofErr w:type="spellEnd"/>
      <w:r w:rsidR="00D75A73" w:rsidRPr="00396C10">
        <w:rPr>
          <w:lang w:val="en-GB"/>
        </w:rPr>
        <w:t xml:space="preserve"> </w:t>
      </w:r>
      <w:proofErr w:type="spellStart"/>
      <w:r w:rsidR="00D75A73" w:rsidRPr="00396C10">
        <w:rPr>
          <w:lang w:val="en-GB"/>
        </w:rPr>
        <w:t>Kompetenzen</w:t>
      </w:r>
      <w:proofErr w:type="spellEnd"/>
      <w:r w:rsidR="00D75A73" w:rsidRPr="00396C10">
        <w:rPr>
          <w:lang w:val="en-GB"/>
        </w:rPr>
        <w:t xml:space="preserve"> </w:t>
      </w:r>
      <w:proofErr w:type="spellStart"/>
      <w:r w:rsidR="00D75A73" w:rsidRPr="00396C10">
        <w:rPr>
          <w:lang w:val="en-GB"/>
        </w:rPr>
        <w:t>holistisch</w:t>
      </w:r>
      <w:proofErr w:type="spellEnd"/>
      <w:r w:rsidR="00D75A73" w:rsidRPr="00396C10">
        <w:rPr>
          <w:lang w:val="en-GB"/>
        </w:rPr>
        <w:t xml:space="preserve"> </w:t>
      </w:r>
      <w:proofErr w:type="spellStart"/>
      <w:r w:rsidR="00D75A73" w:rsidRPr="00396C10">
        <w:rPr>
          <w:lang w:val="en-GB"/>
        </w:rPr>
        <w:t>überprüft</w:t>
      </w:r>
      <w:proofErr w:type="spellEnd"/>
      <w:r w:rsidR="00D75A73" w:rsidRPr="00396C10">
        <w:rPr>
          <w:lang w:val="en-GB"/>
        </w:rPr>
        <w:t xml:space="preserve"> </w:t>
      </w:r>
      <w:proofErr w:type="spellStart"/>
      <w:r w:rsidR="00D75A73" w:rsidRPr="00396C10">
        <w:rPr>
          <w:lang w:val="en-GB"/>
        </w:rPr>
        <w:t>werden</w:t>
      </w:r>
      <w:proofErr w:type="spellEnd"/>
      <w:r w:rsidR="00D75A73" w:rsidRPr="00396C10">
        <w:rPr>
          <w:lang w:val="en-GB"/>
        </w:rPr>
        <w:t>.</w:t>
      </w:r>
    </w:p>
    <w:tbl>
      <w:tblPr>
        <w:tblW w:w="15108" w:type="dxa"/>
        <w:tblCellSpacing w:w="20" w:type="dxa"/>
        <w:tblInd w:w="5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642"/>
        <w:gridCol w:w="2401"/>
        <w:gridCol w:w="993"/>
        <w:gridCol w:w="4403"/>
        <w:gridCol w:w="2551"/>
        <w:gridCol w:w="2126"/>
        <w:gridCol w:w="992"/>
      </w:tblGrid>
      <w:tr w:rsidR="0058196A" w:rsidRPr="00D75A73" w14:paraId="6DDBC73A" w14:textId="77777777" w:rsidTr="00D870BB">
        <w:trPr>
          <w:trHeight w:val="781"/>
          <w:tblCellSpacing w:w="20" w:type="dxa"/>
        </w:trPr>
        <w:tc>
          <w:tcPr>
            <w:tcW w:w="1582" w:type="dxa"/>
            <w:tcBorders>
              <w:top w:val="outset" w:sz="6" w:space="0" w:color="auto"/>
              <w:left w:val="outset" w:sz="6" w:space="0" w:color="auto"/>
              <w:right w:val="outset" w:sz="6" w:space="0" w:color="auto"/>
            </w:tcBorders>
            <w:shd w:val="clear" w:color="auto" w:fill="E5B8B7" w:themeFill="accent2" w:themeFillTint="66"/>
            <w:hideMark/>
          </w:tcPr>
          <w:p w14:paraId="5858DDF4" w14:textId="77777777" w:rsidR="0058196A" w:rsidRPr="00396C10" w:rsidRDefault="0058196A" w:rsidP="00D870BB">
            <w:pPr>
              <w:tabs>
                <w:tab w:val="left" w:pos="357"/>
                <w:tab w:val="left" w:pos="714"/>
              </w:tabs>
              <w:spacing w:line="280" w:lineRule="atLeast"/>
              <w:jc w:val="center"/>
              <w:rPr>
                <w:rFonts w:ascii="Arial" w:hAnsi="Arial" w:cs="Arial"/>
                <w:b/>
                <w:sz w:val="20"/>
                <w:szCs w:val="20"/>
                <w:lang w:val="en-GB"/>
              </w:rPr>
            </w:pPr>
          </w:p>
        </w:tc>
        <w:tc>
          <w:tcPr>
            <w:tcW w:w="2361" w:type="dxa"/>
            <w:tcBorders>
              <w:top w:val="outset" w:sz="6" w:space="0" w:color="auto"/>
              <w:left w:val="outset" w:sz="6" w:space="0" w:color="auto"/>
              <w:right w:val="outset" w:sz="6" w:space="0" w:color="auto"/>
            </w:tcBorders>
            <w:shd w:val="clear" w:color="auto" w:fill="E5B8B7" w:themeFill="accent2" w:themeFillTint="66"/>
            <w:hideMark/>
          </w:tcPr>
          <w:p w14:paraId="6447C89C" w14:textId="77777777" w:rsidR="0058196A" w:rsidRPr="00396C10" w:rsidRDefault="0058196A" w:rsidP="00D870BB">
            <w:pPr>
              <w:tabs>
                <w:tab w:val="left" w:pos="357"/>
                <w:tab w:val="left" w:pos="714"/>
              </w:tabs>
              <w:spacing w:line="280" w:lineRule="atLeast"/>
              <w:jc w:val="center"/>
              <w:rPr>
                <w:rFonts w:ascii="Arial" w:hAnsi="Arial" w:cs="Arial"/>
                <w:b/>
                <w:color w:val="FF0000"/>
                <w:sz w:val="20"/>
                <w:szCs w:val="20"/>
                <w:lang w:val="en-GB"/>
              </w:rPr>
            </w:pPr>
          </w:p>
        </w:tc>
        <w:tc>
          <w:tcPr>
            <w:tcW w:w="953" w:type="dxa"/>
            <w:tcBorders>
              <w:top w:val="outset" w:sz="6" w:space="0" w:color="auto"/>
              <w:left w:val="outset" w:sz="6" w:space="0" w:color="auto"/>
              <w:right w:val="outset" w:sz="6" w:space="0" w:color="auto"/>
            </w:tcBorders>
            <w:shd w:val="clear" w:color="auto" w:fill="E5B8B7" w:themeFill="accent2" w:themeFillTint="66"/>
          </w:tcPr>
          <w:p w14:paraId="30E7F9E4" w14:textId="77777777" w:rsidR="0058196A" w:rsidRPr="00396C10" w:rsidRDefault="0058196A" w:rsidP="00D870BB">
            <w:pPr>
              <w:tabs>
                <w:tab w:val="left" w:pos="357"/>
                <w:tab w:val="left" w:pos="714"/>
              </w:tabs>
              <w:spacing w:line="280" w:lineRule="atLeast"/>
              <w:jc w:val="center"/>
              <w:rPr>
                <w:rFonts w:ascii="Arial" w:hAnsi="Arial" w:cs="Arial"/>
                <w:b/>
                <w:color w:val="FF0000"/>
                <w:sz w:val="20"/>
                <w:szCs w:val="20"/>
                <w:lang w:val="en-GB"/>
              </w:rPr>
            </w:pPr>
          </w:p>
        </w:tc>
        <w:tc>
          <w:tcPr>
            <w:tcW w:w="4363" w:type="dxa"/>
            <w:tcBorders>
              <w:top w:val="outset" w:sz="6" w:space="0" w:color="auto"/>
              <w:left w:val="outset" w:sz="6" w:space="0" w:color="auto"/>
              <w:right w:val="outset" w:sz="6" w:space="0" w:color="auto"/>
            </w:tcBorders>
            <w:shd w:val="clear" w:color="auto" w:fill="E5B8B7" w:themeFill="accent2" w:themeFillTint="66"/>
            <w:hideMark/>
          </w:tcPr>
          <w:p w14:paraId="4E6A64E9" w14:textId="41751320" w:rsidR="0058196A" w:rsidRPr="00396C10" w:rsidRDefault="00043728" w:rsidP="00D870BB">
            <w:pPr>
              <w:tabs>
                <w:tab w:val="left" w:pos="357"/>
                <w:tab w:val="left" w:pos="714"/>
              </w:tabs>
              <w:spacing w:line="280" w:lineRule="atLeast"/>
              <w:jc w:val="center"/>
              <w:rPr>
                <w:rFonts w:ascii="Arial" w:hAnsi="Arial" w:cs="Arial"/>
                <w:b/>
                <w:sz w:val="20"/>
                <w:szCs w:val="20"/>
                <w:lang w:val="en-GB"/>
              </w:rPr>
            </w:pPr>
            <w:r w:rsidRPr="00396C10">
              <w:rPr>
                <w:rFonts w:ascii="Arial" w:hAnsi="Arial" w:cs="Arial"/>
                <w:b/>
                <w:sz w:val="20"/>
                <w:szCs w:val="20"/>
                <w:lang w:val="en-GB"/>
              </w:rPr>
              <w:t>spezifische</w:t>
            </w:r>
            <w:r w:rsidR="00802D4F" w:rsidRPr="00396C10">
              <w:rPr>
                <w:rFonts w:ascii="Arial" w:hAnsi="Arial" w:cs="Arial"/>
                <w:b/>
                <w:sz w:val="20"/>
                <w:szCs w:val="20"/>
                <w:lang w:val="en-GB"/>
              </w:rPr>
              <w:t xml:space="preserve"> M</w:t>
            </w:r>
            <w:r w:rsidR="0058196A" w:rsidRPr="00396C10">
              <w:rPr>
                <w:rFonts w:ascii="Arial" w:hAnsi="Arial" w:cs="Arial"/>
                <w:b/>
                <w:sz w:val="20"/>
                <w:szCs w:val="20"/>
                <w:lang w:val="en-GB"/>
              </w:rPr>
              <w:t>atrix Philosoph</w:t>
            </w:r>
            <w:r w:rsidRPr="00396C10">
              <w:rPr>
                <w:rFonts w:ascii="Arial" w:hAnsi="Arial" w:cs="Arial"/>
                <w:b/>
                <w:sz w:val="20"/>
                <w:szCs w:val="20"/>
                <w:lang w:val="en-GB"/>
              </w:rPr>
              <w:t>ie</w:t>
            </w:r>
            <w:r w:rsidR="0058196A" w:rsidRPr="00396C10">
              <w:rPr>
                <w:rFonts w:ascii="Arial" w:hAnsi="Arial" w:cs="Arial"/>
                <w:b/>
                <w:sz w:val="20"/>
                <w:szCs w:val="20"/>
                <w:lang w:val="en-GB"/>
              </w:rPr>
              <w:t xml:space="preserve"> 4</w:t>
            </w:r>
            <w:r w:rsidRPr="00396C10">
              <w:rPr>
                <w:rFonts w:ascii="Arial" w:hAnsi="Arial" w:cs="Arial"/>
                <w:b/>
                <w:sz w:val="20"/>
                <w:szCs w:val="20"/>
                <w:lang w:val="en-GB"/>
              </w:rPr>
              <w:t>-stündig</w:t>
            </w:r>
            <w:r w:rsidR="0058196A" w:rsidRPr="00396C10">
              <w:rPr>
                <w:rFonts w:ascii="Arial" w:hAnsi="Arial" w:cs="Arial"/>
                <w:b/>
                <w:sz w:val="20"/>
                <w:szCs w:val="20"/>
                <w:lang w:val="en-GB"/>
              </w:rPr>
              <w:t>*</w:t>
            </w:r>
          </w:p>
          <w:p w14:paraId="62AE2A9D" w14:textId="77777777" w:rsidR="0058196A" w:rsidRPr="00396C10" w:rsidRDefault="0058196A" w:rsidP="00D870BB">
            <w:pPr>
              <w:tabs>
                <w:tab w:val="left" w:pos="357"/>
                <w:tab w:val="left" w:pos="714"/>
              </w:tabs>
              <w:spacing w:line="280" w:lineRule="atLeast"/>
              <w:jc w:val="center"/>
              <w:rPr>
                <w:rFonts w:ascii="Arial" w:hAnsi="Arial" w:cs="Arial"/>
                <w:b/>
                <w:sz w:val="20"/>
                <w:szCs w:val="20"/>
                <w:lang w:val="en-GB"/>
              </w:rPr>
            </w:pPr>
          </w:p>
        </w:tc>
        <w:tc>
          <w:tcPr>
            <w:tcW w:w="2511" w:type="dxa"/>
            <w:tcBorders>
              <w:top w:val="outset" w:sz="6" w:space="0" w:color="auto"/>
              <w:left w:val="outset" w:sz="6" w:space="0" w:color="auto"/>
              <w:right w:val="outset" w:sz="6" w:space="0" w:color="auto"/>
            </w:tcBorders>
            <w:shd w:val="clear" w:color="auto" w:fill="E5B8B7" w:themeFill="accent2" w:themeFillTint="66"/>
            <w:hideMark/>
          </w:tcPr>
          <w:p w14:paraId="4EA5BF6C" w14:textId="77777777" w:rsidR="0058196A" w:rsidRPr="00396C10" w:rsidRDefault="0058196A" w:rsidP="00D870BB">
            <w:pPr>
              <w:tabs>
                <w:tab w:val="left" w:pos="357"/>
                <w:tab w:val="left" w:pos="714"/>
              </w:tabs>
              <w:spacing w:line="280" w:lineRule="atLeast"/>
              <w:jc w:val="center"/>
              <w:rPr>
                <w:rFonts w:ascii="Arial" w:hAnsi="Arial" w:cs="Arial"/>
                <w:b/>
                <w:color w:val="FF0000"/>
                <w:sz w:val="20"/>
                <w:szCs w:val="20"/>
                <w:lang w:val="en-GB"/>
              </w:rPr>
            </w:pPr>
          </w:p>
        </w:tc>
        <w:tc>
          <w:tcPr>
            <w:tcW w:w="2086" w:type="dxa"/>
            <w:tcBorders>
              <w:top w:val="outset" w:sz="6" w:space="0" w:color="auto"/>
              <w:left w:val="outset" w:sz="6" w:space="0" w:color="auto"/>
              <w:right w:val="outset" w:sz="6" w:space="0" w:color="auto"/>
            </w:tcBorders>
            <w:shd w:val="clear" w:color="auto" w:fill="E5B8B7" w:themeFill="accent2" w:themeFillTint="66"/>
          </w:tcPr>
          <w:p w14:paraId="47AD6BC6" w14:textId="77777777" w:rsidR="0058196A" w:rsidRPr="00396C10" w:rsidRDefault="0058196A" w:rsidP="00D870BB">
            <w:pPr>
              <w:tabs>
                <w:tab w:val="left" w:pos="357"/>
                <w:tab w:val="left" w:pos="714"/>
              </w:tabs>
              <w:spacing w:line="280" w:lineRule="atLeast"/>
              <w:jc w:val="center"/>
              <w:rPr>
                <w:rFonts w:ascii="Arial" w:hAnsi="Arial" w:cs="Arial"/>
                <w:b/>
                <w:color w:val="FF0000"/>
                <w:sz w:val="20"/>
                <w:szCs w:val="20"/>
                <w:lang w:val="en-GB"/>
              </w:rPr>
            </w:pPr>
          </w:p>
        </w:tc>
        <w:tc>
          <w:tcPr>
            <w:tcW w:w="932" w:type="dxa"/>
            <w:tcBorders>
              <w:top w:val="outset" w:sz="6" w:space="0" w:color="auto"/>
              <w:left w:val="outset" w:sz="6" w:space="0" w:color="auto"/>
              <w:right w:val="outset" w:sz="6" w:space="0" w:color="auto"/>
            </w:tcBorders>
            <w:shd w:val="clear" w:color="auto" w:fill="E5B8B7" w:themeFill="accent2" w:themeFillTint="66"/>
          </w:tcPr>
          <w:p w14:paraId="630C6717" w14:textId="77777777" w:rsidR="0058196A" w:rsidRPr="00396C10" w:rsidRDefault="0058196A" w:rsidP="00D870BB">
            <w:pPr>
              <w:tabs>
                <w:tab w:val="left" w:pos="357"/>
                <w:tab w:val="left" w:pos="714"/>
              </w:tabs>
              <w:spacing w:line="280" w:lineRule="atLeast"/>
              <w:jc w:val="center"/>
              <w:rPr>
                <w:rFonts w:ascii="Arial" w:hAnsi="Arial" w:cs="Arial"/>
                <w:b/>
                <w:color w:val="FF0000"/>
                <w:sz w:val="20"/>
                <w:szCs w:val="20"/>
                <w:lang w:val="en-GB"/>
              </w:rPr>
            </w:pPr>
          </w:p>
        </w:tc>
      </w:tr>
      <w:tr w:rsidR="00396C10" w:rsidRPr="00396C10" w14:paraId="278F65D4" w14:textId="77777777" w:rsidTr="00D870BB">
        <w:trPr>
          <w:trHeight w:val="784"/>
          <w:tblCellSpacing w:w="20" w:type="dxa"/>
        </w:trPr>
        <w:tc>
          <w:tcPr>
            <w:tcW w:w="1582" w:type="dxa"/>
            <w:tcBorders>
              <w:top w:val="outset" w:sz="6" w:space="0" w:color="auto"/>
              <w:left w:val="outset" w:sz="6" w:space="0" w:color="auto"/>
              <w:right w:val="outset" w:sz="6" w:space="0" w:color="auto"/>
            </w:tcBorders>
            <w:shd w:val="clear" w:color="auto" w:fill="E5B8B7" w:themeFill="accent2" w:themeFillTint="66"/>
          </w:tcPr>
          <w:p w14:paraId="2376EF2A" w14:textId="4BE1D462" w:rsidR="0058196A" w:rsidRPr="00396C10" w:rsidRDefault="00AE14C8" w:rsidP="00D870BB">
            <w:pPr>
              <w:tabs>
                <w:tab w:val="left" w:pos="357"/>
                <w:tab w:val="left" w:pos="714"/>
              </w:tabs>
              <w:spacing w:line="280" w:lineRule="atLeast"/>
              <w:jc w:val="center"/>
              <w:rPr>
                <w:rFonts w:ascii="Arial" w:hAnsi="Arial" w:cs="Arial"/>
                <w:b/>
                <w:sz w:val="20"/>
                <w:szCs w:val="20"/>
                <w:lang w:val="en-GB"/>
              </w:rPr>
            </w:pPr>
            <w:proofErr w:type="spellStart"/>
            <w:r w:rsidRPr="00396C10">
              <w:rPr>
                <w:rFonts w:ascii="Arial" w:hAnsi="Arial" w:cs="Arial"/>
                <w:b/>
                <w:sz w:val="20"/>
                <w:szCs w:val="20"/>
                <w:lang w:val="en-GB"/>
              </w:rPr>
              <w:t>Aufgaben</w:t>
            </w:r>
            <w:proofErr w:type="spellEnd"/>
          </w:p>
        </w:tc>
        <w:tc>
          <w:tcPr>
            <w:tcW w:w="2361" w:type="dxa"/>
            <w:tcBorders>
              <w:top w:val="outset" w:sz="6" w:space="0" w:color="auto"/>
              <w:left w:val="outset" w:sz="6" w:space="0" w:color="auto"/>
              <w:right w:val="outset" w:sz="6" w:space="0" w:color="auto"/>
            </w:tcBorders>
            <w:shd w:val="clear" w:color="auto" w:fill="E5B8B7" w:themeFill="accent2" w:themeFillTint="66"/>
          </w:tcPr>
          <w:p w14:paraId="24C1D1BC" w14:textId="37313E8C" w:rsidR="0058196A" w:rsidRPr="00396C10" w:rsidRDefault="00AE14C8" w:rsidP="00D870BB">
            <w:pPr>
              <w:tabs>
                <w:tab w:val="left" w:pos="357"/>
                <w:tab w:val="left" w:pos="714"/>
              </w:tabs>
              <w:spacing w:line="280" w:lineRule="atLeast"/>
              <w:jc w:val="center"/>
              <w:rPr>
                <w:rFonts w:ascii="Arial" w:hAnsi="Arial" w:cs="Arial"/>
                <w:b/>
                <w:sz w:val="20"/>
                <w:szCs w:val="20"/>
                <w:lang w:val="en-GB"/>
              </w:rPr>
            </w:pPr>
            <w:proofErr w:type="spellStart"/>
            <w:r w:rsidRPr="00396C10">
              <w:rPr>
                <w:rFonts w:ascii="Arial" w:hAnsi="Arial" w:cs="Arial"/>
                <w:b/>
                <w:sz w:val="20"/>
                <w:szCs w:val="20"/>
                <w:lang w:val="en-GB"/>
              </w:rPr>
              <w:t>Kompetenzen</w:t>
            </w:r>
            <w:proofErr w:type="spellEnd"/>
          </w:p>
        </w:tc>
        <w:tc>
          <w:tcPr>
            <w:tcW w:w="953" w:type="dxa"/>
            <w:tcBorders>
              <w:top w:val="outset" w:sz="6" w:space="0" w:color="auto"/>
              <w:left w:val="outset" w:sz="6" w:space="0" w:color="auto"/>
              <w:right w:val="outset" w:sz="6" w:space="0" w:color="auto"/>
            </w:tcBorders>
            <w:shd w:val="clear" w:color="auto" w:fill="E5B8B7" w:themeFill="accent2" w:themeFillTint="66"/>
          </w:tcPr>
          <w:p w14:paraId="3A97EAF8" w14:textId="31AD9728" w:rsidR="0058196A" w:rsidRPr="00396C10" w:rsidRDefault="00AE14C8" w:rsidP="00D870BB">
            <w:pPr>
              <w:tabs>
                <w:tab w:val="left" w:pos="357"/>
                <w:tab w:val="left" w:pos="714"/>
              </w:tabs>
              <w:spacing w:line="280" w:lineRule="atLeast"/>
              <w:jc w:val="center"/>
              <w:rPr>
                <w:rFonts w:ascii="Arial" w:hAnsi="Arial" w:cs="Arial"/>
                <w:b/>
                <w:sz w:val="20"/>
                <w:szCs w:val="20"/>
                <w:lang w:val="en-GB"/>
              </w:rPr>
            </w:pPr>
            <w:proofErr w:type="spellStart"/>
            <w:r w:rsidRPr="00396C10">
              <w:rPr>
                <w:rFonts w:ascii="Arial" w:hAnsi="Arial" w:cs="Arial"/>
                <w:b/>
                <w:sz w:val="20"/>
                <w:szCs w:val="20"/>
                <w:lang w:val="en-GB"/>
              </w:rPr>
              <w:t>Gewichtung</w:t>
            </w:r>
            <w:proofErr w:type="spellEnd"/>
            <w:r w:rsidR="0058196A" w:rsidRPr="00396C10">
              <w:rPr>
                <w:rFonts w:ascii="Arial" w:hAnsi="Arial" w:cs="Arial"/>
                <w:b/>
                <w:sz w:val="20"/>
                <w:szCs w:val="20"/>
                <w:lang w:val="en-GB"/>
              </w:rPr>
              <w:t xml:space="preserve"> in %</w:t>
            </w:r>
          </w:p>
        </w:tc>
        <w:tc>
          <w:tcPr>
            <w:tcW w:w="4363" w:type="dxa"/>
            <w:tcBorders>
              <w:top w:val="outset" w:sz="6" w:space="0" w:color="auto"/>
              <w:left w:val="outset" w:sz="6" w:space="0" w:color="auto"/>
              <w:right w:val="outset" w:sz="6" w:space="0" w:color="auto"/>
            </w:tcBorders>
            <w:shd w:val="clear" w:color="auto" w:fill="E5B8B7" w:themeFill="accent2" w:themeFillTint="66"/>
          </w:tcPr>
          <w:p w14:paraId="711E057B" w14:textId="6933425A" w:rsidR="0058196A" w:rsidRPr="00396C10" w:rsidRDefault="00D828B1" w:rsidP="00D870BB">
            <w:pPr>
              <w:tabs>
                <w:tab w:val="left" w:pos="357"/>
                <w:tab w:val="left" w:pos="714"/>
              </w:tabs>
              <w:spacing w:line="280" w:lineRule="atLeast"/>
              <w:jc w:val="center"/>
              <w:rPr>
                <w:rFonts w:ascii="Arial" w:hAnsi="Arial" w:cs="Arial"/>
                <w:b/>
                <w:sz w:val="20"/>
                <w:szCs w:val="20"/>
                <w:lang w:val="en-GB"/>
              </w:rPr>
            </w:pPr>
            <w:proofErr w:type="spellStart"/>
            <w:r w:rsidRPr="00396C10">
              <w:rPr>
                <w:rFonts w:ascii="Arial" w:hAnsi="Arial" w:cs="Arial"/>
                <w:b/>
                <w:sz w:val="20"/>
                <w:szCs w:val="20"/>
                <w:lang w:val="en-GB"/>
              </w:rPr>
              <w:t>Lernziele</w:t>
            </w:r>
            <w:proofErr w:type="spellEnd"/>
          </w:p>
        </w:tc>
        <w:tc>
          <w:tcPr>
            <w:tcW w:w="2511" w:type="dxa"/>
            <w:tcBorders>
              <w:top w:val="outset" w:sz="6" w:space="0" w:color="auto"/>
              <w:left w:val="outset" w:sz="6" w:space="0" w:color="auto"/>
              <w:right w:val="outset" w:sz="6" w:space="0" w:color="auto"/>
            </w:tcBorders>
            <w:shd w:val="clear" w:color="auto" w:fill="E5B8B7" w:themeFill="accent2" w:themeFillTint="66"/>
          </w:tcPr>
          <w:p w14:paraId="27C53446" w14:textId="2B9C7596" w:rsidR="0058196A" w:rsidRPr="00396C10" w:rsidRDefault="00AE14C8" w:rsidP="00AE14C8">
            <w:pPr>
              <w:tabs>
                <w:tab w:val="left" w:pos="357"/>
                <w:tab w:val="left" w:pos="714"/>
              </w:tabs>
              <w:spacing w:line="280" w:lineRule="atLeast"/>
              <w:rPr>
                <w:rFonts w:ascii="Arial" w:hAnsi="Arial" w:cs="Arial"/>
                <w:b/>
                <w:sz w:val="20"/>
                <w:szCs w:val="20"/>
                <w:lang w:val="en-GB"/>
              </w:rPr>
            </w:pPr>
            <w:proofErr w:type="spellStart"/>
            <w:r w:rsidRPr="00396C10">
              <w:rPr>
                <w:rFonts w:ascii="Arial" w:hAnsi="Arial" w:cs="Arial"/>
                <w:b/>
                <w:sz w:val="20"/>
                <w:szCs w:val="20"/>
                <w:lang w:val="en-GB"/>
              </w:rPr>
              <w:t>Frage</w:t>
            </w:r>
            <w:r w:rsidR="00F73B50" w:rsidRPr="00396C10">
              <w:rPr>
                <w:rFonts w:ascii="Arial" w:hAnsi="Arial" w:cs="Arial"/>
                <w:b/>
                <w:sz w:val="20"/>
                <w:szCs w:val="20"/>
                <w:lang w:val="en-GB"/>
              </w:rPr>
              <w:t>stellung</w:t>
            </w:r>
            <w:proofErr w:type="spellEnd"/>
          </w:p>
        </w:tc>
        <w:tc>
          <w:tcPr>
            <w:tcW w:w="2086" w:type="dxa"/>
            <w:tcBorders>
              <w:top w:val="outset" w:sz="6" w:space="0" w:color="auto"/>
              <w:left w:val="outset" w:sz="6" w:space="0" w:color="auto"/>
              <w:right w:val="outset" w:sz="6" w:space="0" w:color="auto"/>
            </w:tcBorders>
            <w:shd w:val="clear" w:color="auto" w:fill="E5B8B7" w:themeFill="accent2" w:themeFillTint="66"/>
          </w:tcPr>
          <w:p w14:paraId="0499300E" w14:textId="7C770B43" w:rsidR="0058196A" w:rsidRPr="00396C10" w:rsidRDefault="00F73B50" w:rsidP="00F73B50">
            <w:pPr>
              <w:tabs>
                <w:tab w:val="left" w:pos="357"/>
                <w:tab w:val="left" w:pos="714"/>
              </w:tabs>
              <w:spacing w:line="280" w:lineRule="atLeast"/>
              <w:jc w:val="center"/>
              <w:rPr>
                <w:rFonts w:ascii="Arial" w:hAnsi="Arial" w:cs="Arial"/>
                <w:b/>
                <w:sz w:val="20"/>
                <w:szCs w:val="20"/>
                <w:lang w:val="en-GB"/>
              </w:rPr>
            </w:pPr>
            <w:proofErr w:type="spellStart"/>
            <w:r w:rsidRPr="00396C10">
              <w:rPr>
                <w:rFonts w:ascii="Arial" w:hAnsi="Arial" w:cs="Arial"/>
                <w:b/>
                <w:sz w:val="20"/>
                <w:szCs w:val="20"/>
                <w:lang w:val="en-GB"/>
              </w:rPr>
              <w:t>Überprüfung</w:t>
            </w:r>
            <w:proofErr w:type="spellEnd"/>
            <w:r w:rsidRPr="00396C10">
              <w:rPr>
                <w:rFonts w:ascii="Arial" w:hAnsi="Arial" w:cs="Arial"/>
                <w:b/>
                <w:sz w:val="20"/>
                <w:szCs w:val="20"/>
                <w:lang w:val="en-GB"/>
              </w:rPr>
              <w:t xml:space="preserve"> und </w:t>
            </w:r>
            <w:proofErr w:type="spellStart"/>
            <w:r w:rsidRPr="00396C10">
              <w:rPr>
                <w:rFonts w:ascii="Arial" w:hAnsi="Arial" w:cs="Arial"/>
                <w:b/>
                <w:sz w:val="20"/>
                <w:szCs w:val="20"/>
                <w:lang w:val="en-GB"/>
              </w:rPr>
              <w:t>Beurteilung</w:t>
            </w:r>
            <w:proofErr w:type="spellEnd"/>
            <w:r w:rsidRPr="00396C10">
              <w:rPr>
                <w:rFonts w:ascii="Arial" w:hAnsi="Arial" w:cs="Arial"/>
                <w:b/>
                <w:sz w:val="20"/>
                <w:szCs w:val="20"/>
                <w:lang w:val="en-GB"/>
              </w:rPr>
              <w:t xml:space="preserve"> von </w:t>
            </w:r>
            <w:proofErr w:type="spellStart"/>
            <w:r w:rsidRPr="00396C10">
              <w:rPr>
                <w:rFonts w:ascii="Arial" w:hAnsi="Arial" w:cs="Arial"/>
                <w:b/>
                <w:sz w:val="20"/>
                <w:szCs w:val="20"/>
                <w:lang w:val="en-GB"/>
              </w:rPr>
              <w:t>Leistungen</w:t>
            </w:r>
            <w:proofErr w:type="spellEnd"/>
          </w:p>
        </w:tc>
        <w:tc>
          <w:tcPr>
            <w:tcW w:w="932" w:type="dxa"/>
            <w:tcBorders>
              <w:top w:val="outset" w:sz="6" w:space="0" w:color="auto"/>
              <w:left w:val="outset" w:sz="6" w:space="0" w:color="auto"/>
              <w:right w:val="outset" w:sz="6" w:space="0" w:color="auto"/>
            </w:tcBorders>
            <w:shd w:val="clear" w:color="auto" w:fill="E5B8B7" w:themeFill="accent2" w:themeFillTint="66"/>
          </w:tcPr>
          <w:p w14:paraId="03D5439C" w14:textId="21936A6A" w:rsidR="0058196A" w:rsidRPr="00396C10" w:rsidRDefault="00F73B50" w:rsidP="00D870BB">
            <w:pPr>
              <w:tabs>
                <w:tab w:val="left" w:pos="357"/>
                <w:tab w:val="left" w:pos="714"/>
              </w:tabs>
              <w:spacing w:line="280" w:lineRule="atLeast"/>
              <w:jc w:val="center"/>
              <w:rPr>
                <w:rFonts w:ascii="Arial" w:hAnsi="Arial" w:cs="Arial"/>
                <w:b/>
                <w:sz w:val="20"/>
                <w:szCs w:val="20"/>
                <w:lang w:val="en-GB"/>
              </w:rPr>
            </w:pPr>
            <w:proofErr w:type="spellStart"/>
            <w:r w:rsidRPr="00396C10">
              <w:rPr>
                <w:rFonts w:ascii="Arial" w:hAnsi="Arial" w:cs="Arial"/>
                <w:b/>
                <w:sz w:val="20"/>
                <w:szCs w:val="20"/>
                <w:lang w:val="en-GB"/>
              </w:rPr>
              <w:t>Gewichtung</w:t>
            </w:r>
            <w:proofErr w:type="spellEnd"/>
            <w:r w:rsidRPr="00396C10">
              <w:rPr>
                <w:rFonts w:ascii="Arial" w:hAnsi="Arial" w:cs="Arial"/>
                <w:b/>
                <w:sz w:val="20"/>
                <w:szCs w:val="20"/>
                <w:lang w:val="en-GB"/>
              </w:rPr>
              <w:t xml:space="preserve"> in </w:t>
            </w:r>
            <w:proofErr w:type="spellStart"/>
            <w:r w:rsidRPr="00396C10">
              <w:rPr>
                <w:rFonts w:ascii="Arial" w:hAnsi="Arial" w:cs="Arial"/>
                <w:b/>
                <w:sz w:val="20"/>
                <w:szCs w:val="20"/>
                <w:lang w:val="en-GB"/>
              </w:rPr>
              <w:t>Punkten</w:t>
            </w:r>
            <w:proofErr w:type="spellEnd"/>
            <w:r w:rsidR="0058196A" w:rsidRPr="00396C10">
              <w:rPr>
                <w:rFonts w:ascii="Arial" w:hAnsi="Arial" w:cs="Arial"/>
                <w:b/>
                <w:sz w:val="20"/>
                <w:szCs w:val="20"/>
                <w:lang w:val="en-GB"/>
              </w:rPr>
              <w:t xml:space="preserve"> </w:t>
            </w:r>
          </w:p>
        </w:tc>
      </w:tr>
      <w:tr w:rsidR="0058196A" w:rsidRPr="00D75A73" w14:paraId="7F8B3560" w14:textId="77777777" w:rsidTr="00D870BB">
        <w:trPr>
          <w:trHeight w:val="6371"/>
          <w:tblCellSpacing w:w="20" w:type="dxa"/>
        </w:trPr>
        <w:tc>
          <w:tcPr>
            <w:tcW w:w="1582" w:type="dxa"/>
            <w:tcBorders>
              <w:top w:val="outset" w:sz="6" w:space="0" w:color="auto"/>
              <w:left w:val="outset" w:sz="6" w:space="0" w:color="auto"/>
              <w:right w:val="outset" w:sz="6" w:space="0" w:color="auto"/>
            </w:tcBorders>
            <w:shd w:val="clear" w:color="auto" w:fill="F2F2F2" w:themeFill="background1" w:themeFillShade="F2"/>
          </w:tcPr>
          <w:p w14:paraId="43424BA9" w14:textId="58901B1C" w:rsidR="0058196A" w:rsidRPr="00396C10" w:rsidRDefault="0058196A" w:rsidP="00D870BB">
            <w:pPr>
              <w:tabs>
                <w:tab w:val="left" w:pos="357"/>
                <w:tab w:val="left" w:pos="714"/>
              </w:tabs>
              <w:spacing w:after="0" w:line="280" w:lineRule="atLeast"/>
              <w:rPr>
                <w:rFonts w:ascii="Arial" w:hAnsi="Arial" w:cs="Arial"/>
                <w:b/>
                <w:sz w:val="20"/>
                <w:szCs w:val="20"/>
                <w:lang w:val="en-GB"/>
              </w:rPr>
            </w:pPr>
            <w:proofErr w:type="spellStart"/>
            <w:r w:rsidRPr="00396C10">
              <w:rPr>
                <w:rFonts w:ascii="Arial" w:hAnsi="Arial" w:cs="Arial"/>
                <w:b/>
                <w:sz w:val="20"/>
                <w:szCs w:val="20"/>
                <w:lang w:val="en-GB"/>
              </w:rPr>
              <w:t>Philosophi</w:t>
            </w:r>
            <w:r w:rsidR="00EA03DD" w:rsidRPr="00396C10">
              <w:rPr>
                <w:rFonts w:ascii="Arial" w:hAnsi="Arial" w:cs="Arial"/>
                <w:b/>
                <w:sz w:val="20"/>
                <w:szCs w:val="20"/>
                <w:lang w:val="en-GB"/>
              </w:rPr>
              <w:t>scher</w:t>
            </w:r>
            <w:proofErr w:type="spellEnd"/>
            <w:r w:rsidR="00EA03DD" w:rsidRPr="00396C10">
              <w:rPr>
                <w:rFonts w:ascii="Arial" w:hAnsi="Arial" w:cs="Arial"/>
                <w:b/>
                <w:sz w:val="20"/>
                <w:szCs w:val="20"/>
                <w:lang w:val="en-GB"/>
              </w:rPr>
              <w:t xml:space="preserve"> Essay</w:t>
            </w:r>
          </w:p>
          <w:p w14:paraId="615D5D79" w14:textId="77777777" w:rsidR="0058196A" w:rsidRPr="00396C10" w:rsidRDefault="0058196A" w:rsidP="00D870BB">
            <w:pPr>
              <w:tabs>
                <w:tab w:val="left" w:pos="357"/>
                <w:tab w:val="left" w:pos="714"/>
              </w:tabs>
              <w:spacing w:after="0" w:line="280" w:lineRule="atLeast"/>
              <w:rPr>
                <w:rFonts w:ascii="Arial" w:hAnsi="Arial" w:cs="Arial"/>
                <w:b/>
                <w:sz w:val="20"/>
                <w:szCs w:val="20"/>
                <w:lang w:val="en-GB"/>
              </w:rPr>
            </w:pPr>
          </w:p>
          <w:p w14:paraId="55D7C4F2" w14:textId="77777777" w:rsidR="0058196A" w:rsidRPr="00396C10" w:rsidRDefault="0058196A" w:rsidP="00D870BB">
            <w:pPr>
              <w:spacing w:after="0" w:line="240" w:lineRule="auto"/>
              <w:rPr>
                <w:rFonts w:ascii="Arial" w:hAnsi="Arial" w:cs="Arial"/>
                <w:b/>
                <w:sz w:val="20"/>
                <w:szCs w:val="20"/>
                <w:lang w:val="en-GB"/>
              </w:rPr>
            </w:pPr>
          </w:p>
        </w:tc>
        <w:tc>
          <w:tcPr>
            <w:tcW w:w="2361"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003859C4" w14:textId="4A52231E" w:rsidR="00514B60" w:rsidRPr="00396C10" w:rsidRDefault="00514B60" w:rsidP="00514B60">
            <w:pPr>
              <w:spacing w:after="0" w:line="276" w:lineRule="auto"/>
              <w:rPr>
                <w:rFonts w:ascii="Arial" w:hAnsi="Arial" w:cs="Arial"/>
                <w:bCs/>
                <w:sz w:val="20"/>
                <w:szCs w:val="20"/>
                <w:lang w:val="en-GB"/>
              </w:rPr>
            </w:pPr>
            <w:proofErr w:type="spellStart"/>
            <w:r w:rsidRPr="00396C10">
              <w:rPr>
                <w:rFonts w:ascii="Arial" w:hAnsi="Arial" w:cs="Arial"/>
                <w:bCs/>
                <w:sz w:val="20"/>
                <w:szCs w:val="20"/>
                <w:lang w:val="en-GB"/>
              </w:rPr>
              <w:t>Analy</w:t>
            </w:r>
            <w:r w:rsidR="00EA03DD" w:rsidRPr="00396C10">
              <w:rPr>
                <w:rFonts w:ascii="Arial" w:hAnsi="Arial" w:cs="Arial"/>
                <w:bCs/>
                <w:sz w:val="20"/>
                <w:szCs w:val="20"/>
                <w:lang w:val="en-GB"/>
              </w:rPr>
              <w:t>s</w:t>
            </w:r>
            <w:r w:rsidRPr="00396C10">
              <w:rPr>
                <w:rFonts w:ascii="Arial" w:hAnsi="Arial" w:cs="Arial"/>
                <w:bCs/>
                <w:sz w:val="20"/>
                <w:szCs w:val="20"/>
                <w:lang w:val="en-GB"/>
              </w:rPr>
              <w:t>ekompetenz</w:t>
            </w:r>
            <w:proofErr w:type="spellEnd"/>
            <w:r w:rsidRPr="00396C10">
              <w:rPr>
                <w:rFonts w:ascii="Arial" w:hAnsi="Arial" w:cs="Arial"/>
                <w:bCs/>
                <w:sz w:val="20"/>
                <w:szCs w:val="20"/>
                <w:lang w:val="en-GB"/>
              </w:rPr>
              <w:t xml:space="preserve">: </w:t>
            </w:r>
            <w:r w:rsidRPr="00396C10">
              <w:rPr>
                <w:rFonts w:ascii="Arial" w:hAnsi="Arial" w:cs="Arial"/>
                <w:bCs/>
                <w:sz w:val="20"/>
                <w:szCs w:val="20"/>
                <w:lang w:val="de-DE"/>
              </w:rPr>
              <w:t>Die SchülerInnen sind in der Lage Verbindungen zwischen ihrem Wissen von der Philosophie, ihrer Kultur und ihrer Lebenswelt herzustellen.</w:t>
            </w:r>
          </w:p>
          <w:p w14:paraId="5FE013FD" w14:textId="77777777" w:rsidR="0058196A" w:rsidRPr="00396C10" w:rsidRDefault="0058196A" w:rsidP="00D870BB">
            <w:pPr>
              <w:spacing w:after="0" w:line="276" w:lineRule="auto"/>
              <w:rPr>
                <w:rFonts w:ascii="Arial" w:hAnsi="Arial" w:cs="Arial"/>
                <w:bCs/>
                <w:sz w:val="20"/>
                <w:szCs w:val="20"/>
                <w:lang w:val="en-GB"/>
              </w:rPr>
            </w:pPr>
          </w:p>
          <w:p w14:paraId="326BBBFC" w14:textId="77777777" w:rsidR="0058196A" w:rsidRPr="00396C10" w:rsidRDefault="0058196A" w:rsidP="00D870BB">
            <w:pPr>
              <w:spacing w:after="0" w:line="276" w:lineRule="auto"/>
              <w:rPr>
                <w:rFonts w:ascii="Arial" w:hAnsi="Arial" w:cs="Arial"/>
                <w:bCs/>
                <w:sz w:val="20"/>
                <w:szCs w:val="20"/>
                <w:lang w:val="en-GB"/>
              </w:rPr>
            </w:pPr>
          </w:p>
          <w:p w14:paraId="31D0B0B0" w14:textId="77777777" w:rsidR="00514B60" w:rsidRPr="00396C10" w:rsidRDefault="00514B60" w:rsidP="00514B60">
            <w:pPr>
              <w:spacing w:after="0" w:line="276" w:lineRule="auto"/>
              <w:rPr>
                <w:rFonts w:ascii="Arial" w:hAnsi="Arial" w:cs="Arial"/>
                <w:bCs/>
                <w:sz w:val="20"/>
                <w:szCs w:val="20"/>
                <w:lang w:val="en-GB"/>
              </w:rPr>
            </w:pPr>
            <w:proofErr w:type="spellStart"/>
            <w:r w:rsidRPr="00396C10">
              <w:rPr>
                <w:rFonts w:ascii="Arial" w:hAnsi="Arial" w:cs="Arial"/>
                <w:bCs/>
                <w:sz w:val="20"/>
                <w:szCs w:val="20"/>
                <w:lang w:val="en-GB"/>
              </w:rPr>
              <w:t>Beurteilungskompetenz</w:t>
            </w:r>
            <w:proofErr w:type="spellEnd"/>
            <w:r w:rsidRPr="00396C10">
              <w:rPr>
                <w:rFonts w:ascii="Arial" w:hAnsi="Arial" w:cs="Arial"/>
                <w:bCs/>
                <w:sz w:val="20"/>
                <w:szCs w:val="20"/>
                <w:lang w:val="en-GB"/>
              </w:rPr>
              <w:t>:</w:t>
            </w:r>
          </w:p>
          <w:p w14:paraId="2E171B2B" w14:textId="1B29802D" w:rsidR="00514B60" w:rsidRPr="00396C10" w:rsidRDefault="00514B60" w:rsidP="00514B60">
            <w:pPr>
              <w:spacing w:after="0" w:line="276" w:lineRule="auto"/>
              <w:rPr>
                <w:rFonts w:ascii="Arial" w:hAnsi="Arial" w:cs="Arial"/>
                <w:bCs/>
                <w:sz w:val="20"/>
                <w:szCs w:val="20"/>
                <w:lang w:val="en-GB"/>
              </w:rPr>
            </w:pPr>
            <w:r w:rsidRPr="00396C10">
              <w:rPr>
                <w:rFonts w:ascii="Arial" w:hAnsi="Arial" w:cs="Arial"/>
                <w:bCs/>
                <w:sz w:val="20"/>
                <w:szCs w:val="20"/>
                <w:lang w:val="de-DE"/>
              </w:rPr>
              <w:t>Konfrontiert mit einer philosophischen Fragestellung, sind die Schüler</w:t>
            </w:r>
            <w:r w:rsidR="00EA03DD" w:rsidRPr="00396C10">
              <w:rPr>
                <w:rFonts w:ascii="Arial" w:hAnsi="Arial" w:cs="Arial"/>
                <w:bCs/>
                <w:sz w:val="20"/>
                <w:szCs w:val="20"/>
                <w:lang w:val="de-DE"/>
              </w:rPr>
              <w:t>Innen</w:t>
            </w:r>
            <w:r w:rsidRPr="00396C10">
              <w:rPr>
                <w:rFonts w:ascii="Arial" w:hAnsi="Arial" w:cs="Arial"/>
                <w:bCs/>
                <w:sz w:val="20"/>
                <w:szCs w:val="20"/>
                <w:lang w:val="de-DE"/>
              </w:rPr>
              <w:t xml:space="preserve"> in der Lage, einen eigenen Standpunkt zu entwickeln und zu begründen.</w:t>
            </w:r>
          </w:p>
          <w:p w14:paraId="76CE253C" w14:textId="77777777" w:rsidR="0058196A" w:rsidRPr="00396C10" w:rsidRDefault="0058196A" w:rsidP="00D870BB">
            <w:pPr>
              <w:spacing w:after="0" w:line="276" w:lineRule="auto"/>
              <w:rPr>
                <w:rFonts w:ascii="Arial" w:hAnsi="Arial" w:cs="Arial"/>
                <w:bCs/>
                <w:sz w:val="20"/>
                <w:szCs w:val="20"/>
                <w:lang w:val="en-GB"/>
              </w:rPr>
            </w:pPr>
          </w:p>
          <w:p w14:paraId="4AE86E35" w14:textId="77777777" w:rsidR="00514B60" w:rsidRPr="00396C10" w:rsidRDefault="00514B60" w:rsidP="00514B60">
            <w:pPr>
              <w:spacing w:after="0" w:line="276" w:lineRule="auto"/>
              <w:rPr>
                <w:rFonts w:ascii="Arial" w:hAnsi="Arial" w:cs="Arial"/>
                <w:bCs/>
                <w:sz w:val="20"/>
                <w:szCs w:val="20"/>
                <w:lang w:val="en-GB"/>
              </w:rPr>
            </w:pPr>
            <w:r w:rsidRPr="00396C10">
              <w:rPr>
                <w:rFonts w:ascii="Arial" w:hAnsi="Arial" w:cs="Arial"/>
                <w:bCs/>
                <w:sz w:val="20"/>
                <w:szCs w:val="20"/>
                <w:lang w:val="en-GB"/>
              </w:rPr>
              <w:t xml:space="preserve">Kreative </w:t>
            </w:r>
            <w:proofErr w:type="spellStart"/>
            <w:r w:rsidRPr="00396C10">
              <w:rPr>
                <w:rFonts w:ascii="Arial" w:hAnsi="Arial" w:cs="Arial"/>
                <w:bCs/>
                <w:sz w:val="20"/>
                <w:szCs w:val="20"/>
                <w:lang w:val="en-GB"/>
              </w:rPr>
              <w:t>Kompetenz</w:t>
            </w:r>
            <w:proofErr w:type="spellEnd"/>
            <w:r w:rsidRPr="00396C10">
              <w:rPr>
                <w:rFonts w:ascii="Arial" w:hAnsi="Arial" w:cs="Arial"/>
                <w:bCs/>
                <w:sz w:val="20"/>
                <w:szCs w:val="20"/>
                <w:lang w:val="en-GB"/>
              </w:rPr>
              <w:t>:</w:t>
            </w:r>
          </w:p>
          <w:p w14:paraId="51D8CF7A" w14:textId="05FDDB47" w:rsidR="00514B60" w:rsidRPr="00396C10" w:rsidRDefault="00514B60" w:rsidP="00514B60">
            <w:pPr>
              <w:spacing w:after="0" w:line="276" w:lineRule="auto"/>
              <w:rPr>
                <w:rFonts w:ascii="Arial" w:hAnsi="Arial" w:cs="Arial"/>
                <w:bCs/>
                <w:sz w:val="20"/>
                <w:szCs w:val="20"/>
                <w:lang w:val="en-GB"/>
              </w:rPr>
            </w:pPr>
            <w:r w:rsidRPr="00396C10">
              <w:rPr>
                <w:rFonts w:ascii="Arial" w:hAnsi="Arial" w:cs="Arial"/>
                <w:bCs/>
                <w:sz w:val="20"/>
                <w:szCs w:val="20"/>
                <w:lang w:val="en-GB"/>
              </w:rPr>
              <w:t xml:space="preserve">Die </w:t>
            </w:r>
            <w:proofErr w:type="spellStart"/>
            <w:r w:rsidRPr="00396C10">
              <w:rPr>
                <w:rFonts w:ascii="Arial" w:hAnsi="Arial" w:cs="Arial"/>
                <w:bCs/>
                <w:sz w:val="20"/>
                <w:szCs w:val="20"/>
                <w:lang w:val="en-GB"/>
              </w:rPr>
              <w:t>Schüler</w:t>
            </w:r>
            <w:r w:rsidR="00EA03DD" w:rsidRPr="00396C10">
              <w:rPr>
                <w:rFonts w:ascii="Arial" w:hAnsi="Arial" w:cs="Arial"/>
                <w:bCs/>
                <w:sz w:val="20"/>
                <w:szCs w:val="20"/>
                <w:lang w:val="en-GB"/>
              </w:rPr>
              <w:t>Innen</w:t>
            </w:r>
            <w:proofErr w:type="spellEnd"/>
            <w:r w:rsidRPr="00396C10">
              <w:rPr>
                <w:rFonts w:ascii="Arial" w:hAnsi="Arial" w:cs="Arial"/>
                <w:bCs/>
                <w:sz w:val="20"/>
                <w:szCs w:val="20"/>
                <w:lang w:val="en-GB"/>
              </w:rPr>
              <w:t xml:space="preserve"> </w:t>
            </w:r>
            <w:proofErr w:type="spellStart"/>
            <w:r w:rsidRPr="00396C10">
              <w:rPr>
                <w:rFonts w:ascii="Arial" w:hAnsi="Arial" w:cs="Arial"/>
                <w:bCs/>
                <w:sz w:val="20"/>
                <w:szCs w:val="20"/>
                <w:lang w:val="en-GB"/>
              </w:rPr>
              <w:t>sind</w:t>
            </w:r>
            <w:proofErr w:type="spellEnd"/>
            <w:r w:rsidRPr="00396C10">
              <w:rPr>
                <w:rFonts w:ascii="Arial" w:hAnsi="Arial" w:cs="Arial"/>
                <w:bCs/>
                <w:sz w:val="20"/>
                <w:szCs w:val="20"/>
                <w:lang w:val="en-GB"/>
              </w:rPr>
              <w:t xml:space="preserve"> in der Lage </w:t>
            </w:r>
            <w:proofErr w:type="spellStart"/>
            <w:r w:rsidRPr="00396C10">
              <w:rPr>
                <w:rFonts w:ascii="Arial" w:hAnsi="Arial" w:cs="Arial"/>
                <w:bCs/>
                <w:sz w:val="20"/>
                <w:szCs w:val="20"/>
                <w:lang w:val="en-GB"/>
              </w:rPr>
              <w:t>selbständig</w:t>
            </w:r>
            <w:proofErr w:type="spellEnd"/>
            <w:r w:rsidRPr="00396C10">
              <w:rPr>
                <w:rFonts w:ascii="Arial" w:hAnsi="Arial" w:cs="Arial"/>
                <w:bCs/>
                <w:sz w:val="20"/>
                <w:szCs w:val="20"/>
                <w:lang w:val="en-GB"/>
              </w:rPr>
              <w:t xml:space="preserve"> </w:t>
            </w:r>
            <w:proofErr w:type="spellStart"/>
            <w:r w:rsidRPr="00396C10">
              <w:rPr>
                <w:rFonts w:ascii="Arial" w:hAnsi="Arial" w:cs="Arial"/>
                <w:bCs/>
                <w:sz w:val="20"/>
                <w:szCs w:val="20"/>
                <w:lang w:val="en-GB"/>
              </w:rPr>
              <w:t>zu</w:t>
            </w:r>
            <w:proofErr w:type="spellEnd"/>
            <w:r w:rsidRPr="00396C10">
              <w:rPr>
                <w:rFonts w:ascii="Arial" w:hAnsi="Arial" w:cs="Arial"/>
                <w:bCs/>
                <w:sz w:val="20"/>
                <w:szCs w:val="20"/>
                <w:lang w:val="en-GB"/>
              </w:rPr>
              <w:t xml:space="preserve"> </w:t>
            </w:r>
            <w:proofErr w:type="spellStart"/>
            <w:r w:rsidRPr="00396C10">
              <w:rPr>
                <w:rFonts w:ascii="Arial" w:hAnsi="Arial" w:cs="Arial"/>
                <w:bCs/>
                <w:sz w:val="20"/>
                <w:szCs w:val="20"/>
                <w:lang w:val="en-GB"/>
              </w:rPr>
              <w:t>denken</w:t>
            </w:r>
            <w:proofErr w:type="spellEnd"/>
            <w:r w:rsidRPr="00396C10">
              <w:rPr>
                <w:rFonts w:ascii="Arial" w:hAnsi="Arial" w:cs="Arial"/>
                <w:bCs/>
                <w:sz w:val="20"/>
                <w:szCs w:val="20"/>
                <w:lang w:val="en-GB"/>
              </w:rPr>
              <w:t xml:space="preserve"> und </w:t>
            </w:r>
            <w:proofErr w:type="spellStart"/>
            <w:r w:rsidRPr="00396C10">
              <w:rPr>
                <w:rFonts w:ascii="Arial" w:hAnsi="Arial" w:cs="Arial"/>
                <w:bCs/>
                <w:sz w:val="20"/>
                <w:szCs w:val="20"/>
                <w:lang w:val="en-GB"/>
              </w:rPr>
              <w:t>eine</w:t>
            </w:r>
            <w:proofErr w:type="spellEnd"/>
            <w:r w:rsidRPr="00396C10">
              <w:rPr>
                <w:rFonts w:ascii="Arial" w:hAnsi="Arial" w:cs="Arial"/>
                <w:bCs/>
                <w:sz w:val="20"/>
                <w:szCs w:val="20"/>
                <w:lang w:val="en-GB"/>
              </w:rPr>
              <w:t xml:space="preserve"> </w:t>
            </w:r>
            <w:proofErr w:type="spellStart"/>
            <w:r w:rsidRPr="00396C10">
              <w:rPr>
                <w:rFonts w:ascii="Arial" w:hAnsi="Arial" w:cs="Arial"/>
                <w:bCs/>
                <w:sz w:val="20"/>
                <w:szCs w:val="20"/>
                <w:lang w:val="en-GB"/>
              </w:rPr>
              <w:t>philosophische</w:t>
            </w:r>
            <w:proofErr w:type="spellEnd"/>
            <w:r w:rsidRPr="00396C10">
              <w:rPr>
                <w:rFonts w:ascii="Arial" w:hAnsi="Arial" w:cs="Arial"/>
                <w:bCs/>
                <w:sz w:val="20"/>
                <w:szCs w:val="20"/>
                <w:lang w:val="en-GB"/>
              </w:rPr>
              <w:t xml:space="preserve"> </w:t>
            </w:r>
            <w:proofErr w:type="spellStart"/>
            <w:r w:rsidRPr="00396C10">
              <w:rPr>
                <w:rFonts w:ascii="Arial" w:hAnsi="Arial" w:cs="Arial"/>
                <w:bCs/>
                <w:sz w:val="20"/>
                <w:szCs w:val="20"/>
                <w:lang w:val="en-GB"/>
              </w:rPr>
              <w:lastRenderedPageBreak/>
              <w:t>Geisteshaltung</w:t>
            </w:r>
            <w:proofErr w:type="spellEnd"/>
            <w:r w:rsidRPr="00396C10">
              <w:rPr>
                <w:rFonts w:ascii="Arial" w:hAnsi="Arial" w:cs="Arial"/>
                <w:bCs/>
                <w:sz w:val="20"/>
                <w:szCs w:val="20"/>
                <w:lang w:val="en-GB"/>
              </w:rPr>
              <w:t xml:space="preserve"> </w:t>
            </w:r>
            <w:proofErr w:type="spellStart"/>
            <w:r w:rsidRPr="00396C10">
              <w:rPr>
                <w:rFonts w:ascii="Arial" w:hAnsi="Arial" w:cs="Arial"/>
                <w:bCs/>
                <w:sz w:val="20"/>
                <w:szCs w:val="20"/>
                <w:lang w:val="en-GB"/>
              </w:rPr>
              <w:t>zu</w:t>
            </w:r>
            <w:proofErr w:type="spellEnd"/>
            <w:r w:rsidRPr="00396C10">
              <w:rPr>
                <w:rFonts w:ascii="Arial" w:hAnsi="Arial" w:cs="Arial"/>
                <w:bCs/>
                <w:sz w:val="20"/>
                <w:szCs w:val="20"/>
                <w:lang w:val="en-GB"/>
              </w:rPr>
              <w:t xml:space="preserve"> </w:t>
            </w:r>
            <w:proofErr w:type="spellStart"/>
            <w:r w:rsidRPr="00396C10">
              <w:rPr>
                <w:rFonts w:ascii="Arial" w:hAnsi="Arial" w:cs="Arial"/>
                <w:bCs/>
                <w:sz w:val="20"/>
                <w:szCs w:val="20"/>
                <w:lang w:val="en-GB"/>
              </w:rPr>
              <w:t>entwickeln</w:t>
            </w:r>
            <w:proofErr w:type="spellEnd"/>
            <w:r w:rsidRPr="00396C10">
              <w:rPr>
                <w:rFonts w:ascii="Arial" w:hAnsi="Arial" w:cs="Arial"/>
                <w:bCs/>
                <w:sz w:val="20"/>
                <w:szCs w:val="20"/>
                <w:lang w:val="en-GB"/>
              </w:rPr>
              <w:t>.</w:t>
            </w:r>
          </w:p>
          <w:p w14:paraId="468BCB8B" w14:textId="15286CF3" w:rsidR="0058196A" w:rsidRPr="00396C10" w:rsidRDefault="0058196A" w:rsidP="00D870BB">
            <w:pPr>
              <w:spacing w:after="0" w:line="276" w:lineRule="auto"/>
              <w:rPr>
                <w:rFonts w:ascii="Arial" w:hAnsi="Arial" w:cs="Arial"/>
                <w:sz w:val="20"/>
                <w:szCs w:val="20"/>
                <w:lang w:val="en-GB"/>
              </w:rPr>
            </w:pPr>
          </w:p>
        </w:tc>
        <w:tc>
          <w:tcPr>
            <w:tcW w:w="953" w:type="dxa"/>
            <w:tcBorders>
              <w:top w:val="outset" w:sz="6" w:space="0" w:color="auto"/>
              <w:left w:val="outset" w:sz="6" w:space="0" w:color="auto"/>
              <w:right w:val="outset" w:sz="6" w:space="0" w:color="auto"/>
            </w:tcBorders>
            <w:shd w:val="clear" w:color="auto" w:fill="F2F2F2" w:themeFill="background1" w:themeFillShade="F2"/>
          </w:tcPr>
          <w:p w14:paraId="7C0C7C8B" w14:textId="77777777" w:rsidR="0058196A" w:rsidRPr="00396C10" w:rsidRDefault="0058196A" w:rsidP="00D870BB">
            <w:pPr>
              <w:tabs>
                <w:tab w:val="left" w:pos="357"/>
                <w:tab w:val="left" w:pos="714"/>
              </w:tabs>
              <w:spacing w:after="0" w:line="280" w:lineRule="atLeast"/>
              <w:rPr>
                <w:rFonts w:ascii="Arial" w:hAnsi="Arial" w:cs="Arial"/>
                <w:b/>
                <w:sz w:val="20"/>
                <w:szCs w:val="20"/>
                <w:lang w:val="en-GB"/>
              </w:rPr>
            </w:pPr>
            <w:r w:rsidRPr="00396C10">
              <w:rPr>
                <w:rFonts w:ascii="Arial" w:hAnsi="Arial" w:cs="Arial"/>
                <w:b/>
                <w:sz w:val="20"/>
                <w:szCs w:val="20"/>
                <w:lang w:val="en-GB"/>
              </w:rPr>
              <w:lastRenderedPageBreak/>
              <w:t>100%</w:t>
            </w:r>
          </w:p>
          <w:p w14:paraId="0612D3AA" w14:textId="77777777" w:rsidR="0058196A" w:rsidRPr="00396C10" w:rsidRDefault="0058196A" w:rsidP="00D870BB">
            <w:pPr>
              <w:tabs>
                <w:tab w:val="left" w:pos="357"/>
                <w:tab w:val="left" w:pos="714"/>
              </w:tabs>
              <w:spacing w:after="0" w:line="280" w:lineRule="atLeast"/>
              <w:rPr>
                <w:rFonts w:ascii="Arial" w:hAnsi="Arial" w:cs="Arial"/>
                <w:b/>
                <w:sz w:val="20"/>
                <w:szCs w:val="20"/>
                <w:lang w:val="en-GB"/>
              </w:rPr>
            </w:pPr>
          </w:p>
          <w:p w14:paraId="1B4EDB48" w14:textId="77777777" w:rsidR="0058196A" w:rsidRPr="00396C10" w:rsidRDefault="0058196A" w:rsidP="00D870BB">
            <w:pPr>
              <w:tabs>
                <w:tab w:val="left" w:pos="357"/>
                <w:tab w:val="left" w:pos="714"/>
              </w:tabs>
              <w:spacing w:after="0" w:line="280" w:lineRule="atLeast"/>
              <w:rPr>
                <w:rFonts w:ascii="Arial" w:hAnsi="Arial" w:cs="Arial"/>
                <w:b/>
                <w:sz w:val="20"/>
                <w:szCs w:val="20"/>
                <w:lang w:val="en-GB"/>
              </w:rPr>
            </w:pPr>
          </w:p>
          <w:p w14:paraId="3B3F0750" w14:textId="77777777" w:rsidR="0058196A" w:rsidRPr="00396C10" w:rsidRDefault="0058196A" w:rsidP="00D870BB">
            <w:pPr>
              <w:tabs>
                <w:tab w:val="left" w:pos="357"/>
                <w:tab w:val="left" w:pos="714"/>
              </w:tabs>
              <w:spacing w:after="0" w:line="280" w:lineRule="atLeast"/>
              <w:rPr>
                <w:rFonts w:ascii="Arial" w:hAnsi="Arial" w:cs="Arial"/>
                <w:b/>
                <w:sz w:val="20"/>
                <w:szCs w:val="20"/>
                <w:lang w:val="en-GB"/>
              </w:rPr>
            </w:pPr>
          </w:p>
          <w:p w14:paraId="7C085DB4" w14:textId="77777777" w:rsidR="0058196A" w:rsidRPr="00396C10" w:rsidRDefault="0058196A" w:rsidP="00D870BB">
            <w:pPr>
              <w:tabs>
                <w:tab w:val="left" w:pos="357"/>
                <w:tab w:val="left" w:pos="714"/>
              </w:tabs>
              <w:spacing w:after="0" w:line="280" w:lineRule="atLeast"/>
              <w:rPr>
                <w:rFonts w:ascii="Arial" w:hAnsi="Arial" w:cs="Arial"/>
                <w:b/>
                <w:sz w:val="20"/>
                <w:szCs w:val="20"/>
                <w:lang w:val="en-GB"/>
              </w:rPr>
            </w:pPr>
          </w:p>
          <w:p w14:paraId="67FFB3D4" w14:textId="77777777" w:rsidR="0058196A" w:rsidRPr="00396C10" w:rsidRDefault="0058196A" w:rsidP="00D870BB">
            <w:pPr>
              <w:tabs>
                <w:tab w:val="left" w:pos="357"/>
                <w:tab w:val="left" w:pos="714"/>
              </w:tabs>
              <w:spacing w:after="0" w:line="280" w:lineRule="atLeast"/>
              <w:rPr>
                <w:rFonts w:ascii="Arial" w:hAnsi="Arial" w:cs="Arial"/>
                <w:b/>
                <w:sz w:val="20"/>
                <w:szCs w:val="20"/>
                <w:lang w:val="en-GB"/>
              </w:rPr>
            </w:pPr>
          </w:p>
          <w:p w14:paraId="57A2CC84" w14:textId="77777777" w:rsidR="0058196A" w:rsidRPr="00396C10" w:rsidRDefault="0058196A" w:rsidP="00D870BB">
            <w:pPr>
              <w:tabs>
                <w:tab w:val="left" w:pos="357"/>
                <w:tab w:val="left" w:pos="714"/>
              </w:tabs>
              <w:spacing w:after="0" w:line="280" w:lineRule="atLeast"/>
              <w:rPr>
                <w:rFonts w:ascii="Arial" w:hAnsi="Arial" w:cs="Arial"/>
                <w:b/>
                <w:sz w:val="20"/>
                <w:szCs w:val="20"/>
                <w:lang w:val="en-GB"/>
              </w:rPr>
            </w:pPr>
          </w:p>
          <w:p w14:paraId="1B8CD180" w14:textId="77777777" w:rsidR="0058196A" w:rsidRPr="00396C10" w:rsidRDefault="0058196A" w:rsidP="00D870BB">
            <w:pPr>
              <w:tabs>
                <w:tab w:val="left" w:pos="357"/>
                <w:tab w:val="left" w:pos="714"/>
              </w:tabs>
              <w:spacing w:after="0" w:line="280" w:lineRule="atLeast"/>
              <w:rPr>
                <w:rFonts w:ascii="Arial" w:hAnsi="Arial" w:cs="Arial"/>
                <w:b/>
                <w:sz w:val="20"/>
                <w:szCs w:val="20"/>
                <w:lang w:val="en-GB"/>
              </w:rPr>
            </w:pPr>
          </w:p>
          <w:p w14:paraId="044DE469" w14:textId="77777777" w:rsidR="0058196A" w:rsidRPr="00396C10" w:rsidRDefault="0058196A" w:rsidP="00D870BB">
            <w:pPr>
              <w:tabs>
                <w:tab w:val="left" w:pos="357"/>
                <w:tab w:val="left" w:pos="714"/>
              </w:tabs>
              <w:spacing w:after="0" w:line="280" w:lineRule="atLeast"/>
              <w:rPr>
                <w:rFonts w:ascii="Arial" w:hAnsi="Arial" w:cs="Arial"/>
                <w:b/>
                <w:sz w:val="20"/>
                <w:szCs w:val="20"/>
                <w:lang w:val="en-GB"/>
              </w:rPr>
            </w:pPr>
          </w:p>
          <w:p w14:paraId="3B403981" w14:textId="77777777" w:rsidR="0058196A" w:rsidRPr="00396C10" w:rsidRDefault="0058196A" w:rsidP="00D870BB">
            <w:pPr>
              <w:tabs>
                <w:tab w:val="left" w:pos="357"/>
                <w:tab w:val="left" w:pos="714"/>
              </w:tabs>
              <w:spacing w:after="0" w:line="280" w:lineRule="atLeast"/>
              <w:rPr>
                <w:rFonts w:ascii="Arial" w:hAnsi="Arial" w:cs="Arial"/>
                <w:b/>
                <w:sz w:val="20"/>
                <w:szCs w:val="20"/>
                <w:lang w:val="en-GB"/>
              </w:rPr>
            </w:pPr>
          </w:p>
          <w:p w14:paraId="29EAEDE5" w14:textId="77777777" w:rsidR="0058196A" w:rsidRPr="00396C10" w:rsidRDefault="0058196A" w:rsidP="00D870BB">
            <w:pPr>
              <w:tabs>
                <w:tab w:val="left" w:pos="357"/>
                <w:tab w:val="left" w:pos="714"/>
              </w:tabs>
              <w:spacing w:after="0" w:line="280" w:lineRule="atLeast"/>
              <w:rPr>
                <w:rFonts w:ascii="Arial" w:hAnsi="Arial" w:cs="Arial"/>
                <w:b/>
                <w:sz w:val="20"/>
                <w:szCs w:val="20"/>
                <w:lang w:val="en-GB"/>
              </w:rPr>
            </w:pPr>
          </w:p>
          <w:p w14:paraId="34B5307A" w14:textId="77777777" w:rsidR="0058196A" w:rsidRPr="00396C10" w:rsidRDefault="0058196A" w:rsidP="00D870BB">
            <w:pPr>
              <w:tabs>
                <w:tab w:val="left" w:pos="357"/>
                <w:tab w:val="left" w:pos="714"/>
              </w:tabs>
              <w:spacing w:after="0" w:line="280" w:lineRule="atLeast"/>
              <w:rPr>
                <w:rFonts w:ascii="Arial" w:hAnsi="Arial" w:cs="Arial"/>
                <w:b/>
                <w:sz w:val="20"/>
                <w:szCs w:val="20"/>
                <w:lang w:val="en-GB"/>
              </w:rPr>
            </w:pPr>
          </w:p>
          <w:p w14:paraId="26117A56" w14:textId="77777777" w:rsidR="0058196A" w:rsidRPr="00396C10" w:rsidRDefault="0058196A" w:rsidP="00D870BB">
            <w:pPr>
              <w:tabs>
                <w:tab w:val="left" w:pos="357"/>
                <w:tab w:val="left" w:pos="714"/>
              </w:tabs>
              <w:spacing w:after="0" w:line="280" w:lineRule="atLeast"/>
              <w:rPr>
                <w:rFonts w:ascii="Arial" w:hAnsi="Arial" w:cs="Arial"/>
                <w:b/>
                <w:sz w:val="20"/>
                <w:szCs w:val="20"/>
                <w:lang w:val="en-GB"/>
              </w:rPr>
            </w:pPr>
          </w:p>
          <w:p w14:paraId="078EE9B2" w14:textId="77777777" w:rsidR="0058196A" w:rsidRPr="00396C10" w:rsidRDefault="0058196A" w:rsidP="00D870BB">
            <w:pPr>
              <w:tabs>
                <w:tab w:val="left" w:pos="357"/>
                <w:tab w:val="left" w:pos="714"/>
              </w:tabs>
              <w:spacing w:after="0" w:line="280" w:lineRule="atLeast"/>
              <w:rPr>
                <w:rFonts w:ascii="Arial" w:hAnsi="Arial" w:cs="Arial"/>
                <w:b/>
                <w:sz w:val="20"/>
                <w:szCs w:val="20"/>
                <w:lang w:val="en-GB"/>
              </w:rPr>
            </w:pPr>
          </w:p>
          <w:p w14:paraId="10A80AD6" w14:textId="77777777" w:rsidR="0058196A" w:rsidRPr="00396C10" w:rsidRDefault="0058196A" w:rsidP="00D870BB">
            <w:pPr>
              <w:tabs>
                <w:tab w:val="left" w:pos="357"/>
                <w:tab w:val="left" w:pos="714"/>
              </w:tabs>
              <w:spacing w:after="0" w:line="280" w:lineRule="atLeast"/>
              <w:rPr>
                <w:rFonts w:ascii="Arial" w:hAnsi="Arial" w:cs="Arial"/>
                <w:b/>
                <w:sz w:val="20"/>
                <w:szCs w:val="20"/>
                <w:lang w:val="en-GB"/>
              </w:rPr>
            </w:pPr>
          </w:p>
          <w:p w14:paraId="19B47DED" w14:textId="77777777" w:rsidR="0058196A" w:rsidRPr="00396C10" w:rsidRDefault="0058196A" w:rsidP="00D870BB">
            <w:pPr>
              <w:tabs>
                <w:tab w:val="left" w:pos="357"/>
                <w:tab w:val="left" w:pos="714"/>
              </w:tabs>
              <w:spacing w:after="0" w:line="280" w:lineRule="atLeast"/>
              <w:rPr>
                <w:rFonts w:ascii="Arial" w:hAnsi="Arial" w:cs="Arial"/>
                <w:b/>
                <w:sz w:val="20"/>
                <w:szCs w:val="20"/>
                <w:lang w:val="en-GB"/>
              </w:rPr>
            </w:pPr>
          </w:p>
          <w:p w14:paraId="3C4F99D5" w14:textId="77777777" w:rsidR="0058196A" w:rsidRPr="00396C10" w:rsidRDefault="0058196A" w:rsidP="00D870BB">
            <w:pPr>
              <w:tabs>
                <w:tab w:val="left" w:pos="357"/>
                <w:tab w:val="left" w:pos="714"/>
              </w:tabs>
              <w:spacing w:after="0" w:line="280" w:lineRule="atLeast"/>
              <w:rPr>
                <w:rFonts w:ascii="Arial" w:hAnsi="Arial" w:cs="Arial"/>
                <w:b/>
                <w:sz w:val="20"/>
                <w:szCs w:val="20"/>
                <w:lang w:val="en-GB"/>
              </w:rPr>
            </w:pPr>
          </w:p>
        </w:tc>
        <w:tc>
          <w:tcPr>
            <w:tcW w:w="4363" w:type="dxa"/>
            <w:tcBorders>
              <w:top w:val="outset" w:sz="6" w:space="0" w:color="auto"/>
              <w:left w:val="outset" w:sz="6" w:space="0" w:color="auto"/>
              <w:right w:val="outset" w:sz="6" w:space="0" w:color="auto"/>
            </w:tcBorders>
            <w:shd w:val="clear" w:color="auto" w:fill="F2F2F2" w:themeFill="background1" w:themeFillShade="F2"/>
          </w:tcPr>
          <w:p w14:paraId="0BAC81FC" w14:textId="0F502DFD" w:rsidR="005E05C9" w:rsidRPr="00396C10" w:rsidRDefault="00EA03DD" w:rsidP="00D870BB">
            <w:pPr>
              <w:tabs>
                <w:tab w:val="left" w:pos="357"/>
                <w:tab w:val="left" w:pos="714"/>
              </w:tabs>
              <w:spacing w:after="0" w:line="280" w:lineRule="atLeast"/>
              <w:rPr>
                <w:rFonts w:ascii="Arial" w:hAnsi="Arial" w:cs="Arial"/>
                <w:sz w:val="20"/>
                <w:szCs w:val="20"/>
                <w:lang w:val="en-GB"/>
              </w:rPr>
            </w:pPr>
            <w:proofErr w:type="spellStart"/>
            <w:r w:rsidRPr="00396C10">
              <w:rPr>
                <w:rFonts w:ascii="Arial" w:hAnsi="Arial" w:cs="Arial"/>
                <w:sz w:val="20"/>
                <w:szCs w:val="20"/>
                <w:lang w:val="en-GB"/>
              </w:rPr>
              <w:t>Philosophische</w:t>
            </w:r>
            <w:proofErr w:type="spellEnd"/>
            <w:r w:rsidRPr="00396C10">
              <w:rPr>
                <w:rFonts w:ascii="Arial" w:hAnsi="Arial" w:cs="Arial"/>
                <w:sz w:val="20"/>
                <w:szCs w:val="20"/>
                <w:lang w:val="en-GB"/>
              </w:rPr>
              <w:t xml:space="preserve"> </w:t>
            </w:r>
            <w:proofErr w:type="spellStart"/>
            <w:r w:rsidRPr="00396C10">
              <w:rPr>
                <w:rFonts w:ascii="Arial" w:hAnsi="Arial" w:cs="Arial"/>
                <w:sz w:val="20"/>
                <w:szCs w:val="20"/>
                <w:lang w:val="en-GB"/>
              </w:rPr>
              <w:t>Positionen</w:t>
            </w:r>
            <w:proofErr w:type="spellEnd"/>
            <w:r w:rsidR="005E05C9" w:rsidRPr="00396C10">
              <w:rPr>
                <w:rFonts w:ascii="Arial" w:hAnsi="Arial" w:cs="Arial"/>
                <w:sz w:val="20"/>
                <w:szCs w:val="20"/>
                <w:lang w:val="en-GB"/>
              </w:rPr>
              <w:t xml:space="preserve"> </w:t>
            </w:r>
            <w:proofErr w:type="spellStart"/>
            <w:r w:rsidR="005E05C9" w:rsidRPr="00396C10">
              <w:rPr>
                <w:rFonts w:ascii="Arial" w:hAnsi="Arial" w:cs="Arial"/>
                <w:sz w:val="20"/>
                <w:szCs w:val="20"/>
                <w:lang w:val="en-GB"/>
              </w:rPr>
              <w:t>angemessen</w:t>
            </w:r>
            <w:proofErr w:type="spellEnd"/>
            <w:r w:rsidR="005E05C9" w:rsidRPr="00396C10">
              <w:rPr>
                <w:rFonts w:ascii="Arial" w:hAnsi="Arial" w:cs="Arial"/>
                <w:sz w:val="20"/>
                <w:szCs w:val="20"/>
                <w:lang w:val="en-GB"/>
              </w:rPr>
              <w:t xml:space="preserve"> </w:t>
            </w:r>
            <w:proofErr w:type="spellStart"/>
            <w:r w:rsidR="005E05C9" w:rsidRPr="00396C10">
              <w:rPr>
                <w:rFonts w:ascii="Arial" w:hAnsi="Arial" w:cs="Arial"/>
                <w:sz w:val="20"/>
                <w:szCs w:val="20"/>
                <w:lang w:val="en-GB"/>
              </w:rPr>
              <w:t>einbeziehen</w:t>
            </w:r>
            <w:proofErr w:type="spellEnd"/>
          </w:p>
          <w:p w14:paraId="1462DB34" w14:textId="5E0686E6" w:rsidR="005E05C9" w:rsidRPr="00396C10" w:rsidRDefault="005E05C9" w:rsidP="00D870BB">
            <w:pPr>
              <w:tabs>
                <w:tab w:val="left" w:pos="357"/>
                <w:tab w:val="left" w:pos="714"/>
              </w:tabs>
              <w:spacing w:after="0" w:line="280" w:lineRule="atLeast"/>
              <w:rPr>
                <w:rFonts w:ascii="Arial" w:hAnsi="Arial" w:cs="Arial"/>
                <w:sz w:val="20"/>
                <w:szCs w:val="20"/>
                <w:lang w:val="en-GB"/>
              </w:rPr>
            </w:pPr>
            <w:proofErr w:type="spellStart"/>
            <w:r w:rsidRPr="00396C10">
              <w:rPr>
                <w:rFonts w:ascii="Arial" w:hAnsi="Arial" w:cs="Arial"/>
                <w:sz w:val="20"/>
                <w:szCs w:val="20"/>
                <w:lang w:val="en-GB"/>
              </w:rPr>
              <w:t>Einen</w:t>
            </w:r>
            <w:proofErr w:type="spellEnd"/>
            <w:r w:rsidRPr="00396C10">
              <w:rPr>
                <w:rFonts w:ascii="Arial" w:hAnsi="Arial" w:cs="Arial"/>
                <w:sz w:val="20"/>
                <w:szCs w:val="20"/>
                <w:lang w:val="en-GB"/>
              </w:rPr>
              <w:t xml:space="preserve"> </w:t>
            </w:r>
            <w:proofErr w:type="spellStart"/>
            <w:r w:rsidRPr="00396C10">
              <w:rPr>
                <w:rFonts w:ascii="Arial" w:hAnsi="Arial" w:cs="Arial"/>
                <w:sz w:val="20"/>
                <w:szCs w:val="20"/>
                <w:lang w:val="en-GB"/>
              </w:rPr>
              <w:t>stimmigen</w:t>
            </w:r>
            <w:proofErr w:type="spellEnd"/>
            <w:r w:rsidRPr="00396C10">
              <w:rPr>
                <w:rFonts w:ascii="Arial" w:hAnsi="Arial" w:cs="Arial"/>
                <w:sz w:val="20"/>
                <w:szCs w:val="20"/>
                <w:lang w:val="en-GB"/>
              </w:rPr>
              <w:t xml:space="preserve"> </w:t>
            </w:r>
            <w:proofErr w:type="spellStart"/>
            <w:r w:rsidRPr="00396C10">
              <w:rPr>
                <w:rFonts w:ascii="Arial" w:hAnsi="Arial" w:cs="Arial"/>
                <w:sz w:val="20"/>
                <w:szCs w:val="20"/>
                <w:lang w:val="en-GB"/>
              </w:rPr>
              <w:t>Bezug</w:t>
            </w:r>
            <w:proofErr w:type="spellEnd"/>
            <w:r w:rsidRPr="00396C10">
              <w:rPr>
                <w:rFonts w:ascii="Arial" w:hAnsi="Arial" w:cs="Arial"/>
                <w:sz w:val="20"/>
                <w:szCs w:val="20"/>
                <w:lang w:val="en-GB"/>
              </w:rPr>
              <w:t xml:space="preserve"> </w:t>
            </w:r>
            <w:proofErr w:type="spellStart"/>
            <w:r w:rsidRPr="00396C10">
              <w:rPr>
                <w:rFonts w:ascii="Arial" w:hAnsi="Arial" w:cs="Arial"/>
                <w:sz w:val="20"/>
                <w:szCs w:val="20"/>
                <w:lang w:val="en-GB"/>
              </w:rPr>
              <w:t>zwischen</w:t>
            </w:r>
            <w:proofErr w:type="spellEnd"/>
            <w:r w:rsidRPr="00396C10">
              <w:rPr>
                <w:rFonts w:ascii="Arial" w:hAnsi="Arial" w:cs="Arial"/>
                <w:sz w:val="20"/>
                <w:szCs w:val="20"/>
                <w:lang w:val="en-GB"/>
              </w:rPr>
              <w:t xml:space="preserve"> </w:t>
            </w:r>
            <w:proofErr w:type="spellStart"/>
            <w:r w:rsidRPr="00396C10">
              <w:rPr>
                <w:rFonts w:ascii="Arial" w:hAnsi="Arial" w:cs="Arial"/>
                <w:sz w:val="20"/>
                <w:szCs w:val="20"/>
                <w:lang w:val="en-GB"/>
              </w:rPr>
              <w:t>Themen</w:t>
            </w:r>
            <w:proofErr w:type="spellEnd"/>
            <w:r w:rsidRPr="00396C10">
              <w:rPr>
                <w:rFonts w:ascii="Arial" w:hAnsi="Arial" w:cs="Arial"/>
                <w:sz w:val="20"/>
                <w:szCs w:val="20"/>
                <w:lang w:val="en-GB"/>
              </w:rPr>
              <w:t xml:space="preserve"> und </w:t>
            </w:r>
            <w:proofErr w:type="spellStart"/>
            <w:r w:rsidRPr="00396C10">
              <w:rPr>
                <w:rFonts w:ascii="Arial" w:hAnsi="Arial" w:cs="Arial"/>
                <w:sz w:val="20"/>
                <w:szCs w:val="20"/>
                <w:lang w:val="en-GB"/>
              </w:rPr>
              <w:t>Beispielen</w:t>
            </w:r>
            <w:proofErr w:type="spellEnd"/>
            <w:r w:rsidRPr="00396C10">
              <w:rPr>
                <w:rFonts w:ascii="Arial" w:hAnsi="Arial" w:cs="Arial"/>
                <w:sz w:val="20"/>
                <w:szCs w:val="20"/>
                <w:lang w:val="en-GB"/>
              </w:rPr>
              <w:t xml:space="preserve"> </w:t>
            </w:r>
            <w:proofErr w:type="spellStart"/>
            <w:r w:rsidRPr="00396C10">
              <w:rPr>
                <w:rFonts w:ascii="Arial" w:hAnsi="Arial" w:cs="Arial"/>
                <w:sz w:val="20"/>
                <w:szCs w:val="20"/>
                <w:lang w:val="en-GB"/>
              </w:rPr>
              <w:t>aus</w:t>
            </w:r>
            <w:proofErr w:type="spellEnd"/>
            <w:r w:rsidRPr="00396C10">
              <w:rPr>
                <w:rFonts w:ascii="Arial" w:hAnsi="Arial" w:cs="Arial"/>
                <w:sz w:val="20"/>
                <w:szCs w:val="20"/>
                <w:lang w:val="en-GB"/>
              </w:rPr>
              <w:t xml:space="preserve"> </w:t>
            </w:r>
            <w:proofErr w:type="spellStart"/>
            <w:r w:rsidRPr="00396C10">
              <w:rPr>
                <w:rFonts w:ascii="Arial" w:hAnsi="Arial" w:cs="Arial"/>
                <w:sz w:val="20"/>
                <w:szCs w:val="20"/>
                <w:lang w:val="en-GB"/>
              </w:rPr>
              <w:t>mindestens</w:t>
            </w:r>
            <w:proofErr w:type="spellEnd"/>
            <w:r w:rsidRPr="00396C10">
              <w:rPr>
                <w:rFonts w:ascii="Arial" w:hAnsi="Arial" w:cs="Arial"/>
                <w:sz w:val="20"/>
                <w:szCs w:val="20"/>
                <w:lang w:val="en-GB"/>
              </w:rPr>
              <w:t xml:space="preserve"> </w:t>
            </w:r>
            <w:proofErr w:type="spellStart"/>
            <w:r w:rsidRPr="00396C10">
              <w:rPr>
                <w:rFonts w:ascii="Arial" w:hAnsi="Arial" w:cs="Arial"/>
                <w:sz w:val="20"/>
                <w:szCs w:val="20"/>
                <w:lang w:val="en-GB"/>
              </w:rPr>
              <w:t>zwei</w:t>
            </w:r>
            <w:proofErr w:type="spellEnd"/>
            <w:r w:rsidRPr="00396C10">
              <w:rPr>
                <w:rFonts w:ascii="Arial" w:hAnsi="Arial" w:cs="Arial"/>
                <w:sz w:val="20"/>
                <w:szCs w:val="20"/>
                <w:lang w:val="en-GB"/>
              </w:rPr>
              <w:t xml:space="preserve"> </w:t>
            </w:r>
            <w:proofErr w:type="spellStart"/>
            <w:r w:rsidRPr="00396C10">
              <w:rPr>
                <w:rFonts w:ascii="Arial" w:hAnsi="Arial" w:cs="Arial"/>
                <w:sz w:val="20"/>
                <w:szCs w:val="20"/>
                <w:lang w:val="en-GB"/>
              </w:rPr>
              <w:t>philosophischen</w:t>
            </w:r>
            <w:proofErr w:type="spellEnd"/>
            <w:r w:rsidRPr="00396C10">
              <w:rPr>
                <w:rFonts w:ascii="Arial" w:hAnsi="Arial" w:cs="Arial"/>
                <w:sz w:val="20"/>
                <w:szCs w:val="20"/>
                <w:lang w:val="en-GB"/>
              </w:rPr>
              <w:t xml:space="preserve"> </w:t>
            </w:r>
            <w:proofErr w:type="spellStart"/>
            <w:r w:rsidRPr="00396C10">
              <w:rPr>
                <w:rFonts w:ascii="Arial" w:hAnsi="Arial" w:cs="Arial"/>
                <w:sz w:val="20"/>
                <w:szCs w:val="20"/>
                <w:lang w:val="en-GB"/>
              </w:rPr>
              <w:t>Themenfeldern</w:t>
            </w:r>
            <w:proofErr w:type="spellEnd"/>
            <w:r w:rsidRPr="00396C10">
              <w:rPr>
                <w:rFonts w:ascii="Arial" w:hAnsi="Arial" w:cs="Arial"/>
                <w:sz w:val="20"/>
                <w:szCs w:val="20"/>
                <w:lang w:val="en-GB"/>
              </w:rPr>
              <w:t xml:space="preserve"> </w:t>
            </w:r>
            <w:proofErr w:type="spellStart"/>
            <w:r w:rsidRPr="00396C10">
              <w:rPr>
                <w:rFonts w:ascii="Arial" w:hAnsi="Arial" w:cs="Arial"/>
                <w:sz w:val="20"/>
                <w:szCs w:val="20"/>
                <w:lang w:val="en-GB"/>
              </w:rPr>
              <w:t>herstellen</w:t>
            </w:r>
            <w:proofErr w:type="spellEnd"/>
          </w:p>
          <w:p w14:paraId="00D80848" w14:textId="6393E70D" w:rsidR="005E05C9" w:rsidRPr="00396C10" w:rsidRDefault="005E05C9" w:rsidP="00D870BB">
            <w:pPr>
              <w:tabs>
                <w:tab w:val="left" w:pos="357"/>
                <w:tab w:val="left" w:pos="714"/>
              </w:tabs>
              <w:spacing w:after="0" w:line="280" w:lineRule="atLeast"/>
              <w:rPr>
                <w:rFonts w:ascii="Arial" w:hAnsi="Arial" w:cs="Arial"/>
                <w:sz w:val="20"/>
                <w:szCs w:val="20"/>
                <w:lang w:val="en-GB"/>
              </w:rPr>
            </w:pPr>
            <w:proofErr w:type="spellStart"/>
            <w:r w:rsidRPr="00396C10">
              <w:rPr>
                <w:rFonts w:ascii="Arial" w:hAnsi="Arial" w:cs="Arial"/>
                <w:sz w:val="20"/>
                <w:szCs w:val="20"/>
                <w:lang w:val="en-GB"/>
              </w:rPr>
              <w:t>Theoretisches</w:t>
            </w:r>
            <w:proofErr w:type="spellEnd"/>
            <w:r w:rsidRPr="00396C10">
              <w:rPr>
                <w:rFonts w:ascii="Arial" w:hAnsi="Arial" w:cs="Arial"/>
                <w:sz w:val="20"/>
                <w:szCs w:val="20"/>
                <w:lang w:val="en-GB"/>
              </w:rPr>
              <w:t xml:space="preserve">/ </w:t>
            </w:r>
            <w:proofErr w:type="spellStart"/>
            <w:r w:rsidRPr="00396C10">
              <w:rPr>
                <w:rFonts w:ascii="Arial" w:hAnsi="Arial" w:cs="Arial"/>
                <w:sz w:val="20"/>
                <w:szCs w:val="20"/>
                <w:lang w:val="en-GB"/>
              </w:rPr>
              <w:t>konzeptuelles</w:t>
            </w:r>
            <w:proofErr w:type="spellEnd"/>
            <w:r w:rsidRPr="00396C10">
              <w:rPr>
                <w:rFonts w:ascii="Arial" w:hAnsi="Arial" w:cs="Arial"/>
                <w:sz w:val="20"/>
                <w:szCs w:val="20"/>
                <w:lang w:val="en-GB"/>
              </w:rPr>
              <w:t xml:space="preserve"> </w:t>
            </w:r>
            <w:proofErr w:type="spellStart"/>
            <w:r w:rsidRPr="00396C10">
              <w:rPr>
                <w:rFonts w:ascii="Arial" w:hAnsi="Arial" w:cs="Arial"/>
                <w:sz w:val="20"/>
                <w:szCs w:val="20"/>
                <w:lang w:val="en-GB"/>
              </w:rPr>
              <w:t>Wissen</w:t>
            </w:r>
            <w:proofErr w:type="spellEnd"/>
            <w:r w:rsidRPr="00396C10">
              <w:rPr>
                <w:rFonts w:ascii="Arial" w:hAnsi="Arial" w:cs="Arial"/>
                <w:sz w:val="20"/>
                <w:szCs w:val="20"/>
                <w:lang w:val="en-GB"/>
              </w:rPr>
              <w:t xml:space="preserve"> in </w:t>
            </w:r>
            <w:proofErr w:type="spellStart"/>
            <w:r w:rsidRPr="00396C10">
              <w:rPr>
                <w:rFonts w:ascii="Arial" w:hAnsi="Arial" w:cs="Arial"/>
                <w:sz w:val="20"/>
                <w:szCs w:val="20"/>
                <w:lang w:val="en-GB"/>
              </w:rPr>
              <w:t>relevanter</w:t>
            </w:r>
            <w:proofErr w:type="spellEnd"/>
            <w:r w:rsidRPr="00396C10">
              <w:rPr>
                <w:rFonts w:ascii="Arial" w:hAnsi="Arial" w:cs="Arial"/>
                <w:sz w:val="20"/>
                <w:szCs w:val="20"/>
                <w:lang w:val="en-GB"/>
              </w:rPr>
              <w:t xml:space="preserve"> Weise </w:t>
            </w:r>
            <w:proofErr w:type="spellStart"/>
            <w:r w:rsidRPr="00396C10">
              <w:rPr>
                <w:rFonts w:ascii="Arial" w:hAnsi="Arial" w:cs="Arial"/>
                <w:sz w:val="20"/>
                <w:szCs w:val="20"/>
                <w:lang w:val="en-GB"/>
              </w:rPr>
              <w:t>mit</w:t>
            </w:r>
            <w:proofErr w:type="spellEnd"/>
            <w:r w:rsidRPr="00396C10">
              <w:rPr>
                <w:rFonts w:ascii="Arial" w:hAnsi="Arial" w:cs="Arial"/>
                <w:sz w:val="20"/>
                <w:szCs w:val="20"/>
                <w:lang w:val="en-GB"/>
              </w:rPr>
              <w:t xml:space="preserve"> der </w:t>
            </w:r>
            <w:proofErr w:type="spellStart"/>
            <w:r w:rsidRPr="00396C10">
              <w:rPr>
                <w:rFonts w:ascii="Arial" w:hAnsi="Arial" w:cs="Arial"/>
                <w:sz w:val="20"/>
                <w:szCs w:val="20"/>
                <w:lang w:val="en-GB"/>
              </w:rPr>
              <w:t>heutigen</w:t>
            </w:r>
            <w:proofErr w:type="spellEnd"/>
            <w:r w:rsidRPr="00396C10">
              <w:rPr>
                <w:rFonts w:ascii="Arial" w:hAnsi="Arial" w:cs="Arial"/>
                <w:sz w:val="20"/>
                <w:szCs w:val="20"/>
                <w:lang w:val="en-GB"/>
              </w:rPr>
              <w:t xml:space="preserve"> Welt </w:t>
            </w:r>
            <w:proofErr w:type="spellStart"/>
            <w:r w:rsidRPr="00396C10">
              <w:rPr>
                <w:rFonts w:ascii="Arial" w:hAnsi="Arial" w:cs="Arial"/>
                <w:sz w:val="20"/>
                <w:szCs w:val="20"/>
                <w:lang w:val="en-GB"/>
              </w:rPr>
              <w:t>verbinden</w:t>
            </w:r>
            <w:proofErr w:type="spellEnd"/>
          </w:p>
          <w:p w14:paraId="0D2498B4" w14:textId="77777777" w:rsidR="0058196A" w:rsidRPr="00396C10" w:rsidRDefault="0058196A" w:rsidP="00D870BB">
            <w:pPr>
              <w:tabs>
                <w:tab w:val="left" w:pos="357"/>
                <w:tab w:val="left" w:pos="714"/>
              </w:tabs>
              <w:spacing w:after="0" w:line="280" w:lineRule="atLeast"/>
              <w:rPr>
                <w:rFonts w:ascii="Arial" w:hAnsi="Arial" w:cs="Arial"/>
                <w:sz w:val="20"/>
                <w:szCs w:val="20"/>
                <w:lang w:val="en-GB"/>
              </w:rPr>
            </w:pPr>
          </w:p>
          <w:p w14:paraId="1F9634E9" w14:textId="1F72395D" w:rsidR="005E05C9" w:rsidRPr="00396C10" w:rsidRDefault="005E05C9" w:rsidP="00D870BB">
            <w:pPr>
              <w:tabs>
                <w:tab w:val="left" w:pos="357"/>
                <w:tab w:val="left" w:pos="714"/>
              </w:tabs>
              <w:spacing w:after="0" w:line="280" w:lineRule="atLeast"/>
              <w:rPr>
                <w:rFonts w:ascii="Arial" w:hAnsi="Arial" w:cs="Arial"/>
                <w:sz w:val="20"/>
                <w:szCs w:val="20"/>
                <w:lang w:val="en-GB"/>
              </w:rPr>
            </w:pPr>
            <w:proofErr w:type="spellStart"/>
            <w:r w:rsidRPr="00396C10">
              <w:rPr>
                <w:rFonts w:ascii="Arial" w:hAnsi="Arial" w:cs="Arial"/>
                <w:sz w:val="20"/>
                <w:szCs w:val="20"/>
                <w:lang w:val="en-GB"/>
              </w:rPr>
              <w:t>Einen</w:t>
            </w:r>
            <w:proofErr w:type="spellEnd"/>
            <w:r w:rsidRPr="00396C10">
              <w:rPr>
                <w:rFonts w:ascii="Arial" w:hAnsi="Arial" w:cs="Arial"/>
                <w:sz w:val="20"/>
                <w:szCs w:val="20"/>
                <w:lang w:val="en-GB"/>
              </w:rPr>
              <w:t xml:space="preserve"> </w:t>
            </w:r>
            <w:proofErr w:type="spellStart"/>
            <w:r w:rsidRPr="00396C10">
              <w:rPr>
                <w:rFonts w:ascii="Arial" w:hAnsi="Arial" w:cs="Arial"/>
                <w:sz w:val="20"/>
                <w:szCs w:val="20"/>
                <w:lang w:val="en-GB"/>
              </w:rPr>
              <w:t>eigenen</w:t>
            </w:r>
            <w:proofErr w:type="spellEnd"/>
            <w:r w:rsidRPr="00396C10">
              <w:rPr>
                <w:rFonts w:ascii="Arial" w:hAnsi="Arial" w:cs="Arial"/>
                <w:sz w:val="20"/>
                <w:szCs w:val="20"/>
                <w:lang w:val="en-GB"/>
              </w:rPr>
              <w:t xml:space="preserve"> </w:t>
            </w:r>
            <w:proofErr w:type="spellStart"/>
            <w:r w:rsidRPr="00396C10">
              <w:rPr>
                <w:rFonts w:ascii="Arial" w:hAnsi="Arial" w:cs="Arial"/>
                <w:sz w:val="20"/>
                <w:szCs w:val="20"/>
                <w:lang w:val="en-GB"/>
              </w:rPr>
              <w:t>Standpunkt</w:t>
            </w:r>
            <w:proofErr w:type="spellEnd"/>
            <w:r w:rsidRPr="00396C10">
              <w:rPr>
                <w:rFonts w:ascii="Arial" w:hAnsi="Arial" w:cs="Arial"/>
                <w:sz w:val="20"/>
                <w:szCs w:val="20"/>
                <w:lang w:val="en-GB"/>
              </w:rPr>
              <w:t xml:space="preserve"> </w:t>
            </w:r>
            <w:proofErr w:type="spellStart"/>
            <w:r w:rsidRPr="00396C10">
              <w:rPr>
                <w:rFonts w:ascii="Arial" w:hAnsi="Arial" w:cs="Arial"/>
                <w:sz w:val="20"/>
                <w:szCs w:val="20"/>
                <w:lang w:val="en-GB"/>
              </w:rPr>
              <w:t>entwickeln</w:t>
            </w:r>
            <w:proofErr w:type="spellEnd"/>
            <w:r w:rsidRPr="00396C10">
              <w:rPr>
                <w:rFonts w:ascii="Arial" w:hAnsi="Arial" w:cs="Arial"/>
                <w:sz w:val="20"/>
                <w:szCs w:val="20"/>
                <w:lang w:val="en-GB"/>
              </w:rPr>
              <w:t xml:space="preserve"> und </w:t>
            </w:r>
            <w:proofErr w:type="spellStart"/>
            <w:r w:rsidRPr="00396C10">
              <w:rPr>
                <w:rFonts w:ascii="Arial" w:hAnsi="Arial" w:cs="Arial"/>
                <w:sz w:val="20"/>
                <w:szCs w:val="20"/>
                <w:lang w:val="en-GB"/>
              </w:rPr>
              <w:t>begründen</w:t>
            </w:r>
            <w:proofErr w:type="spellEnd"/>
          </w:p>
          <w:p w14:paraId="1B0CFF12" w14:textId="540AED48" w:rsidR="0058196A" w:rsidRPr="00396C10" w:rsidRDefault="00D75A73" w:rsidP="00D870BB">
            <w:pPr>
              <w:tabs>
                <w:tab w:val="left" w:pos="357"/>
                <w:tab w:val="left" w:pos="714"/>
              </w:tabs>
              <w:spacing w:after="0" w:line="280" w:lineRule="atLeast"/>
              <w:rPr>
                <w:rFonts w:ascii="Arial" w:hAnsi="Arial" w:cs="Arial"/>
                <w:sz w:val="20"/>
                <w:szCs w:val="20"/>
                <w:lang w:val="en-GB"/>
              </w:rPr>
            </w:pPr>
            <w:proofErr w:type="spellStart"/>
            <w:r w:rsidRPr="00396C10">
              <w:rPr>
                <w:rFonts w:ascii="Arial" w:hAnsi="Arial" w:cs="Arial"/>
                <w:sz w:val="20"/>
                <w:szCs w:val="20"/>
                <w:lang w:val="en-GB"/>
              </w:rPr>
              <w:t>Methoden</w:t>
            </w:r>
            <w:proofErr w:type="spellEnd"/>
            <w:r w:rsidRPr="00396C10">
              <w:rPr>
                <w:rFonts w:ascii="Arial" w:hAnsi="Arial" w:cs="Arial"/>
                <w:sz w:val="20"/>
                <w:szCs w:val="20"/>
                <w:lang w:val="en-GB"/>
              </w:rPr>
              <w:t xml:space="preserve"> der </w:t>
            </w:r>
            <w:proofErr w:type="spellStart"/>
            <w:r w:rsidRPr="00396C10">
              <w:rPr>
                <w:rFonts w:ascii="Arial" w:hAnsi="Arial" w:cs="Arial"/>
                <w:sz w:val="20"/>
                <w:szCs w:val="20"/>
                <w:lang w:val="en-GB"/>
              </w:rPr>
              <w:t>p</w:t>
            </w:r>
            <w:r w:rsidR="005E05C9" w:rsidRPr="00396C10">
              <w:rPr>
                <w:rFonts w:ascii="Arial" w:hAnsi="Arial" w:cs="Arial"/>
                <w:sz w:val="20"/>
                <w:szCs w:val="20"/>
                <w:lang w:val="en-GB"/>
              </w:rPr>
              <w:t>hilosophische</w:t>
            </w:r>
            <w:r w:rsidRPr="00396C10">
              <w:rPr>
                <w:rFonts w:ascii="Arial" w:hAnsi="Arial" w:cs="Arial"/>
                <w:sz w:val="20"/>
                <w:szCs w:val="20"/>
                <w:lang w:val="en-GB"/>
              </w:rPr>
              <w:t>n</w:t>
            </w:r>
            <w:proofErr w:type="spellEnd"/>
            <w:r w:rsidRPr="00396C10">
              <w:rPr>
                <w:rFonts w:ascii="Arial" w:hAnsi="Arial" w:cs="Arial"/>
                <w:sz w:val="20"/>
                <w:szCs w:val="20"/>
                <w:lang w:val="en-GB"/>
              </w:rPr>
              <w:t xml:space="preserve"> </w:t>
            </w:r>
            <w:r w:rsidR="005E05C9" w:rsidRPr="00396C10">
              <w:rPr>
                <w:rFonts w:ascii="Arial" w:hAnsi="Arial" w:cs="Arial"/>
                <w:sz w:val="20"/>
                <w:szCs w:val="20"/>
                <w:lang w:val="en-GB"/>
              </w:rPr>
              <w:t xml:space="preserve">Reflexion und Analyse </w:t>
            </w:r>
            <w:proofErr w:type="spellStart"/>
            <w:r w:rsidR="005E05C9" w:rsidRPr="00396C10">
              <w:rPr>
                <w:rFonts w:ascii="Arial" w:hAnsi="Arial" w:cs="Arial"/>
                <w:sz w:val="20"/>
                <w:szCs w:val="20"/>
                <w:lang w:val="en-GB"/>
              </w:rPr>
              <w:t>anwenden</w:t>
            </w:r>
            <w:proofErr w:type="spellEnd"/>
          </w:p>
          <w:p w14:paraId="4CFDD43A" w14:textId="1D8B13A0" w:rsidR="005E05C9" w:rsidRPr="00396C10" w:rsidRDefault="00EA03DD" w:rsidP="00D870BB">
            <w:pPr>
              <w:tabs>
                <w:tab w:val="left" w:pos="357"/>
                <w:tab w:val="left" w:pos="714"/>
              </w:tabs>
              <w:spacing w:after="0" w:line="280" w:lineRule="atLeast"/>
              <w:rPr>
                <w:rFonts w:ascii="Arial" w:hAnsi="Arial" w:cs="Arial"/>
                <w:sz w:val="20"/>
                <w:szCs w:val="20"/>
                <w:lang w:val="en-GB"/>
              </w:rPr>
            </w:pPr>
            <w:proofErr w:type="spellStart"/>
            <w:r w:rsidRPr="00396C10">
              <w:rPr>
                <w:rFonts w:ascii="Arial" w:hAnsi="Arial" w:cs="Arial"/>
                <w:sz w:val="20"/>
                <w:szCs w:val="20"/>
                <w:lang w:val="en-GB"/>
              </w:rPr>
              <w:t>Fachspezifische</w:t>
            </w:r>
            <w:proofErr w:type="spellEnd"/>
            <w:r w:rsidRPr="00396C10">
              <w:rPr>
                <w:rFonts w:ascii="Arial" w:hAnsi="Arial" w:cs="Arial"/>
                <w:sz w:val="20"/>
                <w:szCs w:val="20"/>
                <w:lang w:val="en-GB"/>
              </w:rPr>
              <w:t xml:space="preserve"> </w:t>
            </w:r>
            <w:proofErr w:type="spellStart"/>
            <w:r w:rsidRPr="00396C10">
              <w:rPr>
                <w:rFonts w:ascii="Arial" w:hAnsi="Arial" w:cs="Arial"/>
                <w:sz w:val="20"/>
                <w:szCs w:val="20"/>
                <w:lang w:val="en-GB"/>
              </w:rPr>
              <w:t>Begriffe</w:t>
            </w:r>
            <w:proofErr w:type="spellEnd"/>
            <w:r w:rsidRPr="00396C10">
              <w:rPr>
                <w:rFonts w:ascii="Arial" w:hAnsi="Arial" w:cs="Arial"/>
                <w:sz w:val="20"/>
                <w:szCs w:val="20"/>
                <w:lang w:val="en-GB"/>
              </w:rPr>
              <w:t xml:space="preserve"> in </w:t>
            </w:r>
            <w:proofErr w:type="spellStart"/>
            <w:r w:rsidRPr="00396C10">
              <w:rPr>
                <w:rFonts w:ascii="Arial" w:hAnsi="Arial" w:cs="Arial"/>
                <w:sz w:val="20"/>
                <w:szCs w:val="20"/>
                <w:lang w:val="en-GB"/>
              </w:rPr>
              <w:t>relevanter</w:t>
            </w:r>
            <w:proofErr w:type="spellEnd"/>
            <w:r w:rsidRPr="00396C10">
              <w:rPr>
                <w:rFonts w:ascii="Arial" w:hAnsi="Arial" w:cs="Arial"/>
                <w:sz w:val="20"/>
                <w:szCs w:val="20"/>
                <w:lang w:val="en-GB"/>
              </w:rPr>
              <w:t xml:space="preserve"> Weise </w:t>
            </w:r>
            <w:proofErr w:type="spellStart"/>
            <w:r w:rsidRPr="00396C10">
              <w:rPr>
                <w:rFonts w:ascii="Arial" w:hAnsi="Arial" w:cs="Arial"/>
                <w:sz w:val="20"/>
                <w:szCs w:val="20"/>
                <w:lang w:val="en-GB"/>
              </w:rPr>
              <w:t>verwenden</w:t>
            </w:r>
            <w:proofErr w:type="spellEnd"/>
          </w:p>
          <w:p w14:paraId="52F26593" w14:textId="77777777" w:rsidR="0058196A" w:rsidRPr="00396C10" w:rsidRDefault="0058196A" w:rsidP="00D870BB">
            <w:pPr>
              <w:tabs>
                <w:tab w:val="left" w:pos="357"/>
                <w:tab w:val="left" w:pos="714"/>
              </w:tabs>
              <w:spacing w:after="0" w:line="280" w:lineRule="atLeast"/>
              <w:rPr>
                <w:rFonts w:ascii="Arial" w:hAnsi="Arial" w:cs="Arial"/>
                <w:sz w:val="20"/>
                <w:szCs w:val="20"/>
                <w:lang w:val="en-GB"/>
              </w:rPr>
            </w:pPr>
          </w:p>
          <w:p w14:paraId="382FAB0B" w14:textId="77777777" w:rsidR="0058196A" w:rsidRPr="00396C10" w:rsidRDefault="0058196A" w:rsidP="00D870BB">
            <w:pPr>
              <w:tabs>
                <w:tab w:val="left" w:pos="357"/>
                <w:tab w:val="left" w:pos="714"/>
              </w:tabs>
              <w:spacing w:after="0" w:line="280" w:lineRule="atLeast"/>
              <w:rPr>
                <w:rFonts w:ascii="Arial" w:hAnsi="Arial" w:cs="Arial"/>
                <w:sz w:val="20"/>
                <w:szCs w:val="20"/>
                <w:lang w:val="en-GB"/>
              </w:rPr>
            </w:pPr>
          </w:p>
          <w:p w14:paraId="4E2139ED" w14:textId="77777777" w:rsidR="0058196A" w:rsidRPr="00396C10" w:rsidRDefault="0058196A" w:rsidP="00D870BB">
            <w:pPr>
              <w:tabs>
                <w:tab w:val="left" w:pos="357"/>
                <w:tab w:val="left" w:pos="714"/>
              </w:tabs>
              <w:spacing w:after="0" w:line="280" w:lineRule="atLeast"/>
              <w:rPr>
                <w:rFonts w:ascii="Arial" w:hAnsi="Arial" w:cs="Arial"/>
                <w:sz w:val="20"/>
                <w:szCs w:val="20"/>
                <w:lang w:val="en-GB"/>
              </w:rPr>
            </w:pPr>
          </w:p>
          <w:p w14:paraId="112B424F" w14:textId="77777777" w:rsidR="0058196A" w:rsidRPr="00396C10" w:rsidRDefault="0058196A" w:rsidP="00D870BB">
            <w:pPr>
              <w:tabs>
                <w:tab w:val="left" w:pos="357"/>
                <w:tab w:val="left" w:pos="714"/>
              </w:tabs>
              <w:spacing w:after="0" w:line="280" w:lineRule="atLeast"/>
              <w:rPr>
                <w:rFonts w:ascii="Arial" w:hAnsi="Arial" w:cs="Arial"/>
                <w:sz w:val="20"/>
                <w:szCs w:val="20"/>
                <w:lang w:val="en-GB"/>
              </w:rPr>
            </w:pPr>
          </w:p>
          <w:p w14:paraId="439B8D77" w14:textId="3B266CF1" w:rsidR="0058196A" w:rsidRPr="00396C10" w:rsidRDefault="00EA03DD" w:rsidP="00D870BB">
            <w:pPr>
              <w:tabs>
                <w:tab w:val="left" w:pos="357"/>
                <w:tab w:val="left" w:pos="714"/>
              </w:tabs>
              <w:spacing w:after="0" w:line="280" w:lineRule="atLeast"/>
              <w:rPr>
                <w:rFonts w:ascii="Arial" w:hAnsi="Arial" w:cs="Arial"/>
                <w:sz w:val="20"/>
                <w:szCs w:val="20"/>
                <w:lang w:val="en-GB"/>
              </w:rPr>
            </w:pPr>
            <w:r w:rsidRPr="00396C10">
              <w:rPr>
                <w:rFonts w:ascii="Arial" w:hAnsi="Arial" w:cs="Arial"/>
                <w:sz w:val="20"/>
                <w:szCs w:val="20"/>
                <w:lang w:val="en-GB"/>
              </w:rPr>
              <w:t xml:space="preserve">Die </w:t>
            </w:r>
            <w:proofErr w:type="spellStart"/>
            <w:r w:rsidRPr="00396C10">
              <w:rPr>
                <w:rFonts w:ascii="Arial" w:hAnsi="Arial" w:cs="Arial"/>
                <w:sz w:val="20"/>
                <w:szCs w:val="20"/>
                <w:lang w:val="en-GB"/>
              </w:rPr>
              <w:t>zentralen</w:t>
            </w:r>
            <w:proofErr w:type="spellEnd"/>
            <w:r w:rsidRPr="00396C10">
              <w:rPr>
                <w:rFonts w:ascii="Arial" w:hAnsi="Arial" w:cs="Arial"/>
                <w:sz w:val="20"/>
                <w:szCs w:val="20"/>
                <w:lang w:val="en-GB"/>
              </w:rPr>
              <w:t xml:space="preserve"> </w:t>
            </w:r>
            <w:proofErr w:type="spellStart"/>
            <w:r w:rsidRPr="00396C10">
              <w:rPr>
                <w:rFonts w:ascii="Arial" w:hAnsi="Arial" w:cs="Arial"/>
                <w:sz w:val="20"/>
                <w:szCs w:val="20"/>
                <w:lang w:val="en-GB"/>
              </w:rPr>
              <w:t>philosophische</w:t>
            </w:r>
            <w:r w:rsidR="00D02D15" w:rsidRPr="00396C10">
              <w:rPr>
                <w:rFonts w:ascii="Arial" w:hAnsi="Arial" w:cs="Arial"/>
                <w:sz w:val="20"/>
                <w:szCs w:val="20"/>
                <w:lang w:val="en-GB"/>
              </w:rPr>
              <w:t>n</w:t>
            </w:r>
            <w:proofErr w:type="spellEnd"/>
            <w:r w:rsidRPr="00396C10">
              <w:rPr>
                <w:rFonts w:ascii="Arial" w:hAnsi="Arial" w:cs="Arial"/>
                <w:sz w:val="20"/>
                <w:szCs w:val="20"/>
                <w:lang w:val="en-GB"/>
              </w:rPr>
              <w:t xml:space="preserve"> </w:t>
            </w:r>
            <w:proofErr w:type="spellStart"/>
            <w:r w:rsidRPr="00396C10">
              <w:rPr>
                <w:rFonts w:ascii="Arial" w:hAnsi="Arial" w:cs="Arial"/>
                <w:sz w:val="20"/>
                <w:szCs w:val="20"/>
                <w:lang w:val="en-GB"/>
              </w:rPr>
              <w:t>Fragenstellungen</w:t>
            </w:r>
            <w:proofErr w:type="spellEnd"/>
            <w:r w:rsidRPr="00396C10">
              <w:rPr>
                <w:rFonts w:ascii="Arial" w:hAnsi="Arial" w:cs="Arial"/>
                <w:sz w:val="20"/>
                <w:szCs w:val="20"/>
                <w:lang w:val="en-GB"/>
              </w:rPr>
              <w:t xml:space="preserve"> </w:t>
            </w:r>
            <w:proofErr w:type="spellStart"/>
            <w:r w:rsidRPr="00396C10">
              <w:rPr>
                <w:rFonts w:ascii="Arial" w:hAnsi="Arial" w:cs="Arial"/>
                <w:sz w:val="20"/>
                <w:szCs w:val="20"/>
                <w:lang w:val="en-GB"/>
              </w:rPr>
              <w:t>korrekt</w:t>
            </w:r>
            <w:proofErr w:type="spellEnd"/>
            <w:r w:rsidRPr="00396C10">
              <w:rPr>
                <w:rFonts w:ascii="Arial" w:hAnsi="Arial" w:cs="Arial"/>
                <w:sz w:val="20"/>
                <w:szCs w:val="20"/>
                <w:lang w:val="en-GB"/>
              </w:rPr>
              <w:t xml:space="preserve"> </w:t>
            </w:r>
            <w:proofErr w:type="spellStart"/>
            <w:r w:rsidRPr="00396C10">
              <w:rPr>
                <w:rFonts w:ascii="Arial" w:hAnsi="Arial" w:cs="Arial"/>
                <w:sz w:val="20"/>
                <w:szCs w:val="20"/>
                <w:lang w:val="en-GB"/>
              </w:rPr>
              <w:t>identifizieren</w:t>
            </w:r>
            <w:proofErr w:type="spellEnd"/>
          </w:p>
          <w:p w14:paraId="418EF3FC" w14:textId="77777777" w:rsidR="0058196A" w:rsidRPr="00396C10" w:rsidRDefault="0058196A" w:rsidP="00D870BB">
            <w:pPr>
              <w:tabs>
                <w:tab w:val="left" w:pos="357"/>
                <w:tab w:val="left" w:pos="714"/>
              </w:tabs>
              <w:spacing w:after="0" w:line="280" w:lineRule="atLeast"/>
              <w:rPr>
                <w:rFonts w:ascii="Arial" w:hAnsi="Arial" w:cs="Arial"/>
                <w:sz w:val="20"/>
                <w:szCs w:val="20"/>
                <w:lang w:val="en-GB"/>
              </w:rPr>
            </w:pPr>
          </w:p>
        </w:tc>
        <w:tc>
          <w:tcPr>
            <w:tcW w:w="2511" w:type="dxa"/>
            <w:tcBorders>
              <w:top w:val="outset" w:sz="6" w:space="0" w:color="auto"/>
              <w:left w:val="outset" w:sz="6" w:space="0" w:color="auto"/>
              <w:right w:val="outset" w:sz="6" w:space="0" w:color="auto"/>
            </w:tcBorders>
            <w:shd w:val="clear" w:color="auto" w:fill="F2F2F2" w:themeFill="background1" w:themeFillShade="F2"/>
          </w:tcPr>
          <w:p w14:paraId="33055B02" w14:textId="3D0E523D" w:rsidR="00EA03DD" w:rsidRPr="00396C10" w:rsidRDefault="00EA03DD" w:rsidP="00D870BB">
            <w:pPr>
              <w:tabs>
                <w:tab w:val="left" w:pos="357"/>
                <w:tab w:val="left" w:pos="714"/>
              </w:tabs>
              <w:spacing w:after="0" w:line="280" w:lineRule="atLeast"/>
              <w:rPr>
                <w:rFonts w:ascii="Arial" w:hAnsi="Arial" w:cs="Arial"/>
                <w:sz w:val="20"/>
                <w:szCs w:val="20"/>
                <w:lang w:val="en-GB"/>
              </w:rPr>
            </w:pPr>
            <w:r w:rsidRPr="00396C10">
              <w:rPr>
                <w:rFonts w:ascii="Arial" w:hAnsi="Arial" w:cs="Arial"/>
                <w:sz w:val="20"/>
                <w:szCs w:val="20"/>
                <w:lang w:val="de-DE"/>
              </w:rPr>
              <w:t>Beantworten Sie die verbindliche Fragestellung, indem Sie einen in sich schlüssigen philosophischen Essay verfassen.</w:t>
            </w:r>
          </w:p>
          <w:p w14:paraId="4D87D19F" w14:textId="1C032BDD" w:rsidR="0058196A" w:rsidRPr="00396C10" w:rsidRDefault="00EA03DD" w:rsidP="00D870BB">
            <w:pPr>
              <w:tabs>
                <w:tab w:val="left" w:pos="357"/>
                <w:tab w:val="left" w:pos="714"/>
              </w:tabs>
              <w:spacing w:after="0" w:line="280" w:lineRule="atLeast"/>
              <w:rPr>
                <w:rFonts w:ascii="Arial" w:hAnsi="Arial" w:cs="Arial"/>
                <w:sz w:val="20"/>
                <w:szCs w:val="20"/>
                <w:lang w:val="en-GB"/>
              </w:rPr>
            </w:pPr>
            <w:r w:rsidRPr="00396C10">
              <w:rPr>
                <w:rFonts w:ascii="Arial" w:hAnsi="Arial" w:cs="Arial"/>
                <w:sz w:val="20"/>
                <w:szCs w:val="20"/>
                <w:lang w:val="de-DE"/>
              </w:rPr>
              <w:t xml:space="preserve">Legen Sie Ihren eigenen Standpunkt auf der Grundlage eigener philosophischer Überlegungen, der eigenen Lebenswelt und Kultur sowie Ihnen </w:t>
            </w:r>
            <w:r w:rsidR="00F6291A" w:rsidRPr="00396C10">
              <w:rPr>
                <w:rFonts w:ascii="Arial" w:hAnsi="Arial" w:cs="Arial"/>
                <w:sz w:val="20"/>
                <w:szCs w:val="20"/>
                <w:lang w:val="de-DE"/>
              </w:rPr>
              <w:t>erlernter</w:t>
            </w:r>
            <w:r w:rsidRPr="00396C10">
              <w:rPr>
                <w:rFonts w:ascii="Arial" w:hAnsi="Arial" w:cs="Arial"/>
                <w:sz w:val="20"/>
                <w:szCs w:val="20"/>
                <w:lang w:val="de-DE"/>
              </w:rPr>
              <w:t xml:space="preserve"> philosophischer Positionen dar.</w:t>
            </w:r>
          </w:p>
          <w:p w14:paraId="6E81A430" w14:textId="12010CDE" w:rsidR="0058196A" w:rsidRPr="00396C10" w:rsidRDefault="0058196A" w:rsidP="00D870BB">
            <w:pPr>
              <w:tabs>
                <w:tab w:val="left" w:pos="357"/>
                <w:tab w:val="left" w:pos="714"/>
              </w:tabs>
              <w:spacing w:after="0" w:line="280" w:lineRule="atLeast"/>
              <w:rPr>
                <w:rFonts w:ascii="Arial" w:hAnsi="Arial" w:cs="Arial"/>
                <w:sz w:val="20"/>
                <w:szCs w:val="20"/>
                <w:lang w:val="en-GB"/>
              </w:rPr>
            </w:pPr>
          </w:p>
          <w:p w14:paraId="4D575ED7" w14:textId="2BDE2ECE" w:rsidR="00EA03DD" w:rsidRPr="00396C10" w:rsidRDefault="00EA03DD" w:rsidP="00D870BB">
            <w:pPr>
              <w:tabs>
                <w:tab w:val="left" w:pos="357"/>
                <w:tab w:val="left" w:pos="714"/>
              </w:tabs>
              <w:spacing w:after="0" w:line="280" w:lineRule="atLeast"/>
              <w:rPr>
                <w:rFonts w:ascii="Arial" w:hAnsi="Arial" w:cs="Arial"/>
                <w:sz w:val="20"/>
                <w:szCs w:val="20"/>
                <w:lang w:val="en-GB"/>
              </w:rPr>
            </w:pPr>
          </w:p>
          <w:p w14:paraId="05B6605E" w14:textId="409BAD39" w:rsidR="00EA03DD" w:rsidRPr="00396C10" w:rsidRDefault="00EA03DD" w:rsidP="00D870BB">
            <w:pPr>
              <w:tabs>
                <w:tab w:val="left" w:pos="357"/>
                <w:tab w:val="left" w:pos="714"/>
              </w:tabs>
              <w:spacing w:after="0" w:line="280" w:lineRule="atLeast"/>
              <w:rPr>
                <w:rFonts w:ascii="Arial" w:hAnsi="Arial" w:cs="Arial"/>
                <w:sz w:val="20"/>
                <w:szCs w:val="20"/>
                <w:lang w:val="en-GB"/>
              </w:rPr>
            </w:pPr>
          </w:p>
          <w:p w14:paraId="2F512A97" w14:textId="77777777" w:rsidR="00EA03DD" w:rsidRPr="00396C10" w:rsidRDefault="00EA03DD" w:rsidP="00D870BB">
            <w:pPr>
              <w:tabs>
                <w:tab w:val="left" w:pos="357"/>
                <w:tab w:val="left" w:pos="714"/>
              </w:tabs>
              <w:spacing w:after="0" w:line="280" w:lineRule="atLeast"/>
              <w:rPr>
                <w:rFonts w:ascii="Arial" w:hAnsi="Arial" w:cs="Arial"/>
                <w:sz w:val="20"/>
                <w:szCs w:val="20"/>
                <w:lang w:val="en-GB"/>
              </w:rPr>
            </w:pPr>
          </w:p>
          <w:p w14:paraId="2F2A3887" w14:textId="384878DA" w:rsidR="00EA03DD" w:rsidRPr="00396C10" w:rsidRDefault="00EA03DD" w:rsidP="00EA03DD">
            <w:pPr>
              <w:tabs>
                <w:tab w:val="left" w:pos="357"/>
                <w:tab w:val="left" w:pos="714"/>
              </w:tabs>
              <w:spacing w:after="0" w:line="280" w:lineRule="atLeast"/>
              <w:rPr>
                <w:rFonts w:ascii="Arial" w:hAnsi="Arial" w:cs="Arial"/>
                <w:sz w:val="20"/>
                <w:szCs w:val="20"/>
                <w:lang w:val="de-DE"/>
              </w:rPr>
            </w:pPr>
            <w:r w:rsidRPr="00396C10">
              <w:rPr>
                <w:rFonts w:ascii="Arial" w:hAnsi="Arial" w:cs="Arial"/>
                <w:sz w:val="20"/>
                <w:szCs w:val="20"/>
                <w:lang w:val="de-DE"/>
              </w:rPr>
              <w:t xml:space="preserve">Sie sollten Zusammenhänge herstellen zwischen der verbindlichen </w:t>
            </w:r>
            <w:r w:rsidRPr="00396C10">
              <w:rPr>
                <w:rFonts w:ascii="Arial" w:hAnsi="Arial" w:cs="Arial"/>
                <w:sz w:val="20"/>
                <w:szCs w:val="20"/>
                <w:lang w:val="de-DE"/>
              </w:rPr>
              <w:lastRenderedPageBreak/>
              <w:t>Fragestellung, dem verbindlichen Text und mindestens zwei der vier im Unterricht behandelten Themen</w:t>
            </w:r>
            <w:r w:rsidR="00D75A73" w:rsidRPr="00396C10">
              <w:rPr>
                <w:rFonts w:ascii="Arial" w:hAnsi="Arial" w:cs="Arial"/>
                <w:sz w:val="20"/>
                <w:szCs w:val="20"/>
                <w:lang w:val="de-DE"/>
              </w:rPr>
              <w:t>felder</w:t>
            </w:r>
            <w:r w:rsidRPr="00396C10">
              <w:rPr>
                <w:rFonts w:ascii="Arial" w:hAnsi="Arial" w:cs="Arial"/>
                <w:sz w:val="20"/>
                <w:szCs w:val="20"/>
                <w:lang w:val="de-DE"/>
              </w:rPr>
              <w:t xml:space="preserve">. Zudem steht es Ihnen frei, die Hilfsfragestellungen und die zusätzlichen Dokumente miteinzubeziehen.   </w:t>
            </w:r>
          </w:p>
          <w:p w14:paraId="7E84C70F" w14:textId="39814469" w:rsidR="0058196A" w:rsidRPr="00396C10" w:rsidRDefault="0058196A" w:rsidP="00D870BB">
            <w:pPr>
              <w:tabs>
                <w:tab w:val="left" w:pos="357"/>
                <w:tab w:val="left" w:pos="714"/>
              </w:tabs>
              <w:spacing w:after="0" w:line="280" w:lineRule="atLeast"/>
              <w:rPr>
                <w:rFonts w:ascii="Arial" w:hAnsi="Arial" w:cs="Arial"/>
                <w:sz w:val="20"/>
                <w:szCs w:val="20"/>
                <w:lang w:val="en-GB"/>
              </w:rPr>
            </w:pPr>
          </w:p>
        </w:tc>
        <w:tc>
          <w:tcPr>
            <w:tcW w:w="2086" w:type="dxa"/>
            <w:tcBorders>
              <w:top w:val="outset" w:sz="6" w:space="0" w:color="auto"/>
              <w:left w:val="outset" w:sz="6" w:space="0" w:color="auto"/>
              <w:right w:val="outset" w:sz="6" w:space="0" w:color="auto"/>
            </w:tcBorders>
            <w:shd w:val="clear" w:color="auto" w:fill="F2F2F2" w:themeFill="background1" w:themeFillShade="F2"/>
          </w:tcPr>
          <w:p w14:paraId="732D2C7E" w14:textId="01828B4C" w:rsidR="00F73B50" w:rsidRPr="00396C10" w:rsidRDefault="00043728" w:rsidP="00D870BB">
            <w:pPr>
              <w:tabs>
                <w:tab w:val="left" w:pos="357"/>
                <w:tab w:val="left" w:pos="714"/>
              </w:tabs>
              <w:spacing w:after="0" w:line="280" w:lineRule="atLeast"/>
              <w:rPr>
                <w:rFonts w:ascii="Arial" w:hAnsi="Arial" w:cs="Arial"/>
                <w:sz w:val="20"/>
                <w:szCs w:val="20"/>
                <w:lang w:val="en-GB"/>
              </w:rPr>
            </w:pPr>
            <w:proofErr w:type="spellStart"/>
            <w:r w:rsidRPr="00396C10">
              <w:rPr>
                <w:rFonts w:ascii="Arial" w:hAnsi="Arial" w:cs="Arial"/>
                <w:sz w:val="20"/>
                <w:szCs w:val="20"/>
                <w:lang w:val="en-GB"/>
              </w:rPr>
              <w:lastRenderedPageBreak/>
              <w:t>S</w:t>
            </w:r>
            <w:r w:rsidR="00AE14C8" w:rsidRPr="00396C10">
              <w:rPr>
                <w:rFonts w:ascii="Arial" w:hAnsi="Arial" w:cs="Arial"/>
                <w:sz w:val="20"/>
                <w:szCs w:val="20"/>
                <w:lang w:val="en-GB"/>
              </w:rPr>
              <w:t>pezifische</w:t>
            </w:r>
            <w:proofErr w:type="spellEnd"/>
            <w:r w:rsidR="00F04CDA" w:rsidRPr="00396C10">
              <w:rPr>
                <w:rFonts w:ascii="Arial" w:hAnsi="Arial" w:cs="Arial"/>
                <w:sz w:val="20"/>
                <w:szCs w:val="20"/>
                <w:lang w:val="en-GB"/>
              </w:rPr>
              <w:t xml:space="preserve"> </w:t>
            </w:r>
            <w:proofErr w:type="spellStart"/>
            <w:r w:rsidR="00F04CDA" w:rsidRPr="00396C10">
              <w:rPr>
                <w:rFonts w:ascii="Arial" w:hAnsi="Arial" w:cs="Arial"/>
                <w:sz w:val="20"/>
                <w:szCs w:val="20"/>
                <w:lang w:val="en-GB"/>
              </w:rPr>
              <w:t>Richtlinien</w:t>
            </w:r>
            <w:proofErr w:type="spellEnd"/>
            <w:r w:rsidR="00F73B50" w:rsidRPr="00396C10">
              <w:rPr>
                <w:rFonts w:ascii="Arial" w:hAnsi="Arial" w:cs="Arial"/>
                <w:sz w:val="20"/>
                <w:szCs w:val="20"/>
                <w:lang w:val="en-GB"/>
              </w:rPr>
              <w:t xml:space="preserve"> </w:t>
            </w:r>
            <w:proofErr w:type="spellStart"/>
            <w:r w:rsidR="00F73B50" w:rsidRPr="00396C10">
              <w:rPr>
                <w:rFonts w:ascii="Arial" w:hAnsi="Arial" w:cs="Arial"/>
                <w:sz w:val="20"/>
                <w:szCs w:val="20"/>
                <w:lang w:val="en-GB"/>
              </w:rPr>
              <w:t>zur</w:t>
            </w:r>
            <w:proofErr w:type="spellEnd"/>
            <w:r w:rsidR="00F73B50" w:rsidRPr="00396C10">
              <w:rPr>
                <w:rFonts w:ascii="Arial" w:hAnsi="Arial" w:cs="Arial"/>
                <w:sz w:val="20"/>
                <w:szCs w:val="20"/>
                <w:lang w:val="en-GB"/>
              </w:rPr>
              <w:t xml:space="preserve"> </w:t>
            </w:r>
            <w:proofErr w:type="spellStart"/>
            <w:r w:rsidR="00F73B50" w:rsidRPr="00396C10">
              <w:rPr>
                <w:rFonts w:ascii="Arial" w:hAnsi="Arial" w:cs="Arial"/>
                <w:sz w:val="20"/>
                <w:szCs w:val="20"/>
                <w:lang w:val="en-GB"/>
              </w:rPr>
              <w:t>Notengebung</w:t>
            </w:r>
            <w:proofErr w:type="spellEnd"/>
          </w:p>
          <w:p w14:paraId="0A996A62" w14:textId="1F4CE8AC" w:rsidR="0058196A" w:rsidRPr="00396C10" w:rsidRDefault="0058196A" w:rsidP="00D870BB">
            <w:pPr>
              <w:tabs>
                <w:tab w:val="left" w:pos="357"/>
                <w:tab w:val="left" w:pos="714"/>
              </w:tabs>
              <w:spacing w:after="0" w:line="280" w:lineRule="atLeast"/>
              <w:rPr>
                <w:rFonts w:ascii="Arial" w:hAnsi="Arial" w:cs="Arial"/>
                <w:sz w:val="20"/>
                <w:szCs w:val="20"/>
                <w:lang w:val="en-GB"/>
              </w:rPr>
            </w:pPr>
            <w:r w:rsidRPr="00396C10">
              <w:rPr>
                <w:rFonts w:ascii="Arial" w:hAnsi="Arial" w:cs="Arial"/>
                <w:sz w:val="20"/>
                <w:szCs w:val="20"/>
                <w:lang w:val="en-GB"/>
              </w:rPr>
              <w:t>(</w:t>
            </w:r>
            <w:proofErr w:type="spellStart"/>
            <w:r w:rsidR="00382EB5" w:rsidRPr="00396C10">
              <w:rPr>
                <w:rFonts w:ascii="Arial" w:hAnsi="Arial" w:cs="Arial"/>
                <w:sz w:val="20"/>
                <w:szCs w:val="20"/>
                <w:lang w:val="en-GB"/>
              </w:rPr>
              <w:t>Lösungshinweise</w:t>
            </w:r>
            <w:proofErr w:type="spellEnd"/>
            <w:r w:rsidRPr="00396C10">
              <w:rPr>
                <w:rFonts w:ascii="Arial" w:hAnsi="Arial" w:cs="Arial"/>
                <w:sz w:val="20"/>
                <w:szCs w:val="20"/>
                <w:lang w:val="en-GB"/>
              </w:rPr>
              <w:t xml:space="preserve"> </w:t>
            </w:r>
            <w:r w:rsidR="00382EB5" w:rsidRPr="00396C10">
              <w:rPr>
                <w:rFonts w:ascii="Arial" w:hAnsi="Arial" w:cs="Arial"/>
                <w:sz w:val="20"/>
                <w:szCs w:val="20"/>
                <w:lang w:val="en-GB"/>
              </w:rPr>
              <w:t xml:space="preserve">und </w:t>
            </w:r>
            <w:proofErr w:type="spellStart"/>
            <w:r w:rsidR="00AE14C8" w:rsidRPr="00396C10">
              <w:rPr>
                <w:rFonts w:ascii="Arial" w:hAnsi="Arial" w:cs="Arial"/>
                <w:sz w:val="20"/>
                <w:szCs w:val="20"/>
                <w:lang w:val="en-GB"/>
              </w:rPr>
              <w:t>Be</w:t>
            </w:r>
            <w:r w:rsidR="00EA03DD" w:rsidRPr="00396C10">
              <w:rPr>
                <w:rFonts w:ascii="Arial" w:hAnsi="Arial" w:cs="Arial"/>
                <w:sz w:val="20"/>
                <w:szCs w:val="20"/>
                <w:lang w:val="en-GB"/>
              </w:rPr>
              <w:t>notungsschema</w:t>
            </w:r>
            <w:proofErr w:type="spellEnd"/>
            <w:r w:rsidR="00382EB5" w:rsidRPr="00396C10">
              <w:rPr>
                <w:rFonts w:ascii="Arial" w:hAnsi="Arial" w:cs="Arial"/>
                <w:sz w:val="20"/>
                <w:szCs w:val="20"/>
                <w:lang w:val="en-GB"/>
              </w:rPr>
              <w:t xml:space="preserve"> </w:t>
            </w:r>
            <w:proofErr w:type="spellStart"/>
            <w:r w:rsidR="00382EB5" w:rsidRPr="00396C10">
              <w:rPr>
                <w:rFonts w:ascii="Arial" w:hAnsi="Arial" w:cs="Arial"/>
                <w:sz w:val="20"/>
                <w:szCs w:val="20"/>
                <w:lang w:val="en-GB"/>
              </w:rPr>
              <w:t>zur</w:t>
            </w:r>
            <w:proofErr w:type="spellEnd"/>
            <w:r w:rsidR="00382EB5" w:rsidRPr="00396C10">
              <w:rPr>
                <w:rFonts w:ascii="Arial" w:hAnsi="Arial" w:cs="Arial"/>
                <w:sz w:val="20"/>
                <w:szCs w:val="20"/>
                <w:lang w:val="en-GB"/>
              </w:rPr>
              <w:t xml:space="preserve"> </w:t>
            </w:r>
            <w:proofErr w:type="spellStart"/>
            <w:r w:rsidR="00382EB5" w:rsidRPr="00396C10">
              <w:rPr>
                <w:rFonts w:ascii="Arial" w:hAnsi="Arial" w:cs="Arial"/>
                <w:sz w:val="20"/>
                <w:szCs w:val="20"/>
                <w:lang w:val="en-GB"/>
              </w:rPr>
              <w:t>Korrektur</w:t>
            </w:r>
            <w:proofErr w:type="spellEnd"/>
            <w:r w:rsidR="00382EB5" w:rsidRPr="00396C10">
              <w:rPr>
                <w:rFonts w:ascii="Arial" w:hAnsi="Arial" w:cs="Arial"/>
                <w:sz w:val="20"/>
                <w:szCs w:val="20"/>
                <w:lang w:val="en-GB"/>
              </w:rPr>
              <w:t xml:space="preserve"> </w:t>
            </w:r>
            <w:proofErr w:type="spellStart"/>
            <w:r w:rsidR="00382EB5" w:rsidRPr="00396C10">
              <w:rPr>
                <w:rFonts w:ascii="Arial" w:hAnsi="Arial" w:cs="Arial"/>
                <w:sz w:val="20"/>
                <w:szCs w:val="20"/>
                <w:lang w:val="en-GB"/>
              </w:rPr>
              <w:t>schriftlicher</w:t>
            </w:r>
            <w:proofErr w:type="spellEnd"/>
            <w:r w:rsidR="00382EB5" w:rsidRPr="00396C10">
              <w:rPr>
                <w:rFonts w:ascii="Arial" w:hAnsi="Arial" w:cs="Arial"/>
                <w:sz w:val="20"/>
                <w:szCs w:val="20"/>
                <w:lang w:val="en-GB"/>
              </w:rPr>
              <w:t xml:space="preserve"> </w:t>
            </w:r>
            <w:proofErr w:type="spellStart"/>
            <w:r w:rsidR="00382EB5" w:rsidRPr="00396C10">
              <w:rPr>
                <w:rFonts w:ascii="Arial" w:hAnsi="Arial" w:cs="Arial"/>
                <w:sz w:val="20"/>
                <w:szCs w:val="20"/>
                <w:lang w:val="en-GB"/>
              </w:rPr>
              <w:t>Prüfungen</w:t>
            </w:r>
            <w:proofErr w:type="spellEnd"/>
            <w:r w:rsidR="00382EB5" w:rsidRPr="00396C10">
              <w:rPr>
                <w:rFonts w:ascii="Arial" w:hAnsi="Arial" w:cs="Arial"/>
                <w:sz w:val="20"/>
                <w:szCs w:val="20"/>
                <w:lang w:val="en-GB"/>
              </w:rPr>
              <w:t>)</w:t>
            </w:r>
          </w:p>
          <w:p w14:paraId="61EE3D72" w14:textId="77777777" w:rsidR="00382EB5" w:rsidRPr="00396C10" w:rsidRDefault="00382EB5" w:rsidP="00D870BB">
            <w:pPr>
              <w:tabs>
                <w:tab w:val="left" w:pos="357"/>
                <w:tab w:val="left" w:pos="714"/>
              </w:tabs>
              <w:spacing w:after="0" w:line="280" w:lineRule="atLeast"/>
              <w:rPr>
                <w:rFonts w:ascii="Arial" w:hAnsi="Arial" w:cs="Arial"/>
                <w:sz w:val="20"/>
                <w:szCs w:val="20"/>
                <w:lang w:val="en-GB"/>
              </w:rPr>
            </w:pPr>
          </w:p>
          <w:p w14:paraId="2F8DABE6" w14:textId="77777777" w:rsidR="0058196A" w:rsidRPr="00396C10" w:rsidRDefault="0058196A" w:rsidP="00382EB5">
            <w:pPr>
              <w:tabs>
                <w:tab w:val="left" w:pos="357"/>
                <w:tab w:val="left" w:pos="714"/>
              </w:tabs>
              <w:spacing w:after="0" w:line="280" w:lineRule="atLeast"/>
              <w:rPr>
                <w:rFonts w:ascii="Arial" w:hAnsi="Arial" w:cs="Arial"/>
                <w:sz w:val="20"/>
                <w:szCs w:val="20"/>
                <w:lang w:val="en-GB"/>
              </w:rPr>
            </w:pPr>
          </w:p>
        </w:tc>
        <w:tc>
          <w:tcPr>
            <w:tcW w:w="932" w:type="dxa"/>
            <w:tcBorders>
              <w:top w:val="outset" w:sz="6" w:space="0" w:color="auto"/>
              <w:left w:val="outset" w:sz="6" w:space="0" w:color="auto"/>
              <w:right w:val="outset" w:sz="6" w:space="0" w:color="auto"/>
            </w:tcBorders>
            <w:shd w:val="clear" w:color="auto" w:fill="F2F2F2" w:themeFill="background1" w:themeFillShade="F2"/>
          </w:tcPr>
          <w:p w14:paraId="690853FE" w14:textId="77777777" w:rsidR="0058196A" w:rsidRPr="00396C10" w:rsidRDefault="0058196A" w:rsidP="00D870BB">
            <w:pPr>
              <w:tabs>
                <w:tab w:val="left" w:pos="357"/>
                <w:tab w:val="left" w:pos="714"/>
              </w:tabs>
              <w:spacing w:after="0" w:line="280" w:lineRule="atLeast"/>
              <w:rPr>
                <w:rFonts w:ascii="Arial" w:hAnsi="Arial" w:cs="Arial"/>
                <w:sz w:val="20"/>
                <w:szCs w:val="20"/>
                <w:lang w:val="en-GB"/>
              </w:rPr>
            </w:pPr>
            <w:r w:rsidRPr="00396C10">
              <w:rPr>
                <w:rFonts w:ascii="Arial" w:hAnsi="Arial" w:cs="Arial"/>
                <w:sz w:val="20"/>
                <w:szCs w:val="20"/>
                <w:lang w:val="en-GB"/>
              </w:rPr>
              <w:t>100</w:t>
            </w:r>
          </w:p>
        </w:tc>
      </w:tr>
    </w:tbl>
    <w:p w14:paraId="1A8B989E" w14:textId="5EF4CC95" w:rsidR="0058196A" w:rsidRPr="00516662" w:rsidRDefault="0058196A" w:rsidP="0058196A">
      <w:pPr>
        <w:spacing w:before="40" w:after="120"/>
        <w:jc w:val="both"/>
        <w:rPr>
          <w:lang w:val="en-GB"/>
        </w:rPr>
        <w:sectPr w:rsidR="0058196A" w:rsidRPr="00516662" w:rsidSect="0049735F">
          <w:headerReference w:type="even" r:id="rId16"/>
          <w:headerReference w:type="default" r:id="rId17"/>
          <w:footerReference w:type="even" r:id="rId18"/>
          <w:footerReference w:type="default" r:id="rId19"/>
          <w:headerReference w:type="first" r:id="rId20"/>
          <w:footerReference w:type="first" r:id="rId21"/>
          <w:pgSz w:w="16840" w:h="11900" w:orient="landscape"/>
          <w:pgMar w:top="1440" w:right="1260" w:bottom="1440" w:left="1170" w:header="720" w:footer="720" w:gutter="0"/>
          <w:cols w:space="708"/>
          <w:docGrid w:linePitch="299"/>
        </w:sectPr>
      </w:pPr>
      <w:r w:rsidRPr="00396C10">
        <w:rPr>
          <w:lang w:val="en-GB"/>
        </w:rPr>
        <w:t>*</w:t>
      </w:r>
      <w:proofErr w:type="spellStart"/>
      <w:r w:rsidR="00D75A73" w:rsidRPr="00396C10">
        <w:rPr>
          <w:lang w:val="en-GB"/>
        </w:rPr>
        <w:t>Anmerkung</w:t>
      </w:r>
      <w:proofErr w:type="spellEnd"/>
      <w:r w:rsidRPr="00396C10">
        <w:rPr>
          <w:lang w:val="en-GB"/>
        </w:rPr>
        <w:t xml:space="preserve">: </w:t>
      </w:r>
      <w:r w:rsidR="00D75A73" w:rsidRPr="00396C10">
        <w:rPr>
          <w:lang w:val="en-GB"/>
        </w:rPr>
        <w:t xml:space="preserve">Es </w:t>
      </w:r>
      <w:proofErr w:type="spellStart"/>
      <w:r w:rsidR="00D75A73" w:rsidRPr="00396C10">
        <w:rPr>
          <w:lang w:val="en-GB"/>
        </w:rPr>
        <w:t>ist</w:t>
      </w:r>
      <w:proofErr w:type="spellEnd"/>
      <w:r w:rsidR="00D75A73" w:rsidRPr="00396C10">
        <w:rPr>
          <w:lang w:val="en-GB"/>
        </w:rPr>
        <w:t xml:space="preserve"> </w:t>
      </w:r>
      <w:proofErr w:type="spellStart"/>
      <w:r w:rsidR="00D75A73" w:rsidRPr="00396C10">
        <w:rPr>
          <w:lang w:val="en-GB"/>
        </w:rPr>
        <w:t>notwendig</w:t>
      </w:r>
      <w:proofErr w:type="spellEnd"/>
      <w:r w:rsidR="00D75A73" w:rsidRPr="00396C10">
        <w:rPr>
          <w:lang w:val="en-GB"/>
        </w:rPr>
        <w:t xml:space="preserve">, </w:t>
      </w:r>
      <w:proofErr w:type="spellStart"/>
      <w:r w:rsidR="00D75A73" w:rsidRPr="00396C10">
        <w:rPr>
          <w:lang w:val="en-GB"/>
        </w:rPr>
        <w:t>dass</w:t>
      </w:r>
      <w:proofErr w:type="spellEnd"/>
      <w:r w:rsidR="00D75A73" w:rsidRPr="00396C10">
        <w:rPr>
          <w:lang w:val="en-GB"/>
        </w:rPr>
        <w:t xml:space="preserve"> </w:t>
      </w:r>
      <w:proofErr w:type="spellStart"/>
      <w:r w:rsidR="00D75A73" w:rsidRPr="00396C10">
        <w:rPr>
          <w:lang w:val="en-GB"/>
        </w:rPr>
        <w:t>sämtliche</w:t>
      </w:r>
      <w:proofErr w:type="spellEnd"/>
      <w:r w:rsidR="00D75A73" w:rsidRPr="00396C10">
        <w:rPr>
          <w:lang w:val="en-GB"/>
        </w:rPr>
        <w:t xml:space="preserve"> </w:t>
      </w:r>
      <w:proofErr w:type="spellStart"/>
      <w:r w:rsidR="00D75A73" w:rsidRPr="00396C10">
        <w:rPr>
          <w:lang w:val="en-GB"/>
        </w:rPr>
        <w:t>Kompetenzen</w:t>
      </w:r>
      <w:proofErr w:type="spellEnd"/>
      <w:r w:rsidR="00D75A73" w:rsidRPr="00396C10">
        <w:rPr>
          <w:lang w:val="en-GB"/>
        </w:rPr>
        <w:t xml:space="preserve"> </w:t>
      </w:r>
      <w:proofErr w:type="spellStart"/>
      <w:r w:rsidR="00D75A73" w:rsidRPr="00396C10">
        <w:rPr>
          <w:lang w:val="en-GB"/>
        </w:rPr>
        <w:t>holistisch</w:t>
      </w:r>
      <w:proofErr w:type="spellEnd"/>
      <w:r w:rsidR="00D75A73" w:rsidRPr="00396C10">
        <w:rPr>
          <w:lang w:val="en-GB"/>
        </w:rPr>
        <w:t xml:space="preserve"> </w:t>
      </w:r>
      <w:proofErr w:type="spellStart"/>
      <w:r w:rsidR="00D75A73" w:rsidRPr="00396C10">
        <w:rPr>
          <w:lang w:val="en-GB"/>
        </w:rPr>
        <w:t>überprüft</w:t>
      </w:r>
      <w:proofErr w:type="spellEnd"/>
      <w:r w:rsidR="00D75A73" w:rsidRPr="00396C10">
        <w:rPr>
          <w:lang w:val="en-GB"/>
        </w:rPr>
        <w:t xml:space="preserve"> </w:t>
      </w:r>
      <w:proofErr w:type="spellStart"/>
      <w:r w:rsidR="00D75A73" w:rsidRPr="00396C10">
        <w:rPr>
          <w:lang w:val="en-GB"/>
        </w:rPr>
        <w:t>werden</w:t>
      </w:r>
      <w:proofErr w:type="spellEnd"/>
      <w:r w:rsidR="00D75A73" w:rsidRPr="00396C10">
        <w:rPr>
          <w:lang w:val="en-GB"/>
        </w:rPr>
        <w:t>.</w:t>
      </w:r>
      <w:r w:rsidRPr="00516662">
        <w:rPr>
          <w:lang w:val="en-GB"/>
        </w:rPr>
        <w:t xml:space="preserve"> </w:t>
      </w:r>
    </w:p>
    <w:p w14:paraId="5233D78C" w14:textId="77777777" w:rsidR="0042078B" w:rsidRPr="00516662" w:rsidRDefault="0042078B" w:rsidP="0042078B">
      <w:pPr>
        <w:tabs>
          <w:tab w:val="center" w:pos="4819"/>
          <w:tab w:val="right" w:pos="9638"/>
        </w:tabs>
        <w:spacing w:line="240" w:lineRule="auto"/>
        <w:rPr>
          <w:rFonts w:ascii="Arial" w:hAnsi="Arial" w:cs="Arial"/>
          <w:b/>
          <w:color w:val="224AA2"/>
          <w:spacing w:val="-1"/>
          <w:sz w:val="28"/>
          <w:lang w:val="en-GB" w:eastAsia="fi-FI"/>
        </w:rPr>
      </w:pPr>
    </w:p>
    <w:p w14:paraId="29E0F9F7" w14:textId="77777777" w:rsidR="0042078B" w:rsidRPr="00516662" w:rsidRDefault="0042078B" w:rsidP="0042078B">
      <w:pPr>
        <w:tabs>
          <w:tab w:val="center" w:pos="4819"/>
          <w:tab w:val="right" w:pos="9638"/>
        </w:tabs>
        <w:spacing w:line="240" w:lineRule="auto"/>
        <w:rPr>
          <w:rFonts w:ascii="Arial" w:hAnsi="Arial" w:cs="Arial"/>
          <w:b/>
          <w:color w:val="224AA2"/>
          <w:spacing w:val="-1"/>
          <w:sz w:val="28"/>
          <w:lang w:val="en-GB" w:eastAsia="fi-FI"/>
        </w:rPr>
      </w:pPr>
      <w:r w:rsidRPr="00516662">
        <w:rPr>
          <w:rFonts w:ascii="Georgia" w:hAnsi="Georgia"/>
          <w:noProof/>
          <w:sz w:val="20"/>
          <w:lang w:val="en-GB" w:eastAsia="fr-BE"/>
        </w:rPr>
        <w:drawing>
          <wp:anchor distT="0" distB="0" distL="114300" distR="114300" simplePos="0" relativeHeight="251662336" behindDoc="0" locked="0" layoutInCell="1" allowOverlap="1" wp14:anchorId="36E245FB" wp14:editId="21A39271">
            <wp:simplePos x="0" y="0"/>
            <wp:positionH relativeFrom="column">
              <wp:posOffset>50800</wp:posOffset>
            </wp:positionH>
            <wp:positionV relativeFrom="page">
              <wp:posOffset>254000</wp:posOffset>
            </wp:positionV>
            <wp:extent cx="2383790" cy="102425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3790" cy="1024255"/>
                    </a:xfrm>
                    <a:prstGeom prst="rect">
                      <a:avLst/>
                    </a:prstGeom>
                    <a:noFill/>
                  </pic:spPr>
                </pic:pic>
              </a:graphicData>
            </a:graphic>
          </wp:anchor>
        </w:drawing>
      </w:r>
      <w:r w:rsidRPr="00516662">
        <w:rPr>
          <w:rFonts w:ascii="Arial" w:hAnsi="Arial" w:cs="Arial"/>
          <w:b/>
          <w:color w:val="224AA2"/>
          <w:spacing w:val="-1"/>
          <w:sz w:val="28"/>
          <w:lang w:val="en-GB" w:eastAsia="fi-FI"/>
        </w:rPr>
        <w:t>EUROPEAN BACCALAUREATE</w:t>
      </w:r>
      <w:r w:rsidRPr="00516662">
        <w:rPr>
          <w:rFonts w:ascii="Arial" w:hAnsi="Arial" w:cs="Arial"/>
          <w:b/>
          <w:color w:val="224AA2"/>
          <w:spacing w:val="1"/>
          <w:sz w:val="28"/>
          <w:lang w:val="en-GB" w:eastAsia="fi-FI"/>
        </w:rPr>
        <w:t xml:space="preserve"> </w:t>
      </w:r>
    </w:p>
    <w:p w14:paraId="71F8CBA2" w14:textId="2DDC6FF7" w:rsidR="00CB1F7B" w:rsidRPr="00516662" w:rsidRDefault="00CB1F7B" w:rsidP="00B3432F">
      <w:pPr>
        <w:spacing w:before="40" w:after="120"/>
        <w:jc w:val="both"/>
        <w:rPr>
          <w:lang w:val="en-GB"/>
        </w:rPr>
      </w:pPr>
    </w:p>
    <w:p w14:paraId="23607B33" w14:textId="4F241D01" w:rsidR="00CB1F7B" w:rsidRPr="00516662" w:rsidRDefault="00CB1F7B" w:rsidP="00B3432F">
      <w:pPr>
        <w:spacing w:before="40" w:after="120"/>
        <w:jc w:val="both"/>
        <w:rPr>
          <w:lang w:val="en-GB"/>
        </w:rPr>
      </w:pPr>
    </w:p>
    <w:p w14:paraId="7CD27861" w14:textId="31611228" w:rsidR="00CB1F7B" w:rsidRPr="00516662" w:rsidRDefault="00CB1F7B" w:rsidP="00B3432F">
      <w:pPr>
        <w:spacing w:before="40" w:after="120"/>
        <w:jc w:val="both"/>
        <w:rPr>
          <w:lang w:val="en-GB"/>
        </w:rPr>
      </w:pPr>
    </w:p>
    <w:p w14:paraId="1485CE3B" w14:textId="77777777" w:rsidR="008A79D7" w:rsidRPr="00516662" w:rsidRDefault="008A79D7" w:rsidP="008A79D7">
      <w:pPr>
        <w:suppressAutoHyphens/>
        <w:autoSpaceDN w:val="0"/>
        <w:spacing w:after="0" w:line="240" w:lineRule="auto"/>
        <w:jc w:val="both"/>
        <w:rPr>
          <w:rFonts w:ascii="Calibri" w:eastAsia="Calibri" w:hAnsi="Calibri" w:cs="Angsana New"/>
          <w:b/>
          <w:sz w:val="24"/>
          <w:szCs w:val="24"/>
          <w:lang w:val="en-GB"/>
        </w:rPr>
      </w:pPr>
      <w:r w:rsidRPr="00516662">
        <w:rPr>
          <w:rFonts w:ascii="Calibri" w:eastAsia="Calibri" w:hAnsi="Calibri" w:cs="Angsana New"/>
          <w:b/>
          <w:sz w:val="24"/>
          <w:szCs w:val="24"/>
          <w:lang w:val="en-GB"/>
        </w:rPr>
        <w:t>SAMPLE PAPER</w:t>
      </w:r>
    </w:p>
    <w:p w14:paraId="6C455930" w14:textId="77777777" w:rsidR="008A79D7" w:rsidRPr="00516662" w:rsidRDefault="008A79D7" w:rsidP="008A79D7">
      <w:pPr>
        <w:suppressAutoHyphens/>
        <w:autoSpaceDN w:val="0"/>
        <w:spacing w:after="0" w:line="240" w:lineRule="auto"/>
        <w:jc w:val="both"/>
        <w:rPr>
          <w:rFonts w:ascii="Calibri" w:eastAsia="Calibri" w:hAnsi="Calibri" w:cs="Angsana New"/>
          <w:b/>
          <w:sz w:val="24"/>
          <w:szCs w:val="24"/>
          <w:lang w:val="en-GB"/>
        </w:rPr>
      </w:pPr>
    </w:p>
    <w:p w14:paraId="3B7B89A3" w14:textId="77777777" w:rsidR="008A79D7" w:rsidRPr="00516662" w:rsidRDefault="008A79D7" w:rsidP="008A79D7">
      <w:pPr>
        <w:suppressAutoHyphens/>
        <w:autoSpaceDN w:val="0"/>
        <w:spacing w:after="0" w:line="240" w:lineRule="auto"/>
        <w:jc w:val="both"/>
        <w:rPr>
          <w:rFonts w:ascii="Calibri" w:eastAsia="Calibri" w:hAnsi="Calibri" w:cs="Angsana New"/>
          <w:b/>
          <w:sz w:val="24"/>
          <w:szCs w:val="24"/>
          <w:lang w:val="en-GB"/>
        </w:rPr>
      </w:pPr>
    </w:p>
    <w:p w14:paraId="7F20B76B" w14:textId="77777777" w:rsidR="008A79D7" w:rsidRPr="00516662" w:rsidRDefault="008A79D7" w:rsidP="008A79D7">
      <w:pPr>
        <w:suppressAutoHyphens/>
        <w:autoSpaceDN w:val="0"/>
        <w:spacing w:after="0" w:line="240" w:lineRule="auto"/>
        <w:jc w:val="both"/>
        <w:rPr>
          <w:rFonts w:ascii="Calibri" w:eastAsia="SimSun" w:hAnsi="Calibri" w:cs="Arial"/>
          <w:b/>
          <w:bCs/>
          <w:kern w:val="3"/>
          <w:sz w:val="24"/>
          <w:szCs w:val="24"/>
          <w:lang w:val="en-GB" w:eastAsia="zh-CN" w:bidi="hi-IN"/>
        </w:rPr>
      </w:pPr>
    </w:p>
    <w:p w14:paraId="0FEE62A7" w14:textId="77777777" w:rsidR="005838EE" w:rsidRPr="00516662" w:rsidRDefault="005838EE" w:rsidP="00DE45F0">
      <w:pPr>
        <w:pBdr>
          <w:top w:val="single" w:sz="4" w:space="1" w:color="auto"/>
          <w:left w:val="single" w:sz="4" w:space="4" w:color="auto"/>
          <w:bottom w:val="single" w:sz="4" w:space="1" w:color="auto"/>
          <w:right w:val="single" w:sz="4" w:space="4" w:color="auto"/>
        </w:pBdr>
        <w:shd w:val="clear" w:color="auto" w:fill="BFBFBF" w:themeFill="background1" w:themeFillShade="BF"/>
        <w:suppressAutoHyphens/>
        <w:autoSpaceDN w:val="0"/>
        <w:spacing w:after="0" w:line="240" w:lineRule="auto"/>
        <w:ind w:left="2340" w:right="2181"/>
        <w:jc w:val="center"/>
        <w:rPr>
          <w:rFonts w:ascii="Arial" w:eastAsia="SimSun" w:hAnsi="Arial" w:cs="Arial"/>
          <w:bCs/>
          <w:kern w:val="3"/>
          <w:sz w:val="32"/>
          <w:szCs w:val="32"/>
          <w:lang w:val="en-GB" w:eastAsia="zh-CN" w:bidi="hi-IN"/>
        </w:rPr>
      </w:pPr>
    </w:p>
    <w:p w14:paraId="3AE0AD7F" w14:textId="77777777" w:rsidR="00301375" w:rsidRPr="00516662" w:rsidRDefault="008A79D7" w:rsidP="00DE45F0">
      <w:pPr>
        <w:pBdr>
          <w:top w:val="single" w:sz="4" w:space="1" w:color="auto"/>
          <w:left w:val="single" w:sz="4" w:space="4" w:color="auto"/>
          <w:bottom w:val="single" w:sz="4" w:space="1" w:color="auto"/>
          <w:right w:val="single" w:sz="4" w:space="4" w:color="auto"/>
        </w:pBdr>
        <w:shd w:val="clear" w:color="auto" w:fill="BFBFBF" w:themeFill="background1" w:themeFillShade="BF"/>
        <w:suppressAutoHyphens/>
        <w:autoSpaceDN w:val="0"/>
        <w:spacing w:after="0" w:line="240" w:lineRule="auto"/>
        <w:ind w:left="2340" w:right="2181"/>
        <w:jc w:val="center"/>
        <w:rPr>
          <w:rFonts w:ascii="Arial" w:eastAsia="SimSun" w:hAnsi="Arial" w:cs="Arial"/>
          <w:b/>
          <w:bCs/>
          <w:kern w:val="3"/>
          <w:sz w:val="32"/>
          <w:szCs w:val="32"/>
          <w:lang w:val="en-GB" w:eastAsia="zh-CN" w:bidi="hi-IN"/>
        </w:rPr>
      </w:pPr>
      <w:r w:rsidRPr="00516662">
        <w:rPr>
          <w:rFonts w:ascii="Arial" w:eastAsia="SimSun" w:hAnsi="Arial" w:cs="Arial"/>
          <w:b/>
          <w:bCs/>
          <w:kern w:val="3"/>
          <w:sz w:val="32"/>
          <w:szCs w:val="32"/>
          <w:lang w:val="en-GB" w:eastAsia="zh-CN" w:bidi="hi-IN"/>
        </w:rPr>
        <w:t xml:space="preserve">PHILOSOPHY 4 </w:t>
      </w:r>
      <w:r w:rsidR="00301375" w:rsidRPr="00516662">
        <w:rPr>
          <w:rFonts w:ascii="Arial" w:eastAsia="SimSun" w:hAnsi="Arial" w:cs="Arial"/>
          <w:b/>
          <w:bCs/>
          <w:kern w:val="3"/>
          <w:sz w:val="32"/>
          <w:szCs w:val="32"/>
          <w:lang w:val="en-GB" w:eastAsia="zh-CN" w:bidi="hi-IN"/>
        </w:rPr>
        <w:t>PERIODS</w:t>
      </w:r>
    </w:p>
    <w:p w14:paraId="252979CF" w14:textId="45874D51" w:rsidR="008A79D7" w:rsidRPr="00516662" w:rsidRDefault="008A79D7" w:rsidP="00DE45F0">
      <w:pPr>
        <w:pBdr>
          <w:top w:val="single" w:sz="4" w:space="1" w:color="auto"/>
          <w:left w:val="single" w:sz="4" w:space="4" w:color="auto"/>
          <w:bottom w:val="single" w:sz="4" w:space="1" w:color="auto"/>
          <w:right w:val="single" w:sz="4" w:space="4" w:color="auto"/>
        </w:pBdr>
        <w:shd w:val="clear" w:color="auto" w:fill="BFBFBF" w:themeFill="background1" w:themeFillShade="BF"/>
        <w:suppressAutoHyphens/>
        <w:autoSpaceDN w:val="0"/>
        <w:spacing w:after="0" w:line="240" w:lineRule="auto"/>
        <w:ind w:left="2340" w:right="2181"/>
        <w:jc w:val="center"/>
        <w:rPr>
          <w:rFonts w:ascii="Arial" w:eastAsia="SimSun" w:hAnsi="Arial" w:cs="Arial"/>
          <w:b/>
          <w:bCs/>
          <w:kern w:val="3"/>
          <w:sz w:val="32"/>
          <w:szCs w:val="32"/>
          <w:lang w:val="en-GB" w:eastAsia="zh-CN" w:bidi="hi-IN"/>
        </w:rPr>
      </w:pPr>
      <w:r w:rsidRPr="00516662">
        <w:rPr>
          <w:rFonts w:ascii="Arial" w:eastAsia="SimSun" w:hAnsi="Arial" w:cs="Arial"/>
          <w:b/>
          <w:bCs/>
          <w:kern w:val="3"/>
          <w:sz w:val="32"/>
          <w:szCs w:val="32"/>
          <w:lang w:val="en-GB" w:eastAsia="zh-CN" w:bidi="hi-IN"/>
        </w:rPr>
        <w:t>WRITTEN EXAMINATION</w:t>
      </w:r>
    </w:p>
    <w:p w14:paraId="72ADEE05" w14:textId="77777777" w:rsidR="00DE45F0" w:rsidRPr="00516662" w:rsidRDefault="00DE45F0" w:rsidP="00DE45F0">
      <w:pPr>
        <w:pBdr>
          <w:top w:val="single" w:sz="4" w:space="1" w:color="auto"/>
          <w:left w:val="single" w:sz="4" w:space="4" w:color="auto"/>
          <w:bottom w:val="single" w:sz="4" w:space="1" w:color="auto"/>
          <w:right w:val="single" w:sz="4" w:space="4" w:color="auto"/>
        </w:pBdr>
        <w:shd w:val="clear" w:color="auto" w:fill="BFBFBF" w:themeFill="background1" w:themeFillShade="BF"/>
        <w:suppressAutoHyphens/>
        <w:autoSpaceDN w:val="0"/>
        <w:spacing w:after="0" w:line="240" w:lineRule="auto"/>
        <w:ind w:left="2340" w:right="2181"/>
        <w:jc w:val="center"/>
        <w:rPr>
          <w:rFonts w:ascii="Arial" w:eastAsia="SimSun" w:hAnsi="Arial" w:cs="Arial"/>
          <w:b/>
          <w:bCs/>
          <w:kern w:val="3"/>
          <w:sz w:val="32"/>
          <w:szCs w:val="32"/>
          <w:lang w:val="en-GB" w:eastAsia="zh-CN" w:bidi="hi-IN"/>
        </w:rPr>
      </w:pPr>
    </w:p>
    <w:p w14:paraId="0F735B84" w14:textId="439B299C" w:rsidR="008A79D7" w:rsidRPr="00516662" w:rsidRDefault="008A79D7" w:rsidP="008A79D7">
      <w:pPr>
        <w:suppressAutoHyphens/>
        <w:autoSpaceDN w:val="0"/>
        <w:spacing w:after="0" w:line="240" w:lineRule="auto"/>
        <w:jc w:val="both"/>
        <w:rPr>
          <w:rFonts w:ascii="Calibri" w:eastAsia="SimSun" w:hAnsi="Calibri" w:cs="Arial"/>
          <w:b/>
          <w:bCs/>
          <w:kern w:val="3"/>
          <w:sz w:val="24"/>
          <w:szCs w:val="24"/>
          <w:lang w:val="en-GB" w:eastAsia="zh-CN" w:bidi="hi-IN"/>
        </w:rPr>
      </w:pPr>
    </w:p>
    <w:p w14:paraId="32982548" w14:textId="77777777" w:rsidR="005838EE" w:rsidRPr="00516662" w:rsidRDefault="005838EE" w:rsidP="008A79D7">
      <w:pPr>
        <w:suppressAutoHyphens/>
        <w:autoSpaceDN w:val="0"/>
        <w:spacing w:after="0" w:line="240" w:lineRule="auto"/>
        <w:jc w:val="both"/>
        <w:rPr>
          <w:rFonts w:ascii="Calibri" w:eastAsia="SimSun" w:hAnsi="Calibri" w:cs="Arial"/>
          <w:b/>
          <w:bCs/>
          <w:kern w:val="3"/>
          <w:sz w:val="24"/>
          <w:szCs w:val="24"/>
          <w:lang w:val="en-GB" w:eastAsia="zh-CN" w:bidi="hi-IN"/>
        </w:rPr>
      </w:pPr>
    </w:p>
    <w:p w14:paraId="578A8FF9" w14:textId="77777777" w:rsidR="008A79D7" w:rsidRPr="00516662" w:rsidRDefault="008A79D7" w:rsidP="008A79D7">
      <w:pPr>
        <w:suppressAutoHyphens/>
        <w:autoSpaceDN w:val="0"/>
        <w:spacing w:after="0" w:line="240" w:lineRule="auto"/>
        <w:jc w:val="both"/>
        <w:rPr>
          <w:rFonts w:ascii="Calibri" w:eastAsia="SimSun" w:hAnsi="Calibri" w:cs="Mangal"/>
          <w:kern w:val="3"/>
          <w:sz w:val="24"/>
          <w:szCs w:val="24"/>
          <w:lang w:val="en-GB" w:eastAsia="zh-CN" w:bidi="hi-IN"/>
        </w:rPr>
      </w:pPr>
      <w:r w:rsidRPr="00516662">
        <w:rPr>
          <w:rFonts w:ascii="Calibri" w:eastAsia="SimSun" w:hAnsi="Calibri" w:cs="Arial"/>
          <w:b/>
          <w:bCs/>
          <w:kern w:val="3"/>
          <w:sz w:val="24"/>
          <w:szCs w:val="24"/>
          <w:lang w:val="en-GB" w:eastAsia="zh-CN" w:bidi="hi-IN"/>
        </w:rPr>
        <w:t>DATE:</w:t>
      </w:r>
    </w:p>
    <w:p w14:paraId="79C2260F" w14:textId="77777777" w:rsidR="008A79D7" w:rsidRPr="00516662" w:rsidRDefault="008A79D7" w:rsidP="008A79D7">
      <w:pPr>
        <w:tabs>
          <w:tab w:val="left" w:pos="5760"/>
        </w:tabs>
        <w:suppressAutoHyphens/>
        <w:autoSpaceDN w:val="0"/>
        <w:spacing w:after="0" w:line="240" w:lineRule="auto"/>
        <w:jc w:val="both"/>
        <w:rPr>
          <w:rFonts w:ascii="Calibri" w:eastAsia="SimSun" w:hAnsi="Calibri" w:cs="Arial"/>
          <w:kern w:val="3"/>
          <w:sz w:val="24"/>
          <w:szCs w:val="24"/>
          <w:lang w:val="en-GB" w:eastAsia="zh-CN" w:bidi="hi-IN"/>
        </w:rPr>
      </w:pPr>
    </w:p>
    <w:p w14:paraId="283B0F27" w14:textId="77777777" w:rsidR="008A79D7" w:rsidRPr="00516662" w:rsidRDefault="008A79D7" w:rsidP="008A79D7">
      <w:pPr>
        <w:tabs>
          <w:tab w:val="left" w:pos="3799"/>
          <w:tab w:val="left" w:pos="5040"/>
          <w:tab w:val="left" w:pos="6679"/>
        </w:tabs>
        <w:suppressAutoHyphens/>
        <w:autoSpaceDN w:val="0"/>
        <w:spacing w:before="40" w:after="120" w:line="240" w:lineRule="auto"/>
        <w:jc w:val="both"/>
        <w:rPr>
          <w:rFonts w:ascii="Calibri" w:eastAsia="Times New Roman" w:hAnsi="Calibri" w:cs="Times"/>
          <w:b/>
          <w:bCs/>
          <w:color w:val="000000"/>
          <w:kern w:val="3"/>
          <w:sz w:val="24"/>
          <w:szCs w:val="24"/>
          <w:lang w:val="en-GB" w:eastAsia="fr-FR" w:bidi="hi-IN"/>
        </w:rPr>
      </w:pPr>
      <w:r w:rsidRPr="00516662">
        <w:rPr>
          <w:rFonts w:ascii="Calibri" w:eastAsia="Times New Roman" w:hAnsi="Calibri" w:cs="Arial"/>
          <w:b/>
          <w:bCs/>
          <w:color w:val="000000"/>
          <w:kern w:val="3"/>
          <w:sz w:val="24"/>
          <w:szCs w:val="24"/>
          <w:lang w:val="en-GB" w:bidi="hi-IN"/>
        </w:rPr>
        <w:t>LENGTH OF THE EXAMINATION: 240 minutes (4 hours)</w:t>
      </w:r>
    </w:p>
    <w:p w14:paraId="7CC10ED3" w14:textId="77777777" w:rsidR="008A79D7" w:rsidRPr="00516662" w:rsidRDefault="008A79D7" w:rsidP="008A79D7">
      <w:pPr>
        <w:tabs>
          <w:tab w:val="left" w:pos="539"/>
          <w:tab w:val="left" w:pos="1259"/>
          <w:tab w:val="left" w:pos="3799"/>
          <w:tab w:val="left" w:pos="5040"/>
          <w:tab w:val="left" w:pos="6679"/>
        </w:tabs>
        <w:suppressAutoHyphens/>
        <w:autoSpaceDN w:val="0"/>
        <w:spacing w:after="0" w:line="240" w:lineRule="auto"/>
        <w:jc w:val="both"/>
        <w:rPr>
          <w:rFonts w:ascii="Calibri" w:eastAsia="Times New Roman" w:hAnsi="Calibri" w:cs="Arial"/>
          <w:b/>
          <w:bCs/>
          <w:color w:val="000000"/>
          <w:kern w:val="3"/>
          <w:sz w:val="24"/>
          <w:szCs w:val="24"/>
          <w:lang w:val="en-GB" w:bidi="hi-IN"/>
        </w:rPr>
      </w:pPr>
    </w:p>
    <w:p w14:paraId="1562B5AF" w14:textId="77777777" w:rsidR="008A79D7" w:rsidRPr="00516662" w:rsidRDefault="008A79D7" w:rsidP="008A79D7">
      <w:pPr>
        <w:tabs>
          <w:tab w:val="left" w:pos="539"/>
          <w:tab w:val="left" w:pos="1259"/>
          <w:tab w:val="left" w:pos="3799"/>
          <w:tab w:val="left" w:pos="5040"/>
          <w:tab w:val="left" w:pos="6679"/>
        </w:tabs>
        <w:suppressAutoHyphens/>
        <w:autoSpaceDN w:val="0"/>
        <w:spacing w:after="0" w:line="240" w:lineRule="auto"/>
        <w:jc w:val="both"/>
        <w:rPr>
          <w:rFonts w:ascii="Calibri" w:eastAsia="Times New Roman" w:hAnsi="Calibri" w:cs="Times"/>
          <w:b/>
          <w:bCs/>
          <w:color w:val="000000"/>
          <w:kern w:val="3"/>
          <w:sz w:val="24"/>
          <w:szCs w:val="24"/>
          <w:lang w:val="en-GB" w:eastAsia="fr-FR" w:bidi="hi-IN"/>
        </w:rPr>
      </w:pPr>
      <w:r w:rsidRPr="00516662">
        <w:rPr>
          <w:rFonts w:ascii="Calibri" w:eastAsia="Times New Roman" w:hAnsi="Calibri" w:cs="Arial"/>
          <w:b/>
          <w:bCs/>
          <w:color w:val="000000"/>
          <w:kern w:val="3"/>
          <w:sz w:val="24"/>
          <w:szCs w:val="24"/>
          <w:lang w:val="en-GB" w:bidi="hi-IN"/>
        </w:rPr>
        <w:t>PERMITTED EQUIPMENT: None</w:t>
      </w:r>
    </w:p>
    <w:p w14:paraId="06E0A5F6" w14:textId="77777777" w:rsidR="008A79D7" w:rsidRPr="00516662" w:rsidRDefault="008A79D7" w:rsidP="008A79D7">
      <w:pPr>
        <w:tabs>
          <w:tab w:val="left" w:pos="539"/>
          <w:tab w:val="left" w:pos="1259"/>
          <w:tab w:val="left" w:pos="3799"/>
          <w:tab w:val="left" w:pos="5040"/>
          <w:tab w:val="left" w:pos="6679"/>
        </w:tabs>
        <w:suppressAutoHyphens/>
        <w:autoSpaceDN w:val="0"/>
        <w:spacing w:after="0" w:line="240" w:lineRule="auto"/>
        <w:jc w:val="both"/>
        <w:rPr>
          <w:rFonts w:ascii="Calibri" w:eastAsia="Times New Roman" w:hAnsi="Calibri" w:cs="Arial"/>
          <w:b/>
          <w:bCs/>
          <w:color w:val="000000"/>
          <w:kern w:val="3"/>
          <w:sz w:val="24"/>
          <w:szCs w:val="24"/>
          <w:lang w:val="en-GB" w:bidi="hi-IN"/>
        </w:rPr>
      </w:pPr>
    </w:p>
    <w:p w14:paraId="734B885C" w14:textId="77777777" w:rsidR="008A79D7" w:rsidRPr="00516662" w:rsidRDefault="008A79D7" w:rsidP="008A79D7">
      <w:pPr>
        <w:tabs>
          <w:tab w:val="left" w:pos="539"/>
          <w:tab w:val="left" w:pos="1259"/>
          <w:tab w:val="left" w:pos="3799"/>
          <w:tab w:val="left" w:pos="5040"/>
          <w:tab w:val="left" w:pos="6679"/>
        </w:tabs>
        <w:suppressAutoHyphens/>
        <w:autoSpaceDN w:val="0"/>
        <w:spacing w:after="0" w:line="240" w:lineRule="auto"/>
        <w:jc w:val="both"/>
        <w:rPr>
          <w:rFonts w:ascii="Calibri" w:eastAsia="Times New Roman" w:hAnsi="Calibri" w:cs="Arial"/>
          <w:b/>
          <w:bCs/>
          <w:color w:val="000000"/>
          <w:kern w:val="3"/>
          <w:sz w:val="24"/>
          <w:szCs w:val="24"/>
          <w:lang w:val="en-GB" w:bidi="hi-IN"/>
        </w:rPr>
      </w:pPr>
      <w:r w:rsidRPr="00516662">
        <w:rPr>
          <w:rFonts w:ascii="Calibri" w:eastAsia="Times New Roman" w:hAnsi="Calibri" w:cs="Arial"/>
          <w:b/>
          <w:bCs/>
          <w:color w:val="000000"/>
          <w:kern w:val="3"/>
          <w:sz w:val="24"/>
          <w:szCs w:val="24"/>
          <w:lang w:val="en-GB" w:bidi="hi-IN"/>
        </w:rPr>
        <w:t>INSTRUCTION:</w:t>
      </w:r>
    </w:p>
    <w:p w14:paraId="33BB21E4" w14:textId="77777777" w:rsidR="008A79D7" w:rsidRPr="00516662" w:rsidRDefault="008A79D7" w:rsidP="008A79D7">
      <w:pPr>
        <w:tabs>
          <w:tab w:val="left" w:pos="539"/>
          <w:tab w:val="left" w:pos="1259"/>
          <w:tab w:val="left" w:pos="3799"/>
          <w:tab w:val="left" w:pos="5040"/>
          <w:tab w:val="left" w:pos="6679"/>
        </w:tabs>
        <w:suppressAutoHyphens/>
        <w:autoSpaceDN w:val="0"/>
        <w:spacing w:after="0" w:line="240" w:lineRule="auto"/>
        <w:jc w:val="both"/>
        <w:rPr>
          <w:rFonts w:ascii="Calibri" w:eastAsia="Times New Roman" w:hAnsi="Calibri" w:cs="Arial"/>
          <w:b/>
          <w:bCs/>
          <w:color w:val="000000"/>
          <w:kern w:val="3"/>
          <w:sz w:val="24"/>
          <w:szCs w:val="24"/>
          <w:lang w:val="en-GB" w:eastAsia="fr-FR" w:bidi="hi-IN"/>
        </w:rPr>
      </w:pPr>
    </w:p>
    <w:p w14:paraId="2D0FF408" w14:textId="77777777" w:rsidR="008A79D7" w:rsidRPr="00516662" w:rsidRDefault="008A79D7" w:rsidP="008A79D7">
      <w:pPr>
        <w:spacing w:after="0" w:line="240" w:lineRule="auto"/>
        <w:jc w:val="both"/>
        <w:rPr>
          <w:rFonts w:ascii="Calibri" w:eastAsia="Calibri" w:hAnsi="Calibri" w:cs="Times New Roman"/>
          <w:sz w:val="24"/>
          <w:szCs w:val="24"/>
          <w:lang w:val="en-GB"/>
        </w:rPr>
      </w:pPr>
      <w:r w:rsidRPr="00516662">
        <w:rPr>
          <w:rFonts w:ascii="Calibri" w:eastAsia="Calibri" w:hAnsi="Calibri" w:cs="Times New Roman"/>
          <w:sz w:val="24"/>
          <w:szCs w:val="24"/>
          <w:lang w:val="en-GB"/>
        </w:rPr>
        <w:t xml:space="preserve">You must respond to the compulsory question by constructing a coherent philosophical essay. You should express your point of view based on the philosophy that you have studied and on your personal, cultural experiences and academic knowledge. </w:t>
      </w:r>
    </w:p>
    <w:p w14:paraId="5811A654" w14:textId="77777777" w:rsidR="008A79D7" w:rsidRPr="00516662" w:rsidRDefault="008A79D7" w:rsidP="008A79D7">
      <w:pPr>
        <w:spacing w:after="0" w:line="240" w:lineRule="auto"/>
        <w:jc w:val="both"/>
        <w:rPr>
          <w:rFonts w:ascii="Calibri" w:eastAsia="Calibri" w:hAnsi="Calibri" w:cs="Times New Roman"/>
          <w:sz w:val="24"/>
          <w:szCs w:val="24"/>
          <w:lang w:val="en-GB"/>
        </w:rPr>
      </w:pPr>
    </w:p>
    <w:p w14:paraId="3826D309" w14:textId="77777777" w:rsidR="008A79D7" w:rsidRPr="00516662" w:rsidRDefault="008A79D7" w:rsidP="008A79D7">
      <w:pPr>
        <w:spacing w:after="0" w:line="240" w:lineRule="auto"/>
        <w:jc w:val="both"/>
        <w:rPr>
          <w:rFonts w:ascii="Calibri" w:eastAsia="Calibri" w:hAnsi="Calibri" w:cs="Times New Roman"/>
          <w:sz w:val="24"/>
          <w:szCs w:val="24"/>
          <w:lang w:val="en-GB"/>
        </w:rPr>
      </w:pPr>
      <w:r w:rsidRPr="00516662">
        <w:rPr>
          <w:rFonts w:ascii="Calibri" w:eastAsia="Calibri" w:hAnsi="Calibri" w:cs="Times New Roman"/>
          <w:sz w:val="24"/>
          <w:szCs w:val="24"/>
          <w:lang w:val="en-GB"/>
        </w:rPr>
        <w:t>You should establish links between the compulsory question and the text, and at least two of the four philosophical domains that you have studied. You can also freely use the other documents and the guiding questions.</w:t>
      </w:r>
    </w:p>
    <w:p w14:paraId="447AD709" w14:textId="77777777" w:rsidR="008A79D7" w:rsidRPr="00516662" w:rsidRDefault="008A79D7" w:rsidP="008A79D7">
      <w:pPr>
        <w:tabs>
          <w:tab w:val="left" w:pos="539"/>
          <w:tab w:val="left" w:pos="1259"/>
          <w:tab w:val="left" w:pos="3799"/>
          <w:tab w:val="left" w:pos="5040"/>
          <w:tab w:val="left" w:pos="6679"/>
        </w:tabs>
        <w:suppressAutoHyphens/>
        <w:autoSpaceDN w:val="0"/>
        <w:spacing w:after="0" w:line="240" w:lineRule="auto"/>
        <w:jc w:val="both"/>
        <w:rPr>
          <w:rFonts w:ascii="Calibri" w:eastAsia="Times New Roman" w:hAnsi="Calibri" w:cs="Arial"/>
          <w:b/>
          <w:bCs/>
          <w:color w:val="000000"/>
          <w:kern w:val="3"/>
          <w:sz w:val="24"/>
          <w:szCs w:val="24"/>
          <w:lang w:val="en-GB" w:eastAsia="fr-FR" w:bidi="hi-IN"/>
        </w:rPr>
      </w:pPr>
    </w:p>
    <w:p w14:paraId="37985B26" w14:textId="77777777" w:rsidR="008A79D7" w:rsidRPr="00516662" w:rsidRDefault="008A79D7" w:rsidP="008A79D7">
      <w:pPr>
        <w:tabs>
          <w:tab w:val="left" w:pos="539"/>
          <w:tab w:val="left" w:pos="1259"/>
          <w:tab w:val="left" w:pos="3799"/>
          <w:tab w:val="left" w:pos="5040"/>
          <w:tab w:val="left" w:pos="6679"/>
        </w:tabs>
        <w:suppressAutoHyphens/>
        <w:autoSpaceDN w:val="0"/>
        <w:spacing w:after="0" w:line="240" w:lineRule="auto"/>
        <w:jc w:val="both"/>
        <w:rPr>
          <w:rFonts w:ascii="Calibri" w:eastAsia="Times New Roman" w:hAnsi="Calibri" w:cs="Arial"/>
          <w:b/>
          <w:bCs/>
          <w:color w:val="000000"/>
          <w:kern w:val="3"/>
          <w:sz w:val="24"/>
          <w:szCs w:val="24"/>
          <w:lang w:val="en-GB" w:eastAsia="fr-FR" w:bidi="hi-IN"/>
        </w:rPr>
      </w:pPr>
    </w:p>
    <w:p w14:paraId="6AED8357" w14:textId="77777777" w:rsidR="008A79D7" w:rsidRPr="00516662" w:rsidRDefault="008A79D7" w:rsidP="008A79D7">
      <w:pPr>
        <w:tabs>
          <w:tab w:val="left" w:pos="539"/>
          <w:tab w:val="left" w:pos="1259"/>
          <w:tab w:val="left" w:pos="3799"/>
          <w:tab w:val="left" w:pos="5040"/>
          <w:tab w:val="left" w:pos="6679"/>
        </w:tabs>
        <w:suppressAutoHyphens/>
        <w:autoSpaceDN w:val="0"/>
        <w:spacing w:after="0" w:line="240" w:lineRule="auto"/>
        <w:jc w:val="both"/>
        <w:rPr>
          <w:rFonts w:ascii="Calibri" w:eastAsia="Times New Roman" w:hAnsi="Calibri" w:cs="Arial"/>
          <w:b/>
          <w:bCs/>
          <w:color w:val="000000"/>
          <w:kern w:val="3"/>
          <w:sz w:val="24"/>
          <w:szCs w:val="24"/>
          <w:lang w:val="en-GB" w:bidi="hi-IN"/>
        </w:rPr>
      </w:pPr>
    </w:p>
    <w:p w14:paraId="34D485D6" w14:textId="77777777" w:rsidR="008A79D7" w:rsidRPr="00516662" w:rsidRDefault="008A79D7" w:rsidP="008A79D7">
      <w:pPr>
        <w:tabs>
          <w:tab w:val="left" w:pos="539"/>
          <w:tab w:val="left" w:pos="1259"/>
          <w:tab w:val="left" w:pos="3799"/>
          <w:tab w:val="left" w:pos="5040"/>
          <w:tab w:val="left" w:pos="6679"/>
        </w:tabs>
        <w:suppressAutoHyphens/>
        <w:autoSpaceDN w:val="0"/>
        <w:spacing w:after="0" w:line="240" w:lineRule="auto"/>
        <w:jc w:val="both"/>
        <w:rPr>
          <w:rFonts w:ascii="Calibri" w:eastAsia="Times New Roman" w:hAnsi="Calibri" w:cs="Times"/>
          <w:b/>
          <w:bCs/>
          <w:color w:val="000000"/>
          <w:kern w:val="3"/>
          <w:sz w:val="24"/>
          <w:szCs w:val="24"/>
          <w:lang w:val="en-GB" w:eastAsia="fr-FR" w:bidi="hi-IN"/>
        </w:rPr>
      </w:pPr>
      <w:r w:rsidRPr="00516662">
        <w:rPr>
          <w:rFonts w:ascii="Calibri" w:eastAsia="Times New Roman" w:hAnsi="Calibri" w:cs="Arial"/>
          <w:b/>
          <w:bCs/>
          <w:color w:val="000000"/>
          <w:kern w:val="3"/>
          <w:sz w:val="24"/>
          <w:szCs w:val="24"/>
          <w:lang w:val="en-GB" w:bidi="hi-IN"/>
        </w:rPr>
        <w:t>Evaluation:</w:t>
      </w:r>
    </w:p>
    <w:p w14:paraId="581F2581" w14:textId="79411E0F" w:rsidR="008A79D7" w:rsidRPr="00516662" w:rsidRDefault="009435EC" w:rsidP="009435EC">
      <w:pPr>
        <w:tabs>
          <w:tab w:val="left" w:pos="2240"/>
        </w:tabs>
        <w:spacing w:after="0" w:line="240" w:lineRule="auto"/>
        <w:jc w:val="both"/>
        <w:rPr>
          <w:rFonts w:ascii="Calibri" w:eastAsia="Calibri" w:hAnsi="Calibri" w:cs="Times New Roman"/>
          <w:sz w:val="24"/>
          <w:szCs w:val="24"/>
          <w:lang w:val="en-GB"/>
        </w:rPr>
      </w:pPr>
      <w:r w:rsidRPr="00516662">
        <w:rPr>
          <w:rFonts w:ascii="Calibri" w:eastAsia="Calibri" w:hAnsi="Calibri" w:cs="Times New Roman"/>
          <w:sz w:val="24"/>
          <w:szCs w:val="24"/>
          <w:lang w:val="en-GB"/>
        </w:rPr>
        <w:tab/>
      </w:r>
    </w:p>
    <w:p w14:paraId="3DEE99A2" w14:textId="77777777" w:rsidR="008A79D7" w:rsidRPr="00516662" w:rsidRDefault="008A79D7" w:rsidP="008A79D7">
      <w:pPr>
        <w:tabs>
          <w:tab w:val="left" w:pos="539"/>
          <w:tab w:val="left" w:pos="1259"/>
          <w:tab w:val="left" w:pos="3799"/>
          <w:tab w:val="left" w:pos="5040"/>
          <w:tab w:val="left" w:pos="6679"/>
        </w:tabs>
        <w:suppressAutoHyphens/>
        <w:autoSpaceDN w:val="0"/>
        <w:spacing w:after="0" w:line="240" w:lineRule="auto"/>
        <w:jc w:val="both"/>
        <w:rPr>
          <w:rFonts w:ascii="Calibri" w:eastAsia="Times New Roman" w:hAnsi="Calibri" w:cs="Times New Roman"/>
          <w:color w:val="000000"/>
          <w:kern w:val="3"/>
          <w:sz w:val="24"/>
          <w:szCs w:val="24"/>
          <w:lang w:val="en-GB" w:bidi="hi-IN"/>
        </w:rPr>
      </w:pPr>
      <w:r w:rsidRPr="00516662">
        <w:rPr>
          <w:rFonts w:ascii="Calibri" w:eastAsia="Times New Roman" w:hAnsi="Calibri" w:cs="Times New Roman"/>
          <w:color w:val="000000"/>
          <w:kern w:val="3"/>
          <w:sz w:val="24"/>
          <w:szCs w:val="24"/>
          <w:lang w:val="en-GB" w:bidi="hi-IN"/>
        </w:rPr>
        <w:t>An overall mark of 100 will be given on the following evaluation criteria:</w:t>
      </w:r>
    </w:p>
    <w:p w14:paraId="0588B88B" w14:textId="77777777" w:rsidR="008A79D7" w:rsidRPr="00516662" w:rsidRDefault="008A79D7" w:rsidP="008A79D7">
      <w:pPr>
        <w:tabs>
          <w:tab w:val="left" w:pos="539"/>
          <w:tab w:val="left" w:pos="1259"/>
          <w:tab w:val="left" w:pos="3799"/>
          <w:tab w:val="left" w:pos="5040"/>
          <w:tab w:val="left" w:pos="6679"/>
        </w:tabs>
        <w:suppressAutoHyphens/>
        <w:autoSpaceDN w:val="0"/>
        <w:spacing w:after="0" w:line="240" w:lineRule="auto"/>
        <w:jc w:val="both"/>
        <w:rPr>
          <w:rFonts w:ascii="Calibri" w:eastAsia="Times New Roman" w:hAnsi="Calibri" w:cs="Times New Roman"/>
          <w:color w:val="000000"/>
          <w:kern w:val="3"/>
          <w:sz w:val="24"/>
          <w:szCs w:val="24"/>
          <w:lang w:val="en-GB" w:bidi="hi-IN"/>
        </w:rPr>
      </w:pPr>
    </w:p>
    <w:p w14:paraId="691C540E" w14:textId="77777777" w:rsidR="008A79D7" w:rsidRPr="00516662" w:rsidRDefault="008A79D7" w:rsidP="008A79D7">
      <w:pPr>
        <w:numPr>
          <w:ilvl w:val="0"/>
          <w:numId w:val="14"/>
        </w:numPr>
        <w:spacing w:after="0" w:line="240" w:lineRule="auto"/>
        <w:jc w:val="both"/>
        <w:rPr>
          <w:rFonts w:ascii="Calibri" w:eastAsia="Calibri" w:hAnsi="Calibri" w:cs="Times New Roman"/>
          <w:sz w:val="24"/>
          <w:szCs w:val="24"/>
          <w:lang w:val="en-GB"/>
        </w:rPr>
      </w:pPr>
      <w:r w:rsidRPr="00516662">
        <w:rPr>
          <w:rFonts w:ascii="Calibri" w:eastAsia="Calibri" w:hAnsi="Calibri" w:cs="Times New Roman"/>
          <w:sz w:val="24"/>
          <w:szCs w:val="24"/>
          <w:lang w:val="en-GB"/>
        </w:rPr>
        <w:t>The identification of key philosophical problem(s)</w:t>
      </w:r>
    </w:p>
    <w:p w14:paraId="7ED199B0" w14:textId="77777777" w:rsidR="008A79D7" w:rsidRPr="00516662" w:rsidRDefault="008A79D7" w:rsidP="008A79D7">
      <w:pPr>
        <w:numPr>
          <w:ilvl w:val="0"/>
          <w:numId w:val="14"/>
        </w:numPr>
        <w:spacing w:after="0" w:line="240" w:lineRule="auto"/>
        <w:contextualSpacing/>
        <w:jc w:val="both"/>
        <w:rPr>
          <w:rFonts w:ascii="Calibri" w:eastAsia="Calibri" w:hAnsi="Calibri" w:cs="Times New Roman"/>
          <w:sz w:val="24"/>
          <w:szCs w:val="24"/>
          <w:lang w:val="en-GB"/>
        </w:rPr>
      </w:pPr>
      <w:r w:rsidRPr="00516662">
        <w:rPr>
          <w:rFonts w:ascii="Calibri" w:eastAsia="Calibri" w:hAnsi="Calibri" w:cs="Times New Roman"/>
          <w:sz w:val="24"/>
          <w:szCs w:val="24"/>
          <w:lang w:val="en-GB"/>
        </w:rPr>
        <w:t>The construction and justification of autonomous view</w:t>
      </w:r>
    </w:p>
    <w:p w14:paraId="4A01F7C3" w14:textId="77777777" w:rsidR="008A79D7" w:rsidRPr="00516662" w:rsidRDefault="008A79D7" w:rsidP="008A79D7">
      <w:pPr>
        <w:numPr>
          <w:ilvl w:val="0"/>
          <w:numId w:val="14"/>
        </w:numPr>
        <w:spacing w:after="0" w:line="240" w:lineRule="auto"/>
        <w:contextualSpacing/>
        <w:jc w:val="both"/>
        <w:rPr>
          <w:rFonts w:ascii="Calibri" w:eastAsia="Calibri" w:hAnsi="Calibri" w:cs="Times New Roman"/>
          <w:sz w:val="24"/>
          <w:szCs w:val="24"/>
          <w:lang w:val="en-GB"/>
        </w:rPr>
      </w:pPr>
      <w:r w:rsidRPr="00516662">
        <w:rPr>
          <w:rFonts w:ascii="Calibri" w:eastAsia="Calibri" w:hAnsi="Calibri" w:cs="Times New Roman"/>
          <w:sz w:val="24"/>
          <w:szCs w:val="24"/>
          <w:lang w:val="en-GB"/>
        </w:rPr>
        <w:t xml:space="preserve">The rational use of academic knowledge </w:t>
      </w:r>
    </w:p>
    <w:p w14:paraId="488AD360" w14:textId="77777777" w:rsidR="008A79D7" w:rsidRPr="00516662" w:rsidRDefault="008A79D7" w:rsidP="008A79D7">
      <w:pPr>
        <w:numPr>
          <w:ilvl w:val="0"/>
          <w:numId w:val="14"/>
        </w:numPr>
        <w:spacing w:after="0" w:line="240" w:lineRule="auto"/>
        <w:contextualSpacing/>
        <w:jc w:val="both"/>
        <w:rPr>
          <w:rFonts w:ascii="Calibri" w:eastAsia="Calibri" w:hAnsi="Calibri" w:cs="Times New Roman"/>
          <w:sz w:val="24"/>
          <w:szCs w:val="24"/>
          <w:lang w:val="en-GB"/>
        </w:rPr>
      </w:pPr>
      <w:r w:rsidRPr="00516662">
        <w:rPr>
          <w:rFonts w:ascii="Calibri" w:eastAsia="Calibri" w:hAnsi="Calibri" w:cs="Times New Roman"/>
          <w:sz w:val="24"/>
          <w:szCs w:val="24"/>
          <w:lang w:val="en-GB"/>
        </w:rPr>
        <w:t>The degree of philosophical reflection and analysis</w:t>
      </w:r>
    </w:p>
    <w:p w14:paraId="10DBD40F" w14:textId="77777777" w:rsidR="008A79D7" w:rsidRPr="00516662" w:rsidRDefault="008A79D7" w:rsidP="008A79D7">
      <w:pPr>
        <w:numPr>
          <w:ilvl w:val="0"/>
          <w:numId w:val="14"/>
        </w:numPr>
        <w:spacing w:after="0" w:line="240" w:lineRule="auto"/>
        <w:contextualSpacing/>
        <w:jc w:val="both"/>
        <w:rPr>
          <w:rFonts w:ascii="Calibri" w:eastAsia="Calibri" w:hAnsi="Calibri" w:cs="Times New Roman"/>
          <w:sz w:val="24"/>
          <w:szCs w:val="24"/>
          <w:lang w:val="en-GB"/>
        </w:rPr>
      </w:pPr>
      <w:r w:rsidRPr="00516662">
        <w:rPr>
          <w:rFonts w:ascii="Calibri" w:eastAsia="Calibri" w:hAnsi="Calibri" w:cs="Times New Roman"/>
          <w:sz w:val="24"/>
          <w:szCs w:val="24"/>
          <w:lang w:val="en-GB"/>
        </w:rPr>
        <w:t>The links between ideas and examples within at least two philosophical domains</w:t>
      </w:r>
    </w:p>
    <w:p w14:paraId="5C62F02E" w14:textId="77777777" w:rsidR="008A79D7" w:rsidRPr="00516662" w:rsidRDefault="008A79D7" w:rsidP="008A79D7">
      <w:pPr>
        <w:numPr>
          <w:ilvl w:val="0"/>
          <w:numId w:val="14"/>
        </w:numPr>
        <w:spacing w:after="0" w:line="240" w:lineRule="auto"/>
        <w:contextualSpacing/>
        <w:jc w:val="both"/>
        <w:rPr>
          <w:rFonts w:ascii="Calibri" w:eastAsia="Calibri" w:hAnsi="Calibri" w:cs="Times New Roman"/>
          <w:sz w:val="24"/>
          <w:szCs w:val="24"/>
          <w:lang w:val="en-GB"/>
        </w:rPr>
      </w:pPr>
      <w:r w:rsidRPr="00516662">
        <w:rPr>
          <w:rFonts w:ascii="Calibri" w:eastAsia="Calibri" w:hAnsi="Calibri" w:cs="Times New Roman"/>
          <w:sz w:val="24"/>
          <w:szCs w:val="24"/>
          <w:lang w:val="en-GB"/>
        </w:rPr>
        <w:t>The links between the theoretical/conceptual, and contemporary experience, culture, etc.</w:t>
      </w:r>
    </w:p>
    <w:p w14:paraId="357F1170" w14:textId="77777777" w:rsidR="007C36DC" w:rsidRPr="00516662" w:rsidRDefault="008A79D7" w:rsidP="008A79D7">
      <w:pPr>
        <w:numPr>
          <w:ilvl w:val="0"/>
          <w:numId w:val="14"/>
        </w:numPr>
        <w:spacing w:after="0" w:line="240" w:lineRule="auto"/>
        <w:contextualSpacing/>
        <w:jc w:val="both"/>
        <w:rPr>
          <w:rFonts w:ascii="Calibri" w:eastAsia="Calibri" w:hAnsi="Calibri" w:cs="Times New Roman"/>
          <w:sz w:val="24"/>
          <w:szCs w:val="24"/>
          <w:lang w:val="en-GB"/>
        </w:rPr>
        <w:sectPr w:rsidR="007C36DC" w:rsidRPr="00516662" w:rsidSect="0049735F">
          <w:footerReference w:type="default" r:id="rId23"/>
          <w:pgSz w:w="11906" w:h="16838"/>
          <w:pgMar w:top="1134" w:right="1134" w:bottom="1134" w:left="851" w:header="709" w:footer="709" w:gutter="0"/>
          <w:cols w:space="708"/>
          <w:docGrid w:linePitch="360"/>
        </w:sectPr>
      </w:pPr>
      <w:r w:rsidRPr="00516662">
        <w:rPr>
          <w:rFonts w:ascii="Calibri" w:eastAsia="Calibri" w:hAnsi="Calibri" w:cs="Times New Roman"/>
          <w:sz w:val="24"/>
          <w:szCs w:val="24"/>
          <w:lang w:val="en-GB"/>
        </w:rPr>
        <w:t>The relevant use of philosophical terminology</w:t>
      </w:r>
      <w:r w:rsidR="007C36DC" w:rsidRPr="00516662">
        <w:rPr>
          <w:rFonts w:ascii="Calibri" w:eastAsia="Calibri" w:hAnsi="Calibri" w:cs="Times New Roman"/>
          <w:sz w:val="24"/>
          <w:szCs w:val="24"/>
          <w:lang w:val="en-GB"/>
        </w:rPr>
        <w:t xml:space="preserve"> </w:t>
      </w:r>
    </w:p>
    <w:p w14:paraId="0DD0DCE8" w14:textId="20B77897" w:rsidR="008310AD" w:rsidRPr="00516662" w:rsidRDefault="008310AD" w:rsidP="008310AD">
      <w:pPr>
        <w:spacing w:after="0" w:line="240" w:lineRule="auto"/>
        <w:contextualSpacing/>
        <w:jc w:val="both"/>
        <w:rPr>
          <w:rFonts w:ascii="Calibri" w:eastAsia="Calibri" w:hAnsi="Calibri" w:cs="Times New Roman"/>
          <w:sz w:val="24"/>
          <w:szCs w:val="24"/>
          <w:lang w:val="en-GB"/>
        </w:rPr>
      </w:pPr>
    </w:p>
    <w:p w14:paraId="3999F732" w14:textId="77777777" w:rsidR="008310AD" w:rsidRPr="00516662" w:rsidRDefault="008310AD" w:rsidP="008310AD">
      <w:pPr>
        <w:spacing w:after="0" w:line="240" w:lineRule="auto"/>
        <w:contextualSpacing/>
        <w:jc w:val="both"/>
        <w:rPr>
          <w:rFonts w:ascii="Calibri" w:eastAsia="Calibri" w:hAnsi="Calibri" w:cs="Times New Roman"/>
          <w:sz w:val="24"/>
          <w:szCs w:val="24"/>
          <w:lang w:val="en-GB"/>
        </w:rPr>
      </w:pPr>
    </w:p>
    <w:p w14:paraId="06E72BCD" w14:textId="77777777" w:rsidR="008A79D7" w:rsidRPr="00516662" w:rsidRDefault="008A79D7" w:rsidP="008A79D7">
      <w:pPr>
        <w:spacing w:after="0" w:line="240" w:lineRule="auto"/>
        <w:ind w:left="720"/>
        <w:contextualSpacing/>
        <w:jc w:val="both"/>
        <w:rPr>
          <w:rFonts w:ascii="Calibri" w:eastAsia="Calibri" w:hAnsi="Calibri" w:cs="Times New Roman"/>
          <w:sz w:val="24"/>
          <w:szCs w:val="24"/>
          <w:lang w:val="en-GB"/>
        </w:rPr>
      </w:pPr>
    </w:p>
    <w:p w14:paraId="160D89FB" w14:textId="77777777" w:rsidR="008A79D7" w:rsidRPr="00516662" w:rsidRDefault="008A79D7" w:rsidP="008A79D7">
      <w:pPr>
        <w:widowControl w:val="0"/>
        <w:autoSpaceDE w:val="0"/>
        <w:autoSpaceDN w:val="0"/>
        <w:adjustRightInd w:val="0"/>
        <w:spacing w:after="0" w:line="240" w:lineRule="auto"/>
        <w:jc w:val="center"/>
        <w:rPr>
          <w:rFonts w:ascii="Calibri" w:eastAsia="Calibri" w:hAnsi="Calibri" w:cs="Georgia"/>
          <w:b/>
          <w:bCs/>
          <w:sz w:val="32"/>
          <w:szCs w:val="32"/>
          <w:lang w:val="en-GB"/>
        </w:rPr>
      </w:pPr>
      <w:r w:rsidRPr="00516662">
        <w:rPr>
          <w:rFonts w:ascii="Calibri" w:eastAsia="Calibri" w:hAnsi="Calibri" w:cs="Georgia"/>
          <w:b/>
          <w:bCs/>
          <w:sz w:val="32"/>
          <w:szCs w:val="32"/>
          <w:lang w:val="en-GB"/>
        </w:rPr>
        <w:t>Compulsory Question</w:t>
      </w:r>
    </w:p>
    <w:p w14:paraId="207314EA" w14:textId="77777777" w:rsidR="008A79D7" w:rsidRPr="00516662" w:rsidRDefault="008A79D7" w:rsidP="008A79D7">
      <w:pPr>
        <w:widowControl w:val="0"/>
        <w:autoSpaceDE w:val="0"/>
        <w:autoSpaceDN w:val="0"/>
        <w:adjustRightInd w:val="0"/>
        <w:spacing w:after="0" w:line="240" w:lineRule="auto"/>
        <w:jc w:val="center"/>
        <w:rPr>
          <w:rFonts w:ascii="Calibri" w:eastAsia="Calibri" w:hAnsi="Calibri" w:cs="Georgia"/>
          <w:b/>
          <w:bCs/>
          <w:color w:val="131313"/>
          <w:sz w:val="32"/>
          <w:szCs w:val="32"/>
          <w:lang w:val="en-GB"/>
        </w:rPr>
      </w:pPr>
    </w:p>
    <w:p w14:paraId="79F6075B" w14:textId="77777777" w:rsidR="008A79D7" w:rsidRPr="00516662" w:rsidRDefault="008A79D7" w:rsidP="008A79D7">
      <w:pPr>
        <w:widowControl w:val="0"/>
        <w:autoSpaceDE w:val="0"/>
        <w:autoSpaceDN w:val="0"/>
        <w:adjustRightInd w:val="0"/>
        <w:spacing w:after="0" w:line="240" w:lineRule="auto"/>
        <w:jc w:val="center"/>
        <w:rPr>
          <w:rFonts w:ascii="Calibri" w:eastAsia="Calibri" w:hAnsi="Calibri" w:cs="Georgia"/>
          <w:bCs/>
          <w:color w:val="131313"/>
          <w:sz w:val="32"/>
          <w:szCs w:val="32"/>
          <w:lang w:val="en-GB"/>
        </w:rPr>
      </w:pPr>
      <w:r w:rsidRPr="00516662">
        <w:rPr>
          <w:rFonts w:ascii="Calibri" w:eastAsia="Calibri" w:hAnsi="Calibri" w:cs="Georgia"/>
          <w:bCs/>
          <w:color w:val="131313"/>
          <w:sz w:val="32"/>
          <w:szCs w:val="32"/>
          <w:lang w:val="en-GB"/>
        </w:rPr>
        <w:t>How complete can our human understanding of the universe be?</w:t>
      </w:r>
    </w:p>
    <w:p w14:paraId="6E8530A8" w14:textId="77777777" w:rsidR="008A79D7" w:rsidRPr="00516662" w:rsidRDefault="008A79D7" w:rsidP="008A79D7">
      <w:pPr>
        <w:widowControl w:val="0"/>
        <w:autoSpaceDE w:val="0"/>
        <w:autoSpaceDN w:val="0"/>
        <w:adjustRightInd w:val="0"/>
        <w:spacing w:after="0" w:line="240" w:lineRule="auto"/>
        <w:jc w:val="center"/>
        <w:rPr>
          <w:rFonts w:ascii="Calibri" w:eastAsia="Calibri" w:hAnsi="Calibri" w:cs="Georgia"/>
          <w:b/>
          <w:bCs/>
          <w:color w:val="131313"/>
          <w:sz w:val="24"/>
          <w:szCs w:val="24"/>
          <w:lang w:val="en-GB"/>
        </w:rPr>
      </w:pPr>
    </w:p>
    <w:p w14:paraId="06A88DF4" w14:textId="77777777" w:rsidR="008A79D7" w:rsidRPr="00516662" w:rsidRDefault="008A79D7" w:rsidP="008A79D7">
      <w:pPr>
        <w:widowControl w:val="0"/>
        <w:autoSpaceDE w:val="0"/>
        <w:autoSpaceDN w:val="0"/>
        <w:adjustRightInd w:val="0"/>
        <w:spacing w:after="0" w:line="240" w:lineRule="auto"/>
        <w:jc w:val="center"/>
        <w:rPr>
          <w:rFonts w:ascii="Calibri" w:eastAsia="Calibri" w:hAnsi="Calibri" w:cs="Times New Roman"/>
          <w:b/>
          <w:color w:val="1A1A1A"/>
          <w:sz w:val="32"/>
          <w:szCs w:val="32"/>
          <w:lang w:val="en-GB"/>
        </w:rPr>
      </w:pPr>
      <w:r w:rsidRPr="00516662">
        <w:rPr>
          <w:rFonts w:ascii="Calibri" w:eastAsia="Calibri" w:hAnsi="Calibri" w:cs="Times New Roman"/>
          <w:b/>
          <w:color w:val="1A1A1A"/>
          <w:sz w:val="32"/>
          <w:szCs w:val="32"/>
          <w:lang w:val="en-GB"/>
        </w:rPr>
        <w:t>Compulsory supporting document</w:t>
      </w:r>
    </w:p>
    <w:p w14:paraId="0B5A72EE" w14:textId="77777777" w:rsidR="008A79D7" w:rsidRPr="00516662" w:rsidRDefault="008A79D7" w:rsidP="008A79D7">
      <w:pPr>
        <w:widowControl w:val="0"/>
        <w:autoSpaceDE w:val="0"/>
        <w:autoSpaceDN w:val="0"/>
        <w:adjustRightInd w:val="0"/>
        <w:spacing w:after="0" w:line="240" w:lineRule="auto"/>
        <w:jc w:val="both"/>
        <w:rPr>
          <w:rFonts w:ascii="Calibri" w:eastAsia="Calibri" w:hAnsi="Calibri" w:cs="Times New Roman"/>
          <w:color w:val="1A1A1A"/>
          <w:sz w:val="24"/>
          <w:szCs w:val="24"/>
          <w:lang w:val="en-GB"/>
        </w:rPr>
      </w:pPr>
    </w:p>
    <w:p w14:paraId="27F7CB29" w14:textId="77777777" w:rsidR="008A79D7" w:rsidRPr="00516662" w:rsidRDefault="008A79D7" w:rsidP="008A79D7">
      <w:pPr>
        <w:widowControl w:val="0"/>
        <w:autoSpaceDE w:val="0"/>
        <w:autoSpaceDN w:val="0"/>
        <w:adjustRightInd w:val="0"/>
        <w:spacing w:after="0" w:line="240" w:lineRule="auto"/>
        <w:jc w:val="both"/>
        <w:rPr>
          <w:rFonts w:ascii="Calibri" w:eastAsia="Calibri" w:hAnsi="Calibri" w:cs="Times New Roman"/>
          <w:color w:val="1A1A1A"/>
          <w:sz w:val="24"/>
          <w:szCs w:val="24"/>
          <w:lang w:val="en-GB"/>
        </w:rPr>
      </w:pPr>
      <w:r w:rsidRPr="00516662">
        <w:rPr>
          <w:rFonts w:ascii="Calibri" w:eastAsia="Calibri" w:hAnsi="Calibri" w:cs="Times New Roman"/>
          <w:color w:val="1A1A1A"/>
          <w:sz w:val="24"/>
          <w:szCs w:val="24"/>
          <w:lang w:val="en-GB"/>
        </w:rPr>
        <w:t xml:space="preserve">The value of philosophy is, in fact, to be sought largely in its very uncertainty. The man who has no tincture of philosophy goes through life imprisoned in the prejudices derived from common sense, from the habitual beliefs of his age or his nation, and from convictions which have grown up in his mind without the co-operation or consent of his deliberate reason. To such a man the world tends to become definite, finite, obvious; common objects rouse no questions, and unfamiliar possibilities are contemptuously rejected. As soon as we begin to philosophize, on the contrary, we find … that even the most everyday things lead to problems to which only very incomplete answers can be given. Philosophy, though unable to tell us with certainty what is the true answer to the doubts which it raises, is able to suggest many possibilities which enlarge our thoughts and free them from the tyranny of custom. Thus, while diminishing our feeling of certainty as to what things are, it greatly increases our knowledge as to what they may be; it removes the somewhat arrogant dogmatism of those who have never travelled into the region of liberating doubt, and it keeps alive our sense of wonder by showing familiar things in an unfamiliar aspect. </w:t>
      </w:r>
    </w:p>
    <w:p w14:paraId="6839AE4C" w14:textId="77777777" w:rsidR="008A79D7" w:rsidRPr="00516662" w:rsidRDefault="008A79D7" w:rsidP="008A79D7">
      <w:pPr>
        <w:widowControl w:val="0"/>
        <w:autoSpaceDE w:val="0"/>
        <w:autoSpaceDN w:val="0"/>
        <w:adjustRightInd w:val="0"/>
        <w:spacing w:after="0" w:line="240" w:lineRule="auto"/>
        <w:jc w:val="both"/>
        <w:rPr>
          <w:rFonts w:ascii="Calibri" w:eastAsia="Calibri" w:hAnsi="Calibri" w:cs="Times New Roman"/>
          <w:color w:val="1A1A1A"/>
          <w:sz w:val="24"/>
          <w:szCs w:val="24"/>
          <w:lang w:val="en-GB"/>
        </w:rPr>
      </w:pPr>
    </w:p>
    <w:p w14:paraId="07E0819D" w14:textId="77777777" w:rsidR="008A79D7" w:rsidRPr="00516662" w:rsidRDefault="008A79D7" w:rsidP="008A79D7">
      <w:pPr>
        <w:widowControl w:val="0"/>
        <w:autoSpaceDE w:val="0"/>
        <w:autoSpaceDN w:val="0"/>
        <w:adjustRightInd w:val="0"/>
        <w:spacing w:after="0" w:line="240" w:lineRule="auto"/>
        <w:jc w:val="both"/>
        <w:rPr>
          <w:rFonts w:ascii="Calibri" w:eastAsia="Calibri" w:hAnsi="Calibri" w:cs="Georgia"/>
          <w:b/>
          <w:color w:val="131313"/>
          <w:sz w:val="24"/>
          <w:szCs w:val="24"/>
          <w:lang w:val="en-GB"/>
        </w:rPr>
      </w:pPr>
      <w:r w:rsidRPr="00516662">
        <w:rPr>
          <w:rFonts w:ascii="Calibri" w:eastAsia="Calibri" w:hAnsi="Calibri" w:cs="Times New Roman"/>
          <w:b/>
          <w:color w:val="1A1A1A"/>
          <w:sz w:val="24"/>
          <w:szCs w:val="24"/>
          <w:lang w:val="en-GB"/>
        </w:rPr>
        <w:t>(Bertrand Russell, “Problems of Philosophy”, Chapter XV, 1912.</w:t>
      </w:r>
      <w:r w:rsidRPr="00516662">
        <w:rPr>
          <w:rFonts w:ascii="Calibri" w:eastAsia="Calibri" w:hAnsi="Calibri" w:cs="Georgia"/>
          <w:b/>
          <w:color w:val="131313"/>
          <w:sz w:val="24"/>
          <w:szCs w:val="24"/>
          <w:lang w:val="en-GB"/>
        </w:rPr>
        <w:t>)</w:t>
      </w:r>
    </w:p>
    <w:p w14:paraId="4AD91C02" w14:textId="77777777" w:rsidR="008A79D7" w:rsidRPr="00516662" w:rsidRDefault="008A79D7" w:rsidP="008A79D7">
      <w:pPr>
        <w:widowControl w:val="0"/>
        <w:pBdr>
          <w:bottom w:val="single" w:sz="6" w:space="1" w:color="auto"/>
        </w:pBdr>
        <w:autoSpaceDE w:val="0"/>
        <w:autoSpaceDN w:val="0"/>
        <w:adjustRightInd w:val="0"/>
        <w:spacing w:after="0" w:line="240" w:lineRule="auto"/>
        <w:jc w:val="both"/>
        <w:rPr>
          <w:rFonts w:ascii="Calibri" w:eastAsia="Calibri" w:hAnsi="Calibri" w:cs="Georgia"/>
          <w:color w:val="131313"/>
          <w:sz w:val="24"/>
          <w:szCs w:val="24"/>
          <w:lang w:val="en-GB"/>
        </w:rPr>
      </w:pPr>
    </w:p>
    <w:p w14:paraId="06144682" w14:textId="77777777" w:rsidR="008A79D7" w:rsidRPr="00516662" w:rsidRDefault="008A79D7" w:rsidP="008A79D7">
      <w:pPr>
        <w:widowControl w:val="0"/>
        <w:autoSpaceDE w:val="0"/>
        <w:autoSpaceDN w:val="0"/>
        <w:adjustRightInd w:val="0"/>
        <w:spacing w:after="0" w:line="240" w:lineRule="auto"/>
        <w:jc w:val="both"/>
        <w:rPr>
          <w:rFonts w:ascii="Calibri" w:eastAsia="Calibri" w:hAnsi="Calibri" w:cs="Georgia"/>
          <w:color w:val="131313"/>
          <w:sz w:val="24"/>
          <w:szCs w:val="24"/>
          <w:lang w:val="en-GB"/>
        </w:rPr>
      </w:pPr>
    </w:p>
    <w:p w14:paraId="52E18B2B" w14:textId="77777777" w:rsidR="008A79D7" w:rsidRPr="00516662" w:rsidRDefault="008A79D7" w:rsidP="008A79D7">
      <w:pPr>
        <w:widowControl w:val="0"/>
        <w:autoSpaceDE w:val="0"/>
        <w:autoSpaceDN w:val="0"/>
        <w:adjustRightInd w:val="0"/>
        <w:spacing w:after="0" w:line="240" w:lineRule="auto"/>
        <w:jc w:val="both"/>
        <w:rPr>
          <w:rFonts w:ascii="Calibri" w:eastAsia="Calibri" w:hAnsi="Calibri" w:cs="Georgia"/>
          <w:b/>
          <w:bCs/>
          <w:color w:val="131313"/>
          <w:sz w:val="24"/>
          <w:szCs w:val="24"/>
          <w:lang w:val="en-GB"/>
        </w:rPr>
      </w:pPr>
      <w:r w:rsidRPr="00516662">
        <w:rPr>
          <w:rFonts w:ascii="Calibri" w:eastAsia="Calibri" w:hAnsi="Calibri" w:cs="Georgia"/>
          <w:b/>
          <w:bCs/>
          <w:color w:val="131313"/>
          <w:sz w:val="24"/>
          <w:szCs w:val="24"/>
          <w:lang w:val="en-GB"/>
        </w:rPr>
        <w:t>Guiding Questions:</w:t>
      </w:r>
    </w:p>
    <w:p w14:paraId="31A4D553" w14:textId="77777777" w:rsidR="008A79D7" w:rsidRPr="00516662" w:rsidRDefault="008A79D7" w:rsidP="008A79D7">
      <w:pPr>
        <w:widowControl w:val="0"/>
        <w:autoSpaceDE w:val="0"/>
        <w:autoSpaceDN w:val="0"/>
        <w:adjustRightInd w:val="0"/>
        <w:spacing w:after="0" w:line="240" w:lineRule="auto"/>
        <w:jc w:val="both"/>
        <w:rPr>
          <w:rFonts w:ascii="Calibri" w:eastAsia="Calibri" w:hAnsi="Calibri" w:cs="Georgia"/>
          <w:b/>
          <w:bCs/>
          <w:color w:val="131313"/>
          <w:sz w:val="24"/>
          <w:szCs w:val="24"/>
          <w:lang w:val="en-GB"/>
        </w:rPr>
      </w:pPr>
    </w:p>
    <w:p w14:paraId="1B98AFCA" w14:textId="77777777" w:rsidR="008A79D7" w:rsidRPr="00516662" w:rsidRDefault="008A79D7" w:rsidP="008A79D7">
      <w:pPr>
        <w:widowControl w:val="0"/>
        <w:numPr>
          <w:ilvl w:val="0"/>
          <w:numId w:val="15"/>
        </w:numPr>
        <w:autoSpaceDE w:val="0"/>
        <w:autoSpaceDN w:val="0"/>
        <w:adjustRightInd w:val="0"/>
        <w:spacing w:after="0" w:line="240" w:lineRule="auto"/>
        <w:contextualSpacing/>
        <w:jc w:val="both"/>
        <w:rPr>
          <w:rFonts w:ascii="Calibri" w:eastAsia="Calibri" w:hAnsi="Calibri" w:cs="Times New Roman"/>
          <w:sz w:val="24"/>
          <w:szCs w:val="24"/>
          <w:lang w:val="en-GB"/>
        </w:rPr>
      </w:pPr>
      <w:r w:rsidRPr="00516662">
        <w:rPr>
          <w:rFonts w:ascii="Calibri" w:eastAsia="Calibri" w:hAnsi="Calibri" w:cs="Georgia"/>
          <w:color w:val="131313"/>
          <w:sz w:val="24"/>
          <w:szCs w:val="24"/>
          <w:lang w:val="en-GB"/>
        </w:rPr>
        <w:t>What obstructions face those who attempt to gain a full understanding of the universe?</w:t>
      </w:r>
    </w:p>
    <w:p w14:paraId="4B9C9BAB" w14:textId="77777777" w:rsidR="008A79D7" w:rsidRPr="00516662" w:rsidRDefault="008A79D7" w:rsidP="008A79D7">
      <w:pPr>
        <w:widowControl w:val="0"/>
        <w:numPr>
          <w:ilvl w:val="0"/>
          <w:numId w:val="15"/>
        </w:numPr>
        <w:autoSpaceDE w:val="0"/>
        <w:autoSpaceDN w:val="0"/>
        <w:adjustRightInd w:val="0"/>
        <w:spacing w:after="0" w:line="240" w:lineRule="auto"/>
        <w:contextualSpacing/>
        <w:jc w:val="both"/>
        <w:rPr>
          <w:rFonts w:ascii="Calibri" w:eastAsia="Calibri" w:hAnsi="Calibri" w:cs="Times New Roman"/>
          <w:sz w:val="24"/>
          <w:szCs w:val="24"/>
          <w:lang w:val="en-GB"/>
        </w:rPr>
      </w:pPr>
      <w:r w:rsidRPr="00516662">
        <w:rPr>
          <w:rFonts w:ascii="Calibri" w:eastAsia="Calibri" w:hAnsi="Calibri" w:cs="Georgia"/>
          <w:color w:val="131313"/>
          <w:sz w:val="24"/>
          <w:szCs w:val="24"/>
          <w:lang w:val="en-GB"/>
        </w:rPr>
        <w:t>To what extent can scientific knowledge be complete?</w:t>
      </w:r>
    </w:p>
    <w:p w14:paraId="520CCD4E" w14:textId="77777777" w:rsidR="008A79D7" w:rsidRPr="00516662" w:rsidRDefault="008A79D7" w:rsidP="008A79D7">
      <w:pPr>
        <w:widowControl w:val="0"/>
        <w:numPr>
          <w:ilvl w:val="0"/>
          <w:numId w:val="15"/>
        </w:numPr>
        <w:autoSpaceDE w:val="0"/>
        <w:autoSpaceDN w:val="0"/>
        <w:adjustRightInd w:val="0"/>
        <w:spacing w:after="0" w:line="240" w:lineRule="auto"/>
        <w:contextualSpacing/>
        <w:jc w:val="both"/>
        <w:rPr>
          <w:rFonts w:ascii="Calibri" w:eastAsia="Calibri" w:hAnsi="Calibri" w:cs="Times New Roman"/>
          <w:sz w:val="24"/>
          <w:szCs w:val="24"/>
          <w:lang w:val="en-GB"/>
        </w:rPr>
      </w:pPr>
      <w:r w:rsidRPr="00516662">
        <w:rPr>
          <w:rFonts w:ascii="Calibri" w:eastAsia="Calibri" w:hAnsi="Calibri" w:cs="Georgia"/>
          <w:color w:val="131313"/>
          <w:sz w:val="24"/>
          <w:szCs w:val="24"/>
          <w:lang w:val="en-GB"/>
        </w:rPr>
        <w:t>What moral or political dangers might arise from far reaching truth claims?</w:t>
      </w:r>
    </w:p>
    <w:p w14:paraId="502D0F8A" w14:textId="77777777" w:rsidR="008A79D7" w:rsidRPr="00516662" w:rsidRDefault="008A79D7" w:rsidP="008A79D7">
      <w:pPr>
        <w:widowControl w:val="0"/>
        <w:autoSpaceDE w:val="0"/>
        <w:autoSpaceDN w:val="0"/>
        <w:adjustRightInd w:val="0"/>
        <w:spacing w:after="0" w:line="240" w:lineRule="auto"/>
        <w:jc w:val="both"/>
        <w:rPr>
          <w:rFonts w:ascii="Calibri" w:eastAsia="Calibri" w:hAnsi="Calibri" w:cs="Georgia"/>
          <w:color w:val="131313"/>
          <w:sz w:val="24"/>
          <w:szCs w:val="24"/>
          <w:lang w:val="en-GB"/>
        </w:rPr>
      </w:pPr>
    </w:p>
    <w:p w14:paraId="6BB9F1AE" w14:textId="77777777" w:rsidR="008A79D7" w:rsidRPr="00516662" w:rsidRDefault="008A79D7" w:rsidP="008A79D7">
      <w:pPr>
        <w:widowControl w:val="0"/>
        <w:autoSpaceDE w:val="0"/>
        <w:autoSpaceDN w:val="0"/>
        <w:adjustRightInd w:val="0"/>
        <w:spacing w:after="0" w:line="240" w:lineRule="auto"/>
        <w:jc w:val="both"/>
        <w:rPr>
          <w:rFonts w:ascii="Calibri" w:eastAsia="Calibri" w:hAnsi="Calibri" w:cs="Georgia"/>
          <w:b/>
          <w:color w:val="131313"/>
          <w:sz w:val="24"/>
          <w:szCs w:val="24"/>
          <w:lang w:val="en-GB"/>
        </w:rPr>
      </w:pPr>
      <w:proofErr w:type="gramStart"/>
      <w:r w:rsidRPr="00516662">
        <w:rPr>
          <w:rFonts w:ascii="Calibri" w:eastAsia="Calibri" w:hAnsi="Calibri" w:cs="Georgia"/>
          <w:b/>
          <w:color w:val="131313"/>
          <w:sz w:val="24"/>
          <w:szCs w:val="24"/>
          <w:lang w:val="en-GB"/>
        </w:rPr>
        <w:t>Other</w:t>
      </w:r>
      <w:proofErr w:type="gramEnd"/>
      <w:r w:rsidRPr="00516662">
        <w:rPr>
          <w:rFonts w:ascii="Calibri" w:eastAsia="Calibri" w:hAnsi="Calibri" w:cs="Georgia"/>
          <w:b/>
          <w:color w:val="131313"/>
          <w:sz w:val="24"/>
          <w:szCs w:val="24"/>
          <w:lang w:val="en-GB"/>
        </w:rPr>
        <w:t xml:space="preserve"> document:</w:t>
      </w:r>
    </w:p>
    <w:p w14:paraId="5779842A" w14:textId="77777777" w:rsidR="008A79D7" w:rsidRPr="00516662" w:rsidRDefault="008A79D7" w:rsidP="008A79D7">
      <w:pPr>
        <w:widowControl w:val="0"/>
        <w:autoSpaceDE w:val="0"/>
        <w:autoSpaceDN w:val="0"/>
        <w:adjustRightInd w:val="0"/>
        <w:spacing w:after="0" w:line="240" w:lineRule="auto"/>
        <w:jc w:val="both"/>
        <w:rPr>
          <w:rFonts w:ascii="Calibri" w:eastAsia="Calibri" w:hAnsi="Calibri" w:cs="Georgia"/>
          <w:color w:val="131313"/>
          <w:sz w:val="24"/>
          <w:szCs w:val="24"/>
          <w:lang w:val="en-GB"/>
        </w:rPr>
      </w:pPr>
    </w:p>
    <w:p w14:paraId="6BD02515" w14:textId="77777777" w:rsidR="008A79D7" w:rsidRPr="00516662" w:rsidRDefault="008A79D7" w:rsidP="008A79D7">
      <w:pPr>
        <w:widowControl w:val="0"/>
        <w:autoSpaceDE w:val="0"/>
        <w:autoSpaceDN w:val="0"/>
        <w:adjustRightInd w:val="0"/>
        <w:spacing w:after="0" w:line="240" w:lineRule="auto"/>
        <w:jc w:val="both"/>
        <w:rPr>
          <w:rFonts w:ascii="Calibri" w:eastAsia="Calibri" w:hAnsi="Calibri" w:cs="Georgia"/>
          <w:color w:val="131313"/>
          <w:sz w:val="24"/>
          <w:szCs w:val="24"/>
          <w:lang w:val="en-GB"/>
        </w:rPr>
      </w:pPr>
      <w:r w:rsidRPr="00516662">
        <w:rPr>
          <w:rFonts w:ascii="Calibri" w:eastAsia="Calibri" w:hAnsi="Calibri" w:cs="Georgia"/>
          <w:color w:val="131313"/>
          <w:sz w:val="24"/>
          <w:szCs w:val="24"/>
          <w:lang w:val="en-GB"/>
        </w:rPr>
        <w:t>“Ever since the dawn of civilization, people have not been content to see events as unconnected and inexplicable. They have craved an understanding of the underlying order in the world. Today we still yearn to know why we are here and where we came from. Humanity's deepest desire for knowledge is justification enough for our continuing quest. And our goal is nothing less than a complete description of the universe we live in.”</w:t>
      </w:r>
    </w:p>
    <w:p w14:paraId="2B2B9110" w14:textId="77777777" w:rsidR="008A79D7" w:rsidRPr="00516662" w:rsidRDefault="008A79D7" w:rsidP="008A79D7">
      <w:pPr>
        <w:widowControl w:val="0"/>
        <w:autoSpaceDE w:val="0"/>
        <w:autoSpaceDN w:val="0"/>
        <w:adjustRightInd w:val="0"/>
        <w:spacing w:after="0" w:line="240" w:lineRule="auto"/>
        <w:jc w:val="both"/>
        <w:rPr>
          <w:rFonts w:ascii="Calibri" w:eastAsia="Calibri" w:hAnsi="Calibri" w:cs="Georgia"/>
          <w:color w:val="131313"/>
          <w:sz w:val="24"/>
          <w:szCs w:val="24"/>
          <w:lang w:val="en-GB"/>
        </w:rPr>
      </w:pPr>
    </w:p>
    <w:p w14:paraId="4168E529" w14:textId="61B5AF50" w:rsidR="008A79D7" w:rsidRPr="00516662" w:rsidRDefault="005732C8" w:rsidP="008A79D7">
      <w:pPr>
        <w:widowControl w:val="0"/>
        <w:autoSpaceDE w:val="0"/>
        <w:autoSpaceDN w:val="0"/>
        <w:adjustRightInd w:val="0"/>
        <w:spacing w:after="0" w:line="240" w:lineRule="auto"/>
        <w:jc w:val="right"/>
        <w:rPr>
          <w:rFonts w:ascii="Calibri" w:eastAsia="Calibri" w:hAnsi="Calibri" w:cs="Georgia"/>
          <w:color w:val="131313"/>
          <w:sz w:val="24"/>
          <w:szCs w:val="24"/>
          <w:lang w:val="en-GB"/>
        </w:rPr>
      </w:pPr>
      <w:r>
        <w:rPr>
          <w:rFonts w:ascii="Calibri" w:eastAsia="Calibri" w:hAnsi="Calibri" w:cs="Georgia"/>
          <w:b/>
          <w:color w:val="131313"/>
          <w:sz w:val="24"/>
          <w:szCs w:val="24"/>
          <w:lang w:val="en-GB"/>
        </w:rPr>
        <w:t>(Stephen Hawking</w:t>
      </w:r>
      <w:r w:rsidR="008A79D7" w:rsidRPr="00516662">
        <w:rPr>
          <w:rFonts w:ascii="Calibri" w:eastAsia="Calibri" w:hAnsi="Calibri" w:cs="Georgia"/>
          <w:b/>
          <w:color w:val="131313"/>
          <w:sz w:val="24"/>
          <w:szCs w:val="24"/>
          <w:lang w:val="en-GB"/>
        </w:rPr>
        <w:t>, Speech at the Para-Olympics opening ceremony, London 2012</w:t>
      </w:r>
      <w:r w:rsidR="008A79D7" w:rsidRPr="00516662">
        <w:rPr>
          <w:rFonts w:ascii="Calibri" w:eastAsia="Calibri" w:hAnsi="Calibri" w:cs="Georgia"/>
          <w:color w:val="131313"/>
          <w:sz w:val="24"/>
          <w:szCs w:val="24"/>
          <w:lang w:val="en-GB"/>
        </w:rPr>
        <w:t>)</w:t>
      </w:r>
    </w:p>
    <w:p w14:paraId="702C2145" w14:textId="77777777" w:rsidR="008A79D7" w:rsidRPr="00516662" w:rsidRDefault="008A79D7" w:rsidP="008A79D7">
      <w:pPr>
        <w:spacing w:after="0" w:line="240" w:lineRule="auto"/>
        <w:rPr>
          <w:rFonts w:ascii="Calibri" w:eastAsia="Calibri" w:hAnsi="Calibri" w:cs="Helvetica"/>
          <w:sz w:val="24"/>
          <w:szCs w:val="24"/>
          <w:lang w:val="en-GB"/>
        </w:rPr>
      </w:pPr>
    </w:p>
    <w:p w14:paraId="680549ED" w14:textId="77777777" w:rsidR="008A79D7" w:rsidRPr="00516662" w:rsidRDefault="008A79D7" w:rsidP="008A79D7">
      <w:pPr>
        <w:spacing w:after="0" w:line="240" w:lineRule="auto"/>
        <w:rPr>
          <w:rFonts w:ascii="Calibri" w:eastAsia="Calibri" w:hAnsi="Calibri" w:cs="Times New Roman"/>
          <w:b/>
          <w:sz w:val="24"/>
          <w:szCs w:val="24"/>
          <w:lang w:val="en-GB"/>
        </w:rPr>
      </w:pPr>
      <w:r w:rsidRPr="00516662">
        <w:rPr>
          <w:rFonts w:ascii="Calibri" w:eastAsia="Calibri" w:hAnsi="Calibri" w:cs="Times New Roman"/>
          <w:noProof/>
          <w:sz w:val="24"/>
          <w:szCs w:val="24"/>
          <w:lang w:val="en-GB" w:eastAsia="fr-BE"/>
        </w:rPr>
        <w:lastRenderedPageBreak/>
        <w:drawing>
          <wp:anchor distT="0" distB="0" distL="114300" distR="114300" simplePos="0" relativeHeight="251660288" behindDoc="1" locked="0" layoutInCell="1" allowOverlap="1" wp14:anchorId="3B82EAD5" wp14:editId="2877C8A5">
            <wp:simplePos x="0" y="0"/>
            <wp:positionH relativeFrom="column">
              <wp:posOffset>3562350</wp:posOffset>
            </wp:positionH>
            <wp:positionV relativeFrom="paragraph">
              <wp:posOffset>54610</wp:posOffset>
            </wp:positionV>
            <wp:extent cx="2206625" cy="1228725"/>
            <wp:effectExtent l="0" t="0" r="3175" b="9525"/>
            <wp:wrapTight wrapText="bothSides">
              <wp:wrapPolygon edited="0">
                <wp:start x="0" y="0"/>
                <wp:lineTo x="0" y="21433"/>
                <wp:lineTo x="21445" y="21433"/>
                <wp:lineTo x="21445"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06625" cy="122872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516662">
        <w:rPr>
          <w:rFonts w:ascii="Calibri" w:eastAsia="Calibri" w:hAnsi="Calibri" w:cs="Helvetica"/>
          <w:b/>
          <w:sz w:val="24"/>
          <w:szCs w:val="24"/>
          <w:lang w:val="en-GB"/>
        </w:rPr>
        <w:t>Other</w:t>
      </w:r>
      <w:proofErr w:type="gramEnd"/>
      <w:r w:rsidRPr="00516662">
        <w:rPr>
          <w:rFonts w:ascii="Calibri" w:eastAsia="Calibri" w:hAnsi="Calibri" w:cs="Helvetica"/>
          <w:b/>
          <w:sz w:val="24"/>
          <w:szCs w:val="24"/>
          <w:lang w:val="en-GB"/>
        </w:rPr>
        <w:t xml:space="preserve"> </w:t>
      </w:r>
      <w:r w:rsidRPr="00516662">
        <w:rPr>
          <w:rFonts w:ascii="Calibri" w:eastAsia="Calibri" w:hAnsi="Calibri" w:cs="Times New Roman"/>
          <w:b/>
          <w:sz w:val="24"/>
          <w:szCs w:val="24"/>
          <w:lang w:val="en-GB"/>
        </w:rPr>
        <w:t>document:</w:t>
      </w:r>
    </w:p>
    <w:p w14:paraId="2DF1FEA9" w14:textId="77777777" w:rsidR="008A79D7" w:rsidRPr="00516662" w:rsidRDefault="008A79D7" w:rsidP="008A79D7">
      <w:pPr>
        <w:spacing w:after="0" w:line="240" w:lineRule="auto"/>
        <w:rPr>
          <w:rFonts w:ascii="Calibri" w:eastAsia="Calibri" w:hAnsi="Calibri" w:cs="Times New Roman"/>
          <w:b/>
          <w:sz w:val="24"/>
          <w:szCs w:val="24"/>
          <w:lang w:val="en-GB"/>
        </w:rPr>
      </w:pPr>
    </w:p>
    <w:p w14:paraId="37C37302" w14:textId="77777777" w:rsidR="008A79D7" w:rsidRPr="00516662" w:rsidRDefault="008A79D7" w:rsidP="008A79D7">
      <w:pPr>
        <w:spacing w:after="0" w:line="240" w:lineRule="auto"/>
        <w:rPr>
          <w:rFonts w:ascii="Calibri" w:eastAsia="Calibri" w:hAnsi="Calibri" w:cs="Times New Roman"/>
          <w:b/>
          <w:sz w:val="24"/>
          <w:szCs w:val="24"/>
          <w:lang w:val="en-GB"/>
        </w:rPr>
      </w:pPr>
      <w:r w:rsidRPr="00516662">
        <w:rPr>
          <w:rFonts w:ascii="Calibri" w:eastAsia="Calibri" w:hAnsi="Calibri" w:cs="Times New Roman"/>
          <w:b/>
          <w:sz w:val="24"/>
          <w:szCs w:val="24"/>
          <w:lang w:val="en-GB"/>
        </w:rPr>
        <w:t>Ludwig Wittgenstein, Duck-rabbit illusion, Philosophical Investigations, 1953.</w:t>
      </w:r>
    </w:p>
    <w:p w14:paraId="601FF6DB" w14:textId="77777777" w:rsidR="008A79D7" w:rsidRPr="00516662" w:rsidRDefault="008A79D7" w:rsidP="008A79D7">
      <w:pPr>
        <w:spacing w:after="0" w:line="240" w:lineRule="auto"/>
        <w:rPr>
          <w:rFonts w:ascii="Calibri" w:eastAsia="Calibri" w:hAnsi="Calibri" w:cs="Times New Roman"/>
          <w:b/>
          <w:sz w:val="24"/>
          <w:szCs w:val="24"/>
          <w:lang w:val="en-GB"/>
        </w:rPr>
      </w:pPr>
    </w:p>
    <w:p w14:paraId="454E1550" w14:textId="77777777" w:rsidR="008A79D7" w:rsidRPr="00516662" w:rsidRDefault="008A79D7" w:rsidP="008A79D7">
      <w:pPr>
        <w:spacing w:after="0" w:line="240" w:lineRule="auto"/>
        <w:rPr>
          <w:rFonts w:ascii="Calibri" w:eastAsia="Calibri" w:hAnsi="Calibri" w:cs="Times New Roman"/>
          <w:sz w:val="24"/>
          <w:szCs w:val="24"/>
          <w:lang w:val="en-GB"/>
        </w:rPr>
      </w:pPr>
    </w:p>
    <w:p w14:paraId="2FF5E920" w14:textId="6F862505" w:rsidR="0049735F" w:rsidRPr="00516662" w:rsidRDefault="0049735F" w:rsidP="00B3432F">
      <w:pPr>
        <w:spacing w:before="40" w:after="120"/>
        <w:jc w:val="both"/>
        <w:rPr>
          <w:rFonts w:cs="Arial"/>
          <w:lang w:val="en-GB"/>
        </w:rPr>
      </w:pPr>
    </w:p>
    <w:p w14:paraId="08472E2D" w14:textId="2DC3237B" w:rsidR="00D712BF" w:rsidRPr="00516662" w:rsidRDefault="00D712BF" w:rsidP="00B3432F">
      <w:pPr>
        <w:spacing w:before="40" w:after="120"/>
        <w:jc w:val="both"/>
        <w:rPr>
          <w:rFonts w:cs="Arial"/>
          <w:lang w:val="en-GB"/>
        </w:rPr>
      </w:pPr>
    </w:p>
    <w:p w14:paraId="3234E2D4" w14:textId="31EE9AE2" w:rsidR="00D712BF" w:rsidRPr="00516662" w:rsidRDefault="00D712BF" w:rsidP="00B3432F">
      <w:pPr>
        <w:spacing w:before="40" w:after="120"/>
        <w:jc w:val="both"/>
        <w:rPr>
          <w:rFonts w:cs="Arial"/>
          <w:lang w:val="en-GB"/>
        </w:rPr>
      </w:pPr>
    </w:p>
    <w:p w14:paraId="29B8AEF6" w14:textId="2D1CEB8F" w:rsidR="00D712BF" w:rsidRPr="00516662" w:rsidRDefault="00D712BF" w:rsidP="00B3432F">
      <w:pPr>
        <w:spacing w:before="40" w:after="120"/>
        <w:jc w:val="both"/>
        <w:rPr>
          <w:rFonts w:cs="Arial"/>
          <w:lang w:val="en-GB"/>
        </w:rPr>
      </w:pPr>
    </w:p>
    <w:p w14:paraId="072F612E" w14:textId="77777777" w:rsidR="00D712BF" w:rsidRPr="00516662" w:rsidRDefault="00D712BF" w:rsidP="00B3432F">
      <w:pPr>
        <w:spacing w:before="40" w:after="120"/>
        <w:jc w:val="both"/>
        <w:rPr>
          <w:rFonts w:cs="Arial"/>
          <w:lang w:val="en-GB"/>
        </w:rPr>
        <w:sectPr w:rsidR="00D712BF" w:rsidRPr="00516662" w:rsidSect="0049735F">
          <w:pgSz w:w="11906" w:h="16838"/>
          <w:pgMar w:top="1134" w:right="1134" w:bottom="1134" w:left="851" w:header="709" w:footer="709" w:gutter="0"/>
          <w:cols w:space="708"/>
          <w:docGrid w:linePitch="360"/>
        </w:sectPr>
      </w:pPr>
    </w:p>
    <w:p w14:paraId="3E67121E" w14:textId="15980A6E" w:rsidR="00D712BF" w:rsidRPr="00396C10" w:rsidRDefault="00D712BF" w:rsidP="00D712BF">
      <w:pPr>
        <w:spacing w:after="0" w:line="240" w:lineRule="auto"/>
        <w:jc w:val="center"/>
        <w:rPr>
          <w:rFonts w:ascii="Calibri" w:eastAsia="Calibri" w:hAnsi="Calibri" w:cs="Times New Roman"/>
          <w:b/>
          <w:bCs/>
          <w:sz w:val="36"/>
          <w:szCs w:val="36"/>
          <w:lang w:val="en-GB"/>
        </w:rPr>
      </w:pPr>
      <w:r w:rsidRPr="00396C10">
        <w:rPr>
          <w:rFonts w:ascii="Calibri" w:eastAsia="Calibri" w:hAnsi="Calibri" w:cs="Times New Roman"/>
          <w:b/>
          <w:bCs/>
          <w:sz w:val="36"/>
          <w:szCs w:val="36"/>
          <w:lang w:val="en-GB"/>
        </w:rPr>
        <w:lastRenderedPageBreak/>
        <w:t>Philosoph</w:t>
      </w:r>
      <w:r w:rsidR="00382EB5" w:rsidRPr="00396C10">
        <w:rPr>
          <w:rFonts w:ascii="Calibri" w:eastAsia="Calibri" w:hAnsi="Calibri" w:cs="Times New Roman"/>
          <w:b/>
          <w:bCs/>
          <w:sz w:val="36"/>
          <w:szCs w:val="36"/>
          <w:lang w:val="en-GB"/>
        </w:rPr>
        <w:t>ie</w:t>
      </w:r>
      <w:r w:rsidRPr="00396C10">
        <w:rPr>
          <w:rFonts w:ascii="Calibri" w:eastAsia="Calibri" w:hAnsi="Calibri" w:cs="Times New Roman"/>
          <w:b/>
          <w:bCs/>
          <w:sz w:val="36"/>
          <w:szCs w:val="36"/>
          <w:lang w:val="en-GB"/>
        </w:rPr>
        <w:t xml:space="preserve"> 4 </w:t>
      </w:r>
      <w:proofErr w:type="spellStart"/>
      <w:r w:rsidR="00382EB5" w:rsidRPr="00396C10">
        <w:rPr>
          <w:rFonts w:ascii="Calibri" w:eastAsia="Calibri" w:hAnsi="Calibri" w:cs="Times New Roman"/>
          <w:b/>
          <w:bCs/>
          <w:sz w:val="36"/>
          <w:szCs w:val="36"/>
          <w:lang w:val="en-GB"/>
        </w:rPr>
        <w:t>schriftliche</w:t>
      </w:r>
      <w:proofErr w:type="spellEnd"/>
      <w:r w:rsidRPr="00396C10">
        <w:rPr>
          <w:rFonts w:ascii="Calibri" w:eastAsia="Calibri" w:hAnsi="Calibri" w:cs="Times New Roman"/>
          <w:b/>
          <w:bCs/>
          <w:sz w:val="36"/>
          <w:szCs w:val="36"/>
          <w:lang w:val="en-GB"/>
        </w:rPr>
        <w:t xml:space="preserve"> </w:t>
      </w:r>
      <w:proofErr w:type="spellStart"/>
      <w:r w:rsidR="00382EB5" w:rsidRPr="00396C10">
        <w:rPr>
          <w:rFonts w:ascii="Calibri" w:eastAsia="Calibri" w:hAnsi="Calibri" w:cs="Times New Roman"/>
          <w:b/>
          <w:bCs/>
          <w:sz w:val="36"/>
          <w:szCs w:val="36"/>
          <w:lang w:val="en-GB"/>
        </w:rPr>
        <w:t>Prüfung</w:t>
      </w:r>
      <w:proofErr w:type="spellEnd"/>
    </w:p>
    <w:p w14:paraId="132EE6C9" w14:textId="04DC58E0" w:rsidR="00D712BF" w:rsidRPr="00396C10" w:rsidRDefault="00043728" w:rsidP="00D712BF">
      <w:pPr>
        <w:spacing w:after="0" w:line="240" w:lineRule="auto"/>
        <w:jc w:val="center"/>
        <w:rPr>
          <w:rFonts w:ascii="Calibri" w:eastAsia="Calibri" w:hAnsi="Calibri" w:cs="Times New Roman"/>
          <w:b/>
          <w:bCs/>
          <w:sz w:val="36"/>
          <w:szCs w:val="36"/>
          <w:lang w:val="en-GB"/>
        </w:rPr>
      </w:pPr>
      <w:proofErr w:type="spellStart"/>
      <w:r w:rsidRPr="00396C10">
        <w:rPr>
          <w:rFonts w:ascii="Calibri" w:eastAsia="Calibri" w:hAnsi="Calibri" w:cs="Times New Roman"/>
          <w:b/>
          <w:bCs/>
          <w:sz w:val="36"/>
          <w:szCs w:val="36"/>
          <w:lang w:val="en-GB"/>
        </w:rPr>
        <w:t>S</w:t>
      </w:r>
      <w:r w:rsidR="00AE14C8" w:rsidRPr="00396C10">
        <w:rPr>
          <w:rFonts w:ascii="Calibri" w:eastAsia="Calibri" w:hAnsi="Calibri" w:cs="Times New Roman"/>
          <w:b/>
          <w:bCs/>
          <w:sz w:val="36"/>
          <w:szCs w:val="36"/>
          <w:lang w:val="en-GB"/>
        </w:rPr>
        <w:t>pezifische</w:t>
      </w:r>
      <w:proofErr w:type="spellEnd"/>
      <w:r w:rsidR="00AE14C8" w:rsidRPr="00396C10">
        <w:rPr>
          <w:rFonts w:ascii="Calibri" w:eastAsia="Calibri" w:hAnsi="Calibri" w:cs="Times New Roman"/>
          <w:b/>
          <w:bCs/>
          <w:sz w:val="36"/>
          <w:szCs w:val="36"/>
          <w:lang w:val="en-GB"/>
        </w:rPr>
        <w:t xml:space="preserve"> </w:t>
      </w:r>
      <w:proofErr w:type="spellStart"/>
      <w:r w:rsidR="00AE14C8" w:rsidRPr="00396C10">
        <w:rPr>
          <w:rFonts w:ascii="Calibri" w:eastAsia="Calibri" w:hAnsi="Calibri" w:cs="Times New Roman"/>
          <w:b/>
          <w:bCs/>
          <w:sz w:val="36"/>
          <w:szCs w:val="36"/>
          <w:lang w:val="en-GB"/>
        </w:rPr>
        <w:t>Richtlinien</w:t>
      </w:r>
      <w:proofErr w:type="spellEnd"/>
      <w:r w:rsidR="00F73B50" w:rsidRPr="00396C10">
        <w:rPr>
          <w:rFonts w:ascii="Calibri" w:eastAsia="Calibri" w:hAnsi="Calibri" w:cs="Times New Roman"/>
          <w:b/>
          <w:bCs/>
          <w:sz w:val="36"/>
          <w:szCs w:val="36"/>
          <w:lang w:val="en-GB"/>
        </w:rPr>
        <w:t xml:space="preserve"> </w:t>
      </w:r>
      <w:proofErr w:type="spellStart"/>
      <w:r w:rsidR="00F73B50" w:rsidRPr="00396C10">
        <w:rPr>
          <w:rFonts w:ascii="Calibri" w:eastAsia="Calibri" w:hAnsi="Calibri" w:cs="Times New Roman"/>
          <w:b/>
          <w:bCs/>
          <w:sz w:val="36"/>
          <w:szCs w:val="36"/>
          <w:lang w:val="en-GB"/>
        </w:rPr>
        <w:t>zur</w:t>
      </w:r>
      <w:proofErr w:type="spellEnd"/>
      <w:r w:rsidR="00F73B50" w:rsidRPr="00396C10">
        <w:rPr>
          <w:rFonts w:ascii="Calibri" w:eastAsia="Calibri" w:hAnsi="Calibri" w:cs="Times New Roman"/>
          <w:b/>
          <w:bCs/>
          <w:sz w:val="36"/>
          <w:szCs w:val="36"/>
          <w:lang w:val="en-GB"/>
        </w:rPr>
        <w:t xml:space="preserve"> </w:t>
      </w:r>
      <w:proofErr w:type="spellStart"/>
      <w:r w:rsidR="00F73B50" w:rsidRPr="00396C10">
        <w:rPr>
          <w:rFonts w:ascii="Calibri" w:eastAsia="Calibri" w:hAnsi="Calibri" w:cs="Times New Roman"/>
          <w:b/>
          <w:bCs/>
          <w:sz w:val="36"/>
          <w:szCs w:val="36"/>
          <w:lang w:val="en-GB"/>
        </w:rPr>
        <w:t>Notengebung</w:t>
      </w:r>
      <w:proofErr w:type="spellEnd"/>
    </w:p>
    <w:p w14:paraId="0958775A" w14:textId="764B22A5" w:rsidR="00D712BF" w:rsidRPr="00396C10" w:rsidRDefault="00382EB5" w:rsidP="00D712BF">
      <w:pPr>
        <w:spacing w:after="0" w:line="240" w:lineRule="auto"/>
        <w:jc w:val="center"/>
        <w:rPr>
          <w:rFonts w:ascii="Calibri" w:eastAsia="Calibri" w:hAnsi="Calibri" w:cs="Times New Roman"/>
          <w:b/>
          <w:bCs/>
          <w:sz w:val="36"/>
          <w:szCs w:val="36"/>
          <w:lang w:val="en-GB"/>
        </w:rPr>
      </w:pPr>
      <w:proofErr w:type="spellStart"/>
      <w:r w:rsidRPr="00396C10">
        <w:rPr>
          <w:rFonts w:ascii="Calibri" w:eastAsia="Calibri" w:hAnsi="Calibri" w:cs="Times New Roman"/>
          <w:b/>
          <w:bCs/>
          <w:sz w:val="36"/>
          <w:szCs w:val="36"/>
          <w:lang w:val="en-GB"/>
        </w:rPr>
        <w:t>Lösungshinweise</w:t>
      </w:r>
      <w:proofErr w:type="spellEnd"/>
      <w:r w:rsidR="00D712BF" w:rsidRPr="00396C10">
        <w:rPr>
          <w:rFonts w:ascii="Calibri" w:eastAsia="Calibri" w:hAnsi="Calibri" w:cs="Times New Roman"/>
          <w:b/>
          <w:bCs/>
          <w:sz w:val="36"/>
          <w:szCs w:val="36"/>
          <w:lang w:val="en-GB"/>
        </w:rPr>
        <w:t xml:space="preserve"> + </w:t>
      </w:r>
      <w:proofErr w:type="spellStart"/>
      <w:r w:rsidR="00AE14C8" w:rsidRPr="00396C10">
        <w:rPr>
          <w:rFonts w:ascii="Calibri" w:eastAsia="Calibri" w:hAnsi="Calibri" w:cs="Times New Roman"/>
          <w:b/>
          <w:bCs/>
          <w:sz w:val="36"/>
          <w:szCs w:val="36"/>
          <w:lang w:val="en-GB"/>
        </w:rPr>
        <w:t>Be</w:t>
      </w:r>
      <w:r w:rsidR="00EA03DD" w:rsidRPr="00396C10">
        <w:rPr>
          <w:rFonts w:ascii="Calibri" w:eastAsia="Calibri" w:hAnsi="Calibri" w:cs="Times New Roman"/>
          <w:b/>
          <w:bCs/>
          <w:sz w:val="36"/>
          <w:szCs w:val="36"/>
          <w:lang w:val="en-GB"/>
        </w:rPr>
        <w:t>notungs</w:t>
      </w:r>
      <w:r w:rsidR="00AE14C8" w:rsidRPr="00396C10">
        <w:rPr>
          <w:rFonts w:ascii="Calibri" w:eastAsia="Calibri" w:hAnsi="Calibri" w:cs="Times New Roman"/>
          <w:b/>
          <w:bCs/>
          <w:sz w:val="36"/>
          <w:szCs w:val="36"/>
          <w:lang w:val="en-GB"/>
        </w:rPr>
        <w:t>s</w:t>
      </w:r>
      <w:r w:rsidR="00EA03DD" w:rsidRPr="00396C10">
        <w:rPr>
          <w:rFonts w:ascii="Calibri" w:eastAsia="Calibri" w:hAnsi="Calibri" w:cs="Times New Roman"/>
          <w:b/>
          <w:bCs/>
          <w:sz w:val="36"/>
          <w:szCs w:val="36"/>
          <w:lang w:val="en-GB"/>
        </w:rPr>
        <w:t>chema</w:t>
      </w:r>
      <w:proofErr w:type="spellEnd"/>
    </w:p>
    <w:p w14:paraId="471B3C3E" w14:textId="77777777" w:rsidR="00D712BF" w:rsidRPr="00396C10" w:rsidRDefault="00D712BF" w:rsidP="00D712BF">
      <w:pPr>
        <w:spacing w:after="0" w:line="240" w:lineRule="auto"/>
        <w:rPr>
          <w:rFonts w:ascii="Calibri" w:eastAsia="Calibri" w:hAnsi="Calibri" w:cs="Times New Roman"/>
          <w:sz w:val="24"/>
          <w:szCs w:val="24"/>
          <w:lang w:val="en-GB"/>
        </w:rPr>
      </w:pPr>
    </w:p>
    <w:p w14:paraId="0232450C" w14:textId="77777777" w:rsidR="00D712BF" w:rsidRPr="00396C10" w:rsidRDefault="00D712BF" w:rsidP="00D712BF">
      <w:pPr>
        <w:spacing w:after="0" w:line="240" w:lineRule="auto"/>
        <w:rPr>
          <w:rFonts w:ascii="Calibri" w:eastAsia="Calibri" w:hAnsi="Calibri" w:cs="Times New Roman"/>
          <w:sz w:val="24"/>
          <w:szCs w:val="24"/>
          <w:lang w:val="en-GB"/>
        </w:rPr>
      </w:pPr>
    </w:p>
    <w:p w14:paraId="64BD41B1" w14:textId="2BA59E9B" w:rsidR="00EA03DD" w:rsidRPr="00396C10" w:rsidRDefault="00EA03DD" w:rsidP="00D75A73">
      <w:pPr>
        <w:spacing w:line="240" w:lineRule="auto"/>
        <w:jc w:val="both"/>
        <w:rPr>
          <w:rFonts w:ascii="Calibri" w:eastAsia="Calibri" w:hAnsi="Calibri" w:cs="Times New Roman"/>
          <w:sz w:val="24"/>
          <w:szCs w:val="24"/>
          <w:lang w:val="de-DE"/>
        </w:rPr>
      </w:pPr>
      <w:r w:rsidRPr="00396C10">
        <w:rPr>
          <w:rFonts w:ascii="Calibri" w:eastAsia="Calibri" w:hAnsi="Calibri" w:cs="Times New Roman"/>
          <w:sz w:val="24"/>
          <w:szCs w:val="24"/>
          <w:lang w:val="de-DE"/>
        </w:rPr>
        <w:t>Da die obligatorische Frage breit gefächert ist, kann eine Vielzahl von Antworten als gute Antwort gelten.</w:t>
      </w:r>
    </w:p>
    <w:p w14:paraId="4B8DFCD7" w14:textId="57C2E9D6" w:rsidR="00EA03DD" w:rsidRPr="00396C10" w:rsidRDefault="00EA03DD" w:rsidP="00D75A73">
      <w:pPr>
        <w:spacing w:after="0" w:line="240" w:lineRule="auto"/>
        <w:jc w:val="both"/>
        <w:rPr>
          <w:rFonts w:ascii="Calibri" w:eastAsia="Calibri" w:hAnsi="Calibri" w:cs="Times New Roman"/>
          <w:sz w:val="24"/>
          <w:szCs w:val="24"/>
          <w:lang w:val="de-DE"/>
        </w:rPr>
      </w:pPr>
      <w:r w:rsidRPr="00396C10">
        <w:rPr>
          <w:rFonts w:ascii="Calibri" w:eastAsia="Calibri" w:hAnsi="Calibri" w:cs="Times New Roman"/>
          <w:sz w:val="24"/>
          <w:szCs w:val="24"/>
          <w:lang w:val="de-DE"/>
        </w:rPr>
        <w:t xml:space="preserve">Im Allgemeinen wird ein guter Aufsatz gut strukturiert sein, eine klare, identifizierbare Position in Bezug auf die obligatorische Frage einnehmen und sowohl </w:t>
      </w:r>
      <w:r w:rsidR="00F6291A" w:rsidRPr="00396C10">
        <w:rPr>
          <w:rFonts w:ascii="Calibri" w:eastAsia="Calibri" w:hAnsi="Calibri" w:cs="Times New Roman"/>
          <w:sz w:val="24"/>
          <w:szCs w:val="24"/>
          <w:lang w:val="de-DE"/>
        </w:rPr>
        <w:t>erlernte philosophische Positionen</w:t>
      </w:r>
      <w:r w:rsidRPr="00396C10">
        <w:rPr>
          <w:rFonts w:ascii="Calibri" w:eastAsia="Calibri" w:hAnsi="Calibri" w:cs="Times New Roman"/>
          <w:sz w:val="24"/>
          <w:szCs w:val="24"/>
          <w:lang w:val="de-DE"/>
        </w:rPr>
        <w:t xml:space="preserve"> als auch unabhängige Argumentation verwenden, um die eingenommene Position zu verteidigen.</w:t>
      </w:r>
    </w:p>
    <w:p w14:paraId="2129A045" w14:textId="77777777" w:rsidR="00EA03DD" w:rsidRPr="00396C10" w:rsidRDefault="00EA03DD" w:rsidP="00D75A73">
      <w:pPr>
        <w:spacing w:after="0" w:line="240" w:lineRule="auto"/>
        <w:jc w:val="both"/>
        <w:rPr>
          <w:rFonts w:ascii="Calibri" w:eastAsia="Calibri" w:hAnsi="Calibri" w:cs="Times New Roman"/>
          <w:sz w:val="24"/>
          <w:szCs w:val="24"/>
          <w:lang w:val="de-DE"/>
        </w:rPr>
      </w:pPr>
    </w:p>
    <w:p w14:paraId="54F63A93" w14:textId="77777777" w:rsidR="00EA03DD" w:rsidRPr="00396C10" w:rsidRDefault="00EA03DD" w:rsidP="00D75A73">
      <w:pPr>
        <w:spacing w:after="0" w:line="240" w:lineRule="auto"/>
        <w:jc w:val="both"/>
        <w:rPr>
          <w:rFonts w:ascii="Calibri" w:eastAsia="Calibri" w:hAnsi="Calibri" w:cs="Times New Roman"/>
          <w:sz w:val="24"/>
          <w:szCs w:val="24"/>
          <w:lang w:val="de-DE"/>
        </w:rPr>
      </w:pPr>
      <w:r w:rsidRPr="00396C10">
        <w:rPr>
          <w:rFonts w:ascii="Calibri" w:eastAsia="Calibri" w:hAnsi="Calibri" w:cs="Times New Roman"/>
          <w:sz w:val="24"/>
          <w:szCs w:val="24"/>
          <w:lang w:val="de-DE"/>
        </w:rPr>
        <w:t>Eine wichtige Voraussetzung für eine sehr gute Leistung ist es, das Bewusstsein zu zeigen, dass diese Frage eines der Hauptthemen der Philosophie im Allgemeinen ist und eine Frage, die im Laufe der Geschichte im Mittelpunkt der philosophischen Diskussion stand.</w:t>
      </w:r>
    </w:p>
    <w:p w14:paraId="05320C7F" w14:textId="77777777" w:rsidR="00EA03DD" w:rsidRPr="00396C10" w:rsidRDefault="00EA03DD" w:rsidP="00D75A73">
      <w:pPr>
        <w:spacing w:after="0" w:line="240" w:lineRule="auto"/>
        <w:jc w:val="both"/>
        <w:rPr>
          <w:rFonts w:ascii="Calibri" w:eastAsia="Calibri" w:hAnsi="Calibri" w:cs="Times New Roman"/>
          <w:sz w:val="24"/>
          <w:szCs w:val="24"/>
          <w:lang w:val="de-DE"/>
        </w:rPr>
      </w:pPr>
    </w:p>
    <w:p w14:paraId="6C16179C" w14:textId="79EEE32A" w:rsidR="00EA03DD" w:rsidRPr="00396C10" w:rsidRDefault="00EA03DD" w:rsidP="00D75A73">
      <w:pPr>
        <w:spacing w:after="0" w:line="240" w:lineRule="auto"/>
        <w:jc w:val="both"/>
        <w:rPr>
          <w:rFonts w:ascii="Calibri" w:eastAsia="Calibri" w:hAnsi="Calibri" w:cs="Times New Roman"/>
          <w:sz w:val="24"/>
          <w:szCs w:val="24"/>
          <w:lang w:val="de-DE"/>
        </w:rPr>
      </w:pPr>
      <w:r w:rsidRPr="00396C10">
        <w:rPr>
          <w:rFonts w:ascii="Calibri" w:eastAsia="Calibri" w:hAnsi="Calibri" w:cs="Times New Roman"/>
          <w:sz w:val="24"/>
          <w:szCs w:val="24"/>
          <w:lang w:val="de-DE"/>
        </w:rPr>
        <w:t xml:space="preserve">Wie aus den </w:t>
      </w:r>
      <w:r w:rsidR="00F6291A" w:rsidRPr="00396C10">
        <w:rPr>
          <w:rFonts w:ascii="Calibri" w:eastAsia="Calibri" w:hAnsi="Calibri" w:cs="Times New Roman"/>
          <w:sz w:val="24"/>
          <w:szCs w:val="24"/>
          <w:lang w:val="de-DE"/>
        </w:rPr>
        <w:t>Hilfsfragestellungen</w:t>
      </w:r>
      <w:r w:rsidRPr="00396C10">
        <w:rPr>
          <w:rFonts w:ascii="Calibri" w:eastAsia="Calibri" w:hAnsi="Calibri" w:cs="Times New Roman"/>
          <w:sz w:val="24"/>
          <w:szCs w:val="24"/>
          <w:lang w:val="de-DE"/>
        </w:rPr>
        <w:t xml:space="preserve"> hervorgeht, kann sich die Antwort auf diese Frage auf eine Diskussion </w:t>
      </w:r>
      <w:r w:rsidR="00F6291A" w:rsidRPr="00396C10">
        <w:rPr>
          <w:rFonts w:ascii="Calibri" w:eastAsia="Calibri" w:hAnsi="Calibri" w:cs="Times New Roman"/>
          <w:sz w:val="24"/>
          <w:szCs w:val="24"/>
          <w:lang w:val="de-DE"/>
        </w:rPr>
        <w:t>jeder</w:t>
      </w:r>
      <w:r w:rsidRPr="00396C10">
        <w:rPr>
          <w:rFonts w:ascii="Calibri" w:eastAsia="Calibri" w:hAnsi="Calibri" w:cs="Times New Roman"/>
          <w:sz w:val="24"/>
          <w:szCs w:val="24"/>
          <w:lang w:val="de-DE"/>
        </w:rPr>
        <w:t xml:space="preserve"> der vier </w:t>
      </w:r>
      <w:r w:rsidR="00F6291A" w:rsidRPr="00396C10">
        <w:rPr>
          <w:rFonts w:ascii="Calibri" w:eastAsia="Calibri" w:hAnsi="Calibri" w:cs="Times New Roman"/>
          <w:sz w:val="24"/>
          <w:szCs w:val="24"/>
          <w:lang w:val="de-DE"/>
        </w:rPr>
        <w:t>Themenfelder</w:t>
      </w:r>
      <w:r w:rsidRPr="00396C10">
        <w:rPr>
          <w:rFonts w:ascii="Calibri" w:eastAsia="Calibri" w:hAnsi="Calibri" w:cs="Times New Roman"/>
          <w:sz w:val="24"/>
          <w:szCs w:val="24"/>
          <w:lang w:val="de-DE"/>
        </w:rPr>
        <w:t xml:space="preserve"> konzentrieren und je nach Aufgabe und Kriterien in mindestens ein andere</w:t>
      </w:r>
      <w:r w:rsidR="00F6291A" w:rsidRPr="00396C10">
        <w:rPr>
          <w:rFonts w:ascii="Calibri" w:eastAsia="Calibri" w:hAnsi="Calibri" w:cs="Times New Roman"/>
          <w:sz w:val="24"/>
          <w:szCs w:val="24"/>
          <w:lang w:val="de-DE"/>
        </w:rPr>
        <w:t>s Themenfeld</w:t>
      </w:r>
      <w:r w:rsidRPr="00396C10">
        <w:rPr>
          <w:rFonts w:ascii="Calibri" w:eastAsia="Calibri" w:hAnsi="Calibri" w:cs="Times New Roman"/>
          <w:sz w:val="24"/>
          <w:szCs w:val="24"/>
          <w:lang w:val="de-DE"/>
        </w:rPr>
        <w:t xml:space="preserve"> übergehen.</w:t>
      </w:r>
    </w:p>
    <w:p w14:paraId="2694B3B5" w14:textId="77777777" w:rsidR="00EA03DD" w:rsidRPr="00396C10" w:rsidRDefault="00EA03DD" w:rsidP="00D75A73">
      <w:pPr>
        <w:spacing w:after="0" w:line="240" w:lineRule="auto"/>
        <w:jc w:val="both"/>
        <w:rPr>
          <w:rFonts w:ascii="Calibri" w:eastAsia="Calibri" w:hAnsi="Calibri" w:cs="Times New Roman"/>
          <w:sz w:val="24"/>
          <w:szCs w:val="24"/>
          <w:lang w:val="de-DE"/>
        </w:rPr>
      </w:pPr>
    </w:p>
    <w:p w14:paraId="31BF004B" w14:textId="37BB9B9C" w:rsidR="00EA03DD" w:rsidRPr="00396C10" w:rsidRDefault="00EA03DD" w:rsidP="00D75A73">
      <w:pPr>
        <w:spacing w:after="0" w:line="240" w:lineRule="auto"/>
        <w:jc w:val="both"/>
        <w:rPr>
          <w:rFonts w:ascii="Calibri" w:eastAsia="Calibri" w:hAnsi="Calibri" w:cs="Times New Roman"/>
          <w:sz w:val="24"/>
          <w:szCs w:val="24"/>
          <w:lang w:val="de-DE"/>
        </w:rPr>
      </w:pPr>
      <w:r w:rsidRPr="00396C10">
        <w:rPr>
          <w:rFonts w:ascii="Calibri" w:eastAsia="Calibri" w:hAnsi="Calibri" w:cs="Times New Roman"/>
          <w:sz w:val="24"/>
          <w:szCs w:val="24"/>
          <w:lang w:val="de-DE"/>
        </w:rPr>
        <w:t xml:space="preserve">Die folgenden </w:t>
      </w:r>
      <w:r w:rsidR="004A0D5D" w:rsidRPr="00396C10">
        <w:rPr>
          <w:rFonts w:ascii="Calibri" w:eastAsia="Calibri" w:hAnsi="Calibri" w:cs="Times New Roman"/>
          <w:sz w:val="24"/>
          <w:szCs w:val="24"/>
          <w:lang w:val="de-DE"/>
        </w:rPr>
        <w:t>Aspekte</w:t>
      </w:r>
      <w:r w:rsidRPr="00396C10">
        <w:rPr>
          <w:rFonts w:ascii="Calibri" w:eastAsia="Calibri" w:hAnsi="Calibri" w:cs="Times New Roman"/>
          <w:sz w:val="24"/>
          <w:szCs w:val="24"/>
          <w:lang w:val="de-DE"/>
        </w:rPr>
        <w:t xml:space="preserve"> des Lehrplans könnten</w:t>
      </w:r>
      <w:r w:rsidR="004A0D5D" w:rsidRPr="00396C10">
        <w:rPr>
          <w:rFonts w:ascii="Calibri" w:eastAsia="Calibri" w:hAnsi="Calibri" w:cs="Times New Roman"/>
          <w:sz w:val="24"/>
          <w:szCs w:val="24"/>
          <w:lang w:val="de-DE"/>
        </w:rPr>
        <w:t xml:space="preserve"> in der</w:t>
      </w:r>
      <w:r w:rsidRPr="00396C10">
        <w:rPr>
          <w:rFonts w:ascii="Calibri" w:eastAsia="Calibri" w:hAnsi="Calibri" w:cs="Times New Roman"/>
          <w:sz w:val="24"/>
          <w:szCs w:val="24"/>
          <w:lang w:val="de-DE"/>
        </w:rPr>
        <w:t xml:space="preserve"> unabhängige</w:t>
      </w:r>
      <w:r w:rsidR="004A0D5D" w:rsidRPr="00396C10">
        <w:rPr>
          <w:rFonts w:ascii="Calibri" w:eastAsia="Calibri" w:hAnsi="Calibri" w:cs="Times New Roman"/>
          <w:sz w:val="24"/>
          <w:szCs w:val="24"/>
          <w:lang w:val="de-DE"/>
        </w:rPr>
        <w:t>n</w:t>
      </w:r>
      <w:r w:rsidRPr="00396C10">
        <w:rPr>
          <w:rFonts w:ascii="Calibri" w:eastAsia="Calibri" w:hAnsi="Calibri" w:cs="Times New Roman"/>
          <w:sz w:val="24"/>
          <w:szCs w:val="24"/>
          <w:lang w:val="de-DE"/>
        </w:rPr>
        <w:t xml:space="preserve"> Diskussion des Schülers über die Frage </w:t>
      </w:r>
      <w:r w:rsidR="004A0D5D" w:rsidRPr="00396C10">
        <w:rPr>
          <w:rFonts w:ascii="Calibri" w:eastAsia="Calibri" w:hAnsi="Calibri" w:cs="Times New Roman"/>
          <w:sz w:val="24"/>
          <w:szCs w:val="24"/>
          <w:lang w:val="de-DE"/>
        </w:rPr>
        <w:t>zur Verwendung kommen</w:t>
      </w:r>
      <w:r w:rsidRPr="00396C10">
        <w:rPr>
          <w:rFonts w:ascii="Calibri" w:eastAsia="Calibri" w:hAnsi="Calibri" w:cs="Times New Roman"/>
          <w:sz w:val="24"/>
          <w:szCs w:val="24"/>
          <w:lang w:val="de-DE"/>
        </w:rPr>
        <w:t>:</w:t>
      </w:r>
    </w:p>
    <w:p w14:paraId="69D4599A" w14:textId="077B1969" w:rsidR="00D712BF" w:rsidRPr="00396C10" w:rsidRDefault="00D712BF" w:rsidP="00D712BF">
      <w:pPr>
        <w:spacing w:after="0" w:line="240" w:lineRule="auto"/>
        <w:rPr>
          <w:rFonts w:ascii="Calibri" w:eastAsia="Calibri" w:hAnsi="Calibri" w:cs="Times New Roman"/>
          <w:sz w:val="24"/>
          <w:szCs w:val="24"/>
          <w:lang w:val="en-GB"/>
        </w:rPr>
      </w:pPr>
    </w:p>
    <w:p w14:paraId="127E5A2A" w14:textId="77777777" w:rsidR="00D712BF" w:rsidRPr="00396C10" w:rsidRDefault="00D712BF" w:rsidP="00D712BF">
      <w:pPr>
        <w:spacing w:after="0" w:line="240" w:lineRule="auto"/>
        <w:rPr>
          <w:rFonts w:ascii="Calibri" w:eastAsia="Calibri" w:hAnsi="Calibri" w:cs="Times New Roman"/>
          <w:sz w:val="24"/>
          <w:szCs w:val="24"/>
          <w:lang w:val="en-GB"/>
        </w:rPr>
      </w:pPr>
    </w:p>
    <w:p w14:paraId="1455C258" w14:textId="54D0F356" w:rsidR="00D712BF" w:rsidRPr="00396C10" w:rsidRDefault="00D712BF" w:rsidP="00D712BF">
      <w:pPr>
        <w:spacing w:after="0" w:line="240" w:lineRule="auto"/>
        <w:rPr>
          <w:rFonts w:ascii="Calibri" w:eastAsia="Calibri" w:hAnsi="Calibri" w:cs="Times New Roman"/>
          <w:sz w:val="24"/>
          <w:szCs w:val="24"/>
          <w:lang w:val="en-GB"/>
        </w:rPr>
      </w:pPr>
      <w:proofErr w:type="spellStart"/>
      <w:r w:rsidRPr="00396C10">
        <w:rPr>
          <w:rFonts w:ascii="Calibri" w:eastAsia="Calibri" w:hAnsi="Calibri" w:cs="Times New Roman"/>
          <w:sz w:val="24"/>
          <w:szCs w:val="24"/>
          <w:lang w:val="en-GB"/>
        </w:rPr>
        <w:t>Epistemolog</w:t>
      </w:r>
      <w:r w:rsidR="004A0D5D" w:rsidRPr="00396C10">
        <w:rPr>
          <w:rFonts w:ascii="Calibri" w:eastAsia="Calibri" w:hAnsi="Calibri" w:cs="Times New Roman"/>
          <w:sz w:val="24"/>
          <w:szCs w:val="24"/>
          <w:lang w:val="en-GB"/>
        </w:rPr>
        <w:t>ie</w:t>
      </w:r>
      <w:proofErr w:type="spellEnd"/>
    </w:p>
    <w:p w14:paraId="15236F25" w14:textId="77777777" w:rsidR="004A0D5D" w:rsidRPr="00396C10" w:rsidRDefault="004A0D5D" w:rsidP="004A0D5D">
      <w:pPr>
        <w:spacing w:after="0" w:line="240" w:lineRule="auto"/>
        <w:ind w:left="720"/>
        <w:contextualSpacing/>
        <w:rPr>
          <w:rFonts w:ascii="Calibri" w:eastAsia="Calibri" w:hAnsi="Calibri" w:cs="Times New Roman"/>
          <w:bCs/>
          <w:sz w:val="24"/>
          <w:szCs w:val="24"/>
          <w:lang w:val="de-DE"/>
        </w:rPr>
      </w:pPr>
      <w:r w:rsidRPr="00396C10">
        <w:rPr>
          <w:rFonts w:ascii="Calibri" w:eastAsia="Calibri" w:hAnsi="Calibri" w:cs="Times New Roman"/>
          <w:bCs/>
          <w:sz w:val="24"/>
          <w:szCs w:val="24"/>
          <w:lang w:val="de-DE"/>
        </w:rPr>
        <w:t>Wissen</w:t>
      </w:r>
    </w:p>
    <w:p w14:paraId="0B6B8F00" w14:textId="77777777" w:rsidR="004A0D5D" w:rsidRPr="00396C10" w:rsidRDefault="004A0D5D" w:rsidP="004A0D5D">
      <w:pPr>
        <w:spacing w:after="0" w:line="240" w:lineRule="auto"/>
        <w:ind w:left="720"/>
        <w:contextualSpacing/>
        <w:rPr>
          <w:rFonts w:ascii="Calibri" w:eastAsia="Calibri" w:hAnsi="Calibri" w:cs="Times New Roman"/>
          <w:bCs/>
          <w:sz w:val="24"/>
          <w:szCs w:val="24"/>
          <w:lang w:val="de-DE"/>
        </w:rPr>
      </w:pPr>
      <w:r w:rsidRPr="00396C10">
        <w:rPr>
          <w:rFonts w:ascii="Calibri" w:eastAsia="Calibri" w:hAnsi="Calibri" w:cs="Times New Roman"/>
          <w:bCs/>
          <w:sz w:val="24"/>
          <w:szCs w:val="24"/>
          <w:lang w:val="de-DE"/>
        </w:rPr>
        <w:t>Meinung</w:t>
      </w:r>
    </w:p>
    <w:p w14:paraId="38599B16" w14:textId="77777777" w:rsidR="004A0D5D" w:rsidRPr="00396C10" w:rsidRDefault="004A0D5D" w:rsidP="004A0D5D">
      <w:pPr>
        <w:spacing w:after="0" w:line="240" w:lineRule="auto"/>
        <w:ind w:left="720"/>
        <w:contextualSpacing/>
        <w:rPr>
          <w:rFonts w:ascii="Calibri" w:eastAsia="Calibri" w:hAnsi="Calibri" w:cs="Times New Roman"/>
          <w:bCs/>
          <w:sz w:val="24"/>
          <w:szCs w:val="24"/>
          <w:lang w:val="de-DE"/>
        </w:rPr>
      </w:pPr>
      <w:r w:rsidRPr="00396C10">
        <w:rPr>
          <w:rFonts w:ascii="Calibri" w:eastAsia="Calibri" w:hAnsi="Calibri" w:cs="Times New Roman"/>
          <w:bCs/>
          <w:sz w:val="24"/>
          <w:szCs w:val="24"/>
          <w:lang w:val="de-DE"/>
        </w:rPr>
        <w:t>Erfahrung</w:t>
      </w:r>
    </w:p>
    <w:p w14:paraId="609F7BA6" w14:textId="77777777" w:rsidR="004A0D5D" w:rsidRPr="00396C10" w:rsidRDefault="004A0D5D" w:rsidP="004A0D5D">
      <w:pPr>
        <w:spacing w:after="0" w:line="240" w:lineRule="auto"/>
        <w:ind w:left="720"/>
        <w:contextualSpacing/>
        <w:rPr>
          <w:rFonts w:ascii="Calibri" w:eastAsia="Calibri" w:hAnsi="Calibri" w:cs="Times New Roman"/>
          <w:bCs/>
          <w:sz w:val="24"/>
          <w:szCs w:val="24"/>
          <w:lang w:val="de-DE"/>
        </w:rPr>
      </w:pPr>
      <w:r w:rsidRPr="00396C10">
        <w:rPr>
          <w:rFonts w:ascii="Calibri" w:eastAsia="Calibri" w:hAnsi="Calibri" w:cs="Times New Roman"/>
          <w:bCs/>
          <w:sz w:val="24"/>
          <w:szCs w:val="24"/>
          <w:lang w:val="de-DE"/>
        </w:rPr>
        <w:t>Vernunft</w:t>
      </w:r>
    </w:p>
    <w:p w14:paraId="61577548" w14:textId="77777777" w:rsidR="004A0D5D" w:rsidRPr="00396C10" w:rsidRDefault="004A0D5D" w:rsidP="004A0D5D">
      <w:pPr>
        <w:spacing w:after="0" w:line="240" w:lineRule="auto"/>
        <w:ind w:left="720"/>
        <w:contextualSpacing/>
        <w:rPr>
          <w:rFonts w:ascii="Calibri" w:eastAsia="Calibri" w:hAnsi="Calibri" w:cs="Times New Roman"/>
          <w:bCs/>
          <w:sz w:val="24"/>
          <w:szCs w:val="24"/>
          <w:lang w:val="de-DE"/>
        </w:rPr>
      </w:pPr>
      <w:r w:rsidRPr="00396C10">
        <w:rPr>
          <w:rFonts w:ascii="Calibri" w:eastAsia="Calibri" w:hAnsi="Calibri" w:cs="Times New Roman"/>
          <w:bCs/>
          <w:sz w:val="24"/>
          <w:szCs w:val="24"/>
          <w:lang w:val="de-DE"/>
        </w:rPr>
        <w:t>Gewissheit</w:t>
      </w:r>
    </w:p>
    <w:p w14:paraId="733B2D29" w14:textId="77777777" w:rsidR="004A0D5D" w:rsidRPr="00396C10" w:rsidRDefault="004A0D5D" w:rsidP="004A0D5D">
      <w:pPr>
        <w:spacing w:after="0" w:line="240" w:lineRule="auto"/>
        <w:ind w:left="720"/>
        <w:contextualSpacing/>
        <w:rPr>
          <w:rFonts w:ascii="Calibri" w:eastAsia="Calibri" w:hAnsi="Calibri" w:cs="Times New Roman"/>
          <w:bCs/>
          <w:sz w:val="24"/>
          <w:szCs w:val="24"/>
          <w:lang w:val="de-DE"/>
        </w:rPr>
      </w:pPr>
      <w:r w:rsidRPr="00396C10">
        <w:rPr>
          <w:rFonts w:ascii="Calibri" w:eastAsia="Calibri" w:hAnsi="Calibri" w:cs="Times New Roman"/>
          <w:bCs/>
          <w:sz w:val="24"/>
          <w:szCs w:val="24"/>
          <w:lang w:val="de-DE"/>
        </w:rPr>
        <w:t>Zweifel</w:t>
      </w:r>
    </w:p>
    <w:p w14:paraId="40406E36" w14:textId="77777777" w:rsidR="004A0D5D" w:rsidRPr="00396C10" w:rsidRDefault="004A0D5D" w:rsidP="004A0D5D">
      <w:pPr>
        <w:spacing w:after="0" w:line="240" w:lineRule="auto"/>
        <w:ind w:left="720"/>
        <w:contextualSpacing/>
        <w:rPr>
          <w:rFonts w:ascii="Calibri" w:eastAsia="Calibri" w:hAnsi="Calibri" w:cs="Times New Roman"/>
          <w:bCs/>
          <w:sz w:val="24"/>
          <w:szCs w:val="24"/>
          <w:lang w:val="de-DE"/>
        </w:rPr>
      </w:pPr>
      <w:r w:rsidRPr="00396C10">
        <w:rPr>
          <w:rFonts w:ascii="Calibri" w:eastAsia="Calibri" w:hAnsi="Calibri" w:cs="Times New Roman"/>
          <w:bCs/>
          <w:sz w:val="24"/>
          <w:szCs w:val="24"/>
          <w:lang w:val="de-DE"/>
        </w:rPr>
        <w:t>Intuition</w:t>
      </w:r>
    </w:p>
    <w:p w14:paraId="02D0F240" w14:textId="77777777" w:rsidR="004A0D5D" w:rsidRPr="00396C10" w:rsidRDefault="004A0D5D" w:rsidP="004A0D5D">
      <w:pPr>
        <w:spacing w:after="0" w:line="240" w:lineRule="auto"/>
        <w:ind w:left="720"/>
        <w:contextualSpacing/>
        <w:rPr>
          <w:rFonts w:ascii="Calibri" w:eastAsia="Calibri" w:hAnsi="Calibri" w:cs="Times New Roman"/>
          <w:bCs/>
          <w:sz w:val="24"/>
          <w:szCs w:val="24"/>
          <w:lang w:val="de-DE"/>
        </w:rPr>
      </w:pPr>
      <w:r w:rsidRPr="00396C10">
        <w:rPr>
          <w:rFonts w:ascii="Calibri" w:eastAsia="Calibri" w:hAnsi="Calibri" w:cs="Times New Roman"/>
          <w:bCs/>
          <w:sz w:val="24"/>
          <w:szCs w:val="24"/>
          <w:lang w:val="de-DE"/>
        </w:rPr>
        <w:t>Gefühl</w:t>
      </w:r>
    </w:p>
    <w:p w14:paraId="47A238FF" w14:textId="267A5E36" w:rsidR="004A0D5D" w:rsidRPr="00396C10" w:rsidRDefault="004A0D5D" w:rsidP="004A0D5D">
      <w:pPr>
        <w:spacing w:after="0" w:line="240" w:lineRule="auto"/>
        <w:ind w:left="720"/>
        <w:contextualSpacing/>
        <w:rPr>
          <w:rFonts w:ascii="Calibri" w:eastAsia="Calibri" w:hAnsi="Calibri" w:cs="Times New Roman"/>
          <w:bCs/>
          <w:sz w:val="24"/>
          <w:szCs w:val="24"/>
          <w:lang w:val="de-DE"/>
        </w:rPr>
      </w:pPr>
      <w:r w:rsidRPr="00396C10">
        <w:rPr>
          <w:rFonts w:ascii="Calibri" w:eastAsia="Calibri" w:hAnsi="Calibri" w:cs="Times New Roman"/>
          <w:bCs/>
          <w:sz w:val="24"/>
          <w:szCs w:val="24"/>
          <w:lang w:val="de-DE"/>
        </w:rPr>
        <w:t>Repräsentation</w:t>
      </w:r>
    </w:p>
    <w:p w14:paraId="35715D16" w14:textId="77777777" w:rsidR="004A0D5D" w:rsidRPr="00396C10" w:rsidRDefault="004A0D5D" w:rsidP="004A0D5D">
      <w:pPr>
        <w:spacing w:after="0" w:line="240" w:lineRule="auto"/>
        <w:ind w:left="720"/>
        <w:contextualSpacing/>
        <w:rPr>
          <w:rFonts w:ascii="Calibri" w:eastAsia="Calibri" w:hAnsi="Calibri" w:cs="Times New Roman"/>
          <w:bCs/>
          <w:sz w:val="24"/>
          <w:szCs w:val="24"/>
          <w:lang w:val="de-DE"/>
        </w:rPr>
      </w:pPr>
      <w:r w:rsidRPr="00396C10">
        <w:rPr>
          <w:rFonts w:ascii="Calibri" w:eastAsia="Calibri" w:hAnsi="Calibri" w:cs="Times New Roman"/>
          <w:bCs/>
          <w:sz w:val="24"/>
          <w:szCs w:val="24"/>
          <w:lang w:val="de-DE"/>
        </w:rPr>
        <w:t>Wahrheit</w:t>
      </w:r>
    </w:p>
    <w:p w14:paraId="590CF5A6" w14:textId="77777777" w:rsidR="004A0D5D" w:rsidRPr="00396C10" w:rsidRDefault="004A0D5D" w:rsidP="004A0D5D">
      <w:pPr>
        <w:spacing w:after="0" w:line="240" w:lineRule="auto"/>
        <w:ind w:left="720"/>
        <w:contextualSpacing/>
        <w:rPr>
          <w:rFonts w:ascii="Calibri" w:eastAsia="Calibri" w:hAnsi="Calibri" w:cs="Times New Roman"/>
          <w:bCs/>
          <w:sz w:val="24"/>
          <w:szCs w:val="24"/>
          <w:lang w:val="de-DE"/>
        </w:rPr>
      </w:pPr>
      <w:r w:rsidRPr="00396C10">
        <w:rPr>
          <w:rFonts w:ascii="Calibri" w:eastAsia="Calibri" w:hAnsi="Calibri" w:cs="Times New Roman"/>
          <w:bCs/>
          <w:sz w:val="24"/>
          <w:szCs w:val="24"/>
          <w:lang w:val="de-DE"/>
        </w:rPr>
        <w:t>Relativismus</w:t>
      </w:r>
    </w:p>
    <w:p w14:paraId="6138C748" w14:textId="77777777" w:rsidR="004A0D5D" w:rsidRPr="00396C10" w:rsidRDefault="004A0D5D" w:rsidP="004A0D5D">
      <w:pPr>
        <w:spacing w:after="0" w:line="240" w:lineRule="auto"/>
        <w:ind w:left="720"/>
        <w:contextualSpacing/>
        <w:rPr>
          <w:rFonts w:ascii="Calibri" w:eastAsia="Calibri" w:hAnsi="Calibri" w:cs="Times New Roman"/>
          <w:bCs/>
          <w:sz w:val="24"/>
          <w:szCs w:val="24"/>
          <w:lang w:val="de-DE"/>
        </w:rPr>
      </w:pPr>
      <w:r w:rsidRPr="00396C10">
        <w:rPr>
          <w:rFonts w:ascii="Calibri" w:eastAsia="Calibri" w:hAnsi="Calibri" w:cs="Times New Roman"/>
          <w:bCs/>
          <w:sz w:val="24"/>
          <w:szCs w:val="24"/>
          <w:lang w:val="de-DE"/>
        </w:rPr>
        <w:t>Theorie und Model</w:t>
      </w:r>
    </w:p>
    <w:p w14:paraId="5A41F729" w14:textId="77777777" w:rsidR="004A0D5D" w:rsidRPr="00396C10" w:rsidRDefault="004A0D5D" w:rsidP="004A0D5D">
      <w:pPr>
        <w:spacing w:after="0" w:line="240" w:lineRule="auto"/>
        <w:ind w:left="720"/>
        <w:contextualSpacing/>
        <w:rPr>
          <w:rFonts w:ascii="Calibri" w:eastAsia="Calibri" w:hAnsi="Calibri" w:cs="Times New Roman"/>
          <w:bCs/>
          <w:sz w:val="24"/>
          <w:szCs w:val="24"/>
          <w:lang w:val="de-DE"/>
        </w:rPr>
      </w:pPr>
      <w:r w:rsidRPr="00396C10">
        <w:rPr>
          <w:rFonts w:ascii="Calibri" w:eastAsia="Calibri" w:hAnsi="Calibri" w:cs="Times New Roman"/>
          <w:bCs/>
          <w:sz w:val="24"/>
          <w:szCs w:val="24"/>
          <w:lang w:val="de-DE"/>
        </w:rPr>
        <w:t>Kriterium</w:t>
      </w:r>
    </w:p>
    <w:p w14:paraId="20478C2C" w14:textId="3F7D0879" w:rsidR="004A0D5D" w:rsidRPr="00396C10" w:rsidRDefault="004A0D5D" w:rsidP="004A0D5D">
      <w:pPr>
        <w:spacing w:after="0" w:line="240" w:lineRule="auto"/>
        <w:ind w:left="720"/>
        <w:contextualSpacing/>
        <w:rPr>
          <w:rFonts w:ascii="Calibri" w:eastAsia="Calibri" w:hAnsi="Calibri" w:cs="Times New Roman"/>
          <w:bCs/>
          <w:sz w:val="24"/>
          <w:szCs w:val="24"/>
          <w:lang w:val="de-DE"/>
        </w:rPr>
      </w:pPr>
      <w:r w:rsidRPr="00396C10">
        <w:rPr>
          <w:rFonts w:ascii="Calibri" w:eastAsia="Calibri" w:hAnsi="Calibri" w:cs="Times New Roman"/>
          <w:bCs/>
          <w:sz w:val="24"/>
          <w:szCs w:val="24"/>
          <w:lang w:val="de-DE"/>
        </w:rPr>
        <w:t>Methode</w:t>
      </w:r>
    </w:p>
    <w:p w14:paraId="73D944AE" w14:textId="77777777" w:rsidR="004A0D5D" w:rsidRPr="00396C10" w:rsidRDefault="004A0D5D" w:rsidP="004A0D5D">
      <w:pPr>
        <w:spacing w:after="0" w:line="240" w:lineRule="auto"/>
        <w:ind w:left="720"/>
        <w:contextualSpacing/>
        <w:rPr>
          <w:rFonts w:ascii="Calibri" w:eastAsia="Calibri" w:hAnsi="Calibri" w:cs="Times New Roman"/>
          <w:bCs/>
          <w:sz w:val="24"/>
          <w:szCs w:val="24"/>
          <w:lang w:val="de-DE"/>
        </w:rPr>
      </w:pPr>
      <w:r w:rsidRPr="00396C10">
        <w:rPr>
          <w:rFonts w:ascii="Calibri" w:eastAsia="Calibri" w:hAnsi="Calibri" w:cs="Times New Roman"/>
          <w:bCs/>
          <w:sz w:val="24"/>
          <w:szCs w:val="24"/>
          <w:lang w:val="de-DE"/>
        </w:rPr>
        <w:t>Beobachtung</w:t>
      </w:r>
    </w:p>
    <w:p w14:paraId="712CB919" w14:textId="77777777" w:rsidR="004A0D5D" w:rsidRPr="00396C10" w:rsidRDefault="004A0D5D" w:rsidP="004A0D5D">
      <w:pPr>
        <w:spacing w:after="0" w:line="240" w:lineRule="auto"/>
        <w:ind w:left="720"/>
        <w:contextualSpacing/>
        <w:rPr>
          <w:rFonts w:ascii="Calibri" w:eastAsia="Calibri" w:hAnsi="Calibri" w:cs="Times New Roman"/>
          <w:bCs/>
          <w:sz w:val="24"/>
          <w:szCs w:val="24"/>
          <w:lang w:val="de-DE"/>
        </w:rPr>
      </w:pPr>
      <w:r w:rsidRPr="00396C10">
        <w:rPr>
          <w:rFonts w:ascii="Calibri" w:eastAsia="Calibri" w:hAnsi="Calibri" w:cs="Times New Roman"/>
          <w:bCs/>
          <w:sz w:val="24"/>
          <w:szCs w:val="24"/>
          <w:lang w:val="de-DE"/>
        </w:rPr>
        <w:t>Experiment</w:t>
      </w:r>
    </w:p>
    <w:p w14:paraId="54C3600F" w14:textId="3ABACF0B" w:rsidR="004A0D5D" w:rsidRPr="00396C10" w:rsidRDefault="004A0D5D" w:rsidP="004A0D5D">
      <w:pPr>
        <w:spacing w:after="0" w:line="240" w:lineRule="auto"/>
        <w:ind w:left="720"/>
        <w:contextualSpacing/>
        <w:rPr>
          <w:rFonts w:ascii="Calibri" w:eastAsia="Calibri" w:hAnsi="Calibri" w:cs="Times New Roman"/>
          <w:bCs/>
          <w:sz w:val="24"/>
          <w:szCs w:val="24"/>
          <w:lang w:val="de-DE"/>
        </w:rPr>
      </w:pPr>
      <w:r w:rsidRPr="00396C10">
        <w:rPr>
          <w:rFonts w:ascii="Calibri" w:eastAsia="Calibri" w:hAnsi="Calibri" w:cs="Times New Roman"/>
          <w:bCs/>
          <w:sz w:val="24"/>
          <w:szCs w:val="24"/>
          <w:lang w:val="de-DE"/>
        </w:rPr>
        <w:t>Falsifikationsprinzip</w:t>
      </w:r>
    </w:p>
    <w:p w14:paraId="6648F9D0" w14:textId="77777777" w:rsidR="004A0D5D" w:rsidRPr="00396C10" w:rsidRDefault="004A0D5D" w:rsidP="004A0D5D">
      <w:pPr>
        <w:spacing w:after="0" w:line="240" w:lineRule="auto"/>
        <w:ind w:left="720"/>
        <w:contextualSpacing/>
        <w:rPr>
          <w:rFonts w:ascii="Calibri" w:eastAsia="Calibri" w:hAnsi="Calibri" w:cs="Times New Roman"/>
          <w:bCs/>
          <w:sz w:val="24"/>
          <w:szCs w:val="24"/>
          <w:lang w:val="de-DE"/>
        </w:rPr>
      </w:pPr>
      <w:r w:rsidRPr="00396C10">
        <w:rPr>
          <w:rFonts w:ascii="Calibri" w:eastAsia="Calibri" w:hAnsi="Calibri" w:cs="Times New Roman"/>
          <w:bCs/>
          <w:sz w:val="24"/>
          <w:szCs w:val="24"/>
          <w:lang w:val="de-DE"/>
        </w:rPr>
        <w:t>Realität</w:t>
      </w:r>
    </w:p>
    <w:p w14:paraId="18A47CA7" w14:textId="77777777" w:rsidR="004A0D5D" w:rsidRPr="00396C10" w:rsidRDefault="004A0D5D" w:rsidP="004A0D5D">
      <w:pPr>
        <w:spacing w:after="0" w:line="240" w:lineRule="auto"/>
        <w:ind w:left="720"/>
        <w:contextualSpacing/>
        <w:rPr>
          <w:rFonts w:ascii="Calibri" w:eastAsia="Calibri" w:hAnsi="Calibri" w:cs="Times New Roman"/>
          <w:bCs/>
          <w:sz w:val="24"/>
          <w:szCs w:val="24"/>
          <w:lang w:val="de-DE"/>
        </w:rPr>
      </w:pPr>
      <w:r w:rsidRPr="00396C10">
        <w:rPr>
          <w:rFonts w:ascii="Calibri" w:eastAsia="Calibri" w:hAnsi="Calibri" w:cs="Times New Roman"/>
          <w:bCs/>
          <w:sz w:val="24"/>
          <w:szCs w:val="24"/>
          <w:lang w:val="de-DE"/>
        </w:rPr>
        <w:t>Vorstellung</w:t>
      </w:r>
    </w:p>
    <w:p w14:paraId="794ECF35" w14:textId="77777777" w:rsidR="004A0D5D" w:rsidRPr="00396C10" w:rsidRDefault="004A0D5D" w:rsidP="004A0D5D">
      <w:pPr>
        <w:spacing w:after="0" w:line="240" w:lineRule="auto"/>
        <w:ind w:left="720"/>
        <w:contextualSpacing/>
        <w:rPr>
          <w:rFonts w:ascii="Calibri" w:eastAsia="Calibri" w:hAnsi="Calibri" w:cs="Times New Roman"/>
          <w:bCs/>
          <w:sz w:val="24"/>
          <w:szCs w:val="24"/>
          <w:lang w:val="de-DE"/>
        </w:rPr>
      </w:pPr>
      <w:r w:rsidRPr="00396C10">
        <w:rPr>
          <w:rFonts w:ascii="Calibri" w:eastAsia="Calibri" w:hAnsi="Calibri" w:cs="Times New Roman"/>
          <w:bCs/>
          <w:sz w:val="24"/>
          <w:szCs w:val="24"/>
          <w:lang w:val="de-DE"/>
        </w:rPr>
        <w:t>Grenzen des Wissens</w:t>
      </w:r>
    </w:p>
    <w:p w14:paraId="120E4187" w14:textId="6ADA7DC4" w:rsidR="00E10CD5" w:rsidRPr="00396C10" w:rsidRDefault="004A0D5D" w:rsidP="004A0D5D">
      <w:pPr>
        <w:spacing w:after="0" w:line="240" w:lineRule="auto"/>
        <w:ind w:firstLine="708"/>
        <w:contextualSpacing/>
        <w:rPr>
          <w:rFonts w:ascii="Calibri" w:eastAsia="Calibri" w:hAnsi="Calibri" w:cs="Times New Roman"/>
          <w:bCs/>
          <w:sz w:val="24"/>
          <w:szCs w:val="24"/>
          <w:lang w:val="en-GB"/>
        </w:rPr>
      </w:pPr>
      <w:r w:rsidRPr="00396C10">
        <w:rPr>
          <w:rFonts w:ascii="Calibri" w:eastAsia="Calibri" w:hAnsi="Calibri" w:cs="Times New Roman"/>
          <w:bCs/>
          <w:sz w:val="24"/>
          <w:szCs w:val="24"/>
          <w:lang w:val="de-DE"/>
        </w:rPr>
        <w:t>Täuschung</w:t>
      </w:r>
    </w:p>
    <w:p w14:paraId="724EC74A" w14:textId="5162B084" w:rsidR="004A0D5D" w:rsidRPr="00396C10" w:rsidRDefault="00D712BF" w:rsidP="004A0D5D">
      <w:pPr>
        <w:spacing w:after="0" w:line="240" w:lineRule="auto"/>
        <w:rPr>
          <w:rFonts w:ascii="Calibri" w:eastAsia="Calibri" w:hAnsi="Calibri" w:cs="Times New Roman"/>
          <w:sz w:val="24"/>
          <w:szCs w:val="24"/>
          <w:lang w:val="en-GB"/>
        </w:rPr>
      </w:pPr>
      <w:proofErr w:type="spellStart"/>
      <w:r w:rsidRPr="00396C10">
        <w:rPr>
          <w:rFonts w:ascii="Calibri" w:eastAsia="Calibri" w:hAnsi="Calibri" w:cs="Times New Roman"/>
          <w:sz w:val="24"/>
          <w:szCs w:val="24"/>
          <w:lang w:val="en-GB"/>
        </w:rPr>
        <w:t>Ethi</w:t>
      </w:r>
      <w:r w:rsidR="004A0D5D" w:rsidRPr="00396C10">
        <w:rPr>
          <w:rFonts w:ascii="Calibri" w:eastAsia="Calibri" w:hAnsi="Calibri" w:cs="Times New Roman"/>
          <w:sz w:val="24"/>
          <w:szCs w:val="24"/>
          <w:lang w:val="en-GB"/>
        </w:rPr>
        <w:t>k</w:t>
      </w:r>
      <w:proofErr w:type="spellEnd"/>
    </w:p>
    <w:p w14:paraId="09C9C1B7" w14:textId="6616A47D" w:rsidR="004A0D5D" w:rsidRPr="00396C10" w:rsidRDefault="004A0D5D" w:rsidP="004A0D5D">
      <w:pPr>
        <w:spacing w:after="0" w:line="240" w:lineRule="auto"/>
        <w:ind w:firstLine="708"/>
        <w:contextualSpacing/>
        <w:rPr>
          <w:rFonts w:ascii="Calibri" w:eastAsia="Calibri" w:hAnsi="Calibri" w:cs="Times New Roman"/>
          <w:bCs/>
          <w:sz w:val="24"/>
          <w:szCs w:val="24"/>
          <w:lang w:val="de-DE"/>
        </w:rPr>
      </w:pPr>
      <w:r w:rsidRPr="00396C10">
        <w:rPr>
          <w:rFonts w:ascii="Calibri" w:eastAsia="Calibri" w:hAnsi="Calibri" w:cs="Times New Roman"/>
          <w:bCs/>
          <w:sz w:val="24"/>
          <w:szCs w:val="24"/>
          <w:lang w:val="de-DE"/>
        </w:rPr>
        <w:t>Freiheit</w:t>
      </w:r>
    </w:p>
    <w:p w14:paraId="652898A3" w14:textId="086A57FA" w:rsidR="004A0D5D" w:rsidRPr="00396C10" w:rsidRDefault="004A0D5D" w:rsidP="004A0D5D">
      <w:pPr>
        <w:spacing w:after="0" w:line="240" w:lineRule="auto"/>
        <w:ind w:left="720"/>
        <w:contextualSpacing/>
        <w:rPr>
          <w:rFonts w:ascii="Calibri" w:eastAsia="Calibri" w:hAnsi="Calibri" w:cs="Times New Roman"/>
          <w:bCs/>
          <w:sz w:val="24"/>
          <w:szCs w:val="24"/>
          <w:lang w:val="de-DE"/>
        </w:rPr>
      </w:pPr>
      <w:r w:rsidRPr="00396C10">
        <w:rPr>
          <w:rFonts w:ascii="Calibri" w:eastAsia="Calibri" w:hAnsi="Calibri" w:cs="Times New Roman"/>
          <w:bCs/>
          <w:sz w:val="24"/>
          <w:szCs w:val="24"/>
          <w:lang w:val="de-DE"/>
        </w:rPr>
        <w:lastRenderedPageBreak/>
        <w:t>Glück</w:t>
      </w:r>
    </w:p>
    <w:p w14:paraId="77494F21" w14:textId="3A948FE3" w:rsidR="004A0D5D" w:rsidRPr="00396C10" w:rsidRDefault="004A0D5D" w:rsidP="004A0D5D">
      <w:pPr>
        <w:spacing w:after="0" w:line="240" w:lineRule="auto"/>
        <w:ind w:left="720"/>
        <w:contextualSpacing/>
        <w:rPr>
          <w:rFonts w:ascii="Calibri" w:eastAsia="Calibri" w:hAnsi="Calibri" w:cs="Times New Roman"/>
          <w:bCs/>
          <w:sz w:val="24"/>
          <w:szCs w:val="24"/>
          <w:lang w:val="de-DE"/>
        </w:rPr>
      </w:pPr>
      <w:r w:rsidRPr="00396C10">
        <w:rPr>
          <w:rFonts w:ascii="Calibri" w:eastAsia="Calibri" w:hAnsi="Calibri" w:cs="Times New Roman"/>
          <w:bCs/>
          <w:sz w:val="24"/>
          <w:szCs w:val="24"/>
          <w:lang w:val="de-DE"/>
        </w:rPr>
        <w:t>Moralität</w:t>
      </w:r>
    </w:p>
    <w:p w14:paraId="4DB7AA18" w14:textId="543429D4" w:rsidR="004A0D5D" w:rsidRPr="00396C10" w:rsidRDefault="004A0D5D" w:rsidP="004A0D5D">
      <w:pPr>
        <w:spacing w:after="0" w:line="240" w:lineRule="auto"/>
        <w:ind w:left="720"/>
        <w:contextualSpacing/>
        <w:rPr>
          <w:rFonts w:ascii="Calibri" w:eastAsia="Calibri" w:hAnsi="Calibri" w:cs="Times New Roman"/>
          <w:bCs/>
          <w:sz w:val="24"/>
          <w:szCs w:val="24"/>
          <w:lang w:val="de-DE"/>
        </w:rPr>
      </w:pPr>
      <w:r w:rsidRPr="00396C10">
        <w:rPr>
          <w:rFonts w:ascii="Calibri" w:eastAsia="Calibri" w:hAnsi="Calibri" w:cs="Times New Roman"/>
          <w:bCs/>
          <w:sz w:val="24"/>
          <w:szCs w:val="24"/>
          <w:lang w:val="de-DE"/>
        </w:rPr>
        <w:t>Verantwortung</w:t>
      </w:r>
    </w:p>
    <w:p w14:paraId="50E4F0A9" w14:textId="332AF192" w:rsidR="004A0D5D" w:rsidRPr="00396C10" w:rsidRDefault="004A0D5D" w:rsidP="004A0D5D">
      <w:pPr>
        <w:spacing w:after="0" w:line="240" w:lineRule="auto"/>
        <w:ind w:left="720"/>
        <w:contextualSpacing/>
        <w:rPr>
          <w:rFonts w:ascii="Calibri" w:eastAsia="Calibri" w:hAnsi="Calibri" w:cs="Times New Roman"/>
          <w:bCs/>
          <w:sz w:val="24"/>
          <w:szCs w:val="24"/>
          <w:lang w:val="de-DE"/>
        </w:rPr>
      </w:pPr>
      <w:r w:rsidRPr="00396C10">
        <w:rPr>
          <w:rFonts w:ascii="Calibri" w:eastAsia="Calibri" w:hAnsi="Calibri" w:cs="Times New Roman"/>
          <w:bCs/>
          <w:sz w:val="24"/>
          <w:szCs w:val="24"/>
          <w:lang w:val="de-DE"/>
        </w:rPr>
        <w:t>Autonomie</w:t>
      </w:r>
    </w:p>
    <w:p w14:paraId="4BA53016" w14:textId="77777777" w:rsidR="004A0D5D" w:rsidRPr="00396C10" w:rsidRDefault="004A0D5D" w:rsidP="004A0D5D">
      <w:pPr>
        <w:spacing w:after="0" w:line="240" w:lineRule="auto"/>
        <w:ind w:left="720"/>
        <w:contextualSpacing/>
        <w:rPr>
          <w:rFonts w:ascii="Calibri" w:eastAsia="Calibri" w:hAnsi="Calibri" w:cs="Times New Roman"/>
          <w:bCs/>
          <w:sz w:val="24"/>
          <w:szCs w:val="24"/>
          <w:lang w:val="en-US"/>
        </w:rPr>
      </w:pPr>
      <w:proofErr w:type="spellStart"/>
      <w:r w:rsidRPr="00396C10">
        <w:rPr>
          <w:rFonts w:ascii="Calibri" w:eastAsia="Calibri" w:hAnsi="Calibri" w:cs="Times New Roman"/>
          <w:bCs/>
          <w:sz w:val="24"/>
          <w:szCs w:val="24"/>
          <w:lang w:val="en-US"/>
        </w:rPr>
        <w:t>Werte</w:t>
      </w:r>
      <w:proofErr w:type="spellEnd"/>
    </w:p>
    <w:p w14:paraId="1B3294EF" w14:textId="77777777" w:rsidR="004A0D5D" w:rsidRPr="00396C10" w:rsidRDefault="004A0D5D" w:rsidP="004A0D5D">
      <w:pPr>
        <w:spacing w:after="0" w:line="240" w:lineRule="auto"/>
        <w:ind w:left="720"/>
        <w:contextualSpacing/>
        <w:rPr>
          <w:rFonts w:ascii="Calibri" w:eastAsia="Calibri" w:hAnsi="Calibri" w:cs="Times New Roman"/>
          <w:bCs/>
          <w:sz w:val="24"/>
          <w:szCs w:val="24"/>
          <w:lang w:val="en-US"/>
        </w:rPr>
      </w:pPr>
      <w:proofErr w:type="spellStart"/>
      <w:r w:rsidRPr="00396C10">
        <w:rPr>
          <w:rFonts w:ascii="Calibri" w:eastAsia="Calibri" w:hAnsi="Calibri" w:cs="Times New Roman"/>
          <w:bCs/>
          <w:sz w:val="24"/>
          <w:szCs w:val="24"/>
          <w:lang w:val="en-US"/>
        </w:rPr>
        <w:t>Relativismus</w:t>
      </w:r>
      <w:proofErr w:type="spellEnd"/>
    </w:p>
    <w:p w14:paraId="70358966" w14:textId="31940562" w:rsidR="004A0D5D" w:rsidRPr="00396C10" w:rsidRDefault="004A0D5D" w:rsidP="004A0D5D">
      <w:pPr>
        <w:spacing w:after="0" w:line="240" w:lineRule="auto"/>
        <w:ind w:left="720"/>
        <w:contextualSpacing/>
        <w:rPr>
          <w:rFonts w:ascii="Calibri" w:eastAsia="Calibri" w:hAnsi="Calibri" w:cs="Times New Roman"/>
          <w:bCs/>
          <w:sz w:val="24"/>
          <w:szCs w:val="24"/>
          <w:lang w:val="en-US"/>
        </w:rPr>
      </w:pPr>
      <w:proofErr w:type="spellStart"/>
      <w:r w:rsidRPr="00396C10">
        <w:rPr>
          <w:rFonts w:ascii="Calibri" w:eastAsia="Calibri" w:hAnsi="Calibri" w:cs="Times New Roman"/>
          <w:bCs/>
          <w:sz w:val="24"/>
          <w:szCs w:val="24"/>
          <w:lang w:val="en-US"/>
        </w:rPr>
        <w:t>Universalität</w:t>
      </w:r>
      <w:proofErr w:type="spellEnd"/>
    </w:p>
    <w:p w14:paraId="06DBF916" w14:textId="77777777" w:rsidR="004A0D5D" w:rsidRPr="00396C10" w:rsidRDefault="004A0D5D" w:rsidP="004A0D5D">
      <w:pPr>
        <w:spacing w:after="0" w:line="240" w:lineRule="auto"/>
        <w:contextualSpacing/>
        <w:rPr>
          <w:rFonts w:ascii="Calibri" w:eastAsia="Calibri" w:hAnsi="Calibri" w:cs="Times New Roman"/>
          <w:sz w:val="24"/>
          <w:szCs w:val="24"/>
          <w:lang w:val="en-GB"/>
        </w:rPr>
      </w:pPr>
    </w:p>
    <w:p w14:paraId="11073A1F" w14:textId="5690A4D6" w:rsidR="00D712BF" w:rsidRPr="00396C10" w:rsidRDefault="00D712BF" w:rsidP="00D712BF">
      <w:pPr>
        <w:spacing w:after="0" w:line="240" w:lineRule="auto"/>
        <w:rPr>
          <w:rFonts w:ascii="Calibri" w:eastAsia="Calibri" w:hAnsi="Calibri" w:cs="Times New Roman"/>
          <w:sz w:val="24"/>
          <w:szCs w:val="24"/>
          <w:lang w:val="en-GB"/>
        </w:rPr>
      </w:pPr>
      <w:proofErr w:type="spellStart"/>
      <w:r w:rsidRPr="00396C10">
        <w:rPr>
          <w:rFonts w:ascii="Calibri" w:eastAsia="Calibri" w:hAnsi="Calibri" w:cs="Times New Roman"/>
          <w:sz w:val="24"/>
          <w:szCs w:val="24"/>
          <w:lang w:val="en-GB"/>
        </w:rPr>
        <w:t>Politi</w:t>
      </w:r>
      <w:r w:rsidR="004A0D5D" w:rsidRPr="00396C10">
        <w:rPr>
          <w:rFonts w:ascii="Calibri" w:eastAsia="Calibri" w:hAnsi="Calibri" w:cs="Times New Roman"/>
          <w:sz w:val="24"/>
          <w:szCs w:val="24"/>
          <w:lang w:val="en-GB"/>
        </w:rPr>
        <w:t>sche</w:t>
      </w:r>
      <w:proofErr w:type="spellEnd"/>
      <w:r w:rsidR="004A0D5D" w:rsidRPr="00396C10">
        <w:rPr>
          <w:rFonts w:ascii="Calibri" w:eastAsia="Calibri" w:hAnsi="Calibri" w:cs="Times New Roman"/>
          <w:sz w:val="24"/>
          <w:szCs w:val="24"/>
          <w:lang w:val="en-GB"/>
        </w:rPr>
        <w:t xml:space="preserve"> Philosophie</w:t>
      </w:r>
    </w:p>
    <w:p w14:paraId="5D4D5FA6" w14:textId="06108C9F" w:rsidR="00D712BF" w:rsidRPr="00396C10" w:rsidRDefault="00D712BF" w:rsidP="00D712BF">
      <w:pPr>
        <w:spacing w:after="0" w:line="240" w:lineRule="auto"/>
        <w:ind w:left="720"/>
        <w:contextualSpacing/>
        <w:rPr>
          <w:rFonts w:ascii="Calibri" w:eastAsia="Calibri" w:hAnsi="Calibri" w:cs="Times New Roman"/>
          <w:sz w:val="24"/>
          <w:szCs w:val="24"/>
          <w:lang w:val="en-GB"/>
        </w:rPr>
      </w:pPr>
      <w:r w:rsidRPr="00396C10">
        <w:rPr>
          <w:rFonts w:ascii="Calibri" w:eastAsia="Calibri" w:hAnsi="Calibri" w:cs="Times New Roman"/>
          <w:sz w:val="24"/>
          <w:szCs w:val="24"/>
          <w:lang w:val="en-GB"/>
        </w:rPr>
        <w:t xml:space="preserve">- </w:t>
      </w:r>
      <w:proofErr w:type="spellStart"/>
      <w:r w:rsidR="004A0D5D" w:rsidRPr="00396C10">
        <w:rPr>
          <w:rFonts w:ascii="Calibri" w:eastAsia="Calibri" w:hAnsi="Calibri" w:cs="Times New Roman"/>
          <w:sz w:val="24"/>
          <w:szCs w:val="24"/>
          <w:lang w:val="en-GB"/>
        </w:rPr>
        <w:t>Macht</w:t>
      </w:r>
      <w:proofErr w:type="spellEnd"/>
      <w:r w:rsidR="004A0D5D" w:rsidRPr="00396C10">
        <w:rPr>
          <w:rFonts w:ascii="Calibri" w:eastAsia="Calibri" w:hAnsi="Calibri" w:cs="Times New Roman"/>
          <w:sz w:val="24"/>
          <w:szCs w:val="24"/>
          <w:lang w:val="en-GB"/>
        </w:rPr>
        <w:t xml:space="preserve"> und </w:t>
      </w:r>
      <w:proofErr w:type="spellStart"/>
      <w:r w:rsidR="004A0D5D" w:rsidRPr="00396C10">
        <w:rPr>
          <w:rFonts w:ascii="Calibri" w:eastAsia="Calibri" w:hAnsi="Calibri" w:cs="Times New Roman"/>
          <w:sz w:val="24"/>
          <w:szCs w:val="24"/>
          <w:lang w:val="en-GB"/>
        </w:rPr>
        <w:t>Gewalt</w:t>
      </w:r>
      <w:proofErr w:type="spellEnd"/>
    </w:p>
    <w:p w14:paraId="7C5B3978" w14:textId="091367F1" w:rsidR="00D712BF" w:rsidRPr="00396C10" w:rsidRDefault="00D712BF" w:rsidP="00D712BF">
      <w:pPr>
        <w:spacing w:after="0" w:line="240" w:lineRule="auto"/>
        <w:ind w:left="720"/>
        <w:contextualSpacing/>
        <w:rPr>
          <w:rFonts w:ascii="Calibri" w:eastAsia="Calibri" w:hAnsi="Calibri" w:cs="Times New Roman"/>
          <w:sz w:val="24"/>
          <w:szCs w:val="24"/>
          <w:lang w:val="en-GB"/>
        </w:rPr>
      </w:pPr>
      <w:r w:rsidRPr="00396C10">
        <w:rPr>
          <w:rFonts w:ascii="Calibri" w:eastAsia="Calibri" w:hAnsi="Calibri" w:cs="Times New Roman"/>
          <w:sz w:val="24"/>
          <w:szCs w:val="24"/>
          <w:lang w:val="en-GB"/>
        </w:rPr>
        <w:t xml:space="preserve">- </w:t>
      </w:r>
      <w:r w:rsidR="004A0D5D" w:rsidRPr="00396C10">
        <w:rPr>
          <w:rFonts w:ascii="Calibri" w:eastAsia="Calibri" w:hAnsi="Calibri" w:cs="Times New Roman"/>
          <w:sz w:val="24"/>
          <w:szCs w:val="24"/>
          <w:lang w:val="en-GB"/>
        </w:rPr>
        <w:t>Gesellschaft</w:t>
      </w:r>
    </w:p>
    <w:p w14:paraId="52B8AC73" w14:textId="026C512A" w:rsidR="00D712BF" w:rsidRPr="00396C10" w:rsidRDefault="00D712BF" w:rsidP="00D712BF">
      <w:pPr>
        <w:spacing w:after="0" w:line="240" w:lineRule="auto"/>
        <w:ind w:left="720"/>
        <w:contextualSpacing/>
        <w:rPr>
          <w:rFonts w:ascii="Calibri" w:eastAsia="Calibri" w:hAnsi="Calibri" w:cs="Times New Roman"/>
          <w:sz w:val="24"/>
          <w:szCs w:val="24"/>
          <w:lang w:val="en-GB"/>
        </w:rPr>
      </w:pPr>
      <w:r w:rsidRPr="00396C10">
        <w:rPr>
          <w:rFonts w:ascii="Calibri" w:eastAsia="Calibri" w:hAnsi="Calibri" w:cs="Times New Roman"/>
          <w:sz w:val="24"/>
          <w:szCs w:val="24"/>
          <w:lang w:val="en-GB"/>
        </w:rPr>
        <w:t xml:space="preserve">- </w:t>
      </w:r>
      <w:proofErr w:type="spellStart"/>
      <w:r w:rsidR="004A0D5D" w:rsidRPr="00396C10">
        <w:rPr>
          <w:rFonts w:ascii="Calibri" w:eastAsia="Calibri" w:hAnsi="Calibri" w:cs="Times New Roman"/>
          <w:sz w:val="24"/>
          <w:szCs w:val="24"/>
          <w:lang w:val="en-GB"/>
        </w:rPr>
        <w:t>Freiheit</w:t>
      </w:r>
      <w:proofErr w:type="spellEnd"/>
      <w:r w:rsidR="004A0D5D" w:rsidRPr="00396C10">
        <w:rPr>
          <w:rFonts w:ascii="Calibri" w:eastAsia="Calibri" w:hAnsi="Calibri" w:cs="Times New Roman"/>
          <w:sz w:val="24"/>
          <w:szCs w:val="24"/>
          <w:lang w:val="en-GB"/>
        </w:rPr>
        <w:t xml:space="preserve"> und </w:t>
      </w:r>
      <w:proofErr w:type="spellStart"/>
      <w:r w:rsidR="004A0D5D" w:rsidRPr="00396C10">
        <w:rPr>
          <w:rFonts w:ascii="Calibri" w:eastAsia="Calibri" w:hAnsi="Calibri" w:cs="Times New Roman"/>
          <w:sz w:val="24"/>
          <w:szCs w:val="24"/>
          <w:lang w:val="en-GB"/>
        </w:rPr>
        <w:t>Gleichheit</w:t>
      </w:r>
      <w:proofErr w:type="spellEnd"/>
    </w:p>
    <w:p w14:paraId="11BC9B5C" w14:textId="77777777" w:rsidR="00D712BF" w:rsidRPr="00396C10" w:rsidRDefault="00D712BF" w:rsidP="00D712BF">
      <w:pPr>
        <w:spacing w:after="0" w:line="240" w:lineRule="auto"/>
        <w:ind w:left="720"/>
        <w:contextualSpacing/>
        <w:rPr>
          <w:rFonts w:ascii="Calibri" w:eastAsia="Calibri" w:hAnsi="Calibri" w:cs="Times New Roman"/>
          <w:sz w:val="24"/>
          <w:szCs w:val="24"/>
          <w:lang w:val="en-GB"/>
        </w:rPr>
      </w:pPr>
    </w:p>
    <w:p w14:paraId="0BA0DB43" w14:textId="0AFC0670" w:rsidR="00D712BF" w:rsidRPr="00396C10" w:rsidRDefault="00D712BF" w:rsidP="00D712BF">
      <w:pPr>
        <w:spacing w:after="0" w:line="240" w:lineRule="auto"/>
        <w:rPr>
          <w:rFonts w:ascii="Calibri" w:eastAsia="Calibri" w:hAnsi="Calibri" w:cs="Times New Roman"/>
          <w:sz w:val="24"/>
          <w:szCs w:val="24"/>
          <w:lang w:val="en-GB"/>
        </w:rPr>
      </w:pPr>
      <w:r w:rsidRPr="00396C10">
        <w:rPr>
          <w:rFonts w:ascii="Calibri" w:eastAsia="Calibri" w:hAnsi="Calibri" w:cs="Times New Roman"/>
          <w:sz w:val="24"/>
          <w:szCs w:val="24"/>
          <w:lang w:val="en-GB"/>
        </w:rPr>
        <w:t>Anthropolog</w:t>
      </w:r>
      <w:r w:rsidR="004A0D5D" w:rsidRPr="00396C10">
        <w:rPr>
          <w:rFonts w:ascii="Calibri" w:eastAsia="Calibri" w:hAnsi="Calibri" w:cs="Times New Roman"/>
          <w:sz w:val="24"/>
          <w:szCs w:val="24"/>
          <w:lang w:val="en-GB"/>
        </w:rPr>
        <w:t>ie</w:t>
      </w:r>
    </w:p>
    <w:p w14:paraId="35084DB7" w14:textId="3FEBC17B" w:rsidR="00D712BF" w:rsidRPr="00396C10" w:rsidRDefault="00D712BF" w:rsidP="00D712BF">
      <w:pPr>
        <w:numPr>
          <w:ilvl w:val="0"/>
          <w:numId w:val="23"/>
        </w:numPr>
        <w:spacing w:after="0" w:line="240" w:lineRule="auto"/>
        <w:contextualSpacing/>
        <w:rPr>
          <w:rFonts w:ascii="Calibri" w:eastAsia="Calibri" w:hAnsi="Calibri" w:cs="Times New Roman"/>
          <w:sz w:val="24"/>
          <w:szCs w:val="24"/>
          <w:lang w:val="en-GB"/>
        </w:rPr>
      </w:pPr>
      <w:proofErr w:type="spellStart"/>
      <w:r w:rsidRPr="00396C10">
        <w:rPr>
          <w:rFonts w:ascii="Calibri" w:eastAsia="Calibri" w:hAnsi="Calibri" w:cs="Times New Roman"/>
          <w:sz w:val="24"/>
          <w:szCs w:val="24"/>
          <w:lang w:val="en-GB"/>
        </w:rPr>
        <w:t>Essentialis</w:t>
      </w:r>
      <w:r w:rsidR="004A0D5D" w:rsidRPr="00396C10">
        <w:rPr>
          <w:rFonts w:ascii="Calibri" w:eastAsia="Calibri" w:hAnsi="Calibri" w:cs="Times New Roman"/>
          <w:sz w:val="24"/>
          <w:szCs w:val="24"/>
          <w:lang w:val="en-GB"/>
        </w:rPr>
        <w:t>mus</w:t>
      </w:r>
      <w:proofErr w:type="spellEnd"/>
    </w:p>
    <w:p w14:paraId="1A9A3E0C" w14:textId="579D2DA7" w:rsidR="00D712BF" w:rsidRPr="00396C10" w:rsidRDefault="00D712BF" w:rsidP="00D712BF">
      <w:pPr>
        <w:numPr>
          <w:ilvl w:val="0"/>
          <w:numId w:val="23"/>
        </w:numPr>
        <w:spacing w:after="0" w:line="240" w:lineRule="auto"/>
        <w:contextualSpacing/>
        <w:rPr>
          <w:rFonts w:ascii="Calibri" w:eastAsia="Calibri" w:hAnsi="Calibri" w:cs="Times New Roman"/>
          <w:sz w:val="24"/>
          <w:szCs w:val="24"/>
          <w:lang w:val="en-GB"/>
        </w:rPr>
      </w:pPr>
      <w:proofErr w:type="spellStart"/>
      <w:r w:rsidRPr="00396C10">
        <w:rPr>
          <w:rFonts w:ascii="Calibri" w:eastAsia="Calibri" w:hAnsi="Calibri" w:cs="Times New Roman"/>
          <w:sz w:val="24"/>
          <w:szCs w:val="24"/>
          <w:lang w:val="en-GB"/>
        </w:rPr>
        <w:t>Existentialism</w:t>
      </w:r>
      <w:r w:rsidR="004A0D5D" w:rsidRPr="00396C10">
        <w:rPr>
          <w:rFonts w:ascii="Calibri" w:eastAsia="Calibri" w:hAnsi="Calibri" w:cs="Times New Roman"/>
          <w:sz w:val="24"/>
          <w:szCs w:val="24"/>
          <w:lang w:val="en-GB"/>
        </w:rPr>
        <w:t>us</w:t>
      </w:r>
      <w:proofErr w:type="spellEnd"/>
    </w:p>
    <w:p w14:paraId="2A4B20A9" w14:textId="218A4C09" w:rsidR="00D712BF" w:rsidRPr="00396C10" w:rsidRDefault="004A0D5D" w:rsidP="00D712BF">
      <w:pPr>
        <w:numPr>
          <w:ilvl w:val="0"/>
          <w:numId w:val="23"/>
        </w:numPr>
        <w:spacing w:after="0" w:line="240" w:lineRule="auto"/>
        <w:contextualSpacing/>
        <w:rPr>
          <w:rFonts w:ascii="Calibri" w:eastAsia="Calibri" w:hAnsi="Calibri" w:cs="Times New Roman"/>
          <w:sz w:val="24"/>
          <w:szCs w:val="24"/>
          <w:lang w:val="en-GB"/>
        </w:rPr>
      </w:pPr>
      <w:r w:rsidRPr="00396C10">
        <w:rPr>
          <w:rFonts w:ascii="Calibri" w:eastAsia="Calibri" w:hAnsi="Calibri" w:cs="Times New Roman"/>
          <w:sz w:val="24"/>
          <w:szCs w:val="24"/>
          <w:lang w:val="en-GB"/>
        </w:rPr>
        <w:t xml:space="preserve">Sinn und </w:t>
      </w:r>
      <w:proofErr w:type="spellStart"/>
      <w:r w:rsidRPr="00396C10">
        <w:rPr>
          <w:rFonts w:ascii="Calibri" w:eastAsia="Calibri" w:hAnsi="Calibri" w:cs="Times New Roman"/>
          <w:sz w:val="24"/>
          <w:szCs w:val="24"/>
          <w:lang w:val="en-GB"/>
        </w:rPr>
        <w:t>Absurdität</w:t>
      </w:r>
      <w:proofErr w:type="spellEnd"/>
    </w:p>
    <w:p w14:paraId="1F30C61E" w14:textId="7CE67E9B" w:rsidR="00D712BF" w:rsidRPr="00396C10" w:rsidRDefault="004A0D5D" w:rsidP="00D712BF">
      <w:pPr>
        <w:numPr>
          <w:ilvl w:val="0"/>
          <w:numId w:val="23"/>
        </w:numPr>
        <w:spacing w:after="0" w:line="240" w:lineRule="auto"/>
        <w:contextualSpacing/>
        <w:rPr>
          <w:rFonts w:ascii="Calibri" w:eastAsia="Calibri" w:hAnsi="Calibri" w:cs="Times New Roman"/>
          <w:sz w:val="24"/>
          <w:szCs w:val="24"/>
          <w:lang w:val="en-GB"/>
        </w:rPr>
      </w:pPr>
      <w:proofErr w:type="spellStart"/>
      <w:r w:rsidRPr="00396C10">
        <w:rPr>
          <w:rFonts w:ascii="Calibri" w:eastAsia="Calibri" w:hAnsi="Calibri" w:cs="Times New Roman"/>
          <w:sz w:val="24"/>
          <w:szCs w:val="24"/>
          <w:lang w:val="en-GB"/>
        </w:rPr>
        <w:t>Kreativität</w:t>
      </w:r>
      <w:proofErr w:type="spellEnd"/>
    </w:p>
    <w:p w14:paraId="2D2D34C2" w14:textId="77777777" w:rsidR="00D712BF" w:rsidRPr="00396C10" w:rsidRDefault="00D712BF" w:rsidP="00D712BF">
      <w:pPr>
        <w:spacing w:after="0" w:line="240" w:lineRule="auto"/>
        <w:ind w:left="720"/>
        <w:contextualSpacing/>
        <w:rPr>
          <w:rFonts w:ascii="Calibri" w:eastAsia="Calibri" w:hAnsi="Calibri" w:cs="Times New Roman"/>
          <w:sz w:val="24"/>
          <w:szCs w:val="24"/>
          <w:lang w:val="en-GB"/>
        </w:rPr>
      </w:pPr>
    </w:p>
    <w:p w14:paraId="3A4DB15F" w14:textId="77777777" w:rsidR="00D712BF" w:rsidRPr="00396C10" w:rsidRDefault="00D712BF" w:rsidP="00D712BF">
      <w:pPr>
        <w:rPr>
          <w:rFonts w:ascii="Calibri" w:eastAsia="Calibri" w:hAnsi="Calibri" w:cs="Times New Roman"/>
          <w:lang w:val="en-GB"/>
        </w:rPr>
      </w:pPr>
    </w:p>
    <w:p w14:paraId="333ECCD7" w14:textId="0B451260" w:rsidR="00D712BF" w:rsidRPr="00396C10" w:rsidRDefault="00D712BF" w:rsidP="00B3432F">
      <w:pPr>
        <w:spacing w:before="40" w:after="120"/>
        <w:jc w:val="both"/>
        <w:rPr>
          <w:rFonts w:cs="Arial"/>
          <w:lang w:val="en-GB"/>
        </w:rPr>
      </w:pPr>
    </w:p>
    <w:p w14:paraId="73DE9E2D" w14:textId="77777777" w:rsidR="00D712BF" w:rsidRPr="00396C10" w:rsidRDefault="00D712BF" w:rsidP="00B3432F">
      <w:pPr>
        <w:spacing w:before="40" w:after="120"/>
        <w:jc w:val="both"/>
        <w:rPr>
          <w:rFonts w:cs="Arial"/>
          <w:lang w:val="en-GB"/>
        </w:rPr>
        <w:sectPr w:rsidR="00D712BF" w:rsidRPr="00396C10" w:rsidSect="0049735F">
          <w:pgSz w:w="11906" w:h="16838"/>
          <w:pgMar w:top="1134" w:right="1134" w:bottom="1134" w:left="851" w:header="709" w:footer="709" w:gutter="0"/>
          <w:cols w:space="708"/>
          <w:docGrid w:linePitch="360"/>
        </w:sectPr>
      </w:pPr>
    </w:p>
    <w:p w14:paraId="0E461A0B" w14:textId="79B4C6F1" w:rsidR="0049735F" w:rsidRPr="00396C10" w:rsidRDefault="0049735F" w:rsidP="00C779F2">
      <w:pPr>
        <w:jc w:val="center"/>
        <w:rPr>
          <w:rFonts w:ascii="Calibri" w:eastAsia="Calibri" w:hAnsi="Calibri" w:cs="Times New Roman"/>
          <w:lang w:val="en-GB"/>
        </w:rPr>
      </w:pPr>
      <w:r w:rsidRPr="00396C10">
        <w:rPr>
          <w:rFonts w:ascii="Calibri" w:eastAsia="Calibri" w:hAnsi="Calibri" w:cs="Times New Roman"/>
          <w:b/>
          <w:sz w:val="32"/>
          <w:lang w:val="en-GB"/>
        </w:rPr>
        <w:lastRenderedPageBreak/>
        <w:t>PHILOSOPH</w:t>
      </w:r>
      <w:r w:rsidR="00AE14C8" w:rsidRPr="00396C10">
        <w:rPr>
          <w:rFonts w:ascii="Calibri" w:eastAsia="Calibri" w:hAnsi="Calibri" w:cs="Times New Roman"/>
          <w:b/>
          <w:sz w:val="32"/>
          <w:lang w:val="en-GB"/>
        </w:rPr>
        <w:t>IE</w:t>
      </w:r>
      <w:r w:rsidRPr="00396C10">
        <w:rPr>
          <w:rFonts w:ascii="Calibri" w:eastAsia="Calibri" w:hAnsi="Calibri" w:cs="Times New Roman"/>
          <w:b/>
          <w:sz w:val="32"/>
          <w:lang w:val="en-GB"/>
        </w:rPr>
        <w:t xml:space="preserve"> 4</w:t>
      </w:r>
      <w:r w:rsidR="00AE14C8" w:rsidRPr="00396C10">
        <w:rPr>
          <w:rFonts w:ascii="Calibri" w:eastAsia="Calibri" w:hAnsi="Calibri" w:cs="Times New Roman"/>
          <w:b/>
          <w:sz w:val="32"/>
          <w:lang w:val="en-GB"/>
        </w:rPr>
        <w:t>-stündig</w:t>
      </w:r>
      <w:r w:rsidRPr="00396C10">
        <w:rPr>
          <w:rFonts w:ascii="Calibri" w:eastAsia="Calibri" w:hAnsi="Calibri" w:cs="Times New Roman"/>
          <w:b/>
          <w:sz w:val="32"/>
          <w:lang w:val="en-GB"/>
        </w:rPr>
        <w:t xml:space="preserve"> </w:t>
      </w:r>
      <w:proofErr w:type="spellStart"/>
      <w:r w:rsidR="00AE14C8" w:rsidRPr="00396C10">
        <w:rPr>
          <w:rFonts w:ascii="Calibri" w:eastAsia="Calibri" w:hAnsi="Calibri" w:cs="Times New Roman"/>
          <w:b/>
          <w:sz w:val="32"/>
          <w:lang w:val="en-GB"/>
        </w:rPr>
        <w:t>Be</w:t>
      </w:r>
      <w:r w:rsidR="00D75A73" w:rsidRPr="00396C10">
        <w:rPr>
          <w:rFonts w:ascii="Calibri" w:eastAsia="Calibri" w:hAnsi="Calibri" w:cs="Times New Roman"/>
          <w:b/>
          <w:sz w:val="32"/>
          <w:lang w:val="en-GB"/>
        </w:rPr>
        <w:t>notungsschema</w:t>
      </w:r>
      <w:proofErr w:type="spellEnd"/>
      <w:r w:rsidR="00C779F2" w:rsidRPr="00396C10">
        <w:rPr>
          <w:rFonts w:ascii="Calibri" w:eastAsia="Calibri" w:hAnsi="Calibri" w:cs="Times New Roman"/>
          <w:b/>
          <w:sz w:val="32"/>
          <w:lang w:val="en-GB"/>
        </w:rPr>
        <w:t xml:space="preserve"> </w:t>
      </w:r>
    </w:p>
    <w:tbl>
      <w:tblPr>
        <w:tblStyle w:val="TableGrid"/>
        <w:tblW w:w="14596" w:type="dxa"/>
        <w:tblLook w:val="04A0" w:firstRow="1" w:lastRow="0" w:firstColumn="1" w:lastColumn="0" w:noHBand="0" w:noVBand="1"/>
      </w:tblPr>
      <w:tblGrid>
        <w:gridCol w:w="1556"/>
        <w:gridCol w:w="1274"/>
        <w:gridCol w:w="11766"/>
      </w:tblGrid>
      <w:tr w:rsidR="0049735F" w:rsidRPr="00396C10" w14:paraId="4E12A2BF" w14:textId="77777777" w:rsidTr="00A032E1">
        <w:tc>
          <w:tcPr>
            <w:tcW w:w="1556" w:type="dxa"/>
            <w:shd w:val="clear" w:color="auto" w:fill="auto"/>
          </w:tcPr>
          <w:p w14:paraId="3261D0F1" w14:textId="77777777" w:rsidR="0049735F" w:rsidRPr="00396C10" w:rsidRDefault="0049735F" w:rsidP="0049735F">
            <w:pPr>
              <w:spacing w:after="0" w:line="240" w:lineRule="auto"/>
              <w:rPr>
                <w:rFonts w:ascii="Calibri" w:eastAsia="Calibri" w:hAnsi="Calibri" w:cs="Times New Roman"/>
                <w:b/>
                <w:sz w:val="28"/>
                <w:lang w:val="en-GB"/>
              </w:rPr>
            </w:pPr>
            <w:r w:rsidRPr="00396C10">
              <w:rPr>
                <w:rFonts w:ascii="Calibri" w:eastAsia="Calibri" w:hAnsi="Calibri" w:cs="Times New Roman"/>
                <w:b/>
                <w:sz w:val="28"/>
                <w:lang w:val="en-GB"/>
              </w:rPr>
              <w:t>General descriptor and mark /10</w:t>
            </w:r>
          </w:p>
        </w:tc>
        <w:tc>
          <w:tcPr>
            <w:tcW w:w="1274" w:type="dxa"/>
            <w:shd w:val="clear" w:color="auto" w:fill="auto"/>
          </w:tcPr>
          <w:p w14:paraId="6D998930" w14:textId="77777777" w:rsidR="0049735F" w:rsidRPr="00396C10" w:rsidRDefault="0049735F" w:rsidP="0049735F">
            <w:pPr>
              <w:spacing w:after="0" w:line="240" w:lineRule="auto"/>
              <w:rPr>
                <w:rFonts w:ascii="Calibri" w:eastAsia="Calibri" w:hAnsi="Calibri" w:cs="Times New Roman"/>
                <w:b/>
                <w:sz w:val="28"/>
                <w:lang w:val="en-GB"/>
              </w:rPr>
            </w:pPr>
            <w:r w:rsidRPr="00396C10">
              <w:rPr>
                <w:rFonts w:ascii="Calibri" w:eastAsia="Calibri" w:hAnsi="Calibri" w:cs="Times New Roman"/>
                <w:b/>
                <w:sz w:val="28"/>
                <w:lang w:val="en-GB"/>
              </w:rPr>
              <w:t>Mark</w:t>
            </w:r>
          </w:p>
          <w:p w14:paraId="3630D5E6" w14:textId="77777777" w:rsidR="0049735F" w:rsidRPr="00396C10" w:rsidRDefault="0049735F" w:rsidP="0049735F">
            <w:pPr>
              <w:spacing w:after="0" w:line="240" w:lineRule="auto"/>
              <w:rPr>
                <w:rFonts w:ascii="Calibri" w:eastAsia="Calibri" w:hAnsi="Calibri" w:cs="Times New Roman"/>
                <w:b/>
                <w:sz w:val="28"/>
                <w:lang w:val="en-GB"/>
              </w:rPr>
            </w:pPr>
            <w:r w:rsidRPr="00396C10">
              <w:rPr>
                <w:rFonts w:ascii="Calibri" w:eastAsia="Calibri" w:hAnsi="Calibri" w:cs="Times New Roman"/>
                <w:b/>
                <w:sz w:val="28"/>
                <w:lang w:val="en-GB"/>
              </w:rPr>
              <w:t>/100</w:t>
            </w:r>
          </w:p>
        </w:tc>
        <w:tc>
          <w:tcPr>
            <w:tcW w:w="11766" w:type="dxa"/>
            <w:shd w:val="clear" w:color="auto" w:fill="auto"/>
          </w:tcPr>
          <w:p w14:paraId="0A8A9BEB" w14:textId="77777777" w:rsidR="0049735F" w:rsidRPr="00396C10" w:rsidRDefault="0049735F" w:rsidP="0049735F">
            <w:pPr>
              <w:spacing w:after="0" w:line="240" w:lineRule="auto"/>
              <w:rPr>
                <w:rFonts w:ascii="Calibri" w:eastAsia="Calibri" w:hAnsi="Calibri" w:cs="Times New Roman"/>
                <w:b/>
                <w:sz w:val="28"/>
                <w:lang w:val="en-GB"/>
              </w:rPr>
            </w:pPr>
            <w:r w:rsidRPr="00396C10">
              <w:rPr>
                <w:rFonts w:ascii="Calibri" w:eastAsia="Calibri" w:hAnsi="Calibri" w:cs="Times New Roman"/>
                <w:b/>
                <w:sz w:val="28"/>
                <w:lang w:val="en-GB"/>
              </w:rPr>
              <w:t>Descriptive assessment scale - Philosophy Baccalaureate exams (oral &amp; written)</w:t>
            </w:r>
          </w:p>
          <w:p w14:paraId="028C452A" w14:textId="77777777" w:rsidR="0049735F" w:rsidRPr="00396C10" w:rsidRDefault="0049735F" w:rsidP="0049735F">
            <w:pPr>
              <w:numPr>
                <w:ilvl w:val="0"/>
                <w:numId w:val="16"/>
              </w:numPr>
              <w:spacing w:after="0" w:line="240" w:lineRule="auto"/>
              <w:contextualSpacing/>
              <w:rPr>
                <w:rFonts w:ascii="Calibri" w:eastAsia="Calibri" w:hAnsi="Calibri" w:cs="Times New Roman"/>
                <w:b/>
                <w:sz w:val="28"/>
                <w:lang w:val="en-GB"/>
              </w:rPr>
            </w:pPr>
            <w:r w:rsidRPr="00396C10">
              <w:rPr>
                <w:rFonts w:ascii="Calibri" w:eastAsia="Calibri" w:hAnsi="Calibri" w:cs="Times New Roman"/>
                <w:b/>
                <w:lang w:val="en-GB"/>
              </w:rPr>
              <w:t>According to the attainment descriptors (see Syllabus V, 5.1, 2017-07-D-10-en-2)</w:t>
            </w:r>
          </w:p>
          <w:p w14:paraId="5A4617F9" w14:textId="77777777" w:rsidR="0049735F" w:rsidRPr="00396C10" w:rsidRDefault="0049735F" w:rsidP="0049735F">
            <w:pPr>
              <w:spacing w:after="0" w:line="240" w:lineRule="auto"/>
              <w:ind w:left="720"/>
              <w:contextualSpacing/>
              <w:rPr>
                <w:rFonts w:ascii="Calibri" w:eastAsia="Calibri" w:hAnsi="Calibri" w:cs="Times New Roman"/>
                <w:b/>
                <w:sz w:val="28"/>
                <w:lang w:val="en-GB"/>
              </w:rPr>
            </w:pPr>
          </w:p>
        </w:tc>
      </w:tr>
      <w:tr w:rsidR="0049735F" w:rsidRPr="00396C10" w14:paraId="750BC8E7" w14:textId="77777777" w:rsidTr="00A032E1">
        <w:trPr>
          <w:trHeight w:val="3223"/>
        </w:trPr>
        <w:tc>
          <w:tcPr>
            <w:tcW w:w="1556" w:type="dxa"/>
            <w:shd w:val="clear" w:color="auto" w:fill="auto"/>
          </w:tcPr>
          <w:p w14:paraId="3BFA4A76"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t xml:space="preserve">A </w:t>
            </w:r>
          </w:p>
          <w:p w14:paraId="0C0758E0"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t>Excellent</w:t>
            </w:r>
          </w:p>
          <w:p w14:paraId="10E95235"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t>But not flawless</w:t>
            </w:r>
          </w:p>
          <w:p w14:paraId="62038402"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t>performance</w:t>
            </w:r>
          </w:p>
          <w:p w14:paraId="3BEC28E1" w14:textId="77777777" w:rsidR="0049735F" w:rsidRPr="00396C10" w:rsidRDefault="0049735F" w:rsidP="0049735F">
            <w:pPr>
              <w:spacing w:after="0" w:line="240" w:lineRule="auto"/>
              <w:rPr>
                <w:rFonts w:ascii="Calibri" w:eastAsia="Calibri" w:hAnsi="Calibri" w:cs="Times New Roman"/>
                <w:b/>
                <w:lang w:val="en-GB"/>
              </w:rPr>
            </w:pPr>
          </w:p>
          <w:p w14:paraId="6DE905A5"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t>10-9.0</w:t>
            </w:r>
          </w:p>
        </w:tc>
        <w:tc>
          <w:tcPr>
            <w:tcW w:w="1274" w:type="dxa"/>
            <w:shd w:val="clear" w:color="auto" w:fill="auto"/>
          </w:tcPr>
          <w:p w14:paraId="1F8A76D7"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t>90.00-100</w:t>
            </w:r>
          </w:p>
        </w:tc>
        <w:tc>
          <w:tcPr>
            <w:tcW w:w="11766" w:type="dxa"/>
            <w:shd w:val="clear" w:color="auto" w:fill="auto"/>
          </w:tcPr>
          <w:p w14:paraId="1DFDDF2A" w14:textId="77777777" w:rsidR="0049735F" w:rsidRPr="00396C10" w:rsidRDefault="0049735F" w:rsidP="0049735F">
            <w:pPr>
              <w:numPr>
                <w:ilvl w:val="0"/>
                <w:numId w:val="17"/>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The student identifies key philosophical problem(s) accurately and clearly.</w:t>
            </w:r>
          </w:p>
          <w:p w14:paraId="2F67058E" w14:textId="77777777" w:rsidR="0049735F" w:rsidRPr="00396C10" w:rsidRDefault="0049735F" w:rsidP="0049735F">
            <w:pPr>
              <w:numPr>
                <w:ilvl w:val="0"/>
                <w:numId w:val="17"/>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 xml:space="preserve">The student constructs and justifies fully, in-depth and methodically his/her independent critical view. </w:t>
            </w:r>
          </w:p>
          <w:p w14:paraId="1E4CF460" w14:textId="0630FBC6" w:rsidR="0049735F" w:rsidRPr="00396C10" w:rsidRDefault="0049735F" w:rsidP="0049735F">
            <w:pPr>
              <w:numPr>
                <w:ilvl w:val="0"/>
                <w:numId w:val="17"/>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The response is characterized by purposeful rigor, intellectual flair and originality.</w:t>
            </w:r>
          </w:p>
          <w:p w14:paraId="0947CDE9" w14:textId="77777777" w:rsidR="0049735F" w:rsidRPr="00396C10" w:rsidRDefault="0049735F" w:rsidP="0049735F">
            <w:pPr>
              <w:numPr>
                <w:ilvl w:val="0"/>
                <w:numId w:val="17"/>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The student demonstrates in-depth and detailed academic/philosophical knowledge and uses it at the right moment with precise reasoning.</w:t>
            </w:r>
          </w:p>
          <w:p w14:paraId="22B31E9D" w14:textId="77777777" w:rsidR="0049735F" w:rsidRPr="00396C10" w:rsidRDefault="0049735F" w:rsidP="0049735F">
            <w:pPr>
              <w:numPr>
                <w:ilvl w:val="0"/>
                <w:numId w:val="17"/>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The student demonstrates a rigorous, subtle and complex degree of analytical reflection and grasp of ambiguities and contradictions (even if not flawless).</w:t>
            </w:r>
          </w:p>
          <w:p w14:paraId="4CAA4500" w14:textId="77777777" w:rsidR="0049735F" w:rsidRPr="00396C10" w:rsidRDefault="0049735F" w:rsidP="0049735F">
            <w:pPr>
              <w:numPr>
                <w:ilvl w:val="0"/>
                <w:numId w:val="17"/>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The student makes detailed links between at least two philosophical domains, with real perception and articulate skill. Judicious examples are chosen.</w:t>
            </w:r>
          </w:p>
          <w:p w14:paraId="3B25F448" w14:textId="77777777" w:rsidR="0049735F" w:rsidRPr="00396C10" w:rsidRDefault="0049735F" w:rsidP="0049735F">
            <w:pPr>
              <w:numPr>
                <w:ilvl w:val="0"/>
                <w:numId w:val="17"/>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The student shows a precise and cogent capacity to link the abstract and conceptual with her/his own experience, contemporary culture, etc. Originality and plasticity of intellectual response is very apparent.</w:t>
            </w:r>
          </w:p>
          <w:p w14:paraId="3A193B7C" w14:textId="77777777" w:rsidR="0049735F" w:rsidRPr="00396C10" w:rsidRDefault="0049735F" w:rsidP="0049735F">
            <w:pPr>
              <w:numPr>
                <w:ilvl w:val="0"/>
                <w:numId w:val="17"/>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 xml:space="preserve">The student uses philosophical terminology and concepts precisely, lucidly and relevantly. </w:t>
            </w:r>
          </w:p>
        </w:tc>
      </w:tr>
      <w:tr w:rsidR="0049735F" w:rsidRPr="00396C10" w14:paraId="2051AB0E" w14:textId="77777777" w:rsidTr="00A032E1">
        <w:trPr>
          <w:trHeight w:val="2747"/>
        </w:trPr>
        <w:tc>
          <w:tcPr>
            <w:tcW w:w="1556" w:type="dxa"/>
            <w:shd w:val="clear" w:color="auto" w:fill="auto"/>
          </w:tcPr>
          <w:p w14:paraId="60274359"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t>B</w:t>
            </w:r>
          </w:p>
          <w:p w14:paraId="5D4F89DE"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t>Very good</w:t>
            </w:r>
          </w:p>
          <w:p w14:paraId="4F68F000"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t>Performance</w:t>
            </w:r>
          </w:p>
          <w:p w14:paraId="07CC0E7D" w14:textId="77777777" w:rsidR="0049735F" w:rsidRPr="00396C10" w:rsidRDefault="0049735F" w:rsidP="0049735F">
            <w:pPr>
              <w:spacing w:after="0" w:line="240" w:lineRule="auto"/>
              <w:rPr>
                <w:rFonts w:ascii="Calibri" w:eastAsia="Calibri" w:hAnsi="Calibri" w:cs="Times New Roman"/>
                <w:b/>
                <w:lang w:val="en-GB"/>
              </w:rPr>
            </w:pPr>
          </w:p>
          <w:p w14:paraId="3A5486C3"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t>8.9-8.0</w:t>
            </w:r>
          </w:p>
        </w:tc>
        <w:tc>
          <w:tcPr>
            <w:tcW w:w="1274" w:type="dxa"/>
            <w:shd w:val="clear" w:color="auto" w:fill="auto"/>
          </w:tcPr>
          <w:p w14:paraId="57C2A6E7"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t>80.00–89.99</w:t>
            </w:r>
          </w:p>
        </w:tc>
        <w:tc>
          <w:tcPr>
            <w:tcW w:w="11766" w:type="dxa"/>
            <w:shd w:val="clear" w:color="auto" w:fill="auto"/>
          </w:tcPr>
          <w:p w14:paraId="6189D15F" w14:textId="77777777" w:rsidR="0049735F" w:rsidRPr="00396C10" w:rsidRDefault="0049735F" w:rsidP="0049735F">
            <w:pPr>
              <w:numPr>
                <w:ilvl w:val="0"/>
                <w:numId w:val="18"/>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The student identifies key philosophical problem(s) clearly.</w:t>
            </w:r>
          </w:p>
          <w:p w14:paraId="7F320119" w14:textId="77777777" w:rsidR="0049735F" w:rsidRPr="00396C10" w:rsidRDefault="0049735F" w:rsidP="0049735F">
            <w:pPr>
              <w:numPr>
                <w:ilvl w:val="0"/>
                <w:numId w:val="18"/>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The student constructs and justifies his/her independent critical view in a methodical way avoiding assumptive reasoning. There may be moments of originality.</w:t>
            </w:r>
          </w:p>
          <w:p w14:paraId="3C61293F" w14:textId="77777777" w:rsidR="0049735F" w:rsidRPr="00396C10" w:rsidRDefault="0049735F" w:rsidP="0049735F">
            <w:pPr>
              <w:numPr>
                <w:ilvl w:val="0"/>
                <w:numId w:val="18"/>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 xml:space="preserve">The student demonstrates very good academic/philosophical knowledge and uses it with precise reasoning. </w:t>
            </w:r>
          </w:p>
          <w:p w14:paraId="767837D1" w14:textId="77777777" w:rsidR="0049735F" w:rsidRPr="00396C10" w:rsidRDefault="0049735F" w:rsidP="0049735F">
            <w:pPr>
              <w:numPr>
                <w:ilvl w:val="0"/>
                <w:numId w:val="18"/>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The student demonstrates very good analytical reflection and a sound, usually consistent, grasp of ambiguities and contradictions.</w:t>
            </w:r>
          </w:p>
          <w:p w14:paraId="7D023646" w14:textId="77777777" w:rsidR="0049735F" w:rsidRPr="00396C10" w:rsidRDefault="0049735F" w:rsidP="0049735F">
            <w:pPr>
              <w:numPr>
                <w:ilvl w:val="0"/>
                <w:numId w:val="18"/>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The student demonstrates a very sound grasp of at least two philosophical domains, showing a very solid grasp of linkages between them, as well as some understanding of their complexity.</w:t>
            </w:r>
          </w:p>
          <w:p w14:paraId="58E90441" w14:textId="77777777" w:rsidR="0049735F" w:rsidRPr="00396C10" w:rsidRDefault="0049735F" w:rsidP="0049735F">
            <w:pPr>
              <w:numPr>
                <w:ilvl w:val="0"/>
                <w:numId w:val="18"/>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The student shows a confident and consistent capacity to link the abstract and conceptual with her/his own experience, contemporary culture, etc.</w:t>
            </w:r>
          </w:p>
          <w:p w14:paraId="7E550FF2" w14:textId="77777777" w:rsidR="0049735F" w:rsidRPr="00396C10" w:rsidRDefault="0049735F" w:rsidP="0049735F">
            <w:pPr>
              <w:numPr>
                <w:ilvl w:val="0"/>
                <w:numId w:val="18"/>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The student nearly always uses relevant and appropriate philosophical terminology.</w:t>
            </w:r>
          </w:p>
        </w:tc>
      </w:tr>
      <w:tr w:rsidR="0049735F" w:rsidRPr="00396C10" w14:paraId="78E73661" w14:textId="77777777" w:rsidTr="00A032E1">
        <w:trPr>
          <w:trHeight w:val="2778"/>
        </w:trPr>
        <w:tc>
          <w:tcPr>
            <w:tcW w:w="1556" w:type="dxa"/>
            <w:shd w:val="clear" w:color="auto" w:fill="auto"/>
          </w:tcPr>
          <w:p w14:paraId="781C008A"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lastRenderedPageBreak/>
              <w:t>C</w:t>
            </w:r>
          </w:p>
          <w:p w14:paraId="654DA0C5"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t>Good Performance</w:t>
            </w:r>
          </w:p>
          <w:p w14:paraId="6E1DA278" w14:textId="77777777" w:rsidR="0049735F" w:rsidRPr="00396C10" w:rsidRDefault="0049735F" w:rsidP="0049735F">
            <w:pPr>
              <w:spacing w:after="0" w:line="240" w:lineRule="auto"/>
              <w:rPr>
                <w:rFonts w:ascii="Calibri" w:eastAsia="Calibri" w:hAnsi="Calibri" w:cs="Times New Roman"/>
                <w:b/>
                <w:lang w:val="en-GB"/>
              </w:rPr>
            </w:pPr>
          </w:p>
          <w:p w14:paraId="01EECDEF"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t>7.9-7.0</w:t>
            </w:r>
          </w:p>
        </w:tc>
        <w:tc>
          <w:tcPr>
            <w:tcW w:w="1274" w:type="dxa"/>
            <w:shd w:val="clear" w:color="auto" w:fill="auto"/>
          </w:tcPr>
          <w:p w14:paraId="415EF283"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t>70.00-79.99</w:t>
            </w:r>
          </w:p>
        </w:tc>
        <w:tc>
          <w:tcPr>
            <w:tcW w:w="11766" w:type="dxa"/>
            <w:shd w:val="clear" w:color="auto" w:fill="auto"/>
          </w:tcPr>
          <w:p w14:paraId="728A5744" w14:textId="77777777" w:rsidR="0049735F" w:rsidRPr="00396C10" w:rsidRDefault="0049735F" w:rsidP="0049735F">
            <w:pPr>
              <w:numPr>
                <w:ilvl w:val="0"/>
                <w:numId w:val="18"/>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The student identifies a key problem(s) well and clearly enough.</w:t>
            </w:r>
          </w:p>
          <w:p w14:paraId="4042CE14" w14:textId="77777777" w:rsidR="0049735F" w:rsidRPr="00396C10" w:rsidRDefault="0049735F" w:rsidP="0049735F">
            <w:pPr>
              <w:numPr>
                <w:ilvl w:val="0"/>
                <w:numId w:val="18"/>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The student constructs and justifies his/her independent critical view well.</w:t>
            </w:r>
          </w:p>
          <w:p w14:paraId="5DE8B133" w14:textId="77777777" w:rsidR="0049735F" w:rsidRPr="00396C10" w:rsidRDefault="0049735F" w:rsidP="0049735F">
            <w:pPr>
              <w:numPr>
                <w:ilvl w:val="0"/>
                <w:numId w:val="18"/>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 xml:space="preserve">The student demonstrates sound academic/philosophical knowledge and reasoning.  </w:t>
            </w:r>
          </w:p>
          <w:p w14:paraId="42E2ECDC" w14:textId="77777777" w:rsidR="0049735F" w:rsidRPr="00396C10" w:rsidRDefault="0049735F" w:rsidP="0049735F">
            <w:pPr>
              <w:numPr>
                <w:ilvl w:val="0"/>
                <w:numId w:val="18"/>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The student demonstrates analytical reflection and some grasp of ambiguities and contradictions well enough.</w:t>
            </w:r>
          </w:p>
          <w:p w14:paraId="16A58D04" w14:textId="77777777" w:rsidR="0049735F" w:rsidRPr="00396C10" w:rsidRDefault="0049735F" w:rsidP="0049735F">
            <w:pPr>
              <w:numPr>
                <w:ilvl w:val="0"/>
                <w:numId w:val="18"/>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The student demonstrates a good grasp of at least two philosophical domains, showing an awareness of their complexity and of links between them.</w:t>
            </w:r>
          </w:p>
          <w:p w14:paraId="681F84CE" w14:textId="77777777" w:rsidR="0049735F" w:rsidRPr="00396C10" w:rsidRDefault="0049735F" w:rsidP="0049735F">
            <w:pPr>
              <w:numPr>
                <w:ilvl w:val="0"/>
                <w:numId w:val="18"/>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The student makes links between the abstract and the concrete, and also with his/her experience, contemporary culture, etc.</w:t>
            </w:r>
          </w:p>
          <w:p w14:paraId="1C36AF13" w14:textId="77777777" w:rsidR="0049735F" w:rsidRPr="00396C10" w:rsidRDefault="0049735F" w:rsidP="0049735F">
            <w:pPr>
              <w:numPr>
                <w:ilvl w:val="0"/>
                <w:numId w:val="18"/>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 xml:space="preserve">The student uses philosophical terminology relevantly and appropriately, generally speaking. </w:t>
            </w:r>
          </w:p>
        </w:tc>
      </w:tr>
      <w:tr w:rsidR="0049735F" w:rsidRPr="00396C10" w14:paraId="67F293B9" w14:textId="77777777" w:rsidTr="00A032E1">
        <w:trPr>
          <w:trHeight w:val="2023"/>
        </w:trPr>
        <w:tc>
          <w:tcPr>
            <w:tcW w:w="1556" w:type="dxa"/>
            <w:shd w:val="clear" w:color="auto" w:fill="auto"/>
          </w:tcPr>
          <w:p w14:paraId="591E1635"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t>D</w:t>
            </w:r>
          </w:p>
          <w:p w14:paraId="7246C98A"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t>Satisfactory</w:t>
            </w:r>
          </w:p>
          <w:p w14:paraId="20AEAE9E"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t>performance</w:t>
            </w:r>
          </w:p>
          <w:p w14:paraId="686DA40F" w14:textId="77777777" w:rsidR="0049735F" w:rsidRPr="00396C10" w:rsidRDefault="0049735F" w:rsidP="0049735F">
            <w:pPr>
              <w:spacing w:after="0" w:line="240" w:lineRule="auto"/>
              <w:rPr>
                <w:rFonts w:ascii="Calibri" w:eastAsia="Calibri" w:hAnsi="Calibri" w:cs="Times New Roman"/>
                <w:b/>
                <w:lang w:val="en-GB"/>
              </w:rPr>
            </w:pPr>
          </w:p>
          <w:p w14:paraId="513BCA49"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t>6.9-6.0</w:t>
            </w:r>
          </w:p>
        </w:tc>
        <w:tc>
          <w:tcPr>
            <w:tcW w:w="1274" w:type="dxa"/>
            <w:shd w:val="clear" w:color="auto" w:fill="auto"/>
          </w:tcPr>
          <w:p w14:paraId="7DCC2F81"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t>60.00-69.99</w:t>
            </w:r>
          </w:p>
        </w:tc>
        <w:tc>
          <w:tcPr>
            <w:tcW w:w="11766" w:type="dxa"/>
            <w:shd w:val="clear" w:color="auto" w:fill="auto"/>
          </w:tcPr>
          <w:p w14:paraId="1D4751AA" w14:textId="77777777" w:rsidR="0049735F" w:rsidRPr="00396C10" w:rsidRDefault="0049735F" w:rsidP="0049735F">
            <w:pPr>
              <w:numPr>
                <w:ilvl w:val="0"/>
                <w:numId w:val="19"/>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 xml:space="preserve">The student identifies a key philosophical problem. </w:t>
            </w:r>
          </w:p>
          <w:p w14:paraId="5414AC84" w14:textId="77777777" w:rsidR="0049735F" w:rsidRPr="00396C10" w:rsidRDefault="0049735F" w:rsidP="0049735F">
            <w:pPr>
              <w:numPr>
                <w:ilvl w:val="0"/>
                <w:numId w:val="19"/>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The student constructs and justifies his/her independent critical view.</w:t>
            </w:r>
          </w:p>
          <w:p w14:paraId="382B21EA" w14:textId="77777777" w:rsidR="0049735F" w:rsidRPr="00396C10" w:rsidRDefault="0049735F" w:rsidP="0049735F">
            <w:pPr>
              <w:numPr>
                <w:ilvl w:val="0"/>
                <w:numId w:val="19"/>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The student demonstrates some academic knowledge and basic reasoning, some valid argumentation.</w:t>
            </w:r>
          </w:p>
          <w:p w14:paraId="69C0DF4E" w14:textId="77777777" w:rsidR="0049735F" w:rsidRPr="00396C10" w:rsidRDefault="0049735F" w:rsidP="0049735F">
            <w:pPr>
              <w:numPr>
                <w:ilvl w:val="0"/>
                <w:numId w:val="19"/>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The student demonstrates a satisfactory grasp of at least two philosophical domains and attempts to demonstrate links between them. He/she shows some understanding and awareness of the complexity of the domains.</w:t>
            </w:r>
          </w:p>
          <w:p w14:paraId="27439040" w14:textId="77777777" w:rsidR="0049735F" w:rsidRPr="00396C10" w:rsidRDefault="0049735F" w:rsidP="0049735F">
            <w:pPr>
              <w:numPr>
                <w:ilvl w:val="0"/>
                <w:numId w:val="19"/>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 xml:space="preserve">The student makes some links between the abstract and his/her concrete experience and culture. </w:t>
            </w:r>
          </w:p>
          <w:p w14:paraId="6601A3B7" w14:textId="77777777" w:rsidR="0049735F" w:rsidRPr="00396C10" w:rsidRDefault="0049735F" w:rsidP="0049735F">
            <w:pPr>
              <w:numPr>
                <w:ilvl w:val="0"/>
                <w:numId w:val="19"/>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The student attempts to use some philosophical terminology.</w:t>
            </w:r>
          </w:p>
        </w:tc>
      </w:tr>
      <w:tr w:rsidR="0049735F" w:rsidRPr="00396C10" w14:paraId="3E7128A5" w14:textId="77777777" w:rsidTr="00A032E1">
        <w:trPr>
          <w:trHeight w:val="1983"/>
        </w:trPr>
        <w:tc>
          <w:tcPr>
            <w:tcW w:w="1556" w:type="dxa"/>
            <w:shd w:val="clear" w:color="auto" w:fill="auto"/>
          </w:tcPr>
          <w:p w14:paraId="6019FDCA"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t>E</w:t>
            </w:r>
          </w:p>
          <w:p w14:paraId="602A2990"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t>Performance</w:t>
            </w:r>
          </w:p>
          <w:p w14:paraId="4C896AD4"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t>Corresponding to the minimum</w:t>
            </w:r>
          </w:p>
          <w:p w14:paraId="4ED427F9" w14:textId="77777777" w:rsidR="0049735F" w:rsidRPr="00396C10" w:rsidRDefault="0049735F" w:rsidP="0049735F">
            <w:pPr>
              <w:spacing w:after="0" w:line="240" w:lineRule="auto"/>
              <w:rPr>
                <w:rFonts w:ascii="Calibri" w:eastAsia="Calibri" w:hAnsi="Calibri" w:cs="Times New Roman"/>
                <w:b/>
                <w:lang w:val="en-GB"/>
              </w:rPr>
            </w:pPr>
          </w:p>
          <w:p w14:paraId="3C0E56F2"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t>5.9-5.0</w:t>
            </w:r>
          </w:p>
        </w:tc>
        <w:tc>
          <w:tcPr>
            <w:tcW w:w="1274" w:type="dxa"/>
            <w:shd w:val="clear" w:color="auto" w:fill="auto"/>
          </w:tcPr>
          <w:p w14:paraId="0D2A5371"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t>50.00-59.99</w:t>
            </w:r>
          </w:p>
        </w:tc>
        <w:tc>
          <w:tcPr>
            <w:tcW w:w="11766" w:type="dxa"/>
            <w:shd w:val="clear" w:color="auto" w:fill="auto"/>
          </w:tcPr>
          <w:p w14:paraId="2BCFBB24" w14:textId="77777777" w:rsidR="0049735F" w:rsidRPr="00396C10" w:rsidRDefault="0049735F" w:rsidP="0049735F">
            <w:pPr>
              <w:numPr>
                <w:ilvl w:val="0"/>
                <w:numId w:val="20"/>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The student identifies a key problem partially only.</w:t>
            </w:r>
          </w:p>
          <w:p w14:paraId="5B4B2A8B" w14:textId="77777777" w:rsidR="0049735F" w:rsidRPr="00396C10" w:rsidRDefault="0049735F" w:rsidP="0049735F">
            <w:pPr>
              <w:numPr>
                <w:ilvl w:val="0"/>
                <w:numId w:val="20"/>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 xml:space="preserve">The student </w:t>
            </w:r>
            <w:proofErr w:type="gramStart"/>
            <w:r w:rsidRPr="00396C10">
              <w:rPr>
                <w:rFonts w:ascii="Calibri" w:eastAsia="Calibri" w:hAnsi="Calibri" w:cs="Times New Roman"/>
                <w:lang w:val="en-GB"/>
              </w:rPr>
              <w:t>makes an attempt</w:t>
            </w:r>
            <w:proofErr w:type="gramEnd"/>
            <w:r w:rsidRPr="00396C10">
              <w:rPr>
                <w:rFonts w:ascii="Calibri" w:eastAsia="Calibri" w:hAnsi="Calibri" w:cs="Times New Roman"/>
                <w:lang w:val="en-GB"/>
              </w:rPr>
              <w:t xml:space="preserve"> to construct an independent, critical viewpoint.</w:t>
            </w:r>
          </w:p>
          <w:p w14:paraId="6DAC07DC" w14:textId="77777777" w:rsidR="0049735F" w:rsidRPr="00396C10" w:rsidRDefault="0049735F" w:rsidP="0049735F">
            <w:pPr>
              <w:numPr>
                <w:ilvl w:val="0"/>
                <w:numId w:val="20"/>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The student demonstrates a limited degree of academic knowledge and basic reasoning. Some valid argumentation.</w:t>
            </w:r>
          </w:p>
          <w:p w14:paraId="7BB67C4D" w14:textId="77777777" w:rsidR="0049735F" w:rsidRPr="00396C10" w:rsidRDefault="0049735F" w:rsidP="0049735F">
            <w:pPr>
              <w:numPr>
                <w:ilvl w:val="0"/>
                <w:numId w:val="20"/>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The student shows basic knowledge of one field and attempts to make links with another.</w:t>
            </w:r>
          </w:p>
          <w:p w14:paraId="22CBA011" w14:textId="77777777" w:rsidR="0049735F" w:rsidRPr="00396C10" w:rsidRDefault="0049735F" w:rsidP="0049735F">
            <w:pPr>
              <w:numPr>
                <w:ilvl w:val="0"/>
                <w:numId w:val="20"/>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 xml:space="preserve">An attempt is made to relate theory and contemporary experience. </w:t>
            </w:r>
          </w:p>
          <w:p w14:paraId="78C87D05" w14:textId="77777777" w:rsidR="0049735F" w:rsidRPr="00396C10" w:rsidRDefault="0049735F" w:rsidP="0049735F">
            <w:pPr>
              <w:numPr>
                <w:ilvl w:val="0"/>
                <w:numId w:val="20"/>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Limited use of philosophical terminology.</w:t>
            </w:r>
          </w:p>
        </w:tc>
      </w:tr>
      <w:tr w:rsidR="0049735F" w:rsidRPr="00396C10" w14:paraId="4FC078F6" w14:textId="77777777" w:rsidTr="00A032E1">
        <w:trPr>
          <w:trHeight w:val="1104"/>
        </w:trPr>
        <w:tc>
          <w:tcPr>
            <w:tcW w:w="1556" w:type="dxa"/>
            <w:tcBorders>
              <w:top w:val="single" w:sz="12" w:space="0" w:color="auto"/>
            </w:tcBorders>
            <w:shd w:val="clear" w:color="auto" w:fill="auto"/>
          </w:tcPr>
          <w:p w14:paraId="1631174A"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t>F</w:t>
            </w:r>
          </w:p>
          <w:p w14:paraId="74572116"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t>Weak performance</w:t>
            </w:r>
          </w:p>
          <w:p w14:paraId="4D9D3377"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t>almost entirely failing</w:t>
            </w:r>
          </w:p>
          <w:p w14:paraId="22CC3A6B" w14:textId="77777777" w:rsidR="0049735F" w:rsidRPr="00396C10" w:rsidRDefault="0049735F" w:rsidP="0049735F">
            <w:pPr>
              <w:spacing w:after="0" w:line="240" w:lineRule="auto"/>
              <w:rPr>
                <w:rFonts w:ascii="Calibri" w:eastAsia="Calibri" w:hAnsi="Calibri" w:cs="Times New Roman"/>
                <w:b/>
                <w:lang w:val="en-GB"/>
              </w:rPr>
            </w:pPr>
          </w:p>
          <w:p w14:paraId="0FE9DAB7"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t>4.9-3.0</w:t>
            </w:r>
          </w:p>
        </w:tc>
        <w:tc>
          <w:tcPr>
            <w:tcW w:w="1274" w:type="dxa"/>
            <w:tcBorders>
              <w:top w:val="single" w:sz="12" w:space="0" w:color="auto"/>
            </w:tcBorders>
            <w:shd w:val="clear" w:color="auto" w:fill="auto"/>
          </w:tcPr>
          <w:p w14:paraId="197848AB"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t>30.00-49.99</w:t>
            </w:r>
          </w:p>
        </w:tc>
        <w:tc>
          <w:tcPr>
            <w:tcW w:w="11766" w:type="dxa"/>
            <w:tcBorders>
              <w:top w:val="single" w:sz="12" w:space="0" w:color="auto"/>
            </w:tcBorders>
            <w:shd w:val="clear" w:color="auto" w:fill="auto"/>
          </w:tcPr>
          <w:p w14:paraId="368885B7" w14:textId="77777777" w:rsidR="0049735F" w:rsidRPr="00396C10" w:rsidRDefault="0049735F" w:rsidP="0049735F">
            <w:pPr>
              <w:numPr>
                <w:ilvl w:val="0"/>
                <w:numId w:val="21"/>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The student does not identify at all convincingly any key philosophical problem(s) relevant to the question.</w:t>
            </w:r>
          </w:p>
          <w:p w14:paraId="2E7E7CCC" w14:textId="77777777" w:rsidR="0049735F" w:rsidRPr="00396C10" w:rsidRDefault="0049735F" w:rsidP="0049735F">
            <w:pPr>
              <w:numPr>
                <w:ilvl w:val="0"/>
                <w:numId w:val="21"/>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A superficial response, with inadequate and limited reasoning/structure, palpable lack of purpose, poor conceptual and academic grasp, and overly narrow and/or overly broad generalisations. It may be highly subjective, demonstrating a very limited capacity to link the abstract with the concrete, cultural and experiential.</w:t>
            </w:r>
          </w:p>
          <w:p w14:paraId="4586643E" w14:textId="77777777" w:rsidR="0049735F" w:rsidRPr="00396C10" w:rsidRDefault="0049735F" w:rsidP="0049735F">
            <w:pPr>
              <w:spacing w:after="0" w:line="240" w:lineRule="auto"/>
              <w:ind w:left="360"/>
              <w:contextualSpacing/>
              <w:rPr>
                <w:rFonts w:ascii="Calibri" w:eastAsia="Calibri" w:hAnsi="Calibri" w:cs="Times New Roman"/>
                <w:lang w:val="en-GB"/>
              </w:rPr>
            </w:pPr>
          </w:p>
        </w:tc>
      </w:tr>
      <w:tr w:rsidR="0049735F" w:rsidRPr="00516662" w14:paraId="32CE8D42" w14:textId="77777777" w:rsidTr="00A032E1">
        <w:trPr>
          <w:trHeight w:val="816"/>
        </w:trPr>
        <w:tc>
          <w:tcPr>
            <w:tcW w:w="1556" w:type="dxa"/>
            <w:shd w:val="clear" w:color="auto" w:fill="auto"/>
          </w:tcPr>
          <w:p w14:paraId="25ED586D"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lastRenderedPageBreak/>
              <w:t>FX*</w:t>
            </w:r>
          </w:p>
          <w:p w14:paraId="1D660605" w14:textId="77777777" w:rsidR="0049735F" w:rsidRPr="00396C10" w:rsidRDefault="0049735F" w:rsidP="0049735F">
            <w:pPr>
              <w:spacing w:after="0" w:line="240" w:lineRule="auto"/>
              <w:rPr>
                <w:rFonts w:ascii="Calibri" w:eastAsia="Calibri" w:hAnsi="Calibri" w:cs="Times New Roman"/>
                <w:b/>
                <w:lang w:val="en-GB"/>
              </w:rPr>
            </w:pPr>
          </w:p>
          <w:p w14:paraId="6E01BF09"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t>Weak performance entirely failing</w:t>
            </w:r>
          </w:p>
          <w:p w14:paraId="540AB893" w14:textId="77777777" w:rsidR="0049735F" w:rsidRPr="00396C10" w:rsidRDefault="0049735F" w:rsidP="0049735F">
            <w:pPr>
              <w:spacing w:after="0" w:line="240" w:lineRule="auto"/>
              <w:rPr>
                <w:rFonts w:ascii="Calibri" w:eastAsia="Calibri" w:hAnsi="Calibri" w:cs="Times New Roman"/>
                <w:b/>
                <w:lang w:val="en-GB"/>
              </w:rPr>
            </w:pPr>
          </w:p>
          <w:p w14:paraId="3A57C66E"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t>2.9-0</w:t>
            </w:r>
          </w:p>
        </w:tc>
        <w:tc>
          <w:tcPr>
            <w:tcW w:w="1274" w:type="dxa"/>
            <w:shd w:val="clear" w:color="auto" w:fill="auto"/>
          </w:tcPr>
          <w:p w14:paraId="54643A6F" w14:textId="77777777" w:rsidR="0049735F" w:rsidRPr="00396C10" w:rsidRDefault="0049735F" w:rsidP="0049735F">
            <w:pPr>
              <w:spacing w:after="0" w:line="240" w:lineRule="auto"/>
              <w:rPr>
                <w:rFonts w:ascii="Calibri" w:eastAsia="Calibri" w:hAnsi="Calibri" w:cs="Times New Roman"/>
                <w:b/>
                <w:lang w:val="en-GB"/>
              </w:rPr>
            </w:pPr>
            <w:r w:rsidRPr="00396C10">
              <w:rPr>
                <w:rFonts w:ascii="Calibri" w:eastAsia="Calibri" w:hAnsi="Calibri" w:cs="Times New Roman"/>
                <w:b/>
                <w:lang w:val="en-GB"/>
              </w:rPr>
              <w:t>0-29.99</w:t>
            </w:r>
          </w:p>
        </w:tc>
        <w:tc>
          <w:tcPr>
            <w:tcW w:w="11766" w:type="dxa"/>
            <w:shd w:val="clear" w:color="auto" w:fill="auto"/>
          </w:tcPr>
          <w:p w14:paraId="24229150" w14:textId="77777777" w:rsidR="0049735F" w:rsidRPr="00396C10" w:rsidRDefault="0049735F" w:rsidP="0049735F">
            <w:pPr>
              <w:numPr>
                <w:ilvl w:val="0"/>
                <w:numId w:val="22"/>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The student does not identify at all convincingly any philosophical problems relevant to the question.</w:t>
            </w:r>
          </w:p>
          <w:p w14:paraId="5D2D6D7F" w14:textId="77777777" w:rsidR="0049735F" w:rsidRPr="00396C10" w:rsidRDefault="0049735F" w:rsidP="0049735F">
            <w:pPr>
              <w:numPr>
                <w:ilvl w:val="0"/>
                <w:numId w:val="22"/>
              </w:numPr>
              <w:spacing w:after="0" w:line="240" w:lineRule="auto"/>
              <w:contextualSpacing/>
              <w:rPr>
                <w:rFonts w:ascii="Calibri" w:eastAsia="Calibri" w:hAnsi="Calibri" w:cs="Times New Roman"/>
                <w:lang w:val="en-GB"/>
              </w:rPr>
            </w:pPr>
            <w:r w:rsidRPr="00396C10">
              <w:rPr>
                <w:rFonts w:ascii="Calibri" w:eastAsia="Calibri" w:hAnsi="Calibri" w:cs="Times New Roman"/>
                <w:lang w:val="en-GB"/>
              </w:rPr>
              <w:t>An extremely superficial response, with fragmented reasoning and structure, very poor conceptual and academic understanding, and little to no convincing demonstration of an understanding of complexity and/or cultural aspects.</w:t>
            </w:r>
          </w:p>
        </w:tc>
      </w:tr>
    </w:tbl>
    <w:p w14:paraId="390DFAF0" w14:textId="760BFDD5" w:rsidR="0049735F" w:rsidRPr="00516662" w:rsidRDefault="0049735F" w:rsidP="0049735F">
      <w:pPr>
        <w:rPr>
          <w:rFonts w:ascii="Calibri" w:eastAsia="Calibri" w:hAnsi="Calibri" w:cs="Times New Roman"/>
          <w:lang w:val="en-GB"/>
        </w:rPr>
      </w:pPr>
    </w:p>
    <w:p w14:paraId="4515C5AC" w14:textId="6F4D2389" w:rsidR="00E10CD5" w:rsidRPr="00516662" w:rsidRDefault="00E10CD5" w:rsidP="0049735F">
      <w:pPr>
        <w:rPr>
          <w:rFonts w:ascii="Calibri" w:eastAsia="Calibri" w:hAnsi="Calibri" w:cs="Times New Roman"/>
          <w:lang w:val="en-GB"/>
        </w:rPr>
      </w:pPr>
      <w:bookmarkStart w:id="0" w:name="_GoBack"/>
      <w:bookmarkEnd w:id="0"/>
    </w:p>
    <w:sectPr w:rsidR="00E10CD5" w:rsidRPr="00516662" w:rsidSect="00E10CD5">
      <w:footerReference w:type="even" r:id="rId25"/>
      <w:footerReference w:type="default" r:id="rId26"/>
      <w:pgSz w:w="16840" w:h="11900" w:orient="landscape"/>
      <w:pgMar w:top="1440" w:right="1440"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BC76B" w14:textId="77777777" w:rsidR="00D55175" w:rsidRDefault="00D55175" w:rsidP="008F4FBC">
      <w:pPr>
        <w:spacing w:after="0" w:line="240" w:lineRule="auto"/>
      </w:pPr>
      <w:r>
        <w:separator/>
      </w:r>
    </w:p>
  </w:endnote>
  <w:endnote w:type="continuationSeparator" w:id="0">
    <w:p w14:paraId="11EA8FD5" w14:textId="77777777" w:rsidR="00D55175" w:rsidRDefault="00D55175" w:rsidP="008F4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30729" w14:textId="77777777" w:rsidR="00D75A73" w:rsidRDefault="00D75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17314" w14:textId="77777777" w:rsidR="00D75A73" w:rsidRPr="009435EC" w:rsidRDefault="00D75A73" w:rsidP="009435EC">
    <w:pPr>
      <w:pStyle w:val="Footer"/>
      <w:tabs>
        <w:tab w:val="clear" w:pos="9072"/>
        <w:tab w:val="right" w:pos="14220"/>
      </w:tabs>
    </w:pPr>
    <w:r>
      <w:tab/>
    </w:r>
    <w:r>
      <w:tab/>
    </w:r>
    <w:r w:rsidRPr="009435EC">
      <w:rPr>
        <w:bCs/>
      </w:rPr>
      <w:fldChar w:fldCharType="begin"/>
    </w:r>
    <w:r w:rsidRPr="009435EC">
      <w:rPr>
        <w:bCs/>
      </w:rPr>
      <w:instrText xml:space="preserve"> PAGE  \* Arabic  \* MERGEFORMAT </w:instrText>
    </w:r>
    <w:r w:rsidRPr="009435EC">
      <w:rPr>
        <w:bCs/>
      </w:rPr>
      <w:fldChar w:fldCharType="separate"/>
    </w:r>
    <w:r>
      <w:rPr>
        <w:bCs/>
        <w:noProof/>
      </w:rPr>
      <w:t>3</w:t>
    </w:r>
    <w:r w:rsidRPr="009435EC">
      <w:rPr>
        <w:bCs/>
      </w:rPr>
      <w:fldChar w:fldCharType="end"/>
    </w:r>
    <w:r w:rsidRPr="009435EC">
      <w:rPr>
        <w:bCs/>
      </w:rPr>
      <w:t>/</w:t>
    </w:r>
    <w:r w:rsidRPr="009435EC">
      <w:rPr>
        <w:bCs/>
      </w:rPr>
      <w:fldChar w:fldCharType="begin"/>
    </w:r>
    <w:r w:rsidRPr="009435EC">
      <w:rPr>
        <w:bCs/>
      </w:rPr>
      <w:instrText xml:space="preserve"> NUMPAGES  \* Arabic  \* MERGEFORMAT </w:instrText>
    </w:r>
    <w:r w:rsidRPr="009435EC">
      <w:rPr>
        <w:bCs/>
      </w:rPr>
      <w:fldChar w:fldCharType="separate"/>
    </w:r>
    <w:r>
      <w:rPr>
        <w:bCs/>
        <w:noProof/>
      </w:rPr>
      <w:t>11</w:t>
    </w:r>
    <w:r w:rsidRPr="009435EC">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A3DE1" w14:textId="77777777" w:rsidR="00D75A73" w:rsidRDefault="00D75A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A115B" w14:textId="77777777" w:rsidR="0058196A" w:rsidRDefault="005819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684BC" w14:textId="3EA82A95" w:rsidR="0058196A" w:rsidRPr="009435EC" w:rsidRDefault="009435EC" w:rsidP="009435EC">
    <w:pPr>
      <w:pStyle w:val="Footer"/>
      <w:tabs>
        <w:tab w:val="clear" w:pos="9072"/>
        <w:tab w:val="right" w:pos="14220"/>
      </w:tabs>
    </w:pPr>
    <w:r>
      <w:tab/>
    </w:r>
    <w:r>
      <w:tab/>
    </w:r>
    <w:r w:rsidRPr="009435EC">
      <w:rPr>
        <w:bCs/>
      </w:rPr>
      <w:fldChar w:fldCharType="begin"/>
    </w:r>
    <w:r w:rsidRPr="009435EC">
      <w:rPr>
        <w:bCs/>
      </w:rPr>
      <w:instrText xml:space="preserve"> PAGE  \* Arabic  \* MERGEFORMAT </w:instrText>
    </w:r>
    <w:r w:rsidRPr="009435EC">
      <w:rPr>
        <w:bCs/>
      </w:rPr>
      <w:fldChar w:fldCharType="separate"/>
    </w:r>
    <w:r w:rsidR="005732C8">
      <w:rPr>
        <w:bCs/>
        <w:noProof/>
      </w:rPr>
      <w:t>3</w:t>
    </w:r>
    <w:r w:rsidRPr="009435EC">
      <w:rPr>
        <w:bCs/>
      </w:rPr>
      <w:fldChar w:fldCharType="end"/>
    </w:r>
    <w:r w:rsidRPr="009435EC">
      <w:rPr>
        <w:bCs/>
      </w:rPr>
      <w:t>/</w:t>
    </w:r>
    <w:r w:rsidRPr="009435EC">
      <w:rPr>
        <w:bCs/>
      </w:rPr>
      <w:fldChar w:fldCharType="begin"/>
    </w:r>
    <w:r w:rsidRPr="009435EC">
      <w:rPr>
        <w:bCs/>
      </w:rPr>
      <w:instrText xml:space="preserve"> NUMPAGES  \* Arabic  \* MERGEFORMAT </w:instrText>
    </w:r>
    <w:r w:rsidRPr="009435EC">
      <w:rPr>
        <w:bCs/>
      </w:rPr>
      <w:fldChar w:fldCharType="separate"/>
    </w:r>
    <w:r w:rsidR="005732C8">
      <w:rPr>
        <w:bCs/>
        <w:noProof/>
      </w:rPr>
      <w:t>11</w:t>
    </w:r>
    <w:r w:rsidRPr="009435EC">
      <w:rPr>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6CF4" w14:textId="77777777" w:rsidR="0058196A" w:rsidRDefault="0058196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AA93A" w14:textId="2602AFE9" w:rsidR="009435EC" w:rsidRPr="009435EC" w:rsidRDefault="009435EC">
    <w:pPr>
      <w:pStyle w:val="Footer"/>
    </w:pPr>
    <w:r>
      <w:tab/>
    </w:r>
    <w:r>
      <w:tab/>
    </w:r>
    <w:r w:rsidRPr="009435EC">
      <w:rPr>
        <w:bCs/>
      </w:rPr>
      <w:fldChar w:fldCharType="begin"/>
    </w:r>
    <w:r w:rsidRPr="009435EC">
      <w:rPr>
        <w:bCs/>
      </w:rPr>
      <w:instrText xml:space="preserve"> PAGE  \* Arabic  \* MERGEFORMAT </w:instrText>
    </w:r>
    <w:r w:rsidRPr="009435EC">
      <w:rPr>
        <w:bCs/>
      </w:rPr>
      <w:fldChar w:fldCharType="separate"/>
    </w:r>
    <w:r w:rsidR="006E12C8">
      <w:rPr>
        <w:bCs/>
        <w:noProof/>
      </w:rPr>
      <w:t>8</w:t>
    </w:r>
    <w:r w:rsidRPr="009435EC">
      <w:rPr>
        <w:bCs/>
      </w:rPr>
      <w:fldChar w:fldCharType="end"/>
    </w:r>
    <w:r w:rsidRPr="009435EC">
      <w:rPr>
        <w:bCs/>
      </w:rPr>
      <w:t>/</w:t>
    </w:r>
    <w:r w:rsidRPr="009435EC">
      <w:rPr>
        <w:bCs/>
      </w:rPr>
      <w:fldChar w:fldCharType="begin"/>
    </w:r>
    <w:r w:rsidRPr="009435EC">
      <w:rPr>
        <w:bCs/>
      </w:rPr>
      <w:instrText xml:space="preserve"> NUMPAGES  \* Arabic  \* MERGEFORMAT </w:instrText>
    </w:r>
    <w:r w:rsidRPr="009435EC">
      <w:rPr>
        <w:bCs/>
      </w:rPr>
      <w:fldChar w:fldCharType="separate"/>
    </w:r>
    <w:r w:rsidR="006E12C8">
      <w:rPr>
        <w:bCs/>
        <w:noProof/>
      </w:rPr>
      <w:t>11</w:t>
    </w:r>
    <w:r w:rsidRPr="009435EC">
      <w:rPr>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7012091"/>
      <w:docPartObj>
        <w:docPartGallery w:val="Page Numbers (Bottom of Page)"/>
        <w:docPartUnique/>
      </w:docPartObj>
    </w:sdtPr>
    <w:sdtEndPr>
      <w:rPr>
        <w:rStyle w:val="PageNumber"/>
      </w:rPr>
    </w:sdtEndPr>
    <w:sdtContent>
      <w:p w14:paraId="58E2C15D" w14:textId="77777777" w:rsidR="00347A1E" w:rsidRDefault="00085441" w:rsidP="000650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20FE28" w14:textId="77777777" w:rsidR="00347A1E" w:rsidRDefault="0060289B" w:rsidP="00347A1E">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91C64" w14:textId="6AA2D0ED" w:rsidR="00347A1E" w:rsidRDefault="009435EC" w:rsidP="001E057A">
    <w:pPr>
      <w:pStyle w:val="Footer"/>
      <w:tabs>
        <w:tab w:val="clear" w:pos="9072"/>
        <w:tab w:val="right" w:pos="14130"/>
      </w:tabs>
      <w:ind w:right="10"/>
    </w:pPr>
    <w:r>
      <w:rPr>
        <w:rStyle w:val="PageNumber"/>
      </w:rPr>
      <w:tab/>
    </w:r>
    <w:r>
      <w:rPr>
        <w:rStyle w:val="PageNumber"/>
      </w:rPr>
      <w:tab/>
    </w:r>
    <w:r w:rsidRPr="009435EC">
      <w:rPr>
        <w:bCs/>
      </w:rPr>
      <w:fldChar w:fldCharType="begin"/>
    </w:r>
    <w:r w:rsidRPr="009435EC">
      <w:rPr>
        <w:bCs/>
      </w:rPr>
      <w:instrText xml:space="preserve"> PAGE  \* Arabic  \* MERGEFORMAT </w:instrText>
    </w:r>
    <w:r w:rsidRPr="009435EC">
      <w:rPr>
        <w:bCs/>
      </w:rPr>
      <w:fldChar w:fldCharType="separate"/>
    </w:r>
    <w:r w:rsidR="006E12C8">
      <w:rPr>
        <w:bCs/>
        <w:noProof/>
      </w:rPr>
      <w:t>11</w:t>
    </w:r>
    <w:r w:rsidRPr="009435EC">
      <w:rPr>
        <w:bCs/>
      </w:rPr>
      <w:fldChar w:fldCharType="end"/>
    </w:r>
    <w:r w:rsidRPr="009435EC">
      <w:rPr>
        <w:bCs/>
      </w:rPr>
      <w:t>/</w:t>
    </w:r>
    <w:r w:rsidRPr="009435EC">
      <w:rPr>
        <w:bCs/>
      </w:rPr>
      <w:fldChar w:fldCharType="begin"/>
    </w:r>
    <w:r w:rsidRPr="009435EC">
      <w:rPr>
        <w:bCs/>
      </w:rPr>
      <w:instrText xml:space="preserve"> NUMPAGES  \* Arabic  \* MERGEFORMAT </w:instrText>
    </w:r>
    <w:r w:rsidRPr="009435EC">
      <w:rPr>
        <w:bCs/>
      </w:rPr>
      <w:fldChar w:fldCharType="separate"/>
    </w:r>
    <w:r w:rsidR="006E12C8">
      <w:rPr>
        <w:bCs/>
        <w:noProof/>
      </w:rPr>
      <w:t>11</w:t>
    </w:r>
    <w:r w:rsidRPr="009435EC">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C77FF" w14:textId="77777777" w:rsidR="00D55175" w:rsidRDefault="00D55175" w:rsidP="008F4FBC">
      <w:pPr>
        <w:spacing w:after="0" w:line="240" w:lineRule="auto"/>
      </w:pPr>
      <w:r>
        <w:separator/>
      </w:r>
    </w:p>
  </w:footnote>
  <w:footnote w:type="continuationSeparator" w:id="0">
    <w:p w14:paraId="1262D771" w14:textId="77777777" w:rsidR="00D55175" w:rsidRDefault="00D55175" w:rsidP="008F4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1EE6E" w14:textId="77777777" w:rsidR="00D75A73" w:rsidRDefault="00D75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A2F47" w14:textId="77777777" w:rsidR="00D75A73" w:rsidRDefault="00D75A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00D0F" w14:textId="77777777" w:rsidR="00D75A73" w:rsidRDefault="00D75A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A98DF" w14:textId="77777777" w:rsidR="0058196A" w:rsidRDefault="005819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3F4E7" w14:textId="77777777" w:rsidR="0058196A" w:rsidRDefault="005819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7B9CF" w14:textId="77777777" w:rsidR="0058196A" w:rsidRDefault="00581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23EF"/>
    <w:multiLevelType w:val="hybridMultilevel"/>
    <w:tmpl w:val="845E7F0E"/>
    <w:lvl w:ilvl="0" w:tplc="09D47672">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220C36"/>
    <w:multiLevelType w:val="hybridMultilevel"/>
    <w:tmpl w:val="6D446A6A"/>
    <w:lvl w:ilvl="0" w:tplc="0D34C438">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2B5819"/>
    <w:multiLevelType w:val="hybridMultilevel"/>
    <w:tmpl w:val="187232C0"/>
    <w:lvl w:ilvl="0" w:tplc="09D47672">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E374A1"/>
    <w:multiLevelType w:val="hybridMultilevel"/>
    <w:tmpl w:val="0A0CEA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8D62431"/>
    <w:multiLevelType w:val="hybridMultilevel"/>
    <w:tmpl w:val="4E48B8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D407A1A"/>
    <w:multiLevelType w:val="hybridMultilevel"/>
    <w:tmpl w:val="0958F2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D7F71C8"/>
    <w:multiLevelType w:val="hybridMultilevel"/>
    <w:tmpl w:val="8B608324"/>
    <w:lvl w:ilvl="0" w:tplc="0D34C43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0D15D28"/>
    <w:multiLevelType w:val="hybridMultilevel"/>
    <w:tmpl w:val="7BC4A050"/>
    <w:lvl w:ilvl="0" w:tplc="AF98E6DE">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1D0150D"/>
    <w:multiLevelType w:val="hybridMultilevel"/>
    <w:tmpl w:val="14705B18"/>
    <w:lvl w:ilvl="0" w:tplc="0D34C438">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1EE7E97"/>
    <w:multiLevelType w:val="hybridMultilevel"/>
    <w:tmpl w:val="7ED639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39B578C"/>
    <w:multiLevelType w:val="hybridMultilevel"/>
    <w:tmpl w:val="2A4613A4"/>
    <w:lvl w:ilvl="0" w:tplc="9B626E2C">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D35150"/>
    <w:multiLevelType w:val="hybridMultilevel"/>
    <w:tmpl w:val="063C90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C4D762B"/>
    <w:multiLevelType w:val="hybridMultilevel"/>
    <w:tmpl w:val="529475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EAD702B"/>
    <w:multiLevelType w:val="hybridMultilevel"/>
    <w:tmpl w:val="CDA2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F161AF"/>
    <w:multiLevelType w:val="hybridMultilevel"/>
    <w:tmpl w:val="9E046A46"/>
    <w:lvl w:ilvl="0" w:tplc="09D47672">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DB2AE9"/>
    <w:multiLevelType w:val="hybridMultilevel"/>
    <w:tmpl w:val="D4EACC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619575B"/>
    <w:multiLevelType w:val="hybridMultilevel"/>
    <w:tmpl w:val="0C5699E4"/>
    <w:lvl w:ilvl="0" w:tplc="0D34C438">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C4635CA"/>
    <w:multiLevelType w:val="hybridMultilevel"/>
    <w:tmpl w:val="9184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C7958CC"/>
    <w:multiLevelType w:val="hybridMultilevel"/>
    <w:tmpl w:val="21C4A764"/>
    <w:lvl w:ilvl="0" w:tplc="B22CE22A">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7D7CAF"/>
    <w:multiLevelType w:val="hybridMultilevel"/>
    <w:tmpl w:val="6570E528"/>
    <w:lvl w:ilvl="0" w:tplc="27B4AFE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7B012DA"/>
    <w:multiLevelType w:val="hybridMultilevel"/>
    <w:tmpl w:val="38768458"/>
    <w:lvl w:ilvl="0" w:tplc="FD02CE9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5A182D"/>
    <w:multiLevelType w:val="hybridMultilevel"/>
    <w:tmpl w:val="747EA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6E03019"/>
    <w:multiLevelType w:val="hybridMultilevel"/>
    <w:tmpl w:val="B750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D049D3"/>
    <w:multiLevelType w:val="hybridMultilevel"/>
    <w:tmpl w:val="DD58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6"/>
  </w:num>
  <w:num w:numId="5">
    <w:abstractNumId w:val="8"/>
  </w:num>
  <w:num w:numId="6">
    <w:abstractNumId w:val="10"/>
  </w:num>
  <w:num w:numId="7">
    <w:abstractNumId w:val="18"/>
  </w:num>
  <w:num w:numId="8">
    <w:abstractNumId w:val="22"/>
  </w:num>
  <w:num w:numId="9">
    <w:abstractNumId w:val="23"/>
  </w:num>
  <w:num w:numId="10">
    <w:abstractNumId w:val="13"/>
  </w:num>
  <w:num w:numId="11">
    <w:abstractNumId w:val="14"/>
  </w:num>
  <w:num w:numId="12">
    <w:abstractNumId w:val="2"/>
  </w:num>
  <w:num w:numId="13">
    <w:abstractNumId w:val="0"/>
  </w:num>
  <w:num w:numId="14">
    <w:abstractNumId w:val="21"/>
  </w:num>
  <w:num w:numId="15">
    <w:abstractNumId w:val="17"/>
  </w:num>
  <w:num w:numId="16">
    <w:abstractNumId w:val="20"/>
  </w:num>
  <w:num w:numId="17">
    <w:abstractNumId w:val="12"/>
  </w:num>
  <w:num w:numId="18">
    <w:abstractNumId w:val="11"/>
  </w:num>
  <w:num w:numId="19">
    <w:abstractNumId w:val="4"/>
  </w:num>
  <w:num w:numId="20">
    <w:abstractNumId w:val="3"/>
  </w:num>
  <w:num w:numId="21">
    <w:abstractNumId w:val="5"/>
  </w:num>
  <w:num w:numId="22">
    <w:abstractNumId w:val="15"/>
  </w:num>
  <w:num w:numId="23">
    <w:abstractNumId w:val="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activeWritingStyle w:appName="MSWord" w:lang="es-ES" w:vendorID="64" w:dllVersion="6" w:nlCheck="1" w:checkStyle="0"/>
  <w:activeWritingStyle w:appName="MSWord" w:lang="en-GB" w:vendorID="64" w:dllVersion="6" w:nlCheck="1" w:checkStyle="0"/>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IE" w:vendorID="64" w:dllVersion="4096" w:nlCheck="1" w:checkStyle="0"/>
  <w:activeWritingStyle w:appName="MSWord" w:lang="en-US" w:vendorID="64" w:dllVersion="6" w:nlCheck="1" w:checkStyle="0"/>
  <w:activeWritingStyle w:appName="MSWord" w:lang="en-IE"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A01"/>
    <w:rsid w:val="000110E5"/>
    <w:rsid w:val="00023EB4"/>
    <w:rsid w:val="0003212E"/>
    <w:rsid w:val="00043728"/>
    <w:rsid w:val="000847DA"/>
    <w:rsid w:val="00085441"/>
    <w:rsid w:val="00091B81"/>
    <w:rsid w:val="0009449D"/>
    <w:rsid w:val="000A7DA9"/>
    <w:rsid w:val="000E6C66"/>
    <w:rsid w:val="001130B1"/>
    <w:rsid w:val="00117A20"/>
    <w:rsid w:val="00157001"/>
    <w:rsid w:val="001632CA"/>
    <w:rsid w:val="001647D1"/>
    <w:rsid w:val="00177287"/>
    <w:rsid w:val="0018059F"/>
    <w:rsid w:val="001B0A6C"/>
    <w:rsid w:val="001D02D4"/>
    <w:rsid w:val="001D34D1"/>
    <w:rsid w:val="001D597B"/>
    <w:rsid w:val="001E057A"/>
    <w:rsid w:val="00215481"/>
    <w:rsid w:val="002712EC"/>
    <w:rsid w:val="00271A54"/>
    <w:rsid w:val="0029432A"/>
    <w:rsid w:val="002C5572"/>
    <w:rsid w:val="002E2793"/>
    <w:rsid w:val="002F636B"/>
    <w:rsid w:val="002F7AAC"/>
    <w:rsid w:val="00301375"/>
    <w:rsid w:val="0030517B"/>
    <w:rsid w:val="00334190"/>
    <w:rsid w:val="00351624"/>
    <w:rsid w:val="00356F18"/>
    <w:rsid w:val="00366593"/>
    <w:rsid w:val="00382EB5"/>
    <w:rsid w:val="00391A01"/>
    <w:rsid w:val="00393364"/>
    <w:rsid w:val="00396C10"/>
    <w:rsid w:val="003B79E6"/>
    <w:rsid w:val="003D1C16"/>
    <w:rsid w:val="003D6408"/>
    <w:rsid w:val="003F2CC6"/>
    <w:rsid w:val="003F5046"/>
    <w:rsid w:val="003F7656"/>
    <w:rsid w:val="004075B0"/>
    <w:rsid w:val="00416A6A"/>
    <w:rsid w:val="0042078B"/>
    <w:rsid w:val="0042730A"/>
    <w:rsid w:val="00431C13"/>
    <w:rsid w:val="00443425"/>
    <w:rsid w:val="00461B9E"/>
    <w:rsid w:val="00470E5A"/>
    <w:rsid w:val="0047386C"/>
    <w:rsid w:val="00484754"/>
    <w:rsid w:val="0048764C"/>
    <w:rsid w:val="0049735F"/>
    <w:rsid w:val="004A0D5D"/>
    <w:rsid w:val="004B3DE5"/>
    <w:rsid w:val="005077AD"/>
    <w:rsid w:val="00512D30"/>
    <w:rsid w:val="00514B60"/>
    <w:rsid w:val="00516662"/>
    <w:rsid w:val="0054204F"/>
    <w:rsid w:val="005732C8"/>
    <w:rsid w:val="0058196A"/>
    <w:rsid w:val="005838EE"/>
    <w:rsid w:val="00591946"/>
    <w:rsid w:val="005B134D"/>
    <w:rsid w:val="005C16FB"/>
    <w:rsid w:val="005C70AB"/>
    <w:rsid w:val="005D6E81"/>
    <w:rsid w:val="005E05C9"/>
    <w:rsid w:val="00602908"/>
    <w:rsid w:val="0061431B"/>
    <w:rsid w:val="00643CB9"/>
    <w:rsid w:val="00654B02"/>
    <w:rsid w:val="006A64E9"/>
    <w:rsid w:val="006B5497"/>
    <w:rsid w:val="006C3156"/>
    <w:rsid w:val="006C41E9"/>
    <w:rsid w:val="006E0D96"/>
    <w:rsid w:val="006E12C8"/>
    <w:rsid w:val="00701627"/>
    <w:rsid w:val="00702C43"/>
    <w:rsid w:val="00717C71"/>
    <w:rsid w:val="00725C7D"/>
    <w:rsid w:val="007378ED"/>
    <w:rsid w:val="0075451C"/>
    <w:rsid w:val="00795C9E"/>
    <w:rsid w:val="007B0E89"/>
    <w:rsid w:val="007B2747"/>
    <w:rsid w:val="007C36DC"/>
    <w:rsid w:val="007C59BC"/>
    <w:rsid w:val="00802D4F"/>
    <w:rsid w:val="008044D4"/>
    <w:rsid w:val="00810412"/>
    <w:rsid w:val="008310AD"/>
    <w:rsid w:val="0084391E"/>
    <w:rsid w:val="00845C50"/>
    <w:rsid w:val="00862B18"/>
    <w:rsid w:val="008A79D7"/>
    <w:rsid w:val="008B2B09"/>
    <w:rsid w:val="008E03B4"/>
    <w:rsid w:val="008F387A"/>
    <w:rsid w:val="008F4FBC"/>
    <w:rsid w:val="009223E5"/>
    <w:rsid w:val="00922ADF"/>
    <w:rsid w:val="009435EC"/>
    <w:rsid w:val="0094405E"/>
    <w:rsid w:val="009608DF"/>
    <w:rsid w:val="009671E0"/>
    <w:rsid w:val="00973A7A"/>
    <w:rsid w:val="00993D43"/>
    <w:rsid w:val="009975FB"/>
    <w:rsid w:val="009A7E0A"/>
    <w:rsid w:val="009B022E"/>
    <w:rsid w:val="009B228F"/>
    <w:rsid w:val="009B2B75"/>
    <w:rsid w:val="009E49FB"/>
    <w:rsid w:val="009E57B0"/>
    <w:rsid w:val="009F2890"/>
    <w:rsid w:val="00A22D65"/>
    <w:rsid w:val="00A307FB"/>
    <w:rsid w:val="00A429B4"/>
    <w:rsid w:val="00A559CA"/>
    <w:rsid w:val="00A64996"/>
    <w:rsid w:val="00AC5335"/>
    <w:rsid w:val="00AE14C8"/>
    <w:rsid w:val="00B00964"/>
    <w:rsid w:val="00B3432F"/>
    <w:rsid w:val="00B44D8F"/>
    <w:rsid w:val="00B9652D"/>
    <w:rsid w:val="00B9719D"/>
    <w:rsid w:val="00B975A5"/>
    <w:rsid w:val="00BC1C92"/>
    <w:rsid w:val="00BC7FC0"/>
    <w:rsid w:val="00BD1B2D"/>
    <w:rsid w:val="00C0311F"/>
    <w:rsid w:val="00C52FB2"/>
    <w:rsid w:val="00C630EE"/>
    <w:rsid w:val="00C71B42"/>
    <w:rsid w:val="00C71C1B"/>
    <w:rsid w:val="00C76AD9"/>
    <w:rsid w:val="00C779F2"/>
    <w:rsid w:val="00C93AF1"/>
    <w:rsid w:val="00CA11FD"/>
    <w:rsid w:val="00CB1F7B"/>
    <w:rsid w:val="00CD6BEB"/>
    <w:rsid w:val="00D02D15"/>
    <w:rsid w:val="00D171D8"/>
    <w:rsid w:val="00D22181"/>
    <w:rsid w:val="00D305BE"/>
    <w:rsid w:val="00D53459"/>
    <w:rsid w:val="00D55175"/>
    <w:rsid w:val="00D56DBC"/>
    <w:rsid w:val="00D628AC"/>
    <w:rsid w:val="00D642B4"/>
    <w:rsid w:val="00D712BF"/>
    <w:rsid w:val="00D75A73"/>
    <w:rsid w:val="00D828B1"/>
    <w:rsid w:val="00D900AB"/>
    <w:rsid w:val="00DA445D"/>
    <w:rsid w:val="00DE45F0"/>
    <w:rsid w:val="00DF1249"/>
    <w:rsid w:val="00E10CD5"/>
    <w:rsid w:val="00E63015"/>
    <w:rsid w:val="00E94667"/>
    <w:rsid w:val="00E9490C"/>
    <w:rsid w:val="00EA03DD"/>
    <w:rsid w:val="00ED434E"/>
    <w:rsid w:val="00EF5262"/>
    <w:rsid w:val="00F04CDA"/>
    <w:rsid w:val="00F1194D"/>
    <w:rsid w:val="00F3485B"/>
    <w:rsid w:val="00F418BD"/>
    <w:rsid w:val="00F534CD"/>
    <w:rsid w:val="00F6291A"/>
    <w:rsid w:val="00F73B50"/>
    <w:rsid w:val="00F8390A"/>
    <w:rsid w:val="00FE4B78"/>
    <w:rsid w:val="00FE7CB7"/>
    <w:rsid w:val="00FF5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D73672"/>
  <w15:docId w15:val="{DDF3CE80-5905-46B3-9880-7E4BD88D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A01"/>
    <w:pPr>
      <w:spacing w:after="160" w:line="259" w:lineRule="auto"/>
    </w:pPr>
    <w:rPr>
      <w:lang w:val="lb-L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656"/>
    <w:pPr>
      <w:ind w:left="720"/>
      <w:contextualSpacing/>
    </w:pPr>
  </w:style>
  <w:style w:type="paragraph" w:styleId="BalloonText">
    <w:name w:val="Balloon Text"/>
    <w:basedOn w:val="Normal"/>
    <w:link w:val="BalloonTextChar"/>
    <w:uiPriority w:val="99"/>
    <w:semiHidden/>
    <w:unhideWhenUsed/>
    <w:rsid w:val="00D30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5BE"/>
    <w:rPr>
      <w:rFonts w:ascii="Tahoma" w:hAnsi="Tahoma" w:cs="Tahoma"/>
      <w:sz w:val="16"/>
      <w:szCs w:val="16"/>
      <w:lang w:val="lb-LU"/>
    </w:rPr>
  </w:style>
  <w:style w:type="paragraph" w:styleId="Footer">
    <w:name w:val="footer"/>
    <w:basedOn w:val="Normal"/>
    <w:link w:val="FooterChar"/>
    <w:uiPriority w:val="99"/>
    <w:unhideWhenUsed/>
    <w:rsid w:val="008A79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79D7"/>
    <w:rPr>
      <w:lang w:val="lb-LU"/>
    </w:rPr>
  </w:style>
  <w:style w:type="paragraph" w:styleId="Header">
    <w:name w:val="header"/>
    <w:basedOn w:val="Normal"/>
    <w:link w:val="HeaderChar"/>
    <w:uiPriority w:val="99"/>
    <w:unhideWhenUsed/>
    <w:rsid w:val="008A79D7"/>
    <w:pPr>
      <w:tabs>
        <w:tab w:val="center" w:pos="4536"/>
        <w:tab w:val="right" w:pos="9072"/>
      </w:tabs>
      <w:spacing w:after="0" w:line="240" w:lineRule="auto"/>
    </w:pPr>
    <w:rPr>
      <w:rFonts w:ascii="Calibri" w:eastAsia="Calibri" w:hAnsi="Calibri" w:cs="Times New Roman"/>
      <w:sz w:val="24"/>
      <w:szCs w:val="24"/>
      <w:lang w:val="en-US"/>
    </w:rPr>
  </w:style>
  <w:style w:type="character" w:customStyle="1" w:styleId="HeaderChar">
    <w:name w:val="Header Char"/>
    <w:basedOn w:val="DefaultParagraphFont"/>
    <w:link w:val="Header"/>
    <w:uiPriority w:val="99"/>
    <w:rsid w:val="008A79D7"/>
    <w:rPr>
      <w:rFonts w:ascii="Calibri" w:eastAsia="Calibri" w:hAnsi="Calibri" w:cs="Times New Roman"/>
      <w:sz w:val="24"/>
      <w:szCs w:val="24"/>
      <w:lang w:val="en-US"/>
    </w:rPr>
  </w:style>
  <w:style w:type="table" w:styleId="TableGrid">
    <w:name w:val="Table Grid"/>
    <w:basedOn w:val="TableNormal"/>
    <w:uiPriority w:val="39"/>
    <w:rsid w:val="0049735F"/>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9735F"/>
  </w:style>
  <w:style w:type="character" w:styleId="CommentReference">
    <w:name w:val="annotation reference"/>
    <w:basedOn w:val="DefaultParagraphFont"/>
    <w:uiPriority w:val="99"/>
    <w:semiHidden/>
    <w:unhideWhenUsed/>
    <w:rsid w:val="00973A7A"/>
    <w:rPr>
      <w:sz w:val="16"/>
      <w:szCs w:val="16"/>
    </w:rPr>
  </w:style>
  <w:style w:type="paragraph" w:styleId="CommentText">
    <w:name w:val="annotation text"/>
    <w:basedOn w:val="Normal"/>
    <w:link w:val="CommentTextChar"/>
    <w:uiPriority w:val="99"/>
    <w:semiHidden/>
    <w:unhideWhenUsed/>
    <w:rsid w:val="00973A7A"/>
    <w:pPr>
      <w:spacing w:line="240" w:lineRule="auto"/>
    </w:pPr>
    <w:rPr>
      <w:sz w:val="20"/>
      <w:szCs w:val="20"/>
    </w:rPr>
  </w:style>
  <w:style w:type="character" w:customStyle="1" w:styleId="CommentTextChar">
    <w:name w:val="Comment Text Char"/>
    <w:basedOn w:val="DefaultParagraphFont"/>
    <w:link w:val="CommentText"/>
    <w:uiPriority w:val="99"/>
    <w:semiHidden/>
    <w:rsid w:val="00973A7A"/>
    <w:rPr>
      <w:sz w:val="20"/>
      <w:szCs w:val="20"/>
      <w:lang w:val="lb-LU"/>
    </w:rPr>
  </w:style>
  <w:style w:type="paragraph" w:styleId="CommentSubject">
    <w:name w:val="annotation subject"/>
    <w:basedOn w:val="CommentText"/>
    <w:next w:val="CommentText"/>
    <w:link w:val="CommentSubjectChar"/>
    <w:uiPriority w:val="99"/>
    <w:semiHidden/>
    <w:unhideWhenUsed/>
    <w:rsid w:val="00973A7A"/>
    <w:rPr>
      <w:b/>
      <w:bCs/>
    </w:rPr>
  </w:style>
  <w:style w:type="character" w:customStyle="1" w:styleId="CommentSubjectChar">
    <w:name w:val="Comment Subject Char"/>
    <w:basedOn w:val="CommentTextChar"/>
    <w:link w:val="CommentSubject"/>
    <w:uiPriority w:val="99"/>
    <w:semiHidden/>
    <w:rsid w:val="00973A7A"/>
    <w:rPr>
      <w:b/>
      <w:bCs/>
      <w:sz w:val="20"/>
      <w:szCs w:val="20"/>
      <w:lang w:val="lb-LU"/>
    </w:rPr>
  </w:style>
  <w:style w:type="paragraph" w:styleId="HTMLPreformatted">
    <w:name w:val="HTML Preformatted"/>
    <w:basedOn w:val="Normal"/>
    <w:link w:val="HTMLPreformattedChar"/>
    <w:uiPriority w:val="99"/>
    <w:semiHidden/>
    <w:unhideWhenUsed/>
    <w:rsid w:val="00EA03D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A03DD"/>
    <w:rPr>
      <w:rFonts w:ascii="Consolas" w:hAnsi="Consolas" w:cs="Consolas"/>
      <w:sz w:val="20"/>
      <w:szCs w:val="20"/>
      <w:lang w:val="lb-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832106">
      <w:bodyDiv w:val="1"/>
      <w:marLeft w:val="0"/>
      <w:marRight w:val="0"/>
      <w:marTop w:val="0"/>
      <w:marBottom w:val="0"/>
      <w:divBdr>
        <w:top w:val="none" w:sz="0" w:space="0" w:color="auto"/>
        <w:left w:val="none" w:sz="0" w:space="0" w:color="auto"/>
        <w:bottom w:val="none" w:sz="0" w:space="0" w:color="auto"/>
        <w:right w:val="none" w:sz="0" w:space="0" w:color="auto"/>
      </w:divBdr>
    </w:div>
    <w:div w:id="117460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1.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BCA369B8355E4C846E34469CC55FEA" ma:contentTypeVersion="12" ma:contentTypeDescription="Een nieuw document maken." ma:contentTypeScope="" ma:versionID="2ffc80d59dfc16d43ca2c7c56aef1327">
  <xsd:schema xmlns:xsd="http://www.w3.org/2001/XMLSchema" xmlns:xs="http://www.w3.org/2001/XMLSchema" xmlns:p="http://schemas.microsoft.com/office/2006/metadata/properties" xmlns:ns3="b2b7ffc0-cf9b-4360-87f8-695e312f54f0" xmlns:ns4="be493037-cfb7-449e-9921-3c13d434b7e3" targetNamespace="http://schemas.microsoft.com/office/2006/metadata/properties" ma:root="true" ma:fieldsID="c418be38a01cf446b81bb239433c0463" ns3:_="" ns4:_="">
    <xsd:import namespace="b2b7ffc0-cf9b-4360-87f8-695e312f54f0"/>
    <xsd:import namespace="be493037-cfb7-449e-9921-3c13d434b7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ffc0-cf9b-4360-87f8-695e312f54f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493037-cfb7-449e-9921-3c13d434b7e3"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BB26C8-3946-4DC3-93EB-825E2D24CB9E}">
  <ds:schemaRefs>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b2b7ffc0-cf9b-4360-87f8-695e312f54f0"/>
    <ds:schemaRef ds:uri="be493037-cfb7-449e-9921-3c13d434b7e3"/>
    <ds:schemaRef ds:uri="http://purl.org/dc/terms/"/>
  </ds:schemaRefs>
</ds:datastoreItem>
</file>

<file path=customXml/itemProps2.xml><?xml version="1.0" encoding="utf-8"?>
<ds:datastoreItem xmlns:ds="http://schemas.openxmlformats.org/officeDocument/2006/customXml" ds:itemID="{3510088E-1F5F-4947-8447-2EC03180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ffc0-cf9b-4360-87f8-695e312f54f0"/>
    <ds:schemaRef ds:uri="be493037-cfb7-449e-9921-3c13d434b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21955-5760-4890-BD33-FBAB05E7E5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2178</Words>
  <Characters>12415</Characters>
  <Application>Microsoft Office Word</Application>
  <DocSecurity>0</DocSecurity>
  <Lines>103</Lines>
  <Paragraphs>29</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Statens IT</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Garralón Barba, Javier</dc:creator>
  <cp:lastModifiedBy>SOULIER Berengere (OSG)</cp:lastModifiedBy>
  <cp:revision>3</cp:revision>
  <cp:lastPrinted>2020-11-11T13:29:00Z</cp:lastPrinted>
  <dcterms:created xsi:type="dcterms:W3CDTF">2020-11-11T13:29:00Z</dcterms:created>
  <dcterms:modified xsi:type="dcterms:W3CDTF">2020-11-11T13:29:00Z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0x0101009DBCA369B8355E4C846E34469CC55FEA</vt:lpwstr>
  </property>
</Properties>
</file>