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5EE8" w14:textId="671321C9" w:rsidR="00497D57" w:rsidRPr="007A6F14" w:rsidRDefault="00793386" w:rsidP="00495169">
      <w:pPr>
        <w:pBdr>
          <w:top w:val="nil"/>
          <w:left w:val="nil"/>
          <w:bottom w:val="nil"/>
          <w:right w:val="nil"/>
          <w:between w:val="nil"/>
          <w:bar w:val="nil"/>
        </w:pBdr>
        <w:jc w:val="distribute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</w:pPr>
      <w:r w:rsidRPr="007A6F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 xml:space="preserve">Allgemeine </w:t>
      </w:r>
      <w:r w:rsidR="00AC1105" w:rsidRPr="007A6F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Matrix</w:t>
      </w:r>
      <w:r w:rsidRPr="007A6F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 : schriftliche</w:t>
      </w:r>
      <w:r w:rsidR="00AC1105" w:rsidRPr="007A6F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 xml:space="preserve"> </w:t>
      </w:r>
      <w:r w:rsidR="0095260A" w:rsidRPr="007A6F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LATEIN-</w:t>
      </w:r>
      <w:r w:rsidR="00AC1105" w:rsidRPr="007A6F1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 xml:space="preserve">Abitur-Prüfung </w:t>
      </w:r>
      <w:r w:rsidR="003052D1" w:rsidRPr="007A6F1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(</w:t>
      </w:r>
      <w:r w:rsidR="00722397" w:rsidRPr="007A6F1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DE Fassung</w:t>
      </w:r>
      <w:r w:rsidR="003052D1" w:rsidRPr="007A6F1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)</w:t>
      </w:r>
    </w:p>
    <w:tbl>
      <w:tblPr>
        <w:tblStyle w:val="TableNormal11"/>
        <w:tblW w:w="15452" w:type="dxa"/>
        <w:tblInd w:w="-4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2455"/>
        <w:gridCol w:w="2760"/>
        <w:gridCol w:w="2302"/>
        <w:gridCol w:w="2124"/>
        <w:gridCol w:w="1610"/>
        <w:gridCol w:w="1304"/>
        <w:gridCol w:w="1763"/>
      </w:tblGrid>
      <w:tr w:rsidR="00A958C0" w:rsidRPr="00455CF3" w14:paraId="2FC38D79" w14:textId="77777777" w:rsidTr="007A6F14">
        <w:trPr>
          <w:trHeight w:val="620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057D" w14:textId="77777777" w:rsidR="00126638" w:rsidRPr="007A6F14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6F76" w14:textId="4ED534F2" w:rsidR="00126638" w:rsidRPr="00455CF3" w:rsidRDefault="007A5590" w:rsidP="0035686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Aufgaben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0704" w14:textId="76D9A4D0" w:rsidR="00126638" w:rsidRPr="00455CF3" w:rsidRDefault="000B1F1C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Kompetenz</w:t>
            </w:r>
            <w:r w:rsidR="00583214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F5C1" w14:textId="5FCD7F25" w:rsidR="00126638" w:rsidRPr="007A6F14" w:rsidRDefault="000B1F1C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de-DE"/>
              </w:rPr>
            </w:pPr>
            <w:r w:rsidRPr="007A6F14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de-DE"/>
              </w:rPr>
              <w:t>Lernziel</w:t>
            </w:r>
            <w:r w:rsidR="00583214" w:rsidRPr="007A6F14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de-DE"/>
              </w:rPr>
              <w:t>e</w:t>
            </w:r>
          </w:p>
          <w:p w14:paraId="6A52A3A9" w14:textId="3B703B51" w:rsidR="00126638" w:rsidRPr="007A6F14" w:rsidRDefault="000B1F1C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A6F14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de-DE"/>
              </w:rPr>
              <w:t>Der Schüler ist in der Lage</w:t>
            </w:r>
            <w:r w:rsidR="00126638" w:rsidRPr="007A6F14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de-DE"/>
              </w:rPr>
              <w:t>..</w:t>
            </w:r>
            <w:r w:rsidR="00126638" w:rsidRPr="007A6F14"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6D39" w14:textId="62C742B1" w:rsidR="00126638" w:rsidRPr="00455CF3" w:rsidRDefault="007A5590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Aufgabenstellungen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E2F03" w14:textId="45492308" w:rsidR="00126638" w:rsidRPr="00455CF3" w:rsidRDefault="0061280E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Bewertung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E68D8" w14:textId="2DA6CAE7" w:rsidR="00126638" w:rsidRPr="00455CF3" w:rsidRDefault="0061280E" w:rsidP="0035686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Gewicht</w:t>
            </w:r>
            <w:r w:rsidR="0035686C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ung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 xml:space="preserve"> in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Punkt</w:t>
            </w:r>
            <w:r w:rsidR="0035686C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en</w:t>
            </w:r>
            <w:proofErr w:type="spellEnd"/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90FE4" w14:textId="18D169BB" w:rsidR="00126638" w:rsidRPr="0035686C" w:rsidRDefault="0061280E" w:rsidP="0035686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Gewicht</w:t>
            </w:r>
            <w:r w:rsidR="0035686C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ung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 xml:space="preserve"> in </w:t>
            </w:r>
            <w:r w:rsidR="0035686C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%</w:t>
            </w:r>
          </w:p>
        </w:tc>
      </w:tr>
      <w:tr w:rsidR="00A958C0" w:rsidRPr="007E7B51" w14:paraId="71E19B79" w14:textId="77777777" w:rsidTr="007A6F14">
        <w:trPr>
          <w:trHeight w:val="783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7274E" w14:textId="759FB99F" w:rsidR="00126638" w:rsidRPr="00455CF3" w:rsidRDefault="00A0670F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TEIL</w:t>
            </w:r>
            <w:r w:rsidR="00126638"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 </w:t>
            </w:r>
            <w:r w:rsidR="00126638"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I</w:t>
            </w:r>
          </w:p>
          <w:p w14:paraId="1F4BDF10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3CB928E0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2661FED4" w14:textId="20125463" w:rsidR="00126638" w:rsidRPr="00455CF3" w:rsidRDefault="00126638" w:rsidP="00A0670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30 </w:t>
            </w:r>
            <w:proofErr w:type="spellStart"/>
            <w:r w:rsidR="00A0670F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P</w:t>
            </w:r>
            <w:r w:rsidR="00722397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unkte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D0E3" w14:textId="6F1DC082" w:rsidR="009D445C" w:rsidRPr="009D445C" w:rsidRDefault="009D445C" w:rsidP="009D445C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</w:pPr>
            <w:r w:rsidRPr="009D445C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>L</w:t>
            </w:r>
            <w:r w:rsidRPr="009D445C"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>EKTU</w:t>
            </w:r>
            <w:r w:rsidRPr="009D445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>̈</w:t>
            </w:r>
            <w:r w:rsidRPr="009D445C"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>REKOMPETENZ</w:t>
            </w:r>
            <w:r w:rsidRPr="009D445C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>: U</w:t>
            </w:r>
            <w:r w:rsidRPr="009D445C"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 xml:space="preserve">NBEKANNTE </w:t>
            </w:r>
            <w:r w:rsidRPr="009D445C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>T</w:t>
            </w:r>
            <w:r w:rsidRPr="009D445C"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 xml:space="preserve">EXTE </w:t>
            </w:r>
          </w:p>
          <w:p w14:paraId="1879E29C" w14:textId="0F5ABCB9" w:rsidR="00126638" w:rsidRPr="00455CF3" w:rsidRDefault="00126638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bookmarkStart w:id="0" w:name="_GoBack"/>
            <w:bookmarkEnd w:id="0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3B1D" w14:textId="4BA1CA97" w:rsidR="00126638" w:rsidRPr="007A6F14" w:rsidRDefault="000B1F1C" w:rsidP="00654780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sz w:val="22"/>
                <w:szCs w:val="22"/>
              </w:rPr>
              <w:t xml:space="preserve">Die </w:t>
            </w:r>
            <w:r w:rsidR="00654780">
              <w:rPr>
                <w:sz w:val="22"/>
                <w:szCs w:val="22"/>
              </w:rPr>
              <w:t>allgemeine Bedeutung</w:t>
            </w:r>
            <w:r>
              <w:rPr>
                <w:sz w:val="22"/>
                <w:szCs w:val="22"/>
              </w:rPr>
              <w:t xml:space="preserve"> eines </w:t>
            </w:r>
            <w:r w:rsidRPr="000B1F1C">
              <w:rPr>
                <w:b/>
                <w:sz w:val="22"/>
                <w:szCs w:val="22"/>
              </w:rPr>
              <w:t>nicht-literarischen</w:t>
            </w:r>
            <w:r>
              <w:rPr>
                <w:sz w:val="22"/>
                <w:szCs w:val="22"/>
              </w:rPr>
              <w:t xml:space="preserve"> Zitates verstehen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72DB" w14:textId="4F822CAC" w:rsidR="000B1F1C" w:rsidRDefault="00654780" w:rsidP="001A5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...einen Text ohne Hilfsmittel</w:t>
            </w:r>
            <w:r w:rsidR="000F2C9B">
              <w:rPr>
                <w:sz w:val="22"/>
                <w:szCs w:val="22"/>
              </w:rPr>
              <w:t xml:space="preserve"> </w:t>
            </w:r>
            <w:r w:rsidR="000B1F1C">
              <w:rPr>
                <w:sz w:val="22"/>
                <w:szCs w:val="22"/>
              </w:rPr>
              <w:t>zu übersetzen.</w:t>
            </w:r>
          </w:p>
          <w:p w14:paraId="356332FF" w14:textId="77777777" w:rsidR="000B1F1C" w:rsidRDefault="000B1F1C" w:rsidP="001A541F">
            <w:pPr>
              <w:rPr>
                <w:sz w:val="22"/>
                <w:szCs w:val="22"/>
              </w:rPr>
            </w:pPr>
          </w:p>
          <w:p w14:paraId="25A3831B" w14:textId="532DBE27" w:rsidR="00126638" w:rsidRPr="00455CF3" w:rsidRDefault="00126638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65CC" w14:textId="5130AB70" w:rsidR="00126638" w:rsidRPr="007A6F14" w:rsidRDefault="00126638" w:rsidP="000B1F1C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A6F14">
              <w:rPr>
                <w:b/>
                <w:bCs/>
                <w:sz w:val="22"/>
                <w:szCs w:val="22"/>
                <w:lang w:val="de-DE"/>
              </w:rPr>
              <w:t>I. a)</w:t>
            </w:r>
            <w:r w:rsidRPr="00455CF3">
              <w:rPr>
                <w:b/>
                <w:bCs/>
                <w:sz w:val="22"/>
                <w:szCs w:val="22"/>
              </w:rPr>
              <w:t> </w:t>
            </w:r>
            <w:r w:rsidR="000B1F1C" w:rsidRPr="000B1F1C">
              <w:rPr>
                <w:b/>
                <w:bCs/>
                <w:sz w:val="18"/>
                <w:szCs w:val="22"/>
              </w:rPr>
              <w:t xml:space="preserve">NICHT-LITERARISCHER </w:t>
            </w:r>
            <w:r w:rsidR="000B1F1C">
              <w:rPr>
                <w:b/>
                <w:bCs/>
                <w:sz w:val="22"/>
                <w:szCs w:val="22"/>
              </w:rPr>
              <w:t xml:space="preserve">Text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CDDE" w14:textId="77777777" w:rsidR="007A5590" w:rsidRPr="0067090C" w:rsidRDefault="007A5590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2E3944AE" w14:textId="5108A81F" w:rsidR="00126638" w:rsidRPr="00455CF3" w:rsidRDefault="007A5590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8C38" w14:textId="77777777" w:rsidR="00126638" w:rsidRPr="00455C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6/30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C255A" w14:textId="77777777" w:rsidR="00126638" w:rsidRPr="00455C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sz w:val="22"/>
                <w:szCs w:val="22"/>
                <w:lang w:val="en-GB"/>
              </w:rPr>
              <w:t>6 %</w:t>
            </w:r>
          </w:p>
        </w:tc>
      </w:tr>
      <w:tr w:rsidR="00A958C0" w:rsidRPr="007E7B51" w14:paraId="4045F2C1" w14:textId="77777777" w:rsidTr="007A6F14">
        <w:trPr>
          <w:trHeight w:val="1310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707B" w14:textId="1E2125E6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624E2" w14:textId="77777777" w:rsidR="00126638" w:rsidRPr="00455CF3" w:rsidRDefault="00126638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B1DE" w14:textId="0821F43E" w:rsidR="00126638" w:rsidRPr="007A6F14" w:rsidRDefault="00126638" w:rsidP="001A541F">
            <w:pPr>
              <w:rPr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455CF3">
              <w:rPr>
                <w:sz w:val="22"/>
                <w:szCs w:val="22"/>
              </w:rPr>
              <w:t>A/ </w:t>
            </w:r>
            <w:r w:rsidR="005105D1">
              <w:rPr>
                <w:sz w:val="22"/>
                <w:szCs w:val="22"/>
              </w:rPr>
              <w:t>die Bedeutung eines literarischen Text</w:t>
            </w:r>
            <w:r w:rsidR="00654780">
              <w:rPr>
                <w:sz w:val="22"/>
                <w:szCs w:val="22"/>
              </w:rPr>
              <w:t>es</w:t>
            </w:r>
            <w:r w:rsidR="005105D1">
              <w:rPr>
                <w:sz w:val="22"/>
                <w:szCs w:val="22"/>
              </w:rPr>
              <w:t xml:space="preserve"> </w:t>
            </w:r>
            <w:r w:rsidR="00D73939">
              <w:rPr>
                <w:sz w:val="22"/>
                <w:szCs w:val="22"/>
              </w:rPr>
              <w:t>verstehen</w:t>
            </w:r>
          </w:p>
          <w:p w14:paraId="21B15B3B" w14:textId="77777777" w:rsidR="00126638" w:rsidRPr="007A6F14" w:rsidRDefault="00126638" w:rsidP="001A541F">
            <w:pPr>
              <w:rPr>
                <w:color w:val="000000" w:themeColor="text1"/>
                <w:sz w:val="22"/>
                <w:szCs w:val="22"/>
                <w:lang w:val="de-DE"/>
              </w:rPr>
            </w:pPr>
          </w:p>
          <w:p w14:paraId="24D41649" w14:textId="47DC82C1" w:rsidR="001000CD" w:rsidRPr="00654780" w:rsidRDefault="00126638" w:rsidP="001A541F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7A6F14">
              <w:rPr>
                <w:color w:val="000000" w:themeColor="text1"/>
                <w:sz w:val="22"/>
                <w:szCs w:val="22"/>
                <w:lang w:val="de-DE"/>
              </w:rPr>
              <w:t xml:space="preserve">B/ </w:t>
            </w:r>
            <w:r w:rsidR="003D5D7A" w:rsidRPr="007A6F14">
              <w:rPr>
                <w:color w:val="000000" w:themeColor="text1"/>
                <w:sz w:val="22"/>
                <w:szCs w:val="22"/>
                <w:lang w:val="de-DE"/>
              </w:rPr>
              <w:t xml:space="preserve">Die </w:t>
            </w:r>
            <w:r w:rsidR="003D5D7A" w:rsidRPr="00654780">
              <w:rPr>
                <w:color w:val="000000" w:themeColor="text1"/>
                <w:sz w:val="22"/>
                <w:szCs w:val="22"/>
                <w:lang w:val="de-DE"/>
              </w:rPr>
              <w:t>morphosynt</w:t>
            </w:r>
            <w:r w:rsidR="001000CD" w:rsidRPr="00654780">
              <w:rPr>
                <w:color w:val="000000" w:themeColor="text1"/>
                <w:sz w:val="22"/>
                <w:szCs w:val="22"/>
                <w:lang w:val="de-DE"/>
              </w:rPr>
              <w:t>a</w:t>
            </w:r>
            <w:r w:rsidR="003D5D7A" w:rsidRPr="00654780">
              <w:rPr>
                <w:color w:val="000000" w:themeColor="text1"/>
                <w:sz w:val="22"/>
                <w:szCs w:val="22"/>
                <w:lang w:val="de-DE"/>
              </w:rPr>
              <w:t>k</w:t>
            </w:r>
            <w:r w:rsidR="00654780">
              <w:rPr>
                <w:color w:val="000000" w:themeColor="text1"/>
                <w:sz w:val="22"/>
                <w:szCs w:val="22"/>
                <w:lang w:val="de-DE"/>
              </w:rPr>
              <w:t>tischen Struk</w:t>
            </w:r>
            <w:r w:rsidR="001000CD" w:rsidRPr="00654780">
              <w:rPr>
                <w:color w:val="000000" w:themeColor="text1"/>
                <w:sz w:val="22"/>
                <w:szCs w:val="22"/>
                <w:lang w:val="de-DE"/>
              </w:rPr>
              <w:t xml:space="preserve">turen eines Textes </w:t>
            </w:r>
            <w:r w:rsidR="00654780">
              <w:rPr>
                <w:color w:val="000000" w:themeColor="text1"/>
                <w:sz w:val="22"/>
                <w:szCs w:val="22"/>
                <w:lang w:val="de-DE"/>
              </w:rPr>
              <w:t>erkennen</w:t>
            </w:r>
          </w:p>
          <w:p w14:paraId="701078BE" w14:textId="77777777" w:rsidR="00126638" w:rsidRPr="007A6F14" w:rsidRDefault="00126638" w:rsidP="001A541F">
            <w:pPr>
              <w:rPr>
                <w:color w:val="000000" w:themeColor="text1"/>
                <w:sz w:val="22"/>
                <w:szCs w:val="22"/>
                <w:lang w:val="de-DE"/>
              </w:rPr>
            </w:pPr>
          </w:p>
          <w:p w14:paraId="21E31C8E" w14:textId="612E2615" w:rsidR="001000CD" w:rsidRDefault="00126638" w:rsidP="001A541F">
            <w:pPr>
              <w:rPr>
                <w:color w:val="000000" w:themeColor="text1"/>
                <w:sz w:val="22"/>
                <w:szCs w:val="22"/>
              </w:rPr>
            </w:pPr>
            <w:r w:rsidRPr="00455CF3">
              <w:rPr>
                <w:color w:val="000000" w:themeColor="text1"/>
                <w:sz w:val="22"/>
                <w:szCs w:val="22"/>
              </w:rPr>
              <w:t>C/ </w:t>
            </w:r>
            <w:r w:rsidR="001000CD">
              <w:rPr>
                <w:color w:val="000000" w:themeColor="text1"/>
                <w:sz w:val="22"/>
                <w:szCs w:val="22"/>
              </w:rPr>
              <w:t xml:space="preserve">Einen Text </w:t>
            </w:r>
            <w:r w:rsidR="0061280E">
              <w:rPr>
                <w:color w:val="000000" w:themeColor="text1"/>
                <w:sz w:val="22"/>
                <w:szCs w:val="22"/>
              </w:rPr>
              <w:t>schreiben</w:t>
            </w:r>
            <w:r w:rsidR="001000CD">
              <w:rPr>
                <w:color w:val="000000" w:themeColor="text1"/>
                <w:sz w:val="22"/>
                <w:szCs w:val="22"/>
              </w:rPr>
              <w:t>, der:</w:t>
            </w:r>
          </w:p>
          <w:p w14:paraId="75272997" w14:textId="719100EC" w:rsidR="00654780" w:rsidRDefault="0061280E" w:rsidP="0065478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orthographische, lexikalische und syntaktische Standarts </w:t>
            </w:r>
            <w:r w:rsidR="00654780">
              <w:rPr>
                <w:color w:val="000000" w:themeColor="text1"/>
              </w:rPr>
              <w:t>beachtet</w:t>
            </w:r>
          </w:p>
          <w:p w14:paraId="4AE40EAA" w14:textId="3D357BD6" w:rsidR="00654780" w:rsidRPr="00654780" w:rsidRDefault="00654780" w:rsidP="0065478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654780">
              <w:rPr>
                <w:color w:val="000000" w:themeColor="text1"/>
              </w:rPr>
              <w:t>das</w:t>
            </w:r>
            <w:r w:rsidR="0061280E" w:rsidRPr="00654780">
              <w:rPr>
                <w:color w:val="000000" w:themeColor="text1"/>
              </w:rPr>
              <w:t xml:space="preserve"> </w:t>
            </w:r>
            <w:r w:rsidRPr="00654780">
              <w:rPr>
                <w:color w:val="000000" w:themeColor="text1"/>
              </w:rPr>
              <w:t>Sprachr</w:t>
            </w:r>
            <w:r w:rsidR="0061280E" w:rsidRPr="00654780">
              <w:rPr>
                <w:color w:val="000000" w:themeColor="text1"/>
              </w:rPr>
              <w:t xml:space="preserve">egister </w:t>
            </w:r>
            <w:r w:rsidRPr="00654780">
              <w:rPr>
                <w:color w:val="000000" w:themeColor="text1"/>
              </w:rPr>
              <w:t>des Textes wiedergibt.</w:t>
            </w:r>
          </w:p>
          <w:p w14:paraId="46D66CE6" w14:textId="2EBEDDB7" w:rsidR="00126638" w:rsidRPr="00654780" w:rsidRDefault="00126638" w:rsidP="0065478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9FD4" w14:textId="6015903A" w:rsidR="00126638" w:rsidRPr="007A6F14" w:rsidRDefault="001B6313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sz w:val="22"/>
                <w:szCs w:val="22"/>
              </w:rPr>
              <w:t>...eine Übersetzung eigenständig zu erarbeiten.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C4D8E" w14:textId="7F14E49D" w:rsidR="00126638" w:rsidRPr="00455CF3" w:rsidRDefault="00126638" w:rsidP="001A541F">
            <w:pPr>
              <w:rPr>
                <w:sz w:val="22"/>
                <w:szCs w:val="22"/>
              </w:rPr>
            </w:pPr>
            <w:r w:rsidRPr="00455CF3">
              <w:rPr>
                <w:b/>
                <w:bCs/>
                <w:sz w:val="22"/>
                <w:szCs w:val="22"/>
                <w:lang w:val="fr-FR"/>
              </w:rPr>
              <w:t>I. b)</w:t>
            </w:r>
            <w:r w:rsidRPr="00455CF3">
              <w:rPr>
                <w:b/>
                <w:bCs/>
                <w:sz w:val="22"/>
                <w:szCs w:val="22"/>
              </w:rPr>
              <w:t> </w:t>
            </w:r>
            <w:r w:rsidR="00CB5F03" w:rsidRPr="00CB5F03">
              <w:rPr>
                <w:b/>
                <w:bCs/>
                <w:sz w:val="18"/>
                <w:szCs w:val="22"/>
              </w:rPr>
              <w:t>LITERARISCHER</w:t>
            </w:r>
            <w:r w:rsidR="00A30215">
              <w:rPr>
                <w:b/>
                <w:bCs/>
                <w:sz w:val="22"/>
                <w:szCs w:val="22"/>
              </w:rPr>
              <w:t xml:space="preserve"> Text</w:t>
            </w:r>
          </w:p>
          <w:p w14:paraId="32A7E347" w14:textId="77777777" w:rsidR="00126638" w:rsidRPr="00455CF3" w:rsidRDefault="00126638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07A9D" w14:textId="77777777" w:rsidR="007A5590" w:rsidRPr="0067090C" w:rsidRDefault="007A5590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21C086AB" w14:textId="242CCFF3" w:rsidR="00126638" w:rsidRPr="00455CF3" w:rsidRDefault="007A5590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B0B69" w14:textId="77777777" w:rsidR="00126638" w:rsidRPr="00455C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</w:rPr>
              <w:t>24/30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AB50" w14:textId="77777777" w:rsidR="00126638" w:rsidRPr="00455C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sz w:val="22"/>
                <w:szCs w:val="22"/>
                <w:lang w:val="en-GB"/>
              </w:rPr>
              <w:t>24 %</w:t>
            </w:r>
          </w:p>
        </w:tc>
      </w:tr>
      <w:tr w:rsidR="00A958C0" w:rsidRPr="007E7B51" w14:paraId="46E01D65" w14:textId="77777777" w:rsidTr="007A6F14">
        <w:trPr>
          <w:trHeight w:val="463"/>
        </w:trPr>
        <w:tc>
          <w:tcPr>
            <w:tcW w:w="11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EB605" w14:textId="2A137C7B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7E3C" w14:textId="77777777" w:rsidR="000E0B2D" w:rsidRDefault="00A609BB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Gesamtpunktzahl</w:t>
            </w:r>
            <w:proofErr w:type="spellEnd"/>
            <w:r w:rsidR="000E0B2D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 </w:t>
            </w:r>
          </w:p>
          <w:p w14:paraId="05C6B7CF" w14:textId="79B79DEF" w:rsidR="00A609BB" w:rsidRDefault="000E0B2D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-Teil</w:t>
            </w:r>
            <w:r w:rsidR="00A609BB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 I :</w:t>
            </w:r>
          </w:p>
          <w:p w14:paraId="5619CAD6" w14:textId="64B75696" w:rsidR="00126638" w:rsidRPr="00455CF3" w:rsidRDefault="00126638" w:rsidP="001A541F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5899" w14:textId="77777777" w:rsidR="00126638" w:rsidRPr="00455CF3" w:rsidRDefault="00126638" w:rsidP="001A541F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ABCB" w14:textId="77777777" w:rsidR="00126638" w:rsidRPr="00455CF3" w:rsidRDefault="00126638" w:rsidP="001A541F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45CB" w14:textId="77777777" w:rsidR="00126638" w:rsidRPr="00455CF3" w:rsidRDefault="00126638" w:rsidP="001A541F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4F16" w14:textId="77777777" w:rsidR="00126638" w:rsidRPr="003863F3" w:rsidRDefault="00126638" w:rsidP="001A541F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FDB61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30/30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FF0A7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30 %</w:t>
            </w:r>
          </w:p>
        </w:tc>
      </w:tr>
      <w:tr w:rsidR="00080879" w:rsidRPr="007E7B51" w14:paraId="2639F18C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4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86A8" w14:textId="7CCF1CB4" w:rsidR="00080879" w:rsidRPr="00455CF3" w:rsidRDefault="00080879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TEIL</w:t>
            </w: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 xml:space="preserve"> II </w:t>
            </w:r>
          </w:p>
          <w:p w14:paraId="5A3EA223" w14:textId="77777777" w:rsidR="00080879" w:rsidRPr="00455CF3" w:rsidRDefault="00080879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2FDF0104" w14:textId="77777777" w:rsidR="00080879" w:rsidRPr="00455CF3" w:rsidRDefault="00080879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1936CA4D" w14:textId="2EEE4C50" w:rsidR="00080879" w:rsidRPr="00455CF3" w:rsidRDefault="00080879" w:rsidP="000E0B2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4</w:t>
            </w: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0 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A46286D" w14:textId="77777777" w:rsidR="00080879" w:rsidRDefault="00080879" w:rsidP="00326042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</w:pPr>
          </w:p>
          <w:p w14:paraId="7771E6BE" w14:textId="77777777" w:rsidR="00080879" w:rsidRDefault="00080879" w:rsidP="00326042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 xml:space="preserve">TEXTVERSTÄNDNIS EINES LITERARISCHEN TEXTES, </w:t>
            </w:r>
          </w:p>
          <w:p w14:paraId="661A34C0" w14:textId="67ADFC82" w:rsidR="00080879" w:rsidRDefault="00080879" w:rsidP="00326042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lastRenderedPageBreak/>
              <w:t xml:space="preserve">DER IN DER KLASSE BEHANDELT WORDEN IST </w:t>
            </w:r>
          </w:p>
          <w:p w14:paraId="65FBA943" w14:textId="30F3E9E3" w:rsidR="00080879" w:rsidRPr="00455CF3" w:rsidRDefault="00080879" w:rsidP="00A958C0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11741E0" w14:textId="16C1D1AC" w:rsidR="00080879" w:rsidRPr="007A6F14" w:rsidRDefault="00080879" w:rsidP="00C51AA8">
            <w:pPr>
              <w:ind w:left="57"/>
              <w:rPr>
                <w:sz w:val="22"/>
                <w:szCs w:val="22"/>
                <w:lang w:val="de-DE"/>
              </w:rPr>
            </w:pPr>
            <w:r w:rsidRPr="007A6F14">
              <w:rPr>
                <w:sz w:val="22"/>
                <w:szCs w:val="22"/>
                <w:lang w:val="de-DE"/>
              </w:rPr>
              <w:lastRenderedPageBreak/>
              <w:t>A/ Die Analyse einer oder mehrerer grammatikalischen Erscheinungen durchführen</w:t>
            </w:r>
          </w:p>
          <w:p w14:paraId="02995F83" w14:textId="5774582E" w:rsidR="00080879" w:rsidRPr="007A6F14" w:rsidRDefault="00080879" w:rsidP="001B6313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5E1E26" w14:textId="2F26F7FD" w:rsidR="00080879" w:rsidRPr="00363C48" w:rsidRDefault="00080879" w:rsidP="00C51AA8">
            <w:pPr>
              <w:ind w:left="57"/>
              <w:rPr>
                <w:sz w:val="22"/>
                <w:szCs w:val="22"/>
                <w:lang w:val="de-DE"/>
              </w:rPr>
            </w:pPr>
            <w:r w:rsidRPr="00363C48">
              <w:rPr>
                <w:sz w:val="22"/>
                <w:szCs w:val="22"/>
                <w:lang w:val="de-DE"/>
              </w:rPr>
              <w:t xml:space="preserve">…die wichtigsten morphologischen  </w:t>
            </w:r>
            <w:proofErr w:type="spellStart"/>
            <w:r w:rsidRPr="00363C48">
              <w:rPr>
                <w:sz w:val="22"/>
                <w:szCs w:val="22"/>
                <w:lang w:val="de-DE"/>
              </w:rPr>
              <w:t>Erscheinugen</w:t>
            </w:r>
            <w:proofErr w:type="spellEnd"/>
            <w:r w:rsidRPr="00363C48">
              <w:rPr>
                <w:sz w:val="22"/>
                <w:szCs w:val="22"/>
                <w:lang w:val="de-DE"/>
              </w:rPr>
              <w:t xml:space="preserve"> und Strukturen zu erkennen.</w:t>
            </w:r>
          </w:p>
          <w:p w14:paraId="50F1D4D8" w14:textId="15855414" w:rsidR="00080879" w:rsidRPr="00363C48" w:rsidRDefault="00080879" w:rsidP="005E5026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7F3B69" w14:textId="77777777" w:rsidR="00080879" w:rsidRPr="00455CF3" w:rsidRDefault="00080879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II. 1. 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D4DC54" w14:textId="77777777" w:rsidR="00080879" w:rsidRPr="0067090C" w:rsidRDefault="00080879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3357BB83" w14:textId="651548A6" w:rsidR="00080879" w:rsidRPr="00455CF3" w:rsidRDefault="00080879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C15B25" w14:textId="77777777" w:rsidR="00080879" w:rsidRPr="00455CF3" w:rsidRDefault="00080879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5/40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FD26A03" w14:textId="77777777" w:rsidR="00080879" w:rsidRPr="00455CF3" w:rsidRDefault="00080879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sz w:val="22"/>
                <w:szCs w:val="22"/>
                <w:lang w:val="fr-FR"/>
              </w:rPr>
              <w:t>5 %</w:t>
            </w:r>
          </w:p>
        </w:tc>
      </w:tr>
      <w:tr w:rsidR="00080879" w:rsidRPr="00373E12" w14:paraId="2B0C0592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1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5663" w14:textId="0EED7843" w:rsidR="00080879" w:rsidRPr="00455CF3" w:rsidRDefault="00080879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A2D53B" w14:textId="77777777" w:rsidR="00080879" w:rsidRPr="00455CF3" w:rsidRDefault="00080879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DAF3ED" w14:textId="4624C0D7" w:rsidR="00080879" w:rsidRPr="00A958C0" w:rsidRDefault="00080879" w:rsidP="00A958C0">
            <w:pPr>
              <w:ind w:lef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B/ </w:t>
            </w:r>
            <w:r>
              <w:rPr>
                <w:sz w:val="22"/>
                <w:szCs w:val="22"/>
              </w:rPr>
              <w:t>Die Analyse lexikalischer Formen mithilfe der Etymologie durchführen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CCAD7B" w14:textId="0B06D4CC" w:rsidR="00080879" w:rsidRPr="00A958C0" w:rsidRDefault="00080879" w:rsidP="00A958C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 auf ein breites Spektrum an Wortschatz und Wortstämmen (Etymologie) zurückzugreifen.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1280E1D" w14:textId="77777777" w:rsidR="00080879" w:rsidRPr="00455CF3" w:rsidRDefault="00080879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1. 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D577614" w14:textId="77777777" w:rsidR="00080879" w:rsidRPr="0067090C" w:rsidRDefault="00080879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5ED3AB7A" w14:textId="7F59BC32" w:rsidR="00080879" w:rsidRPr="00455CF3" w:rsidRDefault="00080879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664E91" w14:textId="77777777" w:rsidR="00080879" w:rsidRPr="00455CF3" w:rsidRDefault="00080879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5/40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4E11C6A" w14:textId="77777777" w:rsidR="00080879" w:rsidRPr="00455CF3" w:rsidRDefault="00080879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sz w:val="22"/>
                <w:szCs w:val="22"/>
                <w:lang w:val="en-GB"/>
              </w:rPr>
              <w:t>5 %</w:t>
            </w:r>
          </w:p>
        </w:tc>
      </w:tr>
      <w:tr w:rsidR="00080879" w:rsidRPr="00373E12" w14:paraId="1E23AABD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99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D92" w14:textId="77777777" w:rsidR="00080879" w:rsidRPr="00455CF3" w:rsidRDefault="00080879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64011E" w14:textId="77777777" w:rsidR="00080879" w:rsidRPr="00455CF3" w:rsidRDefault="00080879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E47939F" w14:textId="249E0434" w:rsidR="00080879" w:rsidRDefault="00080879" w:rsidP="004D7AD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 Die Analyse der stilischen Mittel eines literarischen Textes durchführen, um seine Bedeutung zu erfassen.</w:t>
            </w:r>
          </w:p>
          <w:p w14:paraId="2E8B7C6B" w14:textId="66CD7A88" w:rsidR="00080879" w:rsidRPr="00455CF3" w:rsidRDefault="00080879" w:rsidP="00A958C0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D6AC10" w14:textId="4132E91F" w:rsidR="00080879" w:rsidRDefault="00080879" w:rsidP="004D7AD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...über den expliziten und impliziten literarischen Inhalt eines Textes aufzuweisen.</w:t>
            </w:r>
          </w:p>
          <w:p w14:paraId="3830E844" w14:textId="49541CDB" w:rsidR="00080879" w:rsidRPr="00455CF3" w:rsidRDefault="00080879" w:rsidP="005E5026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4B58E9" w14:textId="77777777" w:rsidR="00080879" w:rsidRPr="00455CF3" w:rsidRDefault="00080879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4D60C9" w14:textId="77777777" w:rsidR="00080879" w:rsidRPr="0067090C" w:rsidRDefault="00080879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55FF23B7" w14:textId="7986F4A7" w:rsidR="00080879" w:rsidRPr="00455CF3" w:rsidRDefault="00080879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0A118D" w14:textId="77777777" w:rsidR="00080879" w:rsidRPr="00455CF3" w:rsidRDefault="00080879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20/40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50218A" w14:textId="77777777" w:rsidR="00080879" w:rsidRPr="00455CF3" w:rsidRDefault="00080879" w:rsidP="001A541F">
            <w:pPr>
              <w:jc w:val="center"/>
              <w:rPr>
                <w:sz w:val="22"/>
                <w:szCs w:val="22"/>
                <w:lang w:val="en-GB"/>
              </w:rPr>
            </w:pPr>
            <w:r w:rsidRPr="00455CF3">
              <w:rPr>
                <w:sz w:val="22"/>
                <w:szCs w:val="22"/>
                <w:lang w:val="en-GB"/>
              </w:rPr>
              <w:t>20 %</w:t>
            </w:r>
          </w:p>
        </w:tc>
      </w:tr>
      <w:tr w:rsidR="00080879" w:rsidRPr="00373E12" w14:paraId="3438379D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D506" w14:textId="5CF22733" w:rsidR="00080879" w:rsidRPr="00455CF3" w:rsidRDefault="00080879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4E2224" w14:textId="77777777" w:rsidR="00080879" w:rsidRPr="00455CF3" w:rsidRDefault="00080879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AB997E" w14:textId="3BD81859" w:rsidR="00080879" w:rsidRDefault="00080879" w:rsidP="004D7ADE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D/ </w:t>
            </w:r>
            <w:r>
              <w:rPr>
                <w:sz w:val="22"/>
                <w:szCs w:val="22"/>
              </w:rPr>
              <w:t>Unterschiedliche Übersetzungen vergleichen</w:t>
            </w:r>
          </w:p>
          <w:p w14:paraId="5E80AC8C" w14:textId="5D13FD9B" w:rsidR="00080879" w:rsidRPr="00455CF3" w:rsidRDefault="00080879" w:rsidP="005E5026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A9012E" w14:textId="571B65DA" w:rsidR="00080879" w:rsidRDefault="00080879" w:rsidP="00733D4C">
            <w:pPr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 unterschiedliche Übersetzungsstrategien zu vergleichen und diese kritisch zu hinterfragen.</w:t>
            </w:r>
          </w:p>
          <w:p w14:paraId="09685F2A" w14:textId="62F4FE6B" w:rsidR="00080879" w:rsidRPr="00455CF3" w:rsidRDefault="00080879" w:rsidP="005E5026">
            <w:pPr>
              <w:ind w:right="57"/>
              <w:rPr>
                <w:sz w:val="22"/>
                <w:szCs w:val="22"/>
              </w:rPr>
            </w:pPr>
            <w:r w:rsidRPr="007A6F14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177BBE" w14:textId="77777777" w:rsidR="00080879" w:rsidRPr="00455CF3" w:rsidRDefault="00080879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70472DD" w14:textId="77777777" w:rsidR="00080879" w:rsidRPr="0067090C" w:rsidRDefault="00080879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68541E3A" w14:textId="40B746C7" w:rsidR="00080879" w:rsidRPr="00455CF3" w:rsidRDefault="00080879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18940C" w14:textId="77777777" w:rsidR="00080879" w:rsidRPr="00455CF3" w:rsidRDefault="00080879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10/40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F48FAA" w14:textId="77777777" w:rsidR="00080879" w:rsidRPr="00455CF3" w:rsidRDefault="00080879" w:rsidP="001A541F">
            <w:pPr>
              <w:jc w:val="center"/>
              <w:rPr>
                <w:sz w:val="22"/>
                <w:szCs w:val="22"/>
                <w:lang w:val="en-GB"/>
              </w:rPr>
            </w:pPr>
            <w:r w:rsidRPr="00455CF3">
              <w:rPr>
                <w:sz w:val="22"/>
                <w:szCs w:val="22"/>
                <w:lang w:val="en-GB"/>
              </w:rPr>
              <w:t>10 %</w:t>
            </w:r>
          </w:p>
        </w:tc>
      </w:tr>
      <w:tr w:rsidR="00A958C0" w:rsidRPr="00373E12" w14:paraId="15CC082E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1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471E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2229919" w14:textId="77777777" w:rsidR="00A11BF6" w:rsidRDefault="00A11BF6" w:rsidP="00FE0745">
            <w:pPr>
              <w:spacing w:after="6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Gesamtpunktzahl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 </w:t>
            </w:r>
          </w:p>
          <w:p w14:paraId="644735DE" w14:textId="4473D5F4" w:rsidR="00126638" w:rsidRPr="005E5026" w:rsidRDefault="005E5026" w:rsidP="005E5026">
            <w:pPr>
              <w:spacing w:after="6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–Teil II 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AEA7C1D" w14:textId="77777777" w:rsidR="00126638" w:rsidRPr="00455CF3" w:rsidRDefault="00126638" w:rsidP="004D7ADE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A81EAE" w14:textId="77777777" w:rsidR="00126638" w:rsidRPr="00455CF3" w:rsidRDefault="00126638" w:rsidP="004D7ADE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ADD141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038EDB5" w14:textId="77777777" w:rsidR="00126638" w:rsidRPr="003863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303FE11" w14:textId="77777777" w:rsidR="00126638" w:rsidRPr="00455C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40/40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B368654" w14:textId="77777777" w:rsidR="00126638" w:rsidRPr="00455CF3" w:rsidRDefault="00126638" w:rsidP="001A541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55CF3">
              <w:rPr>
                <w:b/>
                <w:bCs/>
                <w:sz w:val="22"/>
                <w:szCs w:val="22"/>
                <w:lang w:val="en-GB"/>
              </w:rPr>
              <w:t>40 %</w:t>
            </w:r>
          </w:p>
        </w:tc>
      </w:tr>
      <w:tr w:rsidR="00A958C0" w:rsidRPr="00763D95" w14:paraId="77C6FC00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04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103" w14:textId="49F576B9" w:rsidR="00126638" w:rsidRPr="00455CF3" w:rsidRDefault="00A11BF6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TEIL</w:t>
            </w:r>
            <w:r w:rsidR="00126638"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 III</w:t>
            </w:r>
          </w:p>
          <w:p w14:paraId="10FC21B1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33A52F5C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6316AEC4" w14:textId="039F9D63" w:rsidR="00126638" w:rsidRPr="00455CF3" w:rsidRDefault="00126638" w:rsidP="00A11BF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3</w:t>
            </w: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0 </w:t>
            </w:r>
            <w:proofErr w:type="spellStart"/>
            <w:r w:rsidR="00A11BF6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078AE4B" w14:textId="77777777" w:rsidR="00A11BF6" w:rsidRDefault="00A11BF6" w:rsidP="00A11B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70C34DD5" w14:textId="77777777" w:rsidR="00A11BF6" w:rsidRDefault="00A11BF6" w:rsidP="00A11BF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783B86F1" w14:textId="43D28159" w:rsidR="00126638" w:rsidRPr="00A11BF6" w:rsidRDefault="00A11BF6" w:rsidP="00A11BF6">
            <w:pPr>
              <w:jc w:val="center"/>
              <w:rPr>
                <w:rFonts w:ascii="Garamond" w:eastAsia="Calibri" w:hAnsi="Garamond"/>
                <w:color w:val="000000"/>
                <w:sz w:val="22"/>
                <w:szCs w:val="22"/>
                <w:u w:color="000000"/>
              </w:rPr>
            </w:pPr>
            <w:r w:rsidRPr="00A11BF6">
              <w:rPr>
                <w:rFonts w:ascii="Garamond" w:eastAsia="Calibri" w:hAnsi="Garamond"/>
                <w:b/>
                <w:bCs/>
                <w:color w:val="000000"/>
                <w:sz w:val="21"/>
                <w:szCs w:val="22"/>
                <w:u w:color="000000"/>
              </w:rPr>
              <w:t>SCHREIBKOMPETENZ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20743FB" w14:textId="77777777" w:rsidR="00722397" w:rsidRDefault="00126638" w:rsidP="004D7ADE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A/ </w:t>
            </w:r>
          </w:p>
          <w:p w14:paraId="09F1AC35" w14:textId="5A605E9A" w:rsidR="002C1D48" w:rsidRDefault="001B6313" w:rsidP="004D7AD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Einen Text verfassen, der die</w:t>
            </w:r>
            <w:r w:rsidR="001C379A">
              <w:rPr>
                <w:sz w:val="22"/>
                <w:szCs w:val="22"/>
              </w:rPr>
              <w:t xml:space="preserve"> Aufgabe</w:t>
            </w:r>
            <w:r>
              <w:rPr>
                <w:sz w:val="22"/>
                <w:szCs w:val="22"/>
              </w:rPr>
              <w:t>stellungen</w:t>
            </w:r>
            <w:r w:rsidR="001C3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beachtet.</w:t>
            </w:r>
          </w:p>
          <w:p w14:paraId="1EB4C16A" w14:textId="33696D4B" w:rsidR="00126638" w:rsidRPr="007A6F14" w:rsidRDefault="00126638" w:rsidP="001B6313">
            <w:pPr>
              <w:ind w:right="57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BEB849C" w14:textId="40970047" w:rsidR="001C379A" w:rsidRDefault="001C379A" w:rsidP="004D7AD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</w:t>
            </w:r>
            <w:r w:rsidR="001425AE">
              <w:rPr>
                <w:sz w:val="22"/>
                <w:szCs w:val="22"/>
              </w:rPr>
              <w:t xml:space="preserve"> </w:t>
            </w:r>
            <w:r w:rsidR="00080879">
              <w:rPr>
                <w:sz w:val="22"/>
                <w:szCs w:val="22"/>
              </w:rPr>
              <w:t>ein f</w:t>
            </w:r>
            <w:r w:rsidR="00FB0926">
              <w:rPr>
                <w:sz w:val="22"/>
                <w:szCs w:val="22"/>
              </w:rPr>
              <w:t>undiertes</w:t>
            </w:r>
            <w:r w:rsidR="001425AE">
              <w:rPr>
                <w:sz w:val="22"/>
                <w:szCs w:val="22"/>
              </w:rPr>
              <w:t xml:space="preserve"> </w:t>
            </w:r>
            <w:r w:rsidR="00FB0926">
              <w:rPr>
                <w:sz w:val="22"/>
                <w:szCs w:val="22"/>
              </w:rPr>
              <w:t>Wissen</w:t>
            </w:r>
            <w:r w:rsidR="001425AE">
              <w:rPr>
                <w:sz w:val="22"/>
                <w:szCs w:val="22"/>
              </w:rPr>
              <w:t xml:space="preserve"> über die Römische Antike</w:t>
            </w:r>
            <w:r>
              <w:rPr>
                <w:sz w:val="22"/>
                <w:szCs w:val="22"/>
              </w:rPr>
              <w:t xml:space="preserve"> auf</w:t>
            </w:r>
            <w:r w:rsidR="002D615E">
              <w:rPr>
                <w:sz w:val="22"/>
                <w:szCs w:val="22"/>
              </w:rPr>
              <w:t>zu</w:t>
            </w:r>
            <w:r>
              <w:rPr>
                <w:sz w:val="22"/>
                <w:szCs w:val="22"/>
              </w:rPr>
              <w:t>weisen</w:t>
            </w:r>
            <w:r w:rsidR="002D615E">
              <w:rPr>
                <w:sz w:val="22"/>
                <w:szCs w:val="22"/>
              </w:rPr>
              <w:t>.</w:t>
            </w:r>
          </w:p>
          <w:p w14:paraId="176CCEB6" w14:textId="61F38E7E" w:rsidR="00126638" w:rsidRPr="007A6F14" w:rsidRDefault="00126638" w:rsidP="00E06516">
            <w:pPr>
              <w:ind w:right="57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442CF5E" w14:textId="5D05AACA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III</w:t>
            </w:r>
            <w:r w:rsidR="00701199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 xml:space="preserve">- </w:t>
            </w:r>
            <w:proofErr w:type="spellStart"/>
            <w:r w:rsidR="00701199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Schreibaufgabe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4BD3DE9" w14:textId="77777777" w:rsidR="007A5590" w:rsidRPr="0067090C" w:rsidRDefault="007A5590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5121858B" w14:textId="0AFCCC38" w:rsidR="00126638" w:rsidRPr="00564E4E" w:rsidRDefault="007A5590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E0D18F7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3/30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836BB0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3 %</w:t>
            </w:r>
          </w:p>
        </w:tc>
      </w:tr>
      <w:tr w:rsidR="00A958C0" w:rsidRPr="00373E12" w14:paraId="54ADA2B2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9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DA1" w14:textId="19741235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44C1641" w14:textId="77777777" w:rsidR="00126638" w:rsidRPr="00455CF3" w:rsidRDefault="00126638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40A8298" w14:textId="77777777" w:rsidR="006124B8" w:rsidRDefault="00126638" w:rsidP="004D7ADE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B/ </w:t>
            </w:r>
          </w:p>
          <w:p w14:paraId="29E4C55E" w14:textId="48747E24" w:rsidR="006124B8" w:rsidRDefault="006124B8" w:rsidP="004D7AD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Fachkompetenz </w:t>
            </w:r>
          </w:p>
          <w:p w14:paraId="05FEA15F" w14:textId="14D12FC0" w:rsidR="00126638" w:rsidRPr="00455CF3" w:rsidRDefault="00126638" w:rsidP="004D7ADE">
            <w:pPr>
              <w:ind w:left="57" w:right="57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4816041" w14:textId="7B46B0A4" w:rsidR="00126638" w:rsidRPr="00E06516" w:rsidRDefault="001C379A" w:rsidP="00E06516">
            <w:pPr>
              <w:ind w:left="57" w:right="57"/>
              <w:rPr>
                <w:sz w:val="22"/>
                <w:szCs w:val="22"/>
                <w:lang w:val="de-DE"/>
              </w:rPr>
            </w:pPr>
            <w:r w:rsidRPr="001425AE">
              <w:rPr>
                <w:sz w:val="22"/>
                <w:szCs w:val="22"/>
                <w:lang w:val="de-DE"/>
              </w:rPr>
              <w:t>...</w:t>
            </w:r>
            <w:r w:rsidR="001425AE" w:rsidRPr="001425AE">
              <w:rPr>
                <w:sz w:val="22"/>
                <w:szCs w:val="22"/>
                <w:lang w:val="de-DE"/>
              </w:rPr>
              <w:t xml:space="preserve">zu zeigen, </w:t>
            </w:r>
            <w:r w:rsidR="001A63E7">
              <w:rPr>
                <w:sz w:val="22"/>
                <w:szCs w:val="22"/>
                <w:lang w:val="de-DE"/>
              </w:rPr>
              <w:t xml:space="preserve">auf welche unterschiedliche Art und Weise und </w:t>
            </w:r>
            <w:r w:rsidR="001425AE" w:rsidRPr="001425AE">
              <w:rPr>
                <w:sz w:val="22"/>
                <w:szCs w:val="22"/>
                <w:lang w:val="de-DE"/>
              </w:rPr>
              <w:t xml:space="preserve">in welchem Ausmaß </w:t>
            </w:r>
            <w:r w:rsidR="001D3DE4">
              <w:rPr>
                <w:sz w:val="22"/>
                <w:szCs w:val="22"/>
                <w:lang w:val="de-DE"/>
              </w:rPr>
              <w:t xml:space="preserve">das Vermächtnis der </w:t>
            </w:r>
            <w:r w:rsidR="001425AE" w:rsidRPr="001425AE">
              <w:rPr>
                <w:sz w:val="22"/>
                <w:szCs w:val="22"/>
                <w:lang w:val="de-DE"/>
              </w:rPr>
              <w:lastRenderedPageBreak/>
              <w:t>antike</w:t>
            </w:r>
            <w:r w:rsidR="001D3DE4">
              <w:rPr>
                <w:sz w:val="22"/>
                <w:szCs w:val="22"/>
                <w:lang w:val="de-DE"/>
              </w:rPr>
              <w:t>n</w:t>
            </w:r>
            <w:r w:rsidR="001425AE" w:rsidRPr="001425AE">
              <w:rPr>
                <w:sz w:val="22"/>
                <w:szCs w:val="22"/>
                <w:lang w:val="de-DE"/>
              </w:rPr>
              <w:t xml:space="preserve"> </w:t>
            </w:r>
            <w:r w:rsidR="001D3DE4" w:rsidRPr="001425AE">
              <w:rPr>
                <w:sz w:val="22"/>
                <w:szCs w:val="22"/>
                <w:lang w:val="de-DE"/>
              </w:rPr>
              <w:t xml:space="preserve">Welt </w:t>
            </w:r>
            <w:r w:rsidR="00B72177">
              <w:rPr>
                <w:sz w:val="22"/>
                <w:szCs w:val="22"/>
                <w:lang w:val="de-DE"/>
              </w:rPr>
              <w:t xml:space="preserve">in </w:t>
            </w:r>
            <w:r w:rsidR="001D3DE4">
              <w:rPr>
                <w:sz w:val="22"/>
                <w:szCs w:val="22"/>
                <w:lang w:val="de-DE"/>
              </w:rPr>
              <w:t>unsere</w:t>
            </w:r>
            <w:r w:rsidR="00B72177">
              <w:rPr>
                <w:sz w:val="22"/>
                <w:szCs w:val="22"/>
                <w:lang w:val="de-DE"/>
              </w:rPr>
              <w:t>r</w:t>
            </w:r>
            <w:r w:rsidR="00AF0A59">
              <w:rPr>
                <w:sz w:val="22"/>
                <w:szCs w:val="22"/>
                <w:lang w:val="de-DE"/>
              </w:rPr>
              <w:t xml:space="preserve"> </w:t>
            </w:r>
            <w:r w:rsidR="001425AE" w:rsidRPr="001425AE">
              <w:rPr>
                <w:sz w:val="22"/>
                <w:szCs w:val="22"/>
                <w:lang w:val="de-DE"/>
              </w:rPr>
              <w:t>zeitgenö</w:t>
            </w:r>
            <w:r w:rsidR="00AF0A59">
              <w:rPr>
                <w:sz w:val="22"/>
                <w:szCs w:val="22"/>
                <w:lang w:val="de-DE"/>
              </w:rPr>
              <w:t>ssische</w:t>
            </w:r>
            <w:r w:rsidR="00B72177">
              <w:rPr>
                <w:sz w:val="22"/>
                <w:szCs w:val="22"/>
                <w:lang w:val="de-DE"/>
              </w:rPr>
              <w:t>n</w:t>
            </w:r>
            <w:r w:rsidR="001425AE" w:rsidRPr="001425AE">
              <w:rPr>
                <w:sz w:val="22"/>
                <w:szCs w:val="22"/>
                <w:lang w:val="de-DE"/>
              </w:rPr>
              <w:t xml:space="preserve"> </w:t>
            </w:r>
            <w:r w:rsidR="00F53277" w:rsidRPr="001425AE">
              <w:rPr>
                <w:sz w:val="22"/>
                <w:szCs w:val="22"/>
                <w:lang w:val="de-DE"/>
              </w:rPr>
              <w:t xml:space="preserve">Welt </w:t>
            </w:r>
            <w:r w:rsidR="00B72177">
              <w:rPr>
                <w:sz w:val="22"/>
                <w:szCs w:val="22"/>
                <w:lang w:val="de-DE"/>
              </w:rPr>
              <w:t>aufgegriffen wird.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564D91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lastRenderedPageBreak/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B23E7C8" w14:textId="77777777" w:rsidR="007A5590" w:rsidRPr="0067090C" w:rsidRDefault="007A5590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59B3C212" w14:textId="7B7FA4FE" w:rsidR="00126638" w:rsidRPr="00564E4E" w:rsidRDefault="007A5590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290F85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15/30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453922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15 %</w:t>
            </w:r>
          </w:p>
        </w:tc>
      </w:tr>
      <w:tr w:rsidR="00A958C0" w14:paraId="5205C779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13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5C3C" w14:textId="4A1CDB36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0AA2DE8" w14:textId="77777777" w:rsidR="00126638" w:rsidRPr="00455CF3" w:rsidRDefault="00126638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305BA8A" w14:textId="5444CDE7" w:rsidR="001C379A" w:rsidRDefault="00126638" w:rsidP="004D7ADE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C/ </w:t>
            </w:r>
            <w:r w:rsidR="00B72177">
              <w:rPr>
                <w:sz w:val="22"/>
                <w:szCs w:val="22"/>
              </w:rPr>
              <w:t>Argumentieren / Begrü</w:t>
            </w:r>
            <w:r w:rsidR="001C379A">
              <w:rPr>
                <w:sz w:val="22"/>
                <w:szCs w:val="22"/>
              </w:rPr>
              <w:t xml:space="preserve">nden/ Kritisches Denken </w:t>
            </w:r>
          </w:p>
          <w:p w14:paraId="0FD3BBCA" w14:textId="77777777" w:rsidR="001C379A" w:rsidRDefault="001C379A" w:rsidP="004D7ADE">
            <w:pPr>
              <w:ind w:left="57" w:right="57"/>
              <w:rPr>
                <w:sz w:val="22"/>
                <w:szCs w:val="22"/>
              </w:rPr>
            </w:pPr>
          </w:p>
          <w:p w14:paraId="7BAFFB63" w14:textId="12DFFC4A" w:rsidR="00126638" w:rsidRPr="00455CF3" w:rsidRDefault="00126638" w:rsidP="00E06516">
            <w:pPr>
              <w:ind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94C0A90" w14:textId="19D4C6EC" w:rsidR="00126638" w:rsidRPr="00455CF3" w:rsidRDefault="001C379A" w:rsidP="00E06516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Pr="003E3804">
              <w:rPr>
                <w:sz w:val="22"/>
                <w:szCs w:val="22"/>
                <w:lang w:val="de-DE"/>
              </w:rPr>
              <w:t>.</w:t>
            </w:r>
            <w:r w:rsidR="003E3804" w:rsidRPr="003E3804">
              <w:rPr>
                <w:sz w:val="22"/>
                <w:szCs w:val="22"/>
                <w:lang w:val="de-DE"/>
              </w:rPr>
              <w:t xml:space="preserve"> </w:t>
            </w:r>
            <w:r w:rsidR="00654780">
              <w:rPr>
                <w:sz w:val="22"/>
                <w:szCs w:val="22"/>
                <w:lang w:val="de-DE"/>
              </w:rPr>
              <w:t>s</w:t>
            </w:r>
            <w:r w:rsidR="003E3804" w:rsidRPr="003E3804">
              <w:rPr>
                <w:sz w:val="22"/>
                <w:szCs w:val="22"/>
                <w:lang w:val="de-DE"/>
              </w:rPr>
              <w:t xml:space="preserve">ein Wissen über die antike Welt mit einzuschließen, um </w:t>
            </w:r>
            <w:r w:rsidR="008337DF">
              <w:rPr>
                <w:sz w:val="22"/>
                <w:szCs w:val="22"/>
                <w:lang w:val="de-DE"/>
              </w:rPr>
              <w:t xml:space="preserve">über </w:t>
            </w:r>
            <w:r w:rsidR="003E3804">
              <w:rPr>
                <w:sz w:val="22"/>
                <w:szCs w:val="22"/>
                <w:lang w:val="de-DE"/>
              </w:rPr>
              <w:t xml:space="preserve">politische, philosophische und ästhetische Fragen </w:t>
            </w:r>
            <w:r w:rsidR="00E06516">
              <w:rPr>
                <w:sz w:val="22"/>
                <w:szCs w:val="22"/>
                <w:lang w:val="de-DE"/>
              </w:rPr>
              <w:t>Stellung zu nehmen.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53E0B0E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D6D66B" w14:textId="77777777" w:rsidR="007A5590" w:rsidRPr="0067090C" w:rsidRDefault="007A5590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2AE0E5EE" w14:textId="78EC94B8" w:rsidR="00126638" w:rsidRPr="00564E4E" w:rsidRDefault="007A5590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E1B694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7,5/30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E25FA72" w14:textId="77777777" w:rsidR="00126638" w:rsidRPr="00564E4E" w:rsidRDefault="00126638" w:rsidP="001A541F">
            <w:pPr>
              <w:jc w:val="center"/>
              <w:rPr>
                <w:sz w:val="22"/>
                <w:szCs w:val="22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7,5 %</w:t>
            </w:r>
          </w:p>
        </w:tc>
      </w:tr>
      <w:tr w:rsidR="00A958C0" w14:paraId="694EF460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26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418D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1599AD6" w14:textId="77777777" w:rsidR="00126638" w:rsidRPr="00455CF3" w:rsidRDefault="00126638" w:rsidP="001A541F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45E6BC" w14:textId="31AEAA8A" w:rsidR="001C379A" w:rsidRDefault="00126638" w:rsidP="00E06516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D/ </w:t>
            </w:r>
            <w:r w:rsidR="001C379A">
              <w:rPr>
                <w:sz w:val="22"/>
                <w:szCs w:val="22"/>
              </w:rPr>
              <w:t>Sprachkompetenz</w:t>
            </w:r>
          </w:p>
          <w:p w14:paraId="5595CAB3" w14:textId="35DE7155" w:rsidR="00126638" w:rsidRPr="00455CF3" w:rsidRDefault="00126638" w:rsidP="004D7ADE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E8E0F63" w14:textId="3AFEB7A3" w:rsidR="00126638" w:rsidRPr="00E06516" w:rsidRDefault="001C379A" w:rsidP="00E06516">
            <w:pPr>
              <w:ind w:left="57" w:right="57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...Grammatik- und</w:t>
            </w:r>
            <w:r w:rsidR="00793386">
              <w:rPr>
                <w:color w:val="000000" w:themeColor="text1"/>
                <w:sz w:val="22"/>
                <w:szCs w:val="22"/>
              </w:rPr>
              <w:t xml:space="preserve"> Rechtschreibregeln sowie </w:t>
            </w:r>
            <w:r>
              <w:rPr>
                <w:color w:val="000000" w:themeColor="text1"/>
                <w:sz w:val="22"/>
                <w:szCs w:val="22"/>
              </w:rPr>
              <w:t xml:space="preserve">einen angemessenen Wortschatz </w:t>
            </w:r>
            <w:r w:rsidR="00793386">
              <w:rPr>
                <w:color w:val="000000" w:themeColor="text1"/>
                <w:sz w:val="22"/>
                <w:szCs w:val="22"/>
              </w:rPr>
              <w:t>anzu</w:t>
            </w:r>
            <w:r>
              <w:rPr>
                <w:color w:val="000000" w:themeColor="text1"/>
                <w:sz w:val="22"/>
                <w:szCs w:val="22"/>
              </w:rPr>
              <w:t>wenden.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AF14B6A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40CEB6C" w14:textId="77777777" w:rsidR="007A5590" w:rsidRPr="0067090C" w:rsidRDefault="007A5590" w:rsidP="007A5590">
            <w:pPr>
              <w:jc w:val="both"/>
              <w:rPr>
                <w:rFonts w:ascii="Calibri" w:hAnsi="Calibri"/>
                <w:lang w:val="de-DE"/>
              </w:rPr>
            </w:pPr>
            <w:r w:rsidRPr="0067090C">
              <w:rPr>
                <w:rFonts w:ascii="Calibri" w:hAnsi="Calibri"/>
                <w:lang w:val="de-DE"/>
              </w:rPr>
              <w:t>Vereinbartes</w:t>
            </w:r>
          </w:p>
          <w:p w14:paraId="3AA4073A" w14:textId="7EB02E73" w:rsidR="00126638" w:rsidRPr="00564E4E" w:rsidRDefault="007A5590" w:rsidP="007A5590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67090C">
              <w:rPr>
                <w:rFonts w:ascii="Calibri" w:hAnsi="Calibri"/>
                <w:lang w:val="de-DE"/>
              </w:rPr>
              <w:t>Bewertungsraster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1B6116A" w14:textId="77777777" w:rsidR="00126638" w:rsidRPr="00564E4E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4,5/30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0C6E515" w14:textId="77777777" w:rsidR="00126638" w:rsidRPr="00564E4E" w:rsidRDefault="00126638" w:rsidP="001A541F">
            <w:pPr>
              <w:jc w:val="center"/>
              <w:rPr>
                <w:sz w:val="22"/>
                <w:szCs w:val="22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4,5 %</w:t>
            </w:r>
          </w:p>
        </w:tc>
      </w:tr>
      <w:tr w:rsidR="00A958C0" w:rsidRPr="008445CE" w14:paraId="5877C543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4FD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43AFCA1" w14:textId="5E759F8F" w:rsidR="00126638" w:rsidRDefault="00AF4FA0" w:rsidP="00FE0745">
            <w:pPr>
              <w:spacing w:after="6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Ges</w:t>
            </w:r>
            <w:r w:rsidR="007A6F14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a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mtpunktzahl</w:t>
            </w:r>
            <w:proofErr w:type="spellEnd"/>
          </w:p>
          <w:p w14:paraId="04BA8240" w14:textId="15CF63E6" w:rsidR="00AF4FA0" w:rsidRPr="00455CF3" w:rsidRDefault="00AF4FA0" w:rsidP="00FE0745">
            <w:pPr>
              <w:spacing w:after="6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Teil III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223778B" w14:textId="77777777" w:rsidR="00126638" w:rsidRPr="00455CF3" w:rsidRDefault="00126638" w:rsidP="001A54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25ADBC01" w14:textId="77777777" w:rsidR="00126638" w:rsidRPr="00455CF3" w:rsidRDefault="00126638" w:rsidP="001A54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15124829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2D8E7E8" w14:textId="77777777" w:rsidR="00126638" w:rsidRPr="003863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56456A40" w14:textId="77777777" w:rsidR="00126638" w:rsidRPr="00455C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30/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</w:t>
            </w: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009F138" w14:textId="77777777" w:rsidR="00126638" w:rsidRPr="00455CF3" w:rsidRDefault="00126638" w:rsidP="001A541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55CF3">
              <w:rPr>
                <w:b/>
                <w:bCs/>
                <w:sz w:val="22"/>
                <w:szCs w:val="22"/>
                <w:lang w:val="en-GB"/>
              </w:rPr>
              <w:t>30 %</w:t>
            </w:r>
          </w:p>
        </w:tc>
      </w:tr>
      <w:tr w:rsidR="00A958C0" w:rsidRPr="008445CE" w14:paraId="15BF74B1" w14:textId="77777777" w:rsidTr="007A6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85F7" w14:textId="25FA7E63" w:rsidR="00126638" w:rsidRPr="00455CF3" w:rsidRDefault="00126638" w:rsidP="001A541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83B1A6A" w14:textId="56ED0DDC" w:rsidR="00AF4FA0" w:rsidRPr="00455CF3" w:rsidRDefault="00AF4FA0" w:rsidP="00AF4FA0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Endbewertung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: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E712B80" w14:textId="77777777" w:rsidR="00126638" w:rsidRPr="00455CF3" w:rsidRDefault="00126638" w:rsidP="001A54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69EA2EB" w14:textId="77777777" w:rsidR="00126638" w:rsidRPr="00455CF3" w:rsidRDefault="00126638" w:rsidP="001A541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EDCEDE8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820FC7D" w14:textId="77777777" w:rsidR="00126638" w:rsidRPr="00455CF3" w:rsidRDefault="00126638" w:rsidP="001A541F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830AB1" w14:textId="77777777" w:rsidR="00126638" w:rsidRDefault="00126638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100</w:t>
            </w:r>
          </w:p>
          <w:p w14:paraId="623E2CD9" w14:textId="77777777" w:rsidR="00126638" w:rsidRPr="00455CF3" w:rsidRDefault="00126638" w:rsidP="001A541F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(30+40+30)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064B671D" w14:textId="77777777" w:rsidR="00126638" w:rsidRPr="00455CF3" w:rsidRDefault="00126638" w:rsidP="001A541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55CF3">
              <w:rPr>
                <w:b/>
                <w:bCs/>
                <w:sz w:val="22"/>
                <w:szCs w:val="22"/>
                <w:lang w:val="en-GB"/>
              </w:rPr>
              <w:t>100 %</w:t>
            </w:r>
          </w:p>
        </w:tc>
      </w:tr>
    </w:tbl>
    <w:p w14:paraId="6CEC63C5" w14:textId="03CE982B" w:rsidR="001A541F" w:rsidRDefault="001A541F" w:rsidP="003863F3">
      <w:pPr>
        <w:spacing w:after="0"/>
      </w:pPr>
    </w:p>
    <w:tbl>
      <w:tblPr>
        <w:tblStyle w:val="PlainTable12"/>
        <w:tblpPr w:leftFromText="141" w:rightFromText="141" w:vertAnchor="text" w:horzAnchor="margin" w:tblpY="170"/>
        <w:tblW w:w="145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631"/>
        <w:gridCol w:w="2212"/>
        <w:gridCol w:w="2115"/>
        <w:gridCol w:w="2278"/>
        <w:gridCol w:w="2101"/>
        <w:gridCol w:w="276"/>
        <w:gridCol w:w="1887"/>
        <w:gridCol w:w="2052"/>
      </w:tblGrid>
      <w:tr w:rsidR="00AF4FA0" w:rsidRPr="007E7B51" w14:paraId="2BD286BA" w14:textId="77777777" w:rsidTr="00AF4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center"/>
          </w:tcPr>
          <w:p w14:paraId="43BC629E" w14:textId="287359C0" w:rsidR="001A541F" w:rsidRPr="009909CF" w:rsidRDefault="00AF4FA0" w:rsidP="00AF4FA0">
            <w:pPr>
              <w:jc w:val="center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ausgezeichnet</w:t>
            </w:r>
            <w:proofErr w:type="spellEnd"/>
          </w:p>
        </w:tc>
        <w:tc>
          <w:tcPr>
            <w:tcW w:w="2347" w:type="dxa"/>
            <w:vAlign w:val="center"/>
          </w:tcPr>
          <w:p w14:paraId="2D203086" w14:textId="56C57709" w:rsidR="001A541F" w:rsidRPr="009909CF" w:rsidRDefault="00AF4FA0" w:rsidP="00AF4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Sehr gut</w:t>
            </w:r>
          </w:p>
        </w:tc>
        <w:tc>
          <w:tcPr>
            <w:tcW w:w="2253" w:type="dxa"/>
            <w:vAlign w:val="center"/>
          </w:tcPr>
          <w:p w14:paraId="46F25873" w14:textId="3CC54473" w:rsidR="001A541F" w:rsidRPr="009909CF" w:rsidRDefault="00AF4FA0" w:rsidP="00AF4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gut</w:t>
            </w:r>
          </w:p>
        </w:tc>
        <w:tc>
          <w:tcPr>
            <w:tcW w:w="2347" w:type="dxa"/>
            <w:vAlign w:val="center"/>
          </w:tcPr>
          <w:p w14:paraId="5A381076" w14:textId="1B91A9CB" w:rsidR="001A541F" w:rsidRPr="009909CF" w:rsidRDefault="00AF4FA0" w:rsidP="00AF4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befriedigend</w:t>
            </w:r>
            <w:proofErr w:type="spellEnd"/>
          </w:p>
        </w:tc>
        <w:tc>
          <w:tcPr>
            <w:tcW w:w="2160" w:type="dxa"/>
            <w:vAlign w:val="center"/>
          </w:tcPr>
          <w:p w14:paraId="33DC7328" w14:textId="011B9186" w:rsidR="001A541F" w:rsidRPr="009909CF" w:rsidRDefault="00AF4FA0" w:rsidP="00AF4F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ausreichend</w:t>
            </w:r>
            <w:proofErr w:type="spellEnd"/>
          </w:p>
        </w:tc>
        <w:tc>
          <w:tcPr>
            <w:tcW w:w="281" w:type="dxa"/>
            <w:shd w:val="clear" w:color="auto" w:fill="FF0000"/>
          </w:tcPr>
          <w:p w14:paraId="2B3A9BC6" w14:textId="77777777" w:rsidR="001A541F" w:rsidRPr="009909CF" w:rsidRDefault="001A541F" w:rsidP="001A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</w:p>
        </w:tc>
        <w:tc>
          <w:tcPr>
            <w:tcW w:w="1502" w:type="dxa"/>
          </w:tcPr>
          <w:p w14:paraId="2F0F5D29" w14:textId="1322BD05" w:rsidR="001A541F" w:rsidRDefault="00AF4FA0" w:rsidP="001A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mangelhaft</w:t>
            </w:r>
            <w:proofErr w:type="spellEnd"/>
          </w:p>
          <w:p w14:paraId="0276D765" w14:textId="3D8C0B7D" w:rsidR="00AF4FA0" w:rsidRPr="009909CF" w:rsidRDefault="00AF4FA0" w:rsidP="001A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Minderleistung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)</w:t>
            </w:r>
          </w:p>
        </w:tc>
        <w:tc>
          <w:tcPr>
            <w:tcW w:w="2066" w:type="dxa"/>
          </w:tcPr>
          <w:p w14:paraId="43D8D3ED" w14:textId="1E37DFBE" w:rsidR="001A541F" w:rsidRDefault="00AF4FA0" w:rsidP="001A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ungenügend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 xml:space="preserve"> </w:t>
            </w:r>
          </w:p>
          <w:p w14:paraId="2431F6B7" w14:textId="7046FC78" w:rsidR="00AF4FA0" w:rsidRPr="009909CF" w:rsidRDefault="00AF4FA0" w:rsidP="001A54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Minderleistung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)</w:t>
            </w:r>
          </w:p>
        </w:tc>
      </w:tr>
      <w:tr w:rsidR="00AF4FA0" w:rsidRPr="007E7B51" w14:paraId="17D254DD" w14:textId="77777777" w:rsidTr="001A5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shd w:val="clear" w:color="auto" w:fill="00B050"/>
          </w:tcPr>
          <w:p w14:paraId="4687598C" w14:textId="7B75B96B" w:rsidR="001A541F" w:rsidRPr="009909CF" w:rsidRDefault="001A541F" w:rsidP="001A541F">
            <w:pPr>
              <w:jc w:val="center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347" w:type="dxa"/>
            <w:shd w:val="clear" w:color="auto" w:fill="00B050"/>
          </w:tcPr>
          <w:p w14:paraId="518330BE" w14:textId="77777777" w:rsidR="001A541F" w:rsidRPr="009909CF" w:rsidRDefault="001A541F" w:rsidP="001A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2253" w:type="dxa"/>
            <w:shd w:val="clear" w:color="auto" w:fill="00B050"/>
          </w:tcPr>
          <w:p w14:paraId="30F1BD8B" w14:textId="77777777" w:rsidR="001A541F" w:rsidRPr="009909CF" w:rsidRDefault="001A541F" w:rsidP="001A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347" w:type="dxa"/>
            <w:shd w:val="clear" w:color="auto" w:fill="92D050"/>
          </w:tcPr>
          <w:p w14:paraId="45015324" w14:textId="77777777" w:rsidR="001A541F" w:rsidRPr="009909CF" w:rsidRDefault="001A541F" w:rsidP="001A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160" w:type="dxa"/>
            <w:shd w:val="clear" w:color="auto" w:fill="92D050"/>
          </w:tcPr>
          <w:p w14:paraId="5EDF5728" w14:textId="77777777" w:rsidR="001A541F" w:rsidRPr="009909CF" w:rsidRDefault="001A541F" w:rsidP="001A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81" w:type="dxa"/>
            <w:shd w:val="clear" w:color="auto" w:fill="FF0000"/>
          </w:tcPr>
          <w:p w14:paraId="391F7385" w14:textId="77777777" w:rsidR="001A541F" w:rsidRPr="009909CF" w:rsidRDefault="001A541F" w:rsidP="001A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</w:p>
        </w:tc>
        <w:tc>
          <w:tcPr>
            <w:tcW w:w="1502" w:type="dxa"/>
            <w:shd w:val="clear" w:color="auto" w:fill="FF0000"/>
          </w:tcPr>
          <w:p w14:paraId="069F94EE" w14:textId="77777777" w:rsidR="001A541F" w:rsidRPr="009909CF" w:rsidRDefault="001A541F" w:rsidP="001A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2066" w:type="dxa"/>
            <w:shd w:val="clear" w:color="auto" w:fill="FF0000"/>
          </w:tcPr>
          <w:p w14:paraId="3321193F" w14:textId="77777777" w:rsidR="001A541F" w:rsidRPr="009909CF" w:rsidRDefault="001A541F" w:rsidP="001A54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14:paraId="7B0E66FE" w14:textId="77777777" w:rsidR="001A541F" w:rsidRDefault="001A541F" w:rsidP="001A541F">
      <w:pPr>
        <w:sectPr w:rsidR="001A541F" w:rsidSect="00206442">
          <w:headerReference w:type="default" r:id="rId7"/>
          <w:footerReference w:type="default" r:id="rId8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6B1DBD78" w14:textId="26B05C72" w:rsidR="00126638" w:rsidRPr="00363C48" w:rsidRDefault="001B6313" w:rsidP="00495169">
      <w:pPr>
        <w:pBdr>
          <w:top w:val="nil"/>
          <w:left w:val="nil"/>
          <w:bottom w:val="nil"/>
          <w:right w:val="nil"/>
          <w:between w:val="nil"/>
          <w:bar w:val="nil"/>
        </w:pBdr>
        <w:jc w:val="distribute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</w:pPr>
      <w:r w:rsidRPr="00363C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lastRenderedPageBreak/>
        <w:t>Matrix</w:t>
      </w:r>
      <w:r w:rsidR="001A541F" w:rsidRPr="00363C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 xml:space="preserve"> </w:t>
      </w:r>
      <w:r w:rsidR="00EC70A2" w:rsidRPr="00363C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für die</w:t>
      </w:r>
      <w:r w:rsidRPr="00363C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 xml:space="preserve"> </w:t>
      </w:r>
      <w:r w:rsidR="0095260A" w:rsidRPr="00363C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LATEIN-Abitur-</w:t>
      </w:r>
      <w:r w:rsidRPr="00363C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Musterprüfung</w:t>
      </w:r>
      <w:r w:rsidR="0095260A" w:rsidRPr="00363C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 xml:space="preserve">: </w:t>
      </w:r>
      <w:r w:rsidR="001A541F" w:rsidRPr="00363C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(</w:t>
      </w:r>
      <w:r w:rsidRPr="00363C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DE Fassung</w:t>
      </w:r>
      <w:r w:rsidR="001A541F" w:rsidRPr="00363C4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color="000000"/>
          <w:bdr w:val="nil"/>
          <w:lang w:val="de-DE" w:eastAsia="sl-SI"/>
        </w:rPr>
        <w:t>)</w:t>
      </w:r>
    </w:p>
    <w:tbl>
      <w:tblPr>
        <w:tblStyle w:val="TableNormal11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ook w:val="04A0" w:firstRow="1" w:lastRow="0" w:firstColumn="1" w:lastColumn="0" w:noHBand="0" w:noVBand="1"/>
      </w:tblPr>
      <w:tblGrid>
        <w:gridCol w:w="1108"/>
        <w:gridCol w:w="2382"/>
        <w:gridCol w:w="2670"/>
        <w:gridCol w:w="2282"/>
        <w:gridCol w:w="2460"/>
        <w:gridCol w:w="1213"/>
        <w:gridCol w:w="1311"/>
        <w:gridCol w:w="1304"/>
      </w:tblGrid>
      <w:tr w:rsidR="007A6F14" w:rsidRPr="00455CF3" w14:paraId="4CA6D632" w14:textId="77777777" w:rsidTr="00126638">
        <w:trPr>
          <w:trHeight w:val="62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05E26" w14:textId="77777777" w:rsidR="00126638" w:rsidRPr="00363C48" w:rsidRDefault="00126638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9F83" w14:textId="3D3F7C52" w:rsidR="00126638" w:rsidRPr="00455CF3" w:rsidRDefault="00793386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Aufgaben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C37E9" w14:textId="281F2230" w:rsidR="00126638" w:rsidRPr="00455CF3" w:rsidRDefault="00793386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Kompetenzen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BEE3" w14:textId="6D1951A0" w:rsidR="00126638" w:rsidRPr="00455CF3" w:rsidRDefault="00793386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Lernziele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 :</w:t>
            </w:r>
          </w:p>
          <w:p w14:paraId="3BBCCAC1" w14:textId="1D247FCB" w:rsidR="00126638" w:rsidRPr="00363C48" w:rsidRDefault="00793386" w:rsidP="002A1F6E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363C48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de-DE"/>
              </w:rPr>
              <w:t>Der Schüler ist in der Lage,</w:t>
            </w:r>
            <w:r w:rsidR="00126638" w:rsidRPr="00363C48">
              <w:rPr>
                <w:rFonts w:eastAsia="Calibri"/>
                <w:i/>
                <w:iCs/>
                <w:color w:val="000000"/>
                <w:sz w:val="22"/>
                <w:szCs w:val="22"/>
                <w:u w:color="000000"/>
                <w:lang w:val="de-DE"/>
              </w:rPr>
              <w:t>..</w:t>
            </w:r>
            <w:r w:rsidR="00126638" w:rsidRPr="00363C48"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B221B" w14:textId="7587CD95" w:rsidR="00126638" w:rsidRPr="00455CF3" w:rsidRDefault="00793386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Aufgabestellungen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CBFC" w14:textId="308E5C94" w:rsidR="00126638" w:rsidRPr="00455CF3" w:rsidRDefault="00793386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Bewertung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338E" w14:textId="05272F2D" w:rsidR="00126638" w:rsidRPr="00455CF3" w:rsidRDefault="00793386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Gewichtung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 xml:space="preserve"> in 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Punkten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17A1F" w14:textId="1D6DE748" w:rsidR="00126638" w:rsidRPr="00455CF3" w:rsidRDefault="00654780" w:rsidP="002A1F6E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Gewichtung</w:t>
            </w:r>
            <w:proofErr w:type="spellEnd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 xml:space="preserve"> in %</w:t>
            </w:r>
          </w:p>
        </w:tc>
      </w:tr>
      <w:tr w:rsidR="007A6F14" w:rsidRPr="007E7B51" w14:paraId="537DA7B6" w14:textId="77777777" w:rsidTr="00EB68CC">
        <w:trPr>
          <w:trHeight w:val="78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9FBB4" w14:textId="77777777" w:rsidR="001B6313" w:rsidRPr="00455CF3" w:rsidRDefault="001B6313" w:rsidP="00157D0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TEIL</w:t>
            </w: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 </w:t>
            </w: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I</w:t>
            </w:r>
          </w:p>
          <w:p w14:paraId="2919FFC2" w14:textId="77777777" w:rsidR="001B6313" w:rsidRPr="00455CF3" w:rsidRDefault="001B6313" w:rsidP="00157D0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6575875F" w14:textId="77777777" w:rsidR="001B6313" w:rsidRPr="00455CF3" w:rsidRDefault="001B6313" w:rsidP="00157D0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50D41EF4" w14:textId="68D735CE" w:rsidR="001B6313" w:rsidRPr="00455CF3" w:rsidRDefault="001B6313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30 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80810" w14:textId="77777777" w:rsidR="001B6313" w:rsidRPr="009D445C" w:rsidRDefault="001B6313" w:rsidP="00157D0E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</w:pPr>
            <w:r w:rsidRPr="009D445C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>L</w:t>
            </w:r>
            <w:r w:rsidRPr="009D445C"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>EKTU</w:t>
            </w:r>
            <w:r w:rsidRPr="009D445C"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fr-FR"/>
              </w:rPr>
              <w:t>̈</w:t>
            </w:r>
            <w:r w:rsidRPr="009D445C"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>REKOMPETENZ</w:t>
            </w:r>
            <w:r w:rsidRPr="009D445C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>: U</w:t>
            </w:r>
            <w:r w:rsidRPr="009D445C"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 xml:space="preserve">NBEKANNTE </w:t>
            </w:r>
            <w:r w:rsidRPr="009D445C">
              <w:rPr>
                <w:rFonts w:ascii="Garamond" w:hAnsi="Garamond"/>
                <w:b/>
                <w:bCs/>
                <w:sz w:val="24"/>
                <w:szCs w:val="24"/>
                <w:lang w:eastAsia="fr-FR"/>
              </w:rPr>
              <w:t>T</w:t>
            </w:r>
            <w:r w:rsidRPr="009D445C">
              <w:rPr>
                <w:rFonts w:ascii="Garamond" w:hAnsi="Garamond"/>
                <w:b/>
                <w:bCs/>
                <w:sz w:val="18"/>
                <w:szCs w:val="18"/>
                <w:lang w:eastAsia="fr-FR"/>
              </w:rPr>
              <w:t xml:space="preserve">EXTE </w:t>
            </w:r>
          </w:p>
          <w:p w14:paraId="05C9C479" w14:textId="4F8898EA" w:rsidR="001B6313" w:rsidRPr="00455CF3" w:rsidRDefault="001B6313" w:rsidP="00FC5EC3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9A04" w14:textId="2DFEB9B7" w:rsidR="001B6313" w:rsidRPr="007A6F14" w:rsidRDefault="001B6313" w:rsidP="004620CE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sz w:val="22"/>
                <w:szCs w:val="22"/>
              </w:rPr>
              <w:t xml:space="preserve">Die allgemeine Bedeutung eines </w:t>
            </w:r>
            <w:r w:rsidRPr="000B1F1C">
              <w:rPr>
                <w:b/>
                <w:sz w:val="22"/>
                <w:szCs w:val="22"/>
              </w:rPr>
              <w:t>nicht-literarischen</w:t>
            </w:r>
            <w:r>
              <w:rPr>
                <w:sz w:val="22"/>
                <w:szCs w:val="22"/>
              </w:rPr>
              <w:t xml:space="preserve"> Zitates verstehen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46C9" w14:textId="77777777" w:rsidR="001B6313" w:rsidRDefault="001B6313" w:rsidP="00157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...einen Text ohne Hilfsmittel zu übersetzen.</w:t>
            </w:r>
          </w:p>
          <w:p w14:paraId="00D15435" w14:textId="77777777" w:rsidR="001B6313" w:rsidRDefault="001B6313" w:rsidP="00157D0E">
            <w:pPr>
              <w:rPr>
                <w:sz w:val="22"/>
                <w:szCs w:val="22"/>
              </w:rPr>
            </w:pPr>
          </w:p>
          <w:p w14:paraId="7327E883" w14:textId="20276AEA" w:rsidR="001B6313" w:rsidRPr="00455CF3" w:rsidRDefault="001B6313" w:rsidP="004620CE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FE175" w14:textId="03F902DE" w:rsidR="001B6313" w:rsidRPr="007A6F14" w:rsidRDefault="001B6313" w:rsidP="004620CE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de-DE"/>
              </w:rPr>
            </w:pPr>
            <w:r w:rsidRPr="007A6F14">
              <w:rPr>
                <w:b/>
                <w:bCs/>
                <w:sz w:val="22"/>
                <w:szCs w:val="22"/>
                <w:lang w:val="de-DE"/>
              </w:rPr>
              <w:t>I. a)</w:t>
            </w:r>
            <w:r w:rsidRPr="00455CF3">
              <w:rPr>
                <w:b/>
                <w:bCs/>
                <w:sz w:val="22"/>
                <w:szCs w:val="22"/>
              </w:rPr>
              <w:t> </w:t>
            </w:r>
            <w:r w:rsidR="007A6F14" w:rsidRPr="007A6F14">
              <w:rPr>
                <w:b/>
                <w:bCs/>
                <w:sz w:val="22"/>
                <w:szCs w:val="22"/>
                <w:lang w:val="de-DE"/>
              </w:rPr>
              <w:t xml:space="preserve">NICHT literarischer </w:t>
            </w:r>
            <w:r w:rsidR="007A6F14">
              <w:rPr>
                <w:b/>
                <w:bCs/>
                <w:sz w:val="22"/>
                <w:szCs w:val="22"/>
                <w:lang w:val="de-DE"/>
              </w:rPr>
              <w:t>Text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D5014" w14:textId="3773063D" w:rsidR="001B6313" w:rsidRPr="0023655C" w:rsidRDefault="001B6313" w:rsidP="004D7ADE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23655C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6 </w:t>
            </w:r>
            <w:proofErr w:type="spellStart"/>
            <w:r w:rsidR="007A6F14">
              <w:rPr>
                <w:sz w:val="22"/>
                <w:szCs w:val="22"/>
                <w:lang w:val="fr-FR"/>
              </w:rPr>
              <w:t>Punkte</w:t>
            </w:r>
            <w:proofErr w:type="spellEnd"/>
          </w:p>
          <w:p w14:paraId="6095E5A8" w14:textId="7771E254" w:rsidR="001B6313" w:rsidRPr="007A6F14" w:rsidRDefault="001B6313" w:rsidP="002A1F6E">
            <w:pPr>
              <w:rPr>
                <w:sz w:val="22"/>
                <w:szCs w:val="22"/>
                <w:lang w:val="de-DE"/>
              </w:rPr>
            </w:pPr>
            <w:r w:rsidRPr="007A6F14"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  <w:t>&gt; </w:t>
            </w:r>
            <w:r w:rsidRPr="007A6F14">
              <w:rPr>
                <w:sz w:val="22"/>
                <w:szCs w:val="22"/>
                <w:lang w:val="de-DE"/>
              </w:rPr>
              <w:t xml:space="preserve">4 </w:t>
            </w:r>
            <w:r w:rsidR="007A6F14" w:rsidRPr="007A6F14">
              <w:rPr>
                <w:sz w:val="22"/>
                <w:szCs w:val="22"/>
                <w:lang w:val="de-DE"/>
              </w:rPr>
              <w:t>Punkte : allgemeine Bedeutung</w:t>
            </w:r>
          </w:p>
          <w:p w14:paraId="7198486D" w14:textId="4EC06BC9" w:rsidR="001B6313" w:rsidRPr="007A6F14" w:rsidRDefault="001B6313" w:rsidP="002A1F6E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7A6F14">
              <w:rPr>
                <w:sz w:val="22"/>
                <w:szCs w:val="22"/>
                <w:lang w:val="de-DE"/>
              </w:rPr>
              <w:t xml:space="preserve">&gt; 2 </w:t>
            </w:r>
            <w:r w:rsidR="007A6F14" w:rsidRPr="007A6F14">
              <w:rPr>
                <w:sz w:val="22"/>
                <w:szCs w:val="22"/>
                <w:lang w:val="de-DE"/>
              </w:rPr>
              <w:t>Punkte</w:t>
            </w:r>
            <w:r w:rsidRPr="007A6F14">
              <w:rPr>
                <w:sz w:val="22"/>
                <w:szCs w:val="22"/>
                <w:lang w:val="de-DE"/>
              </w:rPr>
              <w:t xml:space="preserve"> : </w:t>
            </w:r>
            <w:r w:rsidR="007A6F14">
              <w:rPr>
                <w:sz w:val="22"/>
                <w:szCs w:val="22"/>
                <w:lang w:val="de-DE"/>
              </w:rPr>
              <w:t>Ausdruck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7B19" w14:textId="77777777" w:rsidR="001B6313" w:rsidRPr="00455CF3" w:rsidRDefault="001B6313" w:rsidP="002A1F6E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6/30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277E1" w14:textId="77777777" w:rsidR="001B6313" w:rsidRPr="00455CF3" w:rsidRDefault="001B6313" w:rsidP="002A1F6E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sz w:val="22"/>
                <w:szCs w:val="22"/>
                <w:lang w:val="en-GB"/>
              </w:rPr>
              <w:t>6 %</w:t>
            </w:r>
          </w:p>
        </w:tc>
      </w:tr>
      <w:tr w:rsidR="007A6F14" w:rsidRPr="007E7B51" w14:paraId="4C0FF533" w14:textId="77777777" w:rsidTr="00EB68CC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DB12" w14:textId="77777777" w:rsidR="001B6313" w:rsidRPr="00455CF3" w:rsidRDefault="001B6313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BEEDF" w14:textId="77777777" w:rsidR="001B6313" w:rsidRPr="00455CF3" w:rsidRDefault="001B6313" w:rsidP="002A1F6E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5BCD5" w14:textId="77777777" w:rsidR="001B6313" w:rsidRPr="007A6F14" w:rsidRDefault="001B6313" w:rsidP="00157D0E">
            <w:pPr>
              <w:rPr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455CF3">
              <w:rPr>
                <w:sz w:val="22"/>
                <w:szCs w:val="22"/>
              </w:rPr>
              <w:t>A/ </w:t>
            </w:r>
            <w:r>
              <w:rPr>
                <w:sz w:val="22"/>
                <w:szCs w:val="22"/>
              </w:rPr>
              <w:t>die Bedeutung eines literarischen Textes verstehen</w:t>
            </w:r>
          </w:p>
          <w:p w14:paraId="54BA26F2" w14:textId="77777777" w:rsidR="001B6313" w:rsidRPr="007A6F14" w:rsidRDefault="001B6313" w:rsidP="00157D0E">
            <w:pPr>
              <w:rPr>
                <w:color w:val="000000" w:themeColor="text1"/>
                <w:sz w:val="22"/>
                <w:szCs w:val="22"/>
                <w:lang w:val="de-DE"/>
              </w:rPr>
            </w:pPr>
          </w:p>
          <w:p w14:paraId="0474FD84" w14:textId="77777777" w:rsidR="001B6313" w:rsidRPr="00654780" w:rsidRDefault="001B6313" w:rsidP="00157D0E">
            <w:pPr>
              <w:rPr>
                <w:color w:val="000000" w:themeColor="text1"/>
                <w:sz w:val="22"/>
                <w:szCs w:val="22"/>
                <w:lang w:val="de-DE"/>
              </w:rPr>
            </w:pPr>
            <w:r w:rsidRPr="007A6F14">
              <w:rPr>
                <w:color w:val="000000" w:themeColor="text1"/>
                <w:sz w:val="22"/>
                <w:szCs w:val="22"/>
                <w:lang w:val="de-DE"/>
              </w:rPr>
              <w:t xml:space="preserve">B/ Die </w:t>
            </w:r>
            <w:r w:rsidRPr="00654780">
              <w:rPr>
                <w:color w:val="000000" w:themeColor="text1"/>
                <w:sz w:val="22"/>
                <w:szCs w:val="22"/>
                <w:lang w:val="de-DE"/>
              </w:rPr>
              <w:t>morphosyntak</w:t>
            </w:r>
            <w:r>
              <w:rPr>
                <w:color w:val="000000" w:themeColor="text1"/>
                <w:sz w:val="22"/>
                <w:szCs w:val="22"/>
                <w:lang w:val="de-DE"/>
              </w:rPr>
              <w:t>tischen Struk</w:t>
            </w:r>
            <w:r w:rsidRPr="00654780">
              <w:rPr>
                <w:color w:val="000000" w:themeColor="text1"/>
                <w:sz w:val="22"/>
                <w:szCs w:val="22"/>
                <w:lang w:val="de-DE"/>
              </w:rPr>
              <w:t xml:space="preserve">turen eines Textes </w:t>
            </w:r>
            <w:r>
              <w:rPr>
                <w:color w:val="000000" w:themeColor="text1"/>
                <w:sz w:val="22"/>
                <w:szCs w:val="22"/>
                <w:lang w:val="de-DE"/>
              </w:rPr>
              <w:t>erkennen</w:t>
            </w:r>
          </w:p>
          <w:p w14:paraId="172E5E23" w14:textId="77777777" w:rsidR="001B6313" w:rsidRPr="007A6F14" w:rsidRDefault="001B6313" w:rsidP="00157D0E">
            <w:pPr>
              <w:rPr>
                <w:color w:val="000000" w:themeColor="text1"/>
                <w:sz w:val="22"/>
                <w:szCs w:val="22"/>
                <w:lang w:val="de-DE"/>
              </w:rPr>
            </w:pPr>
          </w:p>
          <w:p w14:paraId="68DE2C7E" w14:textId="77777777" w:rsidR="001B6313" w:rsidRDefault="001B6313" w:rsidP="00157D0E">
            <w:pPr>
              <w:rPr>
                <w:color w:val="000000" w:themeColor="text1"/>
                <w:sz w:val="22"/>
                <w:szCs w:val="22"/>
              </w:rPr>
            </w:pPr>
            <w:r w:rsidRPr="00455CF3">
              <w:rPr>
                <w:color w:val="000000" w:themeColor="text1"/>
                <w:sz w:val="22"/>
                <w:szCs w:val="22"/>
              </w:rPr>
              <w:t>C/ </w:t>
            </w:r>
            <w:r>
              <w:rPr>
                <w:color w:val="000000" w:themeColor="text1"/>
                <w:sz w:val="22"/>
                <w:szCs w:val="22"/>
              </w:rPr>
              <w:t>Einen Text schreiben, der:</w:t>
            </w:r>
          </w:p>
          <w:p w14:paraId="2E5DDE6D" w14:textId="77777777" w:rsidR="001B6313" w:rsidRDefault="001B6313" w:rsidP="00157D0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orthographische, lexikalische und syntaktische Standarts beachtet</w:t>
            </w:r>
          </w:p>
          <w:p w14:paraId="622AD0B7" w14:textId="77777777" w:rsidR="001B6313" w:rsidRPr="00654780" w:rsidRDefault="001B6313" w:rsidP="00157D0E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654780">
              <w:rPr>
                <w:color w:val="000000" w:themeColor="text1"/>
              </w:rPr>
              <w:t>das Sprachregister des Textes wiedergibt.</w:t>
            </w:r>
          </w:p>
          <w:p w14:paraId="7FF79749" w14:textId="799817CB" w:rsidR="001B6313" w:rsidRPr="0036074A" w:rsidRDefault="001B6313" w:rsidP="0036074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0D40" w14:textId="0936BF9A" w:rsidR="001B6313" w:rsidRPr="007A6F14" w:rsidRDefault="001B6313" w:rsidP="00106EE8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>
              <w:rPr>
                <w:sz w:val="22"/>
                <w:szCs w:val="22"/>
              </w:rPr>
              <w:t>...eine Übersetzung eigenständig zu erarbeiten.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387A" w14:textId="251D18DD" w:rsidR="001B6313" w:rsidRPr="00455CF3" w:rsidRDefault="001B6313" w:rsidP="002A1F6E">
            <w:pPr>
              <w:rPr>
                <w:sz w:val="22"/>
                <w:szCs w:val="22"/>
              </w:rPr>
            </w:pPr>
            <w:r w:rsidRPr="00455CF3">
              <w:rPr>
                <w:b/>
                <w:bCs/>
                <w:sz w:val="22"/>
                <w:szCs w:val="22"/>
                <w:lang w:val="fr-FR"/>
              </w:rPr>
              <w:t>I. b)</w:t>
            </w:r>
            <w:r w:rsidRPr="00455CF3">
              <w:rPr>
                <w:b/>
                <w:bCs/>
                <w:sz w:val="22"/>
                <w:szCs w:val="22"/>
              </w:rPr>
              <w:t> </w:t>
            </w:r>
            <w:r w:rsidR="007A6F14">
              <w:rPr>
                <w:b/>
                <w:bCs/>
                <w:sz w:val="22"/>
                <w:szCs w:val="22"/>
                <w:lang w:val="fr-FR"/>
              </w:rPr>
              <w:t xml:space="preserve">LITERARISCHER </w:t>
            </w:r>
            <w:proofErr w:type="spellStart"/>
            <w:r w:rsidR="007A6F14">
              <w:rPr>
                <w:b/>
                <w:bCs/>
                <w:sz w:val="22"/>
                <w:szCs w:val="22"/>
                <w:lang w:val="fr-FR"/>
              </w:rPr>
              <w:t>Text</w:t>
            </w:r>
            <w:proofErr w:type="spellEnd"/>
          </w:p>
          <w:p w14:paraId="520A7352" w14:textId="77777777" w:rsidR="001B6313" w:rsidRPr="00455CF3" w:rsidRDefault="001B6313" w:rsidP="000C7FCC">
            <w:pPr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AD205" w14:textId="3D9D306C" w:rsidR="001B6313" w:rsidRPr="00455CF3" w:rsidRDefault="001B6313" w:rsidP="004D7ADE">
            <w:pPr>
              <w:jc w:val="center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24 </w:t>
            </w:r>
            <w:r w:rsidR="007A6F14">
              <w:rPr>
                <w:sz w:val="22"/>
                <w:szCs w:val="22"/>
              </w:rPr>
              <w:t>Punkte</w:t>
            </w:r>
          </w:p>
          <w:p w14:paraId="2BA7D592" w14:textId="10241BAE" w:rsidR="001B6313" w:rsidRPr="00455CF3" w:rsidRDefault="001B6313" w:rsidP="002A1F6E">
            <w:pPr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&gt; A/</w:t>
            </w:r>
            <w:r>
              <w:rPr>
                <w:sz w:val="22"/>
                <w:szCs w:val="22"/>
              </w:rPr>
              <w:t> :</w:t>
            </w:r>
            <w:r w:rsidRPr="00455CF3">
              <w:rPr>
                <w:sz w:val="22"/>
                <w:szCs w:val="22"/>
              </w:rPr>
              <w:t xml:space="preserve"> 10 </w:t>
            </w:r>
            <w:r w:rsidR="007A6F14">
              <w:rPr>
                <w:sz w:val="22"/>
                <w:szCs w:val="22"/>
              </w:rPr>
              <w:t>P.</w:t>
            </w:r>
          </w:p>
          <w:p w14:paraId="60B90E04" w14:textId="64FCA242" w:rsidR="001B6313" w:rsidRPr="00455CF3" w:rsidRDefault="001B6313" w:rsidP="002A1F6E">
            <w:pPr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&gt; B/</w:t>
            </w:r>
            <w:r>
              <w:rPr>
                <w:sz w:val="22"/>
                <w:szCs w:val="22"/>
              </w:rPr>
              <w:t> </w:t>
            </w:r>
            <w:r w:rsidRPr="00455CF3">
              <w:rPr>
                <w:sz w:val="22"/>
                <w:szCs w:val="22"/>
              </w:rPr>
              <w:t>: 10 </w:t>
            </w:r>
            <w:r w:rsidR="007A6F14">
              <w:rPr>
                <w:sz w:val="22"/>
                <w:szCs w:val="22"/>
              </w:rPr>
              <w:t>P.</w:t>
            </w:r>
          </w:p>
          <w:p w14:paraId="365B9056" w14:textId="648776DC" w:rsidR="001B6313" w:rsidRPr="00455CF3" w:rsidRDefault="001B6313" w:rsidP="002A1F6E">
            <w:pPr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sz w:val="22"/>
                <w:szCs w:val="22"/>
              </w:rPr>
              <w:t>&gt; C/</w:t>
            </w:r>
            <w:r>
              <w:rPr>
                <w:sz w:val="22"/>
                <w:szCs w:val="22"/>
              </w:rPr>
              <w:t> </w:t>
            </w:r>
            <w:r w:rsidRPr="00455CF3">
              <w:rPr>
                <w:sz w:val="22"/>
                <w:szCs w:val="22"/>
              </w:rPr>
              <w:t>: 4 </w:t>
            </w:r>
            <w:r w:rsidR="007A6F14">
              <w:rPr>
                <w:sz w:val="22"/>
                <w:szCs w:val="22"/>
              </w:rPr>
              <w:t>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07C2" w14:textId="77777777" w:rsidR="001B6313" w:rsidRPr="00455CF3" w:rsidRDefault="001B6313" w:rsidP="002A1F6E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</w:rPr>
              <w:t>24/30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F997B" w14:textId="77777777" w:rsidR="001B6313" w:rsidRPr="00455CF3" w:rsidRDefault="001B6313" w:rsidP="002A1F6E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sz w:val="22"/>
                <w:szCs w:val="22"/>
                <w:lang w:val="en-GB"/>
              </w:rPr>
              <w:t>24 %</w:t>
            </w:r>
          </w:p>
        </w:tc>
      </w:tr>
      <w:tr w:rsidR="007A6F14" w:rsidRPr="007E7B51" w14:paraId="613D22FB" w14:textId="77777777" w:rsidTr="00766966">
        <w:trPr>
          <w:trHeight w:val="7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3E8690" w14:textId="77777777" w:rsidR="00126638" w:rsidRPr="00455CF3" w:rsidRDefault="00126638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F2C24" w14:textId="77777777" w:rsidR="00126638" w:rsidRDefault="001B6313" w:rsidP="00F6230A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Gesamtpunktzahl</w:t>
            </w:r>
            <w:proofErr w:type="spellEnd"/>
          </w:p>
          <w:p w14:paraId="1578A92F" w14:textId="0C73F46B" w:rsidR="001B6313" w:rsidRPr="00455CF3" w:rsidRDefault="001B6313" w:rsidP="00F6230A">
            <w:pPr>
              <w:jc w:val="center"/>
              <w:rPr>
                <w:rFonts w:eastAsia="Calibri"/>
                <w:b/>
                <w:bCs/>
                <w:sz w:val="22"/>
                <w:szCs w:val="22"/>
                <w:lang w:val="fr-FR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Teil I 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3BE7" w14:textId="77777777" w:rsidR="00126638" w:rsidRPr="00455CF3" w:rsidRDefault="00126638" w:rsidP="002A1F6E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DFDC" w14:textId="77777777" w:rsidR="00126638" w:rsidRPr="00455CF3" w:rsidRDefault="00126638" w:rsidP="002A1F6E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FE0D" w14:textId="77777777" w:rsidR="00126638" w:rsidRPr="00455CF3" w:rsidRDefault="00126638" w:rsidP="002A1F6E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7ABC" w14:textId="77777777" w:rsidR="00126638" w:rsidRPr="003863F3" w:rsidRDefault="00126638" w:rsidP="002A1F6E">
            <w:pP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5B23" w14:textId="77777777" w:rsidR="00126638" w:rsidRPr="00455CF3" w:rsidRDefault="00126638" w:rsidP="002A1F6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90336" w14:textId="77777777" w:rsidR="00126638" w:rsidRPr="00455CF3" w:rsidRDefault="00126638" w:rsidP="002A1F6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30 %</w:t>
            </w:r>
          </w:p>
        </w:tc>
      </w:tr>
      <w:tr w:rsidR="007A6F14" w:rsidRPr="007E7B51" w14:paraId="0B17C42D" w14:textId="77777777" w:rsidTr="00D7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BCEB" w14:textId="256D646E" w:rsidR="00080879" w:rsidRPr="00455CF3" w:rsidRDefault="00080879" w:rsidP="00245DC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lastRenderedPageBreak/>
              <w:t xml:space="preserve">PARTIE II </w:t>
            </w:r>
          </w:p>
          <w:p w14:paraId="09CC4CD8" w14:textId="77777777" w:rsidR="00080879" w:rsidRPr="00455CF3" w:rsidRDefault="00080879" w:rsidP="00245DC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054E3C2C" w14:textId="77777777" w:rsidR="00080879" w:rsidRPr="00455CF3" w:rsidRDefault="00080879" w:rsidP="00245DC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6585B99D" w14:textId="25670B53" w:rsidR="00080879" w:rsidRPr="00455CF3" w:rsidRDefault="00080879" w:rsidP="00245DC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4</w:t>
            </w: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0 points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DA42219" w14:textId="77777777" w:rsidR="00080879" w:rsidRPr="00080879" w:rsidRDefault="00080879" w:rsidP="00157D0E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sz w:val="18"/>
                <w:szCs w:val="18"/>
                <w:lang w:val="de-DE" w:eastAsia="fr-FR"/>
              </w:rPr>
            </w:pPr>
          </w:p>
          <w:p w14:paraId="4CBD098D" w14:textId="77777777" w:rsidR="00080879" w:rsidRPr="00080879" w:rsidRDefault="00080879" w:rsidP="00157D0E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sz w:val="18"/>
                <w:szCs w:val="18"/>
                <w:lang w:val="de-DE" w:eastAsia="fr-FR"/>
              </w:rPr>
            </w:pPr>
            <w:r w:rsidRPr="00080879">
              <w:rPr>
                <w:rFonts w:ascii="Garamond" w:hAnsi="Garamond"/>
                <w:b/>
                <w:bCs/>
                <w:sz w:val="18"/>
                <w:szCs w:val="18"/>
                <w:lang w:val="de-DE" w:eastAsia="fr-FR"/>
              </w:rPr>
              <w:t xml:space="preserve">TEXTVERSTÄNDNIS EINES LITERARISCHEN TEXTES, </w:t>
            </w:r>
          </w:p>
          <w:p w14:paraId="0B243DF8" w14:textId="77777777" w:rsidR="00080879" w:rsidRPr="00080879" w:rsidRDefault="00080879" w:rsidP="00157D0E">
            <w:pPr>
              <w:spacing w:before="100" w:beforeAutospacing="1" w:after="100" w:afterAutospacing="1"/>
              <w:rPr>
                <w:rFonts w:ascii="Garamond" w:hAnsi="Garamond"/>
                <w:b/>
                <w:bCs/>
                <w:sz w:val="18"/>
                <w:szCs w:val="18"/>
                <w:lang w:val="de-DE" w:eastAsia="fr-FR"/>
              </w:rPr>
            </w:pPr>
            <w:r w:rsidRPr="00080879">
              <w:rPr>
                <w:rFonts w:ascii="Garamond" w:hAnsi="Garamond"/>
                <w:b/>
                <w:bCs/>
                <w:sz w:val="18"/>
                <w:szCs w:val="18"/>
                <w:lang w:val="de-DE" w:eastAsia="fr-FR"/>
              </w:rPr>
              <w:t xml:space="preserve">DER IN DER KLASSE BEHANDELT WORDEN IST </w:t>
            </w:r>
          </w:p>
          <w:p w14:paraId="049B37E5" w14:textId="0080F0D7" w:rsidR="00080879" w:rsidRPr="00080879" w:rsidRDefault="00080879" w:rsidP="00A81262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4D3147F" w14:textId="77777777" w:rsidR="00080879" w:rsidRPr="00080879" w:rsidRDefault="00080879" w:rsidP="00157D0E">
            <w:pPr>
              <w:ind w:left="57"/>
              <w:rPr>
                <w:sz w:val="22"/>
                <w:szCs w:val="22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>A/ Die Analyse einer oder mehrerer grammatikalischen Erscheinungen durchführen</w:t>
            </w:r>
          </w:p>
          <w:p w14:paraId="10F462B8" w14:textId="0869FB1C" w:rsidR="00080879" w:rsidRPr="00080879" w:rsidRDefault="00080879" w:rsidP="00766966">
            <w:pPr>
              <w:ind w:left="57" w:right="57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1B7D6E" w14:textId="7EB0EBF2" w:rsidR="00080879" w:rsidRPr="00080879" w:rsidRDefault="00080879" w:rsidP="00157D0E">
            <w:pPr>
              <w:ind w:left="57"/>
              <w:rPr>
                <w:sz w:val="22"/>
                <w:szCs w:val="22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>…die wichtigsten morphologischen Erscheinungen und Strukturen zu erkennen.</w:t>
            </w:r>
          </w:p>
          <w:p w14:paraId="10255A1D" w14:textId="10C6363D" w:rsidR="00080879" w:rsidRPr="00080879" w:rsidRDefault="00080879" w:rsidP="00766966">
            <w:pPr>
              <w:ind w:left="57" w:right="57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E78EE83" w14:textId="5D23B04C" w:rsidR="00080879" w:rsidRPr="00455CF3" w:rsidRDefault="00080879" w:rsidP="00AE1067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II. 1. 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307D7E" w14:textId="7A11DA82" w:rsidR="00080879" w:rsidRPr="00455CF3" w:rsidRDefault="00080879" w:rsidP="00AE1067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5 </w:t>
            </w:r>
            <w:proofErr w:type="spellStart"/>
            <w:r w:rsidR="007A6F14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4B420F" w14:textId="0AE678C0" w:rsidR="00080879" w:rsidRPr="00455CF3" w:rsidRDefault="00080879" w:rsidP="00245DCD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5/40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3219E2" w14:textId="60C5176D" w:rsidR="00080879" w:rsidRPr="00455CF3" w:rsidRDefault="00080879" w:rsidP="00245DCD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sz w:val="22"/>
                <w:szCs w:val="22"/>
                <w:lang w:val="fr-FR"/>
              </w:rPr>
              <w:t>5 %</w:t>
            </w:r>
          </w:p>
        </w:tc>
      </w:tr>
      <w:tr w:rsidR="007A6F14" w:rsidRPr="00373E12" w14:paraId="3D8DDAA9" w14:textId="77777777" w:rsidTr="00D733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BA5B" w14:textId="77777777" w:rsidR="00080879" w:rsidRPr="00455CF3" w:rsidRDefault="00080879" w:rsidP="00AE10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472FDE3" w14:textId="77777777" w:rsidR="00080879" w:rsidRPr="00080879" w:rsidRDefault="00080879" w:rsidP="00AE1067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4A33125" w14:textId="4875457C" w:rsidR="00080879" w:rsidRPr="00080879" w:rsidRDefault="00080879" w:rsidP="00766966">
            <w:pPr>
              <w:ind w:left="57" w:right="57"/>
              <w:rPr>
                <w:color w:val="000000" w:themeColor="text1"/>
                <w:sz w:val="22"/>
                <w:szCs w:val="22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>B/ Die Analyse lexikalischer Formen mithilfe der Etymologie durchführen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BF996E7" w14:textId="114E4C05" w:rsidR="00080879" w:rsidRPr="00080879" w:rsidRDefault="00080879" w:rsidP="00766966">
            <w:pPr>
              <w:ind w:left="57" w:right="57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>... auf ein breites Spektrum an Wortschatz und Wortstämmen (Etymologie) zurückzugreifen.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C2FADC" w14:textId="4B856890" w:rsidR="00080879" w:rsidRPr="00455CF3" w:rsidRDefault="00080879" w:rsidP="00AE1067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1. b)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5D45EE" w14:textId="584B0934" w:rsidR="00080879" w:rsidRPr="00455CF3" w:rsidRDefault="00080879" w:rsidP="00AE1067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</w:t>
            </w:r>
            <w:r w:rsidR="007A6F14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 xml:space="preserve"> </w:t>
            </w:r>
            <w:proofErr w:type="spellStart"/>
            <w:r w:rsidR="007A6F14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5099E0" w14:textId="3D67D363" w:rsidR="00080879" w:rsidRPr="00455CF3" w:rsidRDefault="00080879" w:rsidP="00AE1067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5/40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52BD4C1" w14:textId="5B35065C" w:rsidR="00080879" w:rsidRPr="00455CF3" w:rsidRDefault="00080879" w:rsidP="00AE1067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455CF3">
              <w:rPr>
                <w:sz w:val="22"/>
                <w:szCs w:val="22"/>
                <w:lang w:val="en-GB"/>
              </w:rPr>
              <w:t>5 %</w:t>
            </w:r>
          </w:p>
        </w:tc>
      </w:tr>
      <w:tr w:rsidR="007A6F14" w:rsidRPr="00373E12" w14:paraId="4ECF2C96" w14:textId="77777777" w:rsidTr="008D7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0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9E3" w14:textId="77777777" w:rsidR="00080879" w:rsidRPr="00455CF3" w:rsidRDefault="00080879" w:rsidP="008D0DB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5B534A7" w14:textId="77777777" w:rsidR="00080879" w:rsidRPr="00080879" w:rsidRDefault="00080879" w:rsidP="008D0DBB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7F556F" w14:textId="77777777" w:rsidR="00080879" w:rsidRPr="00080879" w:rsidRDefault="00080879" w:rsidP="00157D0E">
            <w:pPr>
              <w:ind w:left="57" w:right="57"/>
              <w:rPr>
                <w:sz w:val="22"/>
                <w:szCs w:val="22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 xml:space="preserve">C/ Die Analyse der </w:t>
            </w:r>
            <w:proofErr w:type="spellStart"/>
            <w:r w:rsidRPr="00080879">
              <w:rPr>
                <w:sz w:val="22"/>
                <w:szCs w:val="22"/>
                <w:lang w:val="de-DE"/>
              </w:rPr>
              <w:t>stilischen</w:t>
            </w:r>
            <w:proofErr w:type="spellEnd"/>
            <w:r w:rsidRPr="00080879">
              <w:rPr>
                <w:sz w:val="22"/>
                <w:szCs w:val="22"/>
                <w:lang w:val="de-DE"/>
              </w:rPr>
              <w:t xml:space="preserve"> Mittel eines literarischen Textes durchführen, um seine Bedeutung zu erfassen.</w:t>
            </w:r>
          </w:p>
          <w:p w14:paraId="13B18F76" w14:textId="03C72912" w:rsidR="00080879" w:rsidRPr="00080879" w:rsidRDefault="00080879" w:rsidP="00766966">
            <w:pPr>
              <w:ind w:left="57" w:right="57"/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A5FE5D0" w14:textId="77777777" w:rsidR="00080879" w:rsidRPr="00080879" w:rsidRDefault="00080879" w:rsidP="00157D0E">
            <w:pPr>
              <w:ind w:left="57" w:right="57"/>
              <w:rPr>
                <w:sz w:val="22"/>
                <w:szCs w:val="22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>...über den expliziten und impliziten literarischen Inhalt eines Textes aufzuweisen.</w:t>
            </w:r>
          </w:p>
          <w:p w14:paraId="1DD95C77" w14:textId="51FD3826" w:rsidR="00080879" w:rsidRPr="00080879" w:rsidRDefault="00080879" w:rsidP="00766966">
            <w:pPr>
              <w:ind w:left="57" w:right="57"/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6BCF65B" w14:textId="77D50142" w:rsidR="00080879" w:rsidRPr="00455CF3" w:rsidRDefault="00080879" w:rsidP="008D0DB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6F26994" w14:textId="708428A1" w:rsidR="00080879" w:rsidRPr="00455CF3" w:rsidRDefault="00080879" w:rsidP="008D0DBB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20 </w:t>
            </w:r>
            <w:proofErr w:type="spellStart"/>
            <w:r w:rsidR="007A6F14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C94F98" w14:textId="7444CA20" w:rsidR="00080879" w:rsidRPr="00455CF3" w:rsidRDefault="00080879" w:rsidP="008D0DBB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20/40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1FF6B96" w14:textId="0E0B346D" w:rsidR="00080879" w:rsidRPr="00455CF3" w:rsidRDefault="00080879" w:rsidP="008D0DBB">
            <w:pPr>
              <w:jc w:val="center"/>
              <w:rPr>
                <w:sz w:val="22"/>
                <w:szCs w:val="22"/>
                <w:lang w:val="en-GB"/>
              </w:rPr>
            </w:pPr>
            <w:r w:rsidRPr="00455CF3">
              <w:rPr>
                <w:sz w:val="22"/>
                <w:szCs w:val="22"/>
                <w:lang w:val="en-GB"/>
              </w:rPr>
              <w:t>20 %</w:t>
            </w:r>
          </w:p>
        </w:tc>
      </w:tr>
      <w:tr w:rsidR="007A6F14" w:rsidRPr="00373E12" w14:paraId="6C2BCE8C" w14:textId="77777777" w:rsidTr="008D7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7C0" w14:textId="77777777" w:rsidR="00080879" w:rsidRPr="00455CF3" w:rsidRDefault="00080879" w:rsidP="008D0DB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ADEDB2" w14:textId="77777777" w:rsidR="00080879" w:rsidRPr="00080879" w:rsidRDefault="00080879" w:rsidP="008D0DBB">
            <w:pPr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5441954" w14:textId="77777777" w:rsidR="00080879" w:rsidRPr="00080879" w:rsidRDefault="00080879" w:rsidP="00157D0E">
            <w:pPr>
              <w:ind w:left="57" w:right="57"/>
              <w:rPr>
                <w:sz w:val="22"/>
                <w:szCs w:val="22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>D/ Unterschiedliche Übersetzungen vergleichen</w:t>
            </w:r>
          </w:p>
          <w:p w14:paraId="0284A38E" w14:textId="4C005EDD" w:rsidR="00080879" w:rsidRPr="00080879" w:rsidRDefault="00080879" w:rsidP="00766966">
            <w:pPr>
              <w:ind w:left="57" w:right="57"/>
              <w:rPr>
                <w:sz w:val="22"/>
                <w:szCs w:val="22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D35B00" w14:textId="77777777" w:rsidR="00080879" w:rsidRPr="00080879" w:rsidRDefault="00080879" w:rsidP="00157D0E">
            <w:pPr>
              <w:ind w:right="57"/>
              <w:rPr>
                <w:sz w:val="22"/>
                <w:szCs w:val="22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>... unterschiedliche Übersetzungsstrategien zu vergleichen und diese kritisch zu hinterfragen.</w:t>
            </w:r>
          </w:p>
          <w:p w14:paraId="3583228D" w14:textId="6956C53F" w:rsidR="00080879" w:rsidRPr="00080879" w:rsidRDefault="00080879" w:rsidP="00766966">
            <w:pPr>
              <w:ind w:left="57" w:right="57"/>
              <w:rPr>
                <w:sz w:val="22"/>
                <w:szCs w:val="22"/>
                <w:lang w:val="de-DE"/>
              </w:rPr>
            </w:pPr>
            <w:r w:rsidRPr="00080879">
              <w:rPr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2D15C43" w14:textId="65FB5D73" w:rsidR="00080879" w:rsidRPr="00455CF3" w:rsidRDefault="00080879" w:rsidP="008D0DBB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II. 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C7543D" w14:textId="3B8FC165" w:rsidR="00080879" w:rsidRPr="00455CF3" w:rsidRDefault="00080879" w:rsidP="008D0DBB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10 </w:t>
            </w:r>
            <w:proofErr w:type="spellStart"/>
            <w:r w:rsidR="007A6F14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5F78BD1" w14:textId="1A778D56" w:rsidR="00080879" w:rsidRPr="00455CF3" w:rsidRDefault="00080879" w:rsidP="008D0DBB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4BB9ABB" w14:textId="7775E1B3" w:rsidR="00080879" w:rsidRPr="00455CF3" w:rsidRDefault="00080879" w:rsidP="008D0DBB">
            <w:pPr>
              <w:jc w:val="center"/>
              <w:rPr>
                <w:sz w:val="22"/>
                <w:szCs w:val="22"/>
                <w:lang w:val="en-GB"/>
              </w:rPr>
            </w:pPr>
            <w:r w:rsidRPr="00455CF3">
              <w:rPr>
                <w:sz w:val="22"/>
                <w:szCs w:val="22"/>
                <w:lang w:val="en-GB"/>
              </w:rPr>
              <w:t>10 %</w:t>
            </w:r>
          </w:p>
        </w:tc>
      </w:tr>
      <w:tr w:rsidR="007A6F14" w:rsidRPr="00373E12" w14:paraId="2E8A7541" w14:textId="77777777" w:rsidTr="007669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203" w14:textId="77777777" w:rsidR="00126638" w:rsidRPr="00455CF3" w:rsidRDefault="00126638" w:rsidP="000D5F1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3C857C8" w14:textId="77777777" w:rsidR="00126638" w:rsidRDefault="00080879" w:rsidP="002D03F7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Gesamtpunktzahl</w:t>
            </w:r>
            <w:proofErr w:type="spellEnd"/>
          </w:p>
          <w:p w14:paraId="78E7FF2C" w14:textId="1BE920C7" w:rsidR="00080879" w:rsidRPr="00455CF3" w:rsidRDefault="00080879" w:rsidP="002D03F7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Teil II 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7354320" w14:textId="77777777" w:rsidR="00126638" w:rsidRPr="00455CF3" w:rsidRDefault="00126638" w:rsidP="002D03F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15D247A" w14:textId="77777777" w:rsidR="00126638" w:rsidRPr="00455CF3" w:rsidRDefault="00126638" w:rsidP="002D03F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D4D2DEA" w14:textId="77777777" w:rsidR="00126638" w:rsidRPr="00455CF3" w:rsidRDefault="00126638" w:rsidP="002D03F7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BC5D819" w14:textId="1F0934B8" w:rsidR="00126638" w:rsidRPr="003863F3" w:rsidRDefault="00126638" w:rsidP="002D03F7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FFDC19" w14:textId="4A1CC75F" w:rsidR="00126638" w:rsidRPr="00455CF3" w:rsidRDefault="00126638" w:rsidP="002D03F7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40/40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AB7A94" w14:textId="0F5675C6" w:rsidR="00126638" w:rsidRPr="00455CF3" w:rsidRDefault="00126638" w:rsidP="002D03F7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55CF3">
              <w:rPr>
                <w:b/>
                <w:bCs/>
                <w:sz w:val="22"/>
                <w:szCs w:val="22"/>
                <w:lang w:val="en-GB"/>
              </w:rPr>
              <w:t>40 %</w:t>
            </w:r>
          </w:p>
        </w:tc>
      </w:tr>
      <w:tr w:rsidR="007A6F14" w:rsidRPr="00763D95" w14:paraId="32D6383C" w14:textId="77777777" w:rsidTr="00EB6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B42" w14:textId="77777777" w:rsidR="00080879" w:rsidRPr="00455CF3" w:rsidRDefault="00080879" w:rsidP="00157D0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TEIL</w:t>
            </w: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 III</w:t>
            </w:r>
          </w:p>
          <w:p w14:paraId="2EA396AE" w14:textId="77777777" w:rsidR="00080879" w:rsidRPr="00455CF3" w:rsidRDefault="00080879" w:rsidP="00157D0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54D8516C" w14:textId="77777777" w:rsidR="00080879" w:rsidRPr="00455CF3" w:rsidRDefault="00080879" w:rsidP="00157D0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</w:p>
          <w:p w14:paraId="34479B26" w14:textId="09B88FA1" w:rsidR="00080879" w:rsidRPr="00455CF3" w:rsidRDefault="00080879" w:rsidP="00B8538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</w:pP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</w:rPr>
              <w:t>3</w:t>
            </w:r>
            <w:r w:rsidRPr="00455CF3"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0 </w:t>
            </w:r>
            <w:proofErr w:type="spellStart"/>
            <w:r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1CD5583" w14:textId="77777777" w:rsidR="00080879" w:rsidRDefault="00080879" w:rsidP="00157D0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3D56371D" w14:textId="77777777" w:rsidR="00080879" w:rsidRDefault="00080879" w:rsidP="00157D0E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  <w:p w14:paraId="6B1C0A98" w14:textId="2F8D3A0A" w:rsidR="00080879" w:rsidRPr="00455CF3" w:rsidRDefault="00080879" w:rsidP="006F7F1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A11BF6">
              <w:rPr>
                <w:rFonts w:ascii="Garamond" w:eastAsia="Calibri" w:hAnsi="Garamond"/>
                <w:b/>
                <w:bCs/>
                <w:color w:val="000000"/>
                <w:sz w:val="21"/>
                <w:szCs w:val="22"/>
                <w:u w:color="000000"/>
              </w:rPr>
              <w:t>SCHREIBKOMPETENZ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0BB6D11" w14:textId="77777777" w:rsidR="00080879" w:rsidRDefault="00080879" w:rsidP="00157D0E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A/ </w:t>
            </w:r>
          </w:p>
          <w:p w14:paraId="61540D2D" w14:textId="77777777" w:rsidR="00080879" w:rsidRDefault="00080879" w:rsidP="00157D0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Einen Text verfassen, der die Aufgabestellungen beachtet.</w:t>
            </w:r>
          </w:p>
          <w:p w14:paraId="05ADCCC8" w14:textId="57F86EB1" w:rsidR="00080879" w:rsidRPr="007A6F14" w:rsidRDefault="00080879" w:rsidP="002D03F7">
            <w:pPr>
              <w:ind w:left="57" w:right="57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605E85B" w14:textId="14EBD5F4" w:rsidR="00080879" w:rsidRDefault="00080879" w:rsidP="00157D0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 ein fundiertes Wissen über die Römische Antike aufzuweisen.</w:t>
            </w:r>
          </w:p>
          <w:p w14:paraId="4A7317C5" w14:textId="708A55AE" w:rsidR="00080879" w:rsidRPr="007A6F14" w:rsidRDefault="00080879" w:rsidP="002D03F7">
            <w:pPr>
              <w:ind w:left="57" w:right="57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C63C173" w14:textId="49336224" w:rsidR="00080879" w:rsidRPr="00810982" w:rsidRDefault="00080879" w:rsidP="00B85382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r w:rsidRPr="00810982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A339240" w14:textId="01095CD5" w:rsidR="00080879" w:rsidRPr="00564E4E" w:rsidRDefault="00080879" w:rsidP="00B85382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564E4E">
              <w:rPr>
                <w:sz w:val="22"/>
                <w:szCs w:val="22"/>
              </w:rPr>
              <w:t>3 </w:t>
            </w:r>
            <w:proofErr w:type="spellStart"/>
            <w:r w:rsidR="007A6F14"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  <w:t>Punkte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77E92B1" w14:textId="23CFE33A" w:rsidR="00080879" w:rsidRPr="00564E4E" w:rsidRDefault="00080879" w:rsidP="00B85382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3/30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DCE6A71" w14:textId="190A47EF" w:rsidR="00080879" w:rsidRPr="00564E4E" w:rsidRDefault="00080879" w:rsidP="00B85382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3 %</w:t>
            </w:r>
          </w:p>
        </w:tc>
      </w:tr>
      <w:tr w:rsidR="007A6F14" w:rsidRPr="00373E12" w14:paraId="1703AF0F" w14:textId="77777777" w:rsidTr="00EB6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EB3" w14:textId="77777777" w:rsidR="00080879" w:rsidRPr="00455CF3" w:rsidRDefault="00080879" w:rsidP="00D20B0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6FEAF1E" w14:textId="77777777" w:rsidR="00080879" w:rsidRPr="00455CF3" w:rsidRDefault="00080879" w:rsidP="00D20B06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8C6DD73" w14:textId="77777777" w:rsidR="00080879" w:rsidRDefault="00080879" w:rsidP="00157D0E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B/ </w:t>
            </w:r>
          </w:p>
          <w:p w14:paraId="502A34CE" w14:textId="77777777" w:rsidR="00080879" w:rsidRDefault="00080879" w:rsidP="00157D0E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Fachkompetenz </w:t>
            </w:r>
          </w:p>
          <w:p w14:paraId="1577B3F6" w14:textId="2BAF8D27" w:rsidR="00080879" w:rsidRPr="00455CF3" w:rsidRDefault="00080879" w:rsidP="002D03F7">
            <w:pPr>
              <w:ind w:left="57" w:right="57"/>
              <w:rPr>
                <w:color w:val="000000" w:themeColor="text1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0E471CC" w14:textId="5F5AADF0" w:rsidR="00080879" w:rsidRPr="007A6F14" w:rsidRDefault="00080879" w:rsidP="002D03F7">
            <w:pPr>
              <w:ind w:left="57" w:right="57"/>
              <w:rPr>
                <w:rFonts w:eastAsia="Calibri"/>
                <w:color w:val="000000"/>
                <w:sz w:val="22"/>
                <w:szCs w:val="22"/>
                <w:u w:color="000000"/>
                <w:lang w:val="de-DE"/>
              </w:rPr>
            </w:pPr>
            <w:r w:rsidRPr="001425AE">
              <w:rPr>
                <w:sz w:val="22"/>
                <w:szCs w:val="22"/>
                <w:lang w:val="de-DE"/>
              </w:rPr>
              <w:t xml:space="preserve">...zu zeigen, </w:t>
            </w:r>
            <w:r>
              <w:rPr>
                <w:sz w:val="22"/>
                <w:szCs w:val="22"/>
                <w:lang w:val="de-DE"/>
              </w:rPr>
              <w:t xml:space="preserve">auf welche unterschiedliche Art und Weise und </w:t>
            </w:r>
            <w:r w:rsidRPr="001425AE">
              <w:rPr>
                <w:sz w:val="22"/>
                <w:szCs w:val="22"/>
                <w:lang w:val="de-DE"/>
              </w:rPr>
              <w:t xml:space="preserve">in welchem Ausmaß </w:t>
            </w:r>
            <w:r>
              <w:rPr>
                <w:sz w:val="22"/>
                <w:szCs w:val="22"/>
                <w:lang w:val="de-DE"/>
              </w:rPr>
              <w:t xml:space="preserve">das Vermächtnis der </w:t>
            </w:r>
            <w:r w:rsidRPr="001425AE">
              <w:rPr>
                <w:sz w:val="22"/>
                <w:szCs w:val="22"/>
                <w:lang w:val="de-DE"/>
              </w:rPr>
              <w:t>antike</w:t>
            </w:r>
            <w:r>
              <w:rPr>
                <w:sz w:val="22"/>
                <w:szCs w:val="22"/>
                <w:lang w:val="de-DE"/>
              </w:rPr>
              <w:t>n</w:t>
            </w:r>
            <w:r w:rsidRPr="001425AE">
              <w:rPr>
                <w:sz w:val="22"/>
                <w:szCs w:val="22"/>
                <w:lang w:val="de-DE"/>
              </w:rPr>
              <w:t xml:space="preserve"> Welt </w:t>
            </w:r>
            <w:r>
              <w:rPr>
                <w:sz w:val="22"/>
                <w:szCs w:val="22"/>
                <w:lang w:val="de-DE"/>
              </w:rPr>
              <w:t xml:space="preserve">in unserer </w:t>
            </w:r>
            <w:r w:rsidRPr="001425AE">
              <w:rPr>
                <w:sz w:val="22"/>
                <w:szCs w:val="22"/>
                <w:lang w:val="de-DE"/>
              </w:rPr>
              <w:t>zeitgenö</w:t>
            </w:r>
            <w:r>
              <w:rPr>
                <w:sz w:val="22"/>
                <w:szCs w:val="22"/>
                <w:lang w:val="de-DE"/>
              </w:rPr>
              <w:t>ssischen</w:t>
            </w:r>
            <w:r w:rsidRPr="001425AE">
              <w:rPr>
                <w:sz w:val="22"/>
                <w:szCs w:val="22"/>
                <w:lang w:val="de-DE"/>
              </w:rPr>
              <w:t xml:space="preserve"> Welt </w:t>
            </w:r>
            <w:r>
              <w:rPr>
                <w:sz w:val="22"/>
                <w:szCs w:val="22"/>
                <w:lang w:val="de-DE"/>
              </w:rPr>
              <w:t>aufgegriffen wird.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6EE5009" w14:textId="49CEF33F" w:rsidR="00080879" w:rsidRPr="00810982" w:rsidRDefault="00080879" w:rsidP="00D20B06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810982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07C125E" w14:textId="38CBDD16" w:rsidR="00080879" w:rsidRPr="00564E4E" w:rsidRDefault="00080879" w:rsidP="00D20B06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564E4E">
              <w:rPr>
                <w:sz w:val="22"/>
                <w:szCs w:val="22"/>
                <w:lang w:val="en-GB"/>
              </w:rPr>
              <w:t>15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2D961A4" w14:textId="538DC9DE" w:rsidR="00080879" w:rsidRPr="00564E4E" w:rsidRDefault="00080879" w:rsidP="00D20B06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8837A9C" w14:textId="1422EC08" w:rsidR="00080879" w:rsidRPr="00564E4E" w:rsidRDefault="00080879" w:rsidP="00D20B06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15 %</w:t>
            </w:r>
          </w:p>
        </w:tc>
      </w:tr>
      <w:tr w:rsidR="007A6F14" w14:paraId="5EB88C5F" w14:textId="77777777" w:rsidTr="00EB68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8AA6" w14:textId="77777777" w:rsidR="00080879" w:rsidRPr="00455CF3" w:rsidRDefault="00080879" w:rsidP="00271A7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356BEA0" w14:textId="77777777" w:rsidR="00080879" w:rsidRPr="00455CF3" w:rsidRDefault="00080879" w:rsidP="00271A7C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F2A8FAA" w14:textId="77777777" w:rsidR="00080879" w:rsidRDefault="00080879" w:rsidP="00157D0E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C/ </w:t>
            </w:r>
            <w:r>
              <w:rPr>
                <w:sz w:val="22"/>
                <w:szCs w:val="22"/>
              </w:rPr>
              <w:t xml:space="preserve">Argumentieren / Begründen/ Kritisches Denken </w:t>
            </w:r>
          </w:p>
          <w:p w14:paraId="3ED62960" w14:textId="77777777" w:rsidR="00080879" w:rsidRDefault="00080879" w:rsidP="00157D0E">
            <w:pPr>
              <w:ind w:left="57" w:right="57"/>
              <w:rPr>
                <w:sz w:val="22"/>
                <w:szCs w:val="22"/>
              </w:rPr>
            </w:pPr>
          </w:p>
          <w:p w14:paraId="55CABE01" w14:textId="34CFB39E" w:rsidR="00080879" w:rsidRPr="00455CF3" w:rsidRDefault="00080879" w:rsidP="002D03F7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8657486" w14:textId="08129EA6" w:rsidR="00080879" w:rsidRPr="00455CF3" w:rsidRDefault="00080879" w:rsidP="002D03F7">
            <w:pPr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</w:t>
            </w:r>
            <w:r w:rsidRPr="003E3804">
              <w:rPr>
                <w:sz w:val="22"/>
                <w:szCs w:val="22"/>
                <w:lang w:val="de-DE"/>
              </w:rPr>
              <w:t xml:space="preserve">. </w:t>
            </w:r>
            <w:r>
              <w:rPr>
                <w:sz w:val="22"/>
                <w:szCs w:val="22"/>
                <w:lang w:val="de-DE"/>
              </w:rPr>
              <w:t>s</w:t>
            </w:r>
            <w:r w:rsidRPr="003E3804">
              <w:rPr>
                <w:sz w:val="22"/>
                <w:szCs w:val="22"/>
                <w:lang w:val="de-DE"/>
              </w:rPr>
              <w:t xml:space="preserve">ein Wissen über die antike Welt mit einzuschließen, um </w:t>
            </w:r>
            <w:r>
              <w:rPr>
                <w:sz w:val="22"/>
                <w:szCs w:val="22"/>
                <w:lang w:val="de-DE"/>
              </w:rPr>
              <w:t>über politische, philosophische und ästhetische Fragen Stellung zu nehmen.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733F61F" w14:textId="235687D6" w:rsidR="00080879" w:rsidRPr="00810982" w:rsidRDefault="00080879" w:rsidP="00271A7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810982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675F83BC" w14:textId="72CF12B6" w:rsidR="00080879" w:rsidRPr="00564E4E" w:rsidRDefault="00080879" w:rsidP="00271A7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sz w:val="22"/>
                <w:szCs w:val="22"/>
                <w:lang w:val="en-GB"/>
              </w:rPr>
              <w:t>7,5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64DC380" w14:textId="61E47AD0" w:rsidR="00080879" w:rsidRPr="00564E4E" w:rsidRDefault="00080879" w:rsidP="00271A7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7,5/30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051D72D" w14:textId="1686D6FA" w:rsidR="00080879" w:rsidRPr="00564E4E" w:rsidRDefault="00080879" w:rsidP="00271A7C">
            <w:pPr>
              <w:jc w:val="center"/>
              <w:rPr>
                <w:sz w:val="22"/>
                <w:szCs w:val="22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7,5 %</w:t>
            </w:r>
          </w:p>
        </w:tc>
      </w:tr>
      <w:tr w:rsidR="007A6F14" w14:paraId="39C84FCE" w14:textId="77777777" w:rsidTr="00126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D19" w14:textId="77777777" w:rsidR="00080879" w:rsidRPr="00455CF3" w:rsidRDefault="00080879" w:rsidP="00271A7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797896" w14:textId="77777777" w:rsidR="00080879" w:rsidRPr="00455CF3" w:rsidRDefault="00080879" w:rsidP="00271A7C">
            <w:pPr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24366B4" w14:textId="77777777" w:rsidR="00080879" w:rsidRDefault="00080879" w:rsidP="00157D0E">
            <w:pPr>
              <w:ind w:left="57" w:right="57"/>
              <w:rPr>
                <w:sz w:val="22"/>
                <w:szCs w:val="22"/>
              </w:rPr>
            </w:pPr>
            <w:r w:rsidRPr="00455CF3">
              <w:rPr>
                <w:sz w:val="22"/>
                <w:szCs w:val="22"/>
              </w:rPr>
              <w:t>D/ </w:t>
            </w:r>
            <w:r>
              <w:rPr>
                <w:sz w:val="22"/>
                <w:szCs w:val="22"/>
              </w:rPr>
              <w:t>Sprachkompetenz</w:t>
            </w:r>
          </w:p>
          <w:p w14:paraId="26E1DDD7" w14:textId="4D5CF582" w:rsidR="00080879" w:rsidRPr="00455CF3" w:rsidRDefault="00080879" w:rsidP="00810982">
            <w:pPr>
              <w:ind w:left="57" w:right="57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2083EC6" w14:textId="7FFC80F3" w:rsidR="00080879" w:rsidRPr="00455CF3" w:rsidRDefault="00080879" w:rsidP="00810982">
            <w:pPr>
              <w:ind w:left="57" w:right="57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...Grammatik- und Rechtschreibregeln sowie einen angemessenen Wortschatz anzuwenden.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515CF836" w14:textId="49A5EF50" w:rsidR="00080879" w:rsidRPr="00810982" w:rsidRDefault="00080879" w:rsidP="00271A7C">
            <w:pPr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810982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1CC44617" w14:textId="77704647" w:rsidR="00080879" w:rsidRPr="00564E4E" w:rsidRDefault="00080879" w:rsidP="00271A7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sz w:val="22"/>
                <w:szCs w:val="22"/>
                <w:lang w:val="en-GB"/>
              </w:rPr>
              <w:t>4,5 points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30C19987" w14:textId="5B45E492" w:rsidR="00080879" w:rsidRPr="00564E4E" w:rsidRDefault="00080879" w:rsidP="00271A7C">
            <w:pPr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4,5/30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E2B9A3A" w14:textId="7EC9F1D4" w:rsidR="00080879" w:rsidRPr="00564E4E" w:rsidRDefault="00080879" w:rsidP="00271A7C">
            <w:pPr>
              <w:jc w:val="center"/>
              <w:rPr>
                <w:sz w:val="22"/>
                <w:szCs w:val="22"/>
                <w:lang w:val="en-GB"/>
              </w:rPr>
            </w:pPr>
            <w:r w:rsidRPr="00564E4E"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  <w:t>4,5 %</w:t>
            </w:r>
          </w:p>
        </w:tc>
      </w:tr>
      <w:tr w:rsidR="007A6F14" w:rsidRPr="008445CE" w14:paraId="01E5E309" w14:textId="77777777" w:rsidTr="00126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562B" w14:textId="77777777" w:rsidR="00126638" w:rsidRPr="00455CF3" w:rsidRDefault="00126638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204C0737" w14:textId="77777777" w:rsidR="00126638" w:rsidRDefault="00080879" w:rsidP="00810982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>Gesamtpunktzahl</w:t>
            </w:r>
            <w:proofErr w:type="spellEnd"/>
          </w:p>
          <w:p w14:paraId="37441A16" w14:textId="4C3E5C81" w:rsidR="00080879" w:rsidRPr="00455CF3" w:rsidRDefault="00080879" w:rsidP="00810982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  <w:t xml:space="preserve">Teil III 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AA993C9" w14:textId="77777777" w:rsidR="00126638" w:rsidRPr="00455CF3" w:rsidRDefault="00126638" w:rsidP="0081098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66975F08" w14:textId="77777777" w:rsidR="00126638" w:rsidRPr="00455CF3" w:rsidRDefault="00126638" w:rsidP="0081098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5825AE04" w14:textId="77777777" w:rsidR="00126638" w:rsidRPr="00455CF3" w:rsidRDefault="00126638" w:rsidP="00810982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481288AB" w14:textId="77777777" w:rsidR="00126638" w:rsidRPr="003863F3" w:rsidRDefault="00126638" w:rsidP="00810982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0A11D440" w14:textId="0A100A57" w:rsidR="00126638" w:rsidRPr="00455CF3" w:rsidRDefault="00126638" w:rsidP="00810982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30/</w:t>
            </w: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3</w:t>
            </w: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</w:tcPr>
          <w:p w14:paraId="690863B4" w14:textId="51127DBE" w:rsidR="00126638" w:rsidRPr="00455CF3" w:rsidRDefault="00126638" w:rsidP="00810982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55CF3">
              <w:rPr>
                <w:b/>
                <w:bCs/>
                <w:sz w:val="22"/>
                <w:szCs w:val="22"/>
                <w:lang w:val="en-GB"/>
              </w:rPr>
              <w:t>30 %</w:t>
            </w:r>
          </w:p>
        </w:tc>
      </w:tr>
      <w:tr w:rsidR="007A6F14" w:rsidRPr="008445CE" w14:paraId="44F4C75C" w14:textId="77777777" w:rsidTr="001266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0DC" w14:textId="1FBD9808" w:rsidR="00126638" w:rsidRPr="00455CF3" w:rsidRDefault="00126638" w:rsidP="002A1F6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4DEA446" w14:textId="794680C1" w:rsidR="00126638" w:rsidRPr="00455CF3" w:rsidRDefault="00080879" w:rsidP="00810982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proofErr w:type="spellStart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Bewertungsschlüssel</w:t>
            </w:r>
            <w:proofErr w:type="spellEnd"/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C50EEC9" w14:textId="77777777" w:rsidR="00126638" w:rsidRPr="00455CF3" w:rsidRDefault="00126638" w:rsidP="0081098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7E5A1A9" w14:textId="77777777" w:rsidR="00126638" w:rsidRPr="00455CF3" w:rsidRDefault="00126638" w:rsidP="00810982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4F77A7FC" w14:textId="77777777" w:rsidR="00126638" w:rsidRPr="00455CF3" w:rsidRDefault="00126638" w:rsidP="00810982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5FB1943" w14:textId="77777777" w:rsidR="00126638" w:rsidRPr="00455CF3" w:rsidRDefault="00126638" w:rsidP="00810982">
            <w:pPr>
              <w:spacing w:after="120"/>
              <w:jc w:val="center"/>
              <w:rPr>
                <w:rFonts w:eastAsia="Calibri"/>
                <w:color w:val="000000"/>
                <w:sz w:val="22"/>
                <w:szCs w:val="22"/>
                <w:u w:color="000000"/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A007154" w14:textId="77777777" w:rsidR="00126638" w:rsidRDefault="00126638" w:rsidP="00810982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 w:rsidRPr="00455CF3"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100</w:t>
            </w:r>
          </w:p>
          <w:p w14:paraId="1D0508B1" w14:textId="130E9DDE" w:rsidR="00126638" w:rsidRPr="00455CF3" w:rsidRDefault="00126638" w:rsidP="00810982">
            <w:pPr>
              <w:spacing w:after="12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u w:color="000000"/>
                <w:lang w:val="en-GB"/>
              </w:rPr>
              <w:t>(30+40+30)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652B309C" w14:textId="65E6089D" w:rsidR="00126638" w:rsidRPr="00455CF3" w:rsidRDefault="00126638" w:rsidP="00810982">
            <w:pPr>
              <w:spacing w:after="12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455CF3">
              <w:rPr>
                <w:b/>
                <w:bCs/>
                <w:sz w:val="22"/>
                <w:szCs w:val="22"/>
                <w:lang w:val="en-GB"/>
              </w:rPr>
              <w:t>100 %</w:t>
            </w:r>
          </w:p>
        </w:tc>
      </w:tr>
    </w:tbl>
    <w:p w14:paraId="4DCEFA19" w14:textId="2C7DE46D" w:rsidR="00D000CB" w:rsidRDefault="00D000CB" w:rsidP="00D7339C">
      <w:pPr>
        <w:spacing w:after="0"/>
      </w:pPr>
    </w:p>
    <w:tbl>
      <w:tblPr>
        <w:tblStyle w:val="PlainTable12"/>
        <w:tblpPr w:leftFromText="141" w:rightFromText="141" w:vertAnchor="text" w:horzAnchor="margin" w:tblpY="170"/>
        <w:tblW w:w="1455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631"/>
        <w:gridCol w:w="2212"/>
        <w:gridCol w:w="2115"/>
        <w:gridCol w:w="2278"/>
        <w:gridCol w:w="2101"/>
        <w:gridCol w:w="276"/>
        <w:gridCol w:w="1887"/>
        <w:gridCol w:w="2052"/>
      </w:tblGrid>
      <w:tr w:rsidR="00080879" w:rsidRPr="007E7B51" w14:paraId="481118D6" w14:textId="77777777" w:rsidTr="00157D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vAlign w:val="center"/>
          </w:tcPr>
          <w:p w14:paraId="06F211FD" w14:textId="424D5ECD" w:rsidR="00080879" w:rsidRPr="009909CF" w:rsidRDefault="00080879" w:rsidP="00080879">
            <w:pPr>
              <w:jc w:val="center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ausgezeichnet</w:t>
            </w:r>
            <w:proofErr w:type="spellEnd"/>
          </w:p>
        </w:tc>
        <w:tc>
          <w:tcPr>
            <w:tcW w:w="2347" w:type="dxa"/>
            <w:vAlign w:val="center"/>
          </w:tcPr>
          <w:p w14:paraId="0FA8D0E8" w14:textId="4136614E" w:rsidR="00080879" w:rsidRPr="009909CF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Sehr gut</w:t>
            </w:r>
          </w:p>
        </w:tc>
        <w:tc>
          <w:tcPr>
            <w:tcW w:w="2253" w:type="dxa"/>
            <w:vAlign w:val="center"/>
          </w:tcPr>
          <w:p w14:paraId="5A631E62" w14:textId="4CC67DAE" w:rsidR="00080879" w:rsidRPr="009909CF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gut</w:t>
            </w:r>
          </w:p>
        </w:tc>
        <w:tc>
          <w:tcPr>
            <w:tcW w:w="2347" w:type="dxa"/>
            <w:vAlign w:val="center"/>
          </w:tcPr>
          <w:p w14:paraId="27918818" w14:textId="533A5123" w:rsidR="00080879" w:rsidRPr="009909CF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befriedigend</w:t>
            </w:r>
            <w:proofErr w:type="spellEnd"/>
          </w:p>
        </w:tc>
        <w:tc>
          <w:tcPr>
            <w:tcW w:w="2160" w:type="dxa"/>
            <w:vAlign w:val="center"/>
          </w:tcPr>
          <w:p w14:paraId="151EC92D" w14:textId="77345ABC" w:rsidR="00080879" w:rsidRPr="009909CF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ausreichend</w:t>
            </w:r>
            <w:proofErr w:type="spellEnd"/>
          </w:p>
        </w:tc>
        <w:tc>
          <w:tcPr>
            <w:tcW w:w="281" w:type="dxa"/>
            <w:shd w:val="clear" w:color="auto" w:fill="FF0000"/>
          </w:tcPr>
          <w:p w14:paraId="59188FA0" w14:textId="77777777" w:rsidR="00080879" w:rsidRPr="009909CF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</w:p>
        </w:tc>
        <w:tc>
          <w:tcPr>
            <w:tcW w:w="1502" w:type="dxa"/>
          </w:tcPr>
          <w:p w14:paraId="7ABF1F85" w14:textId="77777777" w:rsidR="00080879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mangelhaft</w:t>
            </w:r>
            <w:proofErr w:type="spellEnd"/>
          </w:p>
          <w:p w14:paraId="1E4AC385" w14:textId="11292190" w:rsidR="00080879" w:rsidRPr="009909CF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Minderleistung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)</w:t>
            </w:r>
          </w:p>
        </w:tc>
        <w:tc>
          <w:tcPr>
            <w:tcW w:w="2066" w:type="dxa"/>
          </w:tcPr>
          <w:p w14:paraId="03664455" w14:textId="77777777" w:rsidR="00080879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ungenügend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 xml:space="preserve"> </w:t>
            </w:r>
          </w:p>
          <w:p w14:paraId="353B895A" w14:textId="055833F2" w:rsidR="00080879" w:rsidRPr="009909CF" w:rsidRDefault="00080879" w:rsidP="000808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(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Minderleistung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)</w:t>
            </w:r>
          </w:p>
        </w:tc>
      </w:tr>
      <w:tr w:rsidR="00360A3D" w:rsidRPr="007E7B51" w14:paraId="476B67C0" w14:textId="77777777" w:rsidTr="00360A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  <w:shd w:val="clear" w:color="auto" w:fill="00B050"/>
          </w:tcPr>
          <w:p w14:paraId="52F2AD19" w14:textId="77777777" w:rsidR="00360A3D" w:rsidRPr="009909CF" w:rsidRDefault="00360A3D" w:rsidP="00360A3D">
            <w:pPr>
              <w:jc w:val="center"/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100-90</w:t>
            </w:r>
          </w:p>
        </w:tc>
        <w:tc>
          <w:tcPr>
            <w:tcW w:w="2347" w:type="dxa"/>
            <w:shd w:val="clear" w:color="auto" w:fill="00B050"/>
          </w:tcPr>
          <w:p w14:paraId="42E76C60" w14:textId="77777777" w:rsidR="00360A3D" w:rsidRPr="009909CF" w:rsidRDefault="00360A3D" w:rsidP="00360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89-80</w:t>
            </w:r>
          </w:p>
        </w:tc>
        <w:tc>
          <w:tcPr>
            <w:tcW w:w="2253" w:type="dxa"/>
            <w:shd w:val="clear" w:color="auto" w:fill="00B050"/>
          </w:tcPr>
          <w:p w14:paraId="433585FA" w14:textId="77777777" w:rsidR="00360A3D" w:rsidRPr="009909CF" w:rsidRDefault="00360A3D" w:rsidP="00360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79-70</w:t>
            </w:r>
          </w:p>
        </w:tc>
        <w:tc>
          <w:tcPr>
            <w:tcW w:w="2347" w:type="dxa"/>
            <w:shd w:val="clear" w:color="auto" w:fill="92D050"/>
          </w:tcPr>
          <w:p w14:paraId="77619F42" w14:textId="77777777" w:rsidR="00360A3D" w:rsidRPr="009909CF" w:rsidRDefault="00360A3D" w:rsidP="00360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69-60</w:t>
            </w:r>
          </w:p>
        </w:tc>
        <w:tc>
          <w:tcPr>
            <w:tcW w:w="2160" w:type="dxa"/>
            <w:shd w:val="clear" w:color="auto" w:fill="92D050"/>
          </w:tcPr>
          <w:p w14:paraId="7727A634" w14:textId="77777777" w:rsidR="00360A3D" w:rsidRPr="009909CF" w:rsidRDefault="00360A3D" w:rsidP="00360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59-50</w:t>
            </w:r>
          </w:p>
        </w:tc>
        <w:tc>
          <w:tcPr>
            <w:tcW w:w="281" w:type="dxa"/>
            <w:shd w:val="clear" w:color="auto" w:fill="FF0000"/>
          </w:tcPr>
          <w:p w14:paraId="47200337" w14:textId="77777777" w:rsidR="00360A3D" w:rsidRPr="009909CF" w:rsidRDefault="00360A3D" w:rsidP="00360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</w:p>
        </w:tc>
        <w:tc>
          <w:tcPr>
            <w:tcW w:w="1502" w:type="dxa"/>
            <w:shd w:val="clear" w:color="auto" w:fill="FF0000"/>
          </w:tcPr>
          <w:p w14:paraId="3228253B" w14:textId="77777777" w:rsidR="00360A3D" w:rsidRPr="009909CF" w:rsidRDefault="00360A3D" w:rsidP="00360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49-21</w:t>
            </w:r>
          </w:p>
        </w:tc>
        <w:tc>
          <w:tcPr>
            <w:tcW w:w="2066" w:type="dxa"/>
            <w:shd w:val="clear" w:color="auto" w:fill="FF0000"/>
          </w:tcPr>
          <w:p w14:paraId="49291084" w14:textId="77777777" w:rsidR="00360A3D" w:rsidRPr="009909CF" w:rsidRDefault="00360A3D" w:rsidP="00360A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</w:pPr>
            <w:r w:rsidRPr="009909CF">
              <w:rPr>
                <w:rFonts w:cs="Calibri"/>
                <w:b/>
                <w:color w:val="000000"/>
                <w:sz w:val="24"/>
                <w:szCs w:val="24"/>
                <w:u w:color="000000"/>
                <w:bdr w:val="nil"/>
                <w:lang w:val="en-GB" w:eastAsia="sl-SI"/>
              </w:rPr>
              <w:t>20-0</w:t>
            </w:r>
          </w:p>
        </w:tc>
      </w:tr>
    </w:tbl>
    <w:p w14:paraId="67030687" w14:textId="77777777" w:rsidR="002A1F6E" w:rsidRDefault="002A1F6E">
      <w:pPr>
        <w:sectPr w:rsidR="002A1F6E" w:rsidSect="00206442">
          <w:headerReference w:type="default" r:id="rId9"/>
          <w:footerReference w:type="default" r:id="rId10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32683355" w14:textId="77777777" w:rsidR="00EB68CC" w:rsidRPr="00BC39D1" w:rsidRDefault="00EB68CC" w:rsidP="00EB68CC">
      <w:pPr>
        <w:tabs>
          <w:tab w:val="left" w:pos="5760"/>
        </w:tabs>
        <w:rPr>
          <w:rFonts w:ascii="Arial" w:hAnsi="Arial" w:cs="Arial"/>
          <w:b/>
        </w:rPr>
      </w:pPr>
    </w:p>
    <w:p w14:paraId="62860178" w14:textId="77777777" w:rsidR="00EB68CC" w:rsidRPr="00BC39D1" w:rsidRDefault="00EB68CC" w:rsidP="00EB68CC">
      <w:pPr>
        <w:tabs>
          <w:tab w:val="left" w:pos="5760"/>
        </w:tabs>
        <w:rPr>
          <w:rFonts w:ascii="Arial" w:hAnsi="Arial" w:cs="Arial"/>
          <w:b/>
        </w:rPr>
      </w:pPr>
    </w:p>
    <w:p w14:paraId="49F33E45" w14:textId="77777777" w:rsidR="00EB68CC" w:rsidRPr="00BC39D1" w:rsidRDefault="00EB68CC" w:rsidP="00EB68CC">
      <w:pPr>
        <w:tabs>
          <w:tab w:val="left" w:pos="5760"/>
        </w:tabs>
        <w:rPr>
          <w:rFonts w:ascii="Arial" w:hAnsi="Arial" w:cs="Arial"/>
          <w:b/>
        </w:rPr>
      </w:pPr>
      <w:r w:rsidRPr="00BC39D1">
        <w:rPr>
          <w:noProof/>
          <w:lang w:eastAsia="fr-FR"/>
        </w:rPr>
        <w:drawing>
          <wp:inline distT="0" distB="0" distL="0" distR="0" wp14:anchorId="0CAD9B38" wp14:editId="7B287B0C">
            <wp:extent cx="2486025" cy="895350"/>
            <wp:effectExtent l="0" t="0" r="0" b="0"/>
            <wp:docPr id="1" name="Picture 1" descr="logo école europé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école européen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8C991" w14:textId="77777777" w:rsidR="00EB68CC" w:rsidRPr="00BC39D1" w:rsidRDefault="00EB68CC" w:rsidP="00EB68CC">
      <w:pPr>
        <w:tabs>
          <w:tab w:val="left" w:pos="5760"/>
        </w:tabs>
        <w:rPr>
          <w:rFonts w:ascii="Arial" w:hAnsi="Arial" w:cs="Arial"/>
          <w:b/>
        </w:rPr>
      </w:pPr>
    </w:p>
    <w:p w14:paraId="4D4973C0" w14:textId="77777777" w:rsidR="00EB68CC" w:rsidRPr="00BC39D1" w:rsidRDefault="00EB68CC" w:rsidP="00EB68CC">
      <w:pPr>
        <w:tabs>
          <w:tab w:val="left" w:pos="5760"/>
        </w:tabs>
        <w:rPr>
          <w:rFonts w:ascii="Arial" w:hAnsi="Arial" w:cs="Arial"/>
          <w:b/>
        </w:rPr>
      </w:pPr>
    </w:p>
    <w:p w14:paraId="15EA6FCF" w14:textId="1DE1ADE7" w:rsidR="00EB68CC" w:rsidRPr="00BC39D1" w:rsidRDefault="00EB68CC" w:rsidP="00EB68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BACCALAUREATUS EUROPAEUS MMX</w:t>
      </w:r>
      <w:r w:rsidRPr="00BC39D1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I</w:t>
      </w:r>
    </w:p>
    <w:p w14:paraId="5DD0109E" w14:textId="77777777" w:rsidR="00EB68CC" w:rsidRPr="00BC39D1" w:rsidRDefault="00EB68CC" w:rsidP="00EB68CC">
      <w:pPr>
        <w:jc w:val="right"/>
        <w:rPr>
          <w:rFonts w:ascii="Arial" w:hAnsi="Arial" w:cs="Arial"/>
          <w:b/>
        </w:rPr>
      </w:pPr>
    </w:p>
    <w:p w14:paraId="121A74FD" w14:textId="77777777" w:rsidR="00EB68CC" w:rsidRPr="00BC39D1" w:rsidRDefault="00EB68CC" w:rsidP="00EB68CC">
      <w:pPr>
        <w:jc w:val="right"/>
        <w:rPr>
          <w:rFonts w:ascii="Arial" w:hAnsi="Arial" w:cs="Arial"/>
          <w:b/>
        </w:rPr>
      </w:pPr>
    </w:p>
    <w:p w14:paraId="1C06BD7E" w14:textId="77777777" w:rsidR="00EB68CC" w:rsidRPr="00BC39D1" w:rsidRDefault="00EB68CC" w:rsidP="00EB68CC">
      <w:pPr>
        <w:jc w:val="center"/>
        <w:rPr>
          <w:rFonts w:ascii="Arial" w:hAnsi="Arial" w:cs="Arial"/>
          <w:b/>
        </w:rPr>
      </w:pPr>
      <w:r w:rsidRPr="00BC39D1">
        <w:rPr>
          <w:rFonts w:ascii="Arial" w:hAnsi="Arial" w:cs="Arial"/>
          <w:b/>
        </w:rPr>
        <w:t>LINGUA LATINA</w:t>
      </w:r>
    </w:p>
    <w:p w14:paraId="49A04B5D" w14:textId="77777777" w:rsidR="00EB68CC" w:rsidRPr="00BC39D1" w:rsidRDefault="00EB68CC" w:rsidP="00EB68CC">
      <w:pPr>
        <w:jc w:val="center"/>
        <w:rPr>
          <w:rFonts w:ascii="Arial" w:hAnsi="Arial" w:cs="Arial"/>
          <w:b/>
        </w:rPr>
      </w:pPr>
    </w:p>
    <w:p w14:paraId="2577F84B" w14:textId="77777777" w:rsidR="00EB68CC" w:rsidRPr="00BC39D1" w:rsidRDefault="00EB68CC" w:rsidP="00EB68CC">
      <w:pPr>
        <w:jc w:val="center"/>
        <w:rPr>
          <w:rFonts w:ascii="Arial" w:hAnsi="Arial" w:cs="Arial"/>
          <w:b/>
        </w:rPr>
      </w:pPr>
    </w:p>
    <w:p w14:paraId="067D0FFE" w14:textId="4A4894D8" w:rsidR="00EB68CC" w:rsidRPr="00BC39D1" w:rsidRDefault="001300E7" w:rsidP="00EB68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</w:t>
      </w:r>
      <w:r w:rsidR="00EB68CC">
        <w:rPr>
          <w:rFonts w:ascii="Arial" w:hAnsi="Arial" w:cs="Arial"/>
          <w:b/>
        </w:rPr>
        <w:t> :    …/../  2021</w:t>
      </w:r>
    </w:p>
    <w:p w14:paraId="06DB4657" w14:textId="77777777" w:rsidR="00EB68CC" w:rsidRPr="00BC39D1" w:rsidRDefault="00EB68CC" w:rsidP="00EB68CC">
      <w:pPr>
        <w:jc w:val="center"/>
        <w:rPr>
          <w:rFonts w:ascii="Arial" w:hAnsi="Arial" w:cs="Arial"/>
          <w:b/>
        </w:rPr>
      </w:pPr>
    </w:p>
    <w:p w14:paraId="25261A86" w14:textId="77777777" w:rsidR="00EB68CC" w:rsidRPr="00BC39D1" w:rsidRDefault="00EB68CC" w:rsidP="00EB68CC">
      <w:pPr>
        <w:jc w:val="center"/>
        <w:rPr>
          <w:rFonts w:ascii="Arial" w:hAnsi="Arial" w:cs="Arial"/>
          <w:b/>
        </w:rPr>
      </w:pPr>
    </w:p>
    <w:p w14:paraId="41D452E2" w14:textId="77777777" w:rsidR="00EB68CC" w:rsidRPr="00BC39D1" w:rsidRDefault="00EB68CC" w:rsidP="00EB68CC">
      <w:pPr>
        <w:jc w:val="center"/>
        <w:rPr>
          <w:rFonts w:ascii="Arial" w:hAnsi="Arial" w:cs="Arial"/>
          <w:b/>
        </w:rPr>
      </w:pPr>
    </w:p>
    <w:p w14:paraId="097C7787" w14:textId="6337A024" w:rsidR="00EB68CC" w:rsidRPr="00080879" w:rsidRDefault="00AF4FA0" w:rsidP="00EB68CC">
      <w:pPr>
        <w:jc w:val="both"/>
        <w:rPr>
          <w:rFonts w:ascii="Arial" w:hAnsi="Arial" w:cs="Arial"/>
          <w:b/>
          <w:lang w:val="de-DE"/>
        </w:rPr>
      </w:pPr>
      <w:r w:rsidRPr="00080879">
        <w:rPr>
          <w:rFonts w:ascii="Arial" w:hAnsi="Arial" w:cs="Arial"/>
          <w:b/>
          <w:lang w:val="de-DE"/>
        </w:rPr>
        <w:t>PRÜFUNGSDAUER</w:t>
      </w:r>
      <w:r w:rsidR="00EB68CC" w:rsidRPr="00080879">
        <w:rPr>
          <w:rFonts w:ascii="Arial" w:hAnsi="Arial" w:cs="Arial"/>
          <w:b/>
          <w:lang w:val="de-DE"/>
        </w:rPr>
        <w:t>:</w:t>
      </w:r>
      <w:r w:rsidR="00EB68CC" w:rsidRPr="00080879">
        <w:rPr>
          <w:rFonts w:ascii="Arial" w:hAnsi="Arial" w:cs="Arial"/>
          <w:b/>
          <w:lang w:val="de-DE"/>
        </w:rPr>
        <w:tab/>
      </w:r>
      <w:r w:rsidR="00EB68CC" w:rsidRPr="00080879">
        <w:rPr>
          <w:rFonts w:ascii="Arial" w:hAnsi="Arial" w:cs="Arial"/>
          <w:b/>
          <w:lang w:val="de-DE"/>
        </w:rPr>
        <w:tab/>
      </w:r>
      <w:r w:rsidR="00456D1D">
        <w:rPr>
          <w:rFonts w:ascii="Arial" w:hAnsi="Arial" w:cs="Arial"/>
          <w:b/>
          <w:lang w:val="de-DE"/>
        </w:rPr>
        <w:tab/>
      </w:r>
      <w:r w:rsidR="00EB68CC" w:rsidRPr="00080879">
        <w:rPr>
          <w:rFonts w:ascii="Arial" w:hAnsi="Arial" w:cs="Arial"/>
          <w:b/>
          <w:lang w:val="de-DE"/>
        </w:rPr>
        <w:t>3 </w:t>
      </w:r>
      <w:r w:rsidRPr="00080879">
        <w:rPr>
          <w:rFonts w:ascii="Arial" w:hAnsi="Arial" w:cs="Arial"/>
          <w:b/>
          <w:lang w:val="de-DE"/>
        </w:rPr>
        <w:t>STUNDEN</w:t>
      </w:r>
      <w:r w:rsidR="00EB68CC" w:rsidRPr="00080879">
        <w:rPr>
          <w:rFonts w:ascii="Arial" w:hAnsi="Arial" w:cs="Arial"/>
          <w:b/>
          <w:lang w:val="de-DE"/>
        </w:rPr>
        <w:t xml:space="preserve"> (180 </w:t>
      </w:r>
      <w:r w:rsidRPr="00080879">
        <w:rPr>
          <w:rFonts w:ascii="Arial" w:hAnsi="Arial" w:cs="Arial"/>
          <w:b/>
          <w:lang w:val="de-DE"/>
        </w:rPr>
        <w:t>Minuten</w:t>
      </w:r>
      <w:r w:rsidR="00EB68CC" w:rsidRPr="00080879">
        <w:rPr>
          <w:rFonts w:ascii="Arial" w:hAnsi="Arial" w:cs="Arial"/>
          <w:b/>
          <w:lang w:val="de-DE"/>
        </w:rPr>
        <w:t>)</w:t>
      </w:r>
    </w:p>
    <w:p w14:paraId="07023E34" w14:textId="77777777" w:rsidR="00EB68CC" w:rsidRPr="007A6F14" w:rsidRDefault="00EB68CC" w:rsidP="00EB68CC">
      <w:pPr>
        <w:jc w:val="both"/>
        <w:rPr>
          <w:rFonts w:ascii="Arial" w:hAnsi="Arial" w:cs="Arial"/>
          <w:b/>
          <w:lang w:val="de-DE"/>
        </w:rPr>
      </w:pPr>
    </w:p>
    <w:p w14:paraId="7C19014A" w14:textId="77777777" w:rsidR="00EB68CC" w:rsidRPr="007A6F14" w:rsidRDefault="00EB68CC" w:rsidP="00EB68CC">
      <w:pPr>
        <w:jc w:val="both"/>
        <w:rPr>
          <w:rFonts w:ascii="Arial" w:hAnsi="Arial" w:cs="Arial"/>
          <w:b/>
          <w:lang w:val="de-DE"/>
        </w:rPr>
      </w:pPr>
    </w:p>
    <w:p w14:paraId="6653811F" w14:textId="77777777" w:rsidR="00EB68CC" w:rsidRPr="007A6F14" w:rsidRDefault="00EB68CC" w:rsidP="00EB68CC">
      <w:pPr>
        <w:jc w:val="both"/>
        <w:rPr>
          <w:rFonts w:ascii="Arial" w:hAnsi="Arial" w:cs="Arial"/>
          <w:b/>
          <w:lang w:val="de-DE"/>
        </w:rPr>
      </w:pPr>
    </w:p>
    <w:p w14:paraId="2C8D6B3D" w14:textId="77777777" w:rsidR="00EB68CC" w:rsidRPr="007A6F14" w:rsidRDefault="00EB68CC" w:rsidP="00EB68CC">
      <w:pPr>
        <w:jc w:val="both"/>
        <w:rPr>
          <w:rFonts w:ascii="Arial" w:hAnsi="Arial" w:cs="Arial"/>
          <w:b/>
          <w:lang w:val="de-DE"/>
        </w:rPr>
      </w:pPr>
    </w:p>
    <w:p w14:paraId="4857C8FE" w14:textId="77777777" w:rsidR="00EB68CC" w:rsidRPr="007A6F14" w:rsidRDefault="00EB68CC" w:rsidP="00EB68CC">
      <w:pPr>
        <w:jc w:val="both"/>
        <w:rPr>
          <w:rFonts w:ascii="Arial" w:hAnsi="Arial" w:cs="Arial"/>
          <w:b/>
          <w:lang w:val="de-DE"/>
        </w:rPr>
      </w:pPr>
    </w:p>
    <w:p w14:paraId="6AC69D33" w14:textId="1F40AFD8" w:rsidR="00EB68CC" w:rsidRPr="007A6F14" w:rsidRDefault="00387C08" w:rsidP="00EB68CC">
      <w:pPr>
        <w:jc w:val="both"/>
        <w:rPr>
          <w:rFonts w:ascii="Arial" w:hAnsi="Arial" w:cs="Arial"/>
          <w:b/>
          <w:lang w:val="de-DE"/>
        </w:rPr>
      </w:pPr>
      <w:r w:rsidRPr="007A6F14">
        <w:rPr>
          <w:rFonts w:ascii="Arial" w:hAnsi="Arial" w:cs="Arial"/>
          <w:b/>
          <w:lang w:val="de-DE"/>
        </w:rPr>
        <w:t>Zulässige HILFSMITTEL</w:t>
      </w:r>
      <w:r w:rsidR="00EB68CC" w:rsidRPr="007A6F14">
        <w:rPr>
          <w:rFonts w:ascii="Arial" w:hAnsi="Arial" w:cs="Arial"/>
          <w:b/>
          <w:lang w:val="de-DE"/>
        </w:rPr>
        <w:t>:</w:t>
      </w:r>
      <w:r w:rsidR="00EB68CC" w:rsidRPr="007A6F14">
        <w:rPr>
          <w:rFonts w:ascii="Arial" w:hAnsi="Arial" w:cs="Arial"/>
          <w:b/>
          <w:lang w:val="de-DE"/>
        </w:rPr>
        <w:tab/>
      </w:r>
      <w:r w:rsidR="00EB68CC" w:rsidRPr="007A6F14">
        <w:rPr>
          <w:rFonts w:ascii="Arial" w:hAnsi="Arial" w:cs="Arial"/>
          <w:b/>
          <w:lang w:val="de-DE"/>
        </w:rPr>
        <w:tab/>
      </w:r>
      <w:r w:rsidR="00AF4FA0" w:rsidRPr="007A6F14">
        <w:rPr>
          <w:rFonts w:ascii="Arial" w:hAnsi="Arial" w:cs="Arial"/>
          <w:b/>
          <w:lang w:val="de-DE"/>
        </w:rPr>
        <w:t>WÖRTERBUCH</w:t>
      </w:r>
    </w:p>
    <w:p w14:paraId="6089A111" w14:textId="77777777" w:rsidR="00EB68CC" w:rsidRPr="007A6F14" w:rsidRDefault="00EB68CC" w:rsidP="00456D1D">
      <w:pPr>
        <w:ind w:left="2832" w:firstLine="708"/>
        <w:rPr>
          <w:rFonts w:ascii="Arial" w:hAnsi="Arial" w:cs="Arial"/>
          <w:b/>
          <w:lang w:val="de-DE"/>
        </w:rPr>
      </w:pPr>
      <w:r w:rsidRPr="007A6F14">
        <w:rPr>
          <w:rFonts w:ascii="Arial" w:hAnsi="Arial" w:cs="Arial"/>
          <w:b/>
          <w:lang w:val="de-DE"/>
        </w:rPr>
        <w:t>CONSPECTUS GRAMMATICALIS</w:t>
      </w:r>
    </w:p>
    <w:p w14:paraId="1AF4E69D" w14:textId="77777777" w:rsidR="00EB68CC" w:rsidRPr="007A6F14" w:rsidRDefault="00EB68CC" w:rsidP="00EB68CC">
      <w:pPr>
        <w:jc w:val="both"/>
        <w:rPr>
          <w:rFonts w:ascii="Arial" w:hAnsi="Arial" w:cs="Arial"/>
          <w:b/>
          <w:lang w:val="de-DE"/>
        </w:rPr>
      </w:pPr>
    </w:p>
    <w:p w14:paraId="403FDBEB" w14:textId="77777777" w:rsidR="00EB68CC" w:rsidRPr="007A6F14" w:rsidRDefault="00EB68CC" w:rsidP="00EB68CC">
      <w:pPr>
        <w:jc w:val="both"/>
        <w:rPr>
          <w:rFonts w:ascii="Arial" w:hAnsi="Arial" w:cs="Arial"/>
          <w:lang w:val="de-DE"/>
        </w:rPr>
      </w:pPr>
    </w:p>
    <w:p w14:paraId="5B89C73B" w14:textId="77777777" w:rsidR="00AF4FA0" w:rsidRPr="00906E30" w:rsidRDefault="00AF4FA0" w:rsidP="00EB68CC">
      <w:pPr>
        <w:jc w:val="both"/>
        <w:rPr>
          <w:rFonts w:ascii="Arial" w:hAnsi="Arial" w:cs="Arial"/>
          <w:b/>
          <w:lang w:val="de-DE"/>
        </w:rPr>
      </w:pPr>
      <w:r w:rsidRPr="007A6F14">
        <w:rPr>
          <w:rFonts w:ascii="Arial" w:hAnsi="Arial" w:cs="Arial"/>
          <w:b/>
          <w:lang w:val="de-DE"/>
        </w:rPr>
        <w:t>BEMERKUNGEN</w:t>
      </w:r>
      <w:r w:rsidR="00EB68CC" w:rsidRPr="007A6F14">
        <w:rPr>
          <w:rFonts w:ascii="Arial" w:hAnsi="Arial" w:cs="Arial"/>
          <w:b/>
          <w:lang w:val="de-DE"/>
        </w:rPr>
        <w:t> </w:t>
      </w:r>
      <w:r w:rsidR="00EB68CC" w:rsidRPr="007A6F14">
        <w:rPr>
          <w:rFonts w:ascii="Arial" w:hAnsi="Arial" w:cs="Arial"/>
          <w:b/>
          <w:bCs/>
          <w:lang w:val="de-DE"/>
        </w:rPr>
        <w:t>:</w:t>
      </w:r>
      <w:r w:rsidR="00EB68CC" w:rsidRPr="007A6F14">
        <w:rPr>
          <w:rFonts w:ascii="Arial" w:hAnsi="Arial" w:cs="Arial"/>
          <w:b/>
          <w:lang w:val="de-DE"/>
        </w:rPr>
        <w:tab/>
      </w:r>
      <w:r w:rsidR="00EB68CC" w:rsidRPr="007A6F14">
        <w:rPr>
          <w:rFonts w:ascii="Arial" w:hAnsi="Arial" w:cs="Arial"/>
          <w:b/>
          <w:lang w:val="de-DE"/>
        </w:rPr>
        <w:tab/>
      </w:r>
      <w:r w:rsidR="00EB68CC" w:rsidRPr="007A6F14">
        <w:rPr>
          <w:rFonts w:ascii="Arial" w:hAnsi="Arial" w:cs="Arial"/>
          <w:b/>
          <w:lang w:val="de-DE"/>
        </w:rPr>
        <w:tab/>
      </w:r>
      <w:r w:rsidRPr="00906E30">
        <w:rPr>
          <w:rFonts w:ascii="Arial" w:hAnsi="Arial" w:cs="Arial"/>
          <w:b/>
          <w:lang w:val="de-DE"/>
        </w:rPr>
        <w:t>Bearbeiten Sie die Teile 1, 2 und 3.</w:t>
      </w:r>
    </w:p>
    <w:p w14:paraId="18EBD46A" w14:textId="77777777" w:rsidR="00EB68CC" w:rsidRPr="007A6F14" w:rsidRDefault="00EB68CC" w:rsidP="00EB68CC">
      <w:pPr>
        <w:jc w:val="both"/>
        <w:rPr>
          <w:rFonts w:ascii="Arial" w:hAnsi="Arial" w:cs="Arial"/>
          <w:lang w:val="de-DE"/>
        </w:rPr>
      </w:pPr>
    </w:p>
    <w:p w14:paraId="2A40A2AD" w14:textId="77777777" w:rsidR="00EB68CC" w:rsidRPr="007A6F14" w:rsidRDefault="00EB68CC" w:rsidP="00EB68CC">
      <w:pPr>
        <w:rPr>
          <w:rFonts w:ascii="Arial" w:hAnsi="Arial" w:cs="Arial"/>
          <w:b/>
          <w:bCs/>
          <w:lang w:val="de-DE"/>
        </w:rPr>
      </w:pPr>
      <w:r w:rsidRPr="007A6F14">
        <w:rPr>
          <w:lang w:val="de-DE"/>
        </w:rPr>
        <w:br w:type="page"/>
      </w:r>
    </w:p>
    <w:p w14:paraId="7F2DC667" w14:textId="1E08016B" w:rsidR="00EB68CC" w:rsidRPr="00906E30" w:rsidRDefault="00EB68CC" w:rsidP="00EB68CC">
      <w:pPr>
        <w:pStyle w:val="ListParagraph"/>
        <w:numPr>
          <w:ilvl w:val="0"/>
          <w:numId w:val="2"/>
        </w:numPr>
        <w:spacing w:after="240"/>
        <w:contextualSpacing w:val="0"/>
        <w:rPr>
          <w:rFonts w:ascii="Arial" w:hAnsi="Arial" w:cs="Arial"/>
          <w:b/>
          <w:sz w:val="24"/>
          <w:szCs w:val="24"/>
          <w:lang w:val="de-DE"/>
        </w:rPr>
      </w:pPr>
      <w:r w:rsidRPr="00906E30">
        <w:rPr>
          <w:rFonts w:ascii="Arial" w:hAnsi="Arial" w:cs="Arial"/>
          <w:b/>
          <w:sz w:val="24"/>
          <w:szCs w:val="24"/>
          <w:lang w:val="de-DE"/>
        </w:rPr>
        <w:lastRenderedPageBreak/>
        <w:t>(30 </w:t>
      </w:r>
      <w:r w:rsidR="00701199" w:rsidRPr="00906E30">
        <w:rPr>
          <w:rFonts w:ascii="Arial" w:hAnsi="Arial" w:cs="Arial"/>
          <w:b/>
          <w:sz w:val="24"/>
          <w:szCs w:val="24"/>
          <w:lang w:val="de-DE"/>
        </w:rPr>
        <w:t>Punkte</w:t>
      </w:r>
      <w:r w:rsidRPr="00906E30">
        <w:rPr>
          <w:rFonts w:ascii="Arial" w:hAnsi="Arial" w:cs="Arial"/>
          <w:b/>
          <w:sz w:val="24"/>
          <w:szCs w:val="24"/>
          <w:lang w:val="de-DE"/>
        </w:rPr>
        <w:t xml:space="preserve">) </w:t>
      </w:r>
      <w:r w:rsidR="00960E64">
        <w:rPr>
          <w:rFonts w:ascii="Arial" w:hAnsi="Arial" w:cs="Arial"/>
          <w:b/>
          <w:sz w:val="24"/>
          <w:szCs w:val="24"/>
          <w:lang w:val="de-DE"/>
        </w:rPr>
        <w:t>LEKTÜREKOMPETENZ</w:t>
      </w:r>
      <w:r w:rsidRPr="00906E30">
        <w:rPr>
          <w:rFonts w:ascii="Arial" w:hAnsi="Arial" w:cs="Arial"/>
          <w:b/>
          <w:sz w:val="24"/>
          <w:szCs w:val="24"/>
          <w:lang w:val="de-DE"/>
        </w:rPr>
        <w:t xml:space="preserve">: </w:t>
      </w:r>
      <w:r w:rsidR="00701199" w:rsidRPr="00906E30">
        <w:rPr>
          <w:rFonts w:ascii="Arial" w:hAnsi="Arial" w:cs="Arial"/>
          <w:b/>
          <w:sz w:val="24"/>
          <w:szCs w:val="24"/>
          <w:lang w:val="de-DE"/>
        </w:rPr>
        <w:t>UNBEKANNTE TEXTE</w:t>
      </w:r>
    </w:p>
    <w:p w14:paraId="6BF7ACAE" w14:textId="2FB11F16" w:rsidR="00004E4A" w:rsidRPr="00906E30" w:rsidRDefault="00EB68CC" w:rsidP="00EB68CC">
      <w:pPr>
        <w:pStyle w:val="ListParagraph"/>
        <w:widowControl w:val="0"/>
        <w:numPr>
          <w:ilvl w:val="0"/>
          <w:numId w:val="1"/>
        </w:numPr>
        <w:suppressLineNumbers/>
        <w:suppressAutoHyphens/>
        <w:spacing w:after="120"/>
        <w:ind w:left="927"/>
        <w:jc w:val="both"/>
        <w:rPr>
          <w:rFonts w:ascii="Arial" w:hAnsi="Arial" w:cs="Arial"/>
          <w:sz w:val="24"/>
          <w:szCs w:val="24"/>
          <w:lang w:val="de-DE"/>
        </w:rPr>
      </w:pPr>
      <w:r w:rsidRPr="00906E30">
        <w:rPr>
          <w:rFonts w:ascii="Arial" w:hAnsi="Arial" w:cs="Arial"/>
          <w:sz w:val="24"/>
          <w:szCs w:val="24"/>
          <w:lang w:val="de-DE"/>
        </w:rPr>
        <w:t>(6 </w:t>
      </w:r>
      <w:r w:rsidR="001300E7" w:rsidRPr="00906E30">
        <w:rPr>
          <w:rFonts w:ascii="Arial" w:hAnsi="Arial" w:cs="Arial"/>
          <w:sz w:val="24"/>
          <w:szCs w:val="24"/>
          <w:lang w:val="de-DE"/>
        </w:rPr>
        <w:t>Punkte</w:t>
      </w:r>
      <w:r w:rsidRPr="00906E30">
        <w:rPr>
          <w:rFonts w:ascii="Arial" w:hAnsi="Arial" w:cs="Arial"/>
          <w:sz w:val="24"/>
          <w:szCs w:val="24"/>
          <w:lang w:val="de-DE"/>
        </w:rPr>
        <w:t xml:space="preserve">) </w:t>
      </w:r>
      <w:r w:rsidR="001300E7" w:rsidRPr="00906E30">
        <w:rPr>
          <w:rFonts w:ascii="Arial" w:hAnsi="Arial" w:cs="Arial"/>
          <w:sz w:val="24"/>
          <w:szCs w:val="24"/>
          <w:lang w:val="de-DE"/>
        </w:rPr>
        <w:t>NICHT LITERARISCHER TEXT</w:t>
      </w:r>
    </w:p>
    <w:p w14:paraId="39025833" w14:textId="5E830CBB" w:rsidR="00004E4A" w:rsidRPr="00906E30" w:rsidRDefault="00EB68CC" w:rsidP="00EB68CC">
      <w:pPr>
        <w:suppressLineNumbers/>
        <w:spacing w:after="120"/>
        <w:jc w:val="both"/>
        <w:rPr>
          <w:rFonts w:ascii="Arial" w:hAnsi="Arial" w:cs="Arial"/>
          <w:lang w:val="de-DE"/>
        </w:rPr>
      </w:pPr>
      <w:r w:rsidRPr="00906E30">
        <w:rPr>
          <w:rFonts w:ascii="Arial" w:hAnsi="Arial" w:cs="Arial"/>
          <w:lang w:val="de-DE"/>
        </w:rPr>
        <w:t>E</w:t>
      </w:r>
      <w:r w:rsidR="00004E4A" w:rsidRPr="00906E30">
        <w:rPr>
          <w:rFonts w:ascii="Arial" w:hAnsi="Arial" w:cs="Arial"/>
          <w:lang w:val="de-DE"/>
        </w:rPr>
        <w:t>rlä</w:t>
      </w:r>
      <w:r w:rsidR="002272FB" w:rsidRPr="00906E30">
        <w:rPr>
          <w:rFonts w:ascii="Arial" w:hAnsi="Arial" w:cs="Arial"/>
          <w:lang w:val="de-DE"/>
        </w:rPr>
        <w:t xml:space="preserve">utern Sie die Bedeutung des vorliegenden Textes </w:t>
      </w:r>
      <w:r w:rsidR="00004E4A" w:rsidRPr="00906E30">
        <w:rPr>
          <w:rFonts w:ascii="Arial" w:hAnsi="Arial" w:cs="Arial"/>
          <w:lang w:val="de-DE"/>
        </w:rPr>
        <w:t xml:space="preserve">in Ihren eigenen Worten. </w:t>
      </w:r>
    </w:p>
    <w:p w14:paraId="1826832B" w14:textId="726DD1A4" w:rsidR="00EB68CC" w:rsidRPr="00906E30" w:rsidRDefault="00EB68CC" w:rsidP="00EB68CC">
      <w:pPr>
        <w:suppressLineNumbers/>
        <w:spacing w:after="240"/>
        <w:ind w:left="567"/>
        <w:rPr>
          <w:rFonts w:ascii="Arial" w:hAnsi="Arial" w:cs="Arial"/>
          <w:lang w:val="de-DE"/>
        </w:rPr>
      </w:pPr>
      <w:r w:rsidRPr="007A6F14">
        <w:rPr>
          <w:rFonts w:ascii="Arial" w:hAnsi="Arial" w:cs="Arial"/>
        </w:rPr>
        <w:t>« </w:t>
      </w:r>
      <w:proofErr w:type="spellStart"/>
      <w:r w:rsidRPr="007A6F14">
        <w:rPr>
          <w:rFonts w:ascii="Arial" w:hAnsi="Arial" w:cs="Arial"/>
        </w:rPr>
        <w:t>Invidiosum</w:t>
      </w:r>
      <w:proofErr w:type="spellEnd"/>
      <w:r w:rsidRPr="007A6F14">
        <w:rPr>
          <w:rFonts w:ascii="Arial" w:hAnsi="Arial" w:cs="Arial"/>
        </w:rPr>
        <w:t xml:space="preserve"> esse </w:t>
      </w:r>
      <w:proofErr w:type="spellStart"/>
      <w:r w:rsidRPr="007A6F14">
        <w:rPr>
          <w:rFonts w:ascii="Arial" w:hAnsi="Arial" w:cs="Arial"/>
        </w:rPr>
        <w:t>praestat</w:t>
      </w:r>
      <w:proofErr w:type="spellEnd"/>
      <w:r w:rsidRPr="007A6F14">
        <w:rPr>
          <w:rFonts w:ascii="Arial" w:hAnsi="Arial" w:cs="Arial"/>
        </w:rPr>
        <w:t xml:space="preserve"> </w:t>
      </w:r>
      <w:proofErr w:type="spellStart"/>
      <w:r w:rsidRPr="007A6F14">
        <w:rPr>
          <w:rFonts w:ascii="Arial" w:hAnsi="Arial" w:cs="Arial"/>
        </w:rPr>
        <w:t>quam</w:t>
      </w:r>
      <w:proofErr w:type="spellEnd"/>
      <w:r w:rsidRPr="007A6F14">
        <w:rPr>
          <w:rFonts w:ascii="Arial" w:hAnsi="Arial" w:cs="Arial"/>
        </w:rPr>
        <w:t xml:space="preserve"> </w:t>
      </w:r>
      <w:proofErr w:type="spellStart"/>
      <w:r w:rsidRPr="007A6F14">
        <w:rPr>
          <w:rFonts w:ascii="Arial" w:hAnsi="Arial" w:cs="Arial"/>
        </w:rPr>
        <w:t>miserabilem</w:t>
      </w:r>
      <w:proofErr w:type="spellEnd"/>
      <w:r w:rsidRPr="007A6F14">
        <w:rPr>
          <w:rFonts w:ascii="Arial" w:hAnsi="Arial" w:cs="Arial"/>
        </w:rPr>
        <w:t xml:space="preserve">. » </w:t>
      </w:r>
      <w:r w:rsidRPr="00906E30">
        <w:rPr>
          <w:rFonts w:ascii="Arial" w:hAnsi="Arial" w:cs="Arial"/>
          <w:lang w:val="de-DE"/>
        </w:rPr>
        <w:t>(P. </w:t>
      </w:r>
      <w:proofErr w:type="spellStart"/>
      <w:r w:rsidRPr="00906E30">
        <w:rPr>
          <w:rFonts w:ascii="Arial" w:hAnsi="Arial" w:cs="Arial"/>
          <w:lang w:val="de-DE"/>
        </w:rPr>
        <w:t>Syrus</w:t>
      </w:r>
      <w:proofErr w:type="spellEnd"/>
      <w:r w:rsidRPr="00906E30">
        <w:rPr>
          <w:rFonts w:ascii="Arial" w:hAnsi="Arial" w:cs="Arial"/>
          <w:lang w:val="de-DE"/>
        </w:rPr>
        <w:t xml:space="preserve">, </w:t>
      </w:r>
      <w:proofErr w:type="spellStart"/>
      <w:r w:rsidRPr="00906E30">
        <w:rPr>
          <w:rFonts w:ascii="Arial" w:hAnsi="Arial" w:cs="Arial"/>
          <w:i/>
          <w:lang w:val="de-DE"/>
        </w:rPr>
        <w:t>Sententiae</w:t>
      </w:r>
      <w:proofErr w:type="spellEnd"/>
      <w:r w:rsidRPr="00906E30">
        <w:rPr>
          <w:rFonts w:ascii="Arial" w:hAnsi="Arial" w:cs="Arial"/>
          <w:lang w:val="de-DE"/>
        </w:rPr>
        <w:t xml:space="preserve">, </w:t>
      </w:r>
      <w:r w:rsidR="002272FB" w:rsidRPr="00906E30">
        <w:rPr>
          <w:rFonts w:ascii="Arial" w:hAnsi="Arial" w:cs="Arial"/>
          <w:lang w:val="de-DE"/>
        </w:rPr>
        <w:t>V</w:t>
      </w:r>
      <w:r w:rsidRPr="00906E30">
        <w:rPr>
          <w:rFonts w:ascii="Arial" w:hAnsi="Arial" w:cs="Arial"/>
          <w:lang w:val="de-DE"/>
        </w:rPr>
        <w:t>. 395)</w:t>
      </w:r>
    </w:p>
    <w:p w14:paraId="1882D8B9" w14:textId="22606C58" w:rsidR="00EB68CC" w:rsidRPr="00906E30" w:rsidRDefault="00EB68CC" w:rsidP="00EB68CC">
      <w:pPr>
        <w:pStyle w:val="ListParagraph"/>
        <w:numPr>
          <w:ilvl w:val="0"/>
          <w:numId w:val="1"/>
        </w:numPr>
        <w:suppressLineNumbers/>
        <w:spacing w:after="120"/>
        <w:ind w:left="927"/>
        <w:jc w:val="both"/>
        <w:rPr>
          <w:rFonts w:ascii="Arial" w:hAnsi="Arial" w:cs="Arial"/>
          <w:sz w:val="24"/>
          <w:szCs w:val="24"/>
          <w:lang w:val="de-DE"/>
        </w:rPr>
      </w:pPr>
      <w:r w:rsidRPr="00906E30">
        <w:rPr>
          <w:rFonts w:ascii="Arial" w:hAnsi="Arial" w:cs="Arial"/>
          <w:sz w:val="24"/>
          <w:szCs w:val="24"/>
          <w:lang w:val="de-DE"/>
        </w:rPr>
        <w:t>(24 </w:t>
      </w:r>
      <w:r w:rsidR="00906E30">
        <w:rPr>
          <w:rFonts w:ascii="Arial" w:hAnsi="Arial" w:cs="Arial"/>
          <w:sz w:val="24"/>
          <w:szCs w:val="24"/>
          <w:lang w:val="de-DE"/>
        </w:rPr>
        <w:t>Punkte</w:t>
      </w:r>
      <w:r w:rsidRPr="00906E30">
        <w:rPr>
          <w:rFonts w:ascii="Arial" w:hAnsi="Arial" w:cs="Arial"/>
          <w:sz w:val="24"/>
          <w:szCs w:val="24"/>
          <w:lang w:val="de-DE"/>
        </w:rPr>
        <w:t xml:space="preserve">) </w:t>
      </w:r>
      <w:r w:rsidR="00004E4A" w:rsidRPr="00906E30">
        <w:rPr>
          <w:rFonts w:ascii="Arial" w:hAnsi="Arial" w:cs="Arial"/>
          <w:sz w:val="24"/>
          <w:szCs w:val="24"/>
          <w:lang w:val="de-DE"/>
        </w:rPr>
        <w:t>LITERARISCHER TEXT</w:t>
      </w:r>
    </w:p>
    <w:p w14:paraId="6EC0EB59" w14:textId="1DA506BF" w:rsidR="00EB68CC" w:rsidRPr="00906E30" w:rsidRDefault="00960E64" w:rsidP="00EB68CC">
      <w:pPr>
        <w:suppressLineNumbers/>
        <w:spacing w:after="12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Lesen Sie die</w:t>
      </w:r>
      <w:r w:rsidR="00004E4A" w:rsidRPr="00906E30">
        <w:rPr>
          <w:rFonts w:ascii="Arial" w:hAnsi="Arial" w:cs="Arial"/>
          <w:lang w:val="de-DE"/>
        </w:rPr>
        <w:t xml:space="preserve"> Einleitung </w:t>
      </w:r>
      <w:r>
        <w:rPr>
          <w:rFonts w:ascii="Arial" w:hAnsi="Arial" w:cs="Arial"/>
          <w:lang w:val="de-DE"/>
        </w:rPr>
        <w:t>und übersetzen Sie den vorliegenden Text</w:t>
      </w:r>
      <w:r w:rsidR="00004E4A" w:rsidRPr="00906E30">
        <w:rPr>
          <w:rFonts w:ascii="Arial" w:hAnsi="Arial" w:cs="Arial"/>
          <w:lang w:val="de-DE"/>
        </w:rPr>
        <w:t xml:space="preserve">. </w:t>
      </w:r>
    </w:p>
    <w:p w14:paraId="7A11B3BC" w14:textId="614E81EA" w:rsidR="00EB68CC" w:rsidRPr="00906E30" w:rsidRDefault="00EB68CC" w:rsidP="00EB68CC">
      <w:pPr>
        <w:suppressLineNumbers/>
        <w:ind w:left="510"/>
        <w:jc w:val="both"/>
        <w:rPr>
          <w:rFonts w:ascii="Arial" w:hAnsi="Arial" w:cs="Arial"/>
          <w:i/>
          <w:lang w:val="de-DE"/>
        </w:rPr>
      </w:pPr>
      <w:proofErr w:type="spellStart"/>
      <w:r w:rsidRPr="00906E30">
        <w:rPr>
          <w:rFonts w:ascii="Arial" w:hAnsi="Arial" w:cs="Arial"/>
          <w:i/>
          <w:lang w:val="de-DE"/>
        </w:rPr>
        <w:t>Cyparissus</w:t>
      </w:r>
      <w:proofErr w:type="spellEnd"/>
      <w:r w:rsidRPr="00906E30">
        <w:rPr>
          <w:rFonts w:ascii="Arial" w:hAnsi="Arial" w:cs="Arial"/>
          <w:i/>
          <w:lang w:val="de-DE"/>
        </w:rPr>
        <w:t xml:space="preserve"> </w:t>
      </w:r>
      <w:r w:rsidR="00004E4A" w:rsidRPr="00906E30">
        <w:rPr>
          <w:rFonts w:ascii="Arial" w:hAnsi="Arial" w:cs="Arial"/>
          <w:i/>
          <w:lang w:val="de-DE"/>
        </w:rPr>
        <w:t xml:space="preserve">hat </w:t>
      </w:r>
      <w:r w:rsidR="00004E4A" w:rsidRPr="007A6F14">
        <w:rPr>
          <w:rFonts w:ascii="Arial" w:hAnsi="Arial" w:cs="Arial"/>
          <w:i/>
          <w:lang w:val="de-DE"/>
        </w:rPr>
        <w:t>aus</w:t>
      </w:r>
      <w:r w:rsidR="004308F6" w:rsidRPr="007A6F14">
        <w:rPr>
          <w:rFonts w:ascii="Arial" w:hAnsi="Arial" w:cs="Arial"/>
          <w:i/>
          <w:lang w:val="de-DE"/>
        </w:rPr>
        <w:t xml:space="preserve"> V</w:t>
      </w:r>
      <w:r w:rsidR="00004E4A" w:rsidRPr="007A6F14">
        <w:rPr>
          <w:rFonts w:ascii="Arial" w:hAnsi="Arial" w:cs="Arial"/>
          <w:i/>
          <w:lang w:val="de-DE"/>
        </w:rPr>
        <w:t>ersehen seinen Lieblingshirsch umgebracht</w:t>
      </w:r>
      <w:r w:rsidRPr="007A6F14">
        <w:rPr>
          <w:rFonts w:ascii="Arial" w:hAnsi="Arial" w:cs="Arial"/>
          <w:i/>
          <w:lang w:val="de-DE"/>
        </w:rPr>
        <w:t xml:space="preserve">. </w:t>
      </w:r>
      <w:r w:rsidR="00004E4A" w:rsidRPr="007A6F14">
        <w:rPr>
          <w:rFonts w:ascii="Arial" w:hAnsi="Arial" w:cs="Arial"/>
          <w:i/>
          <w:lang w:val="de-DE"/>
        </w:rPr>
        <w:t xml:space="preserve">Verzweifelt und </w:t>
      </w:r>
      <w:r w:rsidR="00BD2BB4" w:rsidRPr="007A6F14">
        <w:rPr>
          <w:rFonts w:ascii="Arial" w:hAnsi="Arial" w:cs="Arial"/>
          <w:i/>
          <w:lang w:val="de-DE"/>
        </w:rPr>
        <w:t>in dem Wunsch zu</w:t>
      </w:r>
      <w:r w:rsidR="00004E4A" w:rsidRPr="007A6F14">
        <w:rPr>
          <w:rFonts w:ascii="Arial" w:hAnsi="Arial" w:cs="Arial"/>
          <w:i/>
          <w:lang w:val="de-DE"/>
        </w:rPr>
        <w:t xml:space="preserve"> </w:t>
      </w:r>
      <w:r w:rsidR="00BD2BB4" w:rsidRPr="007A6F14">
        <w:rPr>
          <w:rFonts w:ascii="Arial" w:hAnsi="Arial" w:cs="Arial"/>
          <w:i/>
          <w:lang w:val="de-DE"/>
        </w:rPr>
        <w:t>s</w:t>
      </w:r>
      <w:r w:rsidR="00004E4A" w:rsidRPr="007A6F14">
        <w:rPr>
          <w:rFonts w:ascii="Arial" w:hAnsi="Arial" w:cs="Arial"/>
          <w:i/>
          <w:lang w:val="de-DE"/>
        </w:rPr>
        <w:t>terben, richt</w:t>
      </w:r>
      <w:r w:rsidR="00004E4A" w:rsidRPr="00906E30">
        <w:rPr>
          <w:rFonts w:ascii="Arial" w:hAnsi="Arial" w:cs="Arial"/>
          <w:i/>
          <w:lang w:val="de-DE"/>
        </w:rPr>
        <w:t xml:space="preserve">et er eine Bitte an die Götter. </w:t>
      </w:r>
    </w:p>
    <w:p w14:paraId="14291DA0" w14:textId="5BAD4AB2" w:rsidR="00EB68CC" w:rsidRPr="00D11DC4" w:rsidRDefault="00EB68CC" w:rsidP="00EB68CC">
      <w:pPr>
        <w:pStyle w:val="NormalWeb"/>
        <w:spacing w:before="120" w:after="0"/>
        <w:ind w:left="567"/>
        <w:rPr>
          <w:rFonts w:ascii="Arial" w:hAnsi="Arial" w:cs="Arial"/>
          <w:bCs/>
          <w:color w:val="000000"/>
          <w:lang w:val="la-Latn" w:eastAsia="fr-FR"/>
        </w:rPr>
      </w:pPr>
      <w:r w:rsidRPr="00D11DC4">
        <w:rPr>
          <w:rFonts w:ascii="Arial" w:hAnsi="Arial" w:cs="Arial"/>
          <w:iCs/>
          <w:lang w:val="la-Latn"/>
        </w:rPr>
        <w:t>[…]</w:t>
      </w:r>
      <w:r w:rsidRPr="00D11DC4">
        <w:rPr>
          <w:rFonts w:ascii="Arial" w:hAnsi="Arial" w:cs="Arial"/>
          <w:i/>
          <w:lang w:val="la-Latn"/>
        </w:rPr>
        <w:t xml:space="preserve"> </w:t>
      </w:r>
      <w:r w:rsidRPr="00D11DC4">
        <w:rPr>
          <w:rFonts w:ascii="Arial" w:hAnsi="Arial" w:cs="Arial"/>
          <w:bCs/>
          <w:color w:val="000000"/>
          <w:lang w:val="la-Latn" w:eastAsia="fr-FR"/>
        </w:rPr>
        <w:t>Gemit ille tamen munusque supremum</w:t>
      </w:r>
      <w:r w:rsidRPr="00D11DC4">
        <w:rPr>
          <w:rFonts w:ascii="Arial" w:hAnsi="Arial" w:cs="Arial"/>
          <w:bCs/>
          <w:color w:val="000000"/>
          <w:lang w:val="la-Latn" w:eastAsia="fr-FR"/>
        </w:rPr>
        <w:br/>
        <w:t>hoc petit a superis</w:t>
      </w:r>
      <w:r w:rsidRPr="00D11DC4">
        <w:rPr>
          <w:rStyle w:val="FootnoteReference"/>
          <w:rFonts w:ascii="Arial" w:hAnsi="Arial" w:cs="Arial"/>
          <w:bCs/>
          <w:color w:val="000000"/>
          <w:lang w:val="la-Latn" w:eastAsia="fr-FR"/>
        </w:rPr>
        <w:footnoteReference w:id="1"/>
      </w:r>
      <w:r w:rsidRPr="00D11DC4">
        <w:rPr>
          <w:rFonts w:ascii="Arial" w:hAnsi="Arial" w:cs="Arial"/>
          <w:bCs/>
          <w:color w:val="000000"/>
          <w:lang w:val="la-Latn" w:eastAsia="fr-FR"/>
        </w:rPr>
        <w:t xml:space="preserve">, ut tempore lugeat omni. </w:t>
      </w:r>
      <w:r w:rsidRPr="00D11DC4">
        <w:rPr>
          <w:rFonts w:ascii="Arial" w:hAnsi="Arial" w:cs="Arial"/>
          <w:bCs/>
          <w:color w:val="000000"/>
          <w:lang w:val="la-Latn" w:eastAsia="fr-FR"/>
        </w:rPr>
        <w:br/>
      </w:r>
      <w:r w:rsidR="00B808BD" w:rsidRPr="007A6F14">
        <w:rPr>
          <w:rFonts w:ascii="Arial" w:hAnsi="Arial" w:cs="Arial"/>
          <w:bCs/>
          <w:color w:val="000000"/>
          <w:lang w:val="fr-FR" w:eastAsia="fr-FR"/>
        </w:rPr>
        <w:t>I</w:t>
      </w:r>
      <w:r w:rsidRPr="007A6F14">
        <w:rPr>
          <w:rFonts w:ascii="Arial" w:hAnsi="Arial" w:cs="Arial"/>
          <w:bCs/>
          <w:color w:val="000000"/>
          <w:lang w:val="la-Latn" w:eastAsia="fr-FR"/>
        </w:rPr>
        <w:t>a</w:t>
      </w:r>
      <w:r w:rsidRPr="00D11DC4">
        <w:rPr>
          <w:rFonts w:ascii="Arial" w:hAnsi="Arial" w:cs="Arial"/>
          <w:bCs/>
          <w:color w:val="000000"/>
          <w:lang w:val="la-Latn" w:eastAsia="fr-FR"/>
        </w:rPr>
        <w:t>mque per immensos egesto</w:t>
      </w:r>
      <w:r w:rsidRPr="00D11DC4">
        <w:rPr>
          <w:rStyle w:val="FootnoteReference"/>
          <w:rFonts w:ascii="Arial" w:hAnsi="Arial" w:cs="Arial"/>
          <w:bCs/>
          <w:color w:val="000000"/>
          <w:lang w:val="la-Latn" w:eastAsia="fr-FR"/>
        </w:rPr>
        <w:footnoteReference w:id="2"/>
      </w:r>
      <w:r w:rsidRPr="00D11DC4">
        <w:rPr>
          <w:rFonts w:ascii="Arial" w:hAnsi="Arial" w:cs="Arial"/>
          <w:bCs/>
          <w:color w:val="000000"/>
          <w:lang w:val="la-Latn" w:eastAsia="fr-FR"/>
        </w:rPr>
        <w:t>sanguine fletus,</w:t>
      </w:r>
      <w:r w:rsidRPr="00D11DC4">
        <w:rPr>
          <w:rFonts w:ascii="Arial" w:hAnsi="Arial" w:cs="Arial"/>
          <w:bCs/>
          <w:color w:val="000000"/>
          <w:lang w:val="la-Latn" w:eastAsia="fr-FR"/>
        </w:rPr>
        <w:br/>
        <w:t>in viridem verti coeperunt membra colorem</w:t>
      </w:r>
      <w:r w:rsidRPr="00D11DC4">
        <w:rPr>
          <w:rFonts w:ascii="Arial" w:hAnsi="Arial" w:cs="Arial"/>
          <w:bCs/>
          <w:color w:val="000000"/>
          <w:lang w:val="la-Latn" w:eastAsia="fr-FR"/>
        </w:rPr>
        <w:br/>
        <w:t>et modo</w:t>
      </w:r>
      <w:r w:rsidRPr="00D11DC4">
        <w:rPr>
          <w:rStyle w:val="FootnoteReference"/>
          <w:rFonts w:ascii="Arial" w:hAnsi="Arial" w:cs="Arial"/>
          <w:bCs/>
          <w:color w:val="000000"/>
          <w:lang w:val="la-Latn" w:eastAsia="fr-FR"/>
        </w:rPr>
        <w:footnoteReference w:id="3"/>
      </w:r>
      <w:r w:rsidRPr="00D11DC4">
        <w:rPr>
          <w:rFonts w:ascii="Arial" w:hAnsi="Arial" w:cs="Arial"/>
          <w:bCs/>
          <w:color w:val="000000"/>
          <w:lang w:val="la-Latn" w:eastAsia="fr-FR"/>
        </w:rPr>
        <w:t xml:space="preserve"> qui nivea pendebant fronte capilli, </w:t>
      </w:r>
      <w:r w:rsidRPr="00D11DC4">
        <w:rPr>
          <w:rFonts w:ascii="Arial" w:hAnsi="Arial" w:cs="Arial"/>
          <w:bCs/>
          <w:color w:val="000000"/>
          <w:lang w:val="la-Latn" w:eastAsia="fr-FR"/>
        </w:rPr>
        <w:br/>
        <w:t>horrida caesaries</w:t>
      </w:r>
      <w:r w:rsidRPr="00D11DC4">
        <w:rPr>
          <w:rStyle w:val="FootnoteReference"/>
          <w:rFonts w:ascii="Arial" w:hAnsi="Arial" w:cs="Arial"/>
          <w:bCs/>
          <w:color w:val="000000"/>
          <w:lang w:val="la-Latn" w:eastAsia="fr-FR"/>
        </w:rPr>
        <w:footnoteReference w:id="4"/>
      </w:r>
      <w:r w:rsidRPr="00D11DC4">
        <w:rPr>
          <w:rFonts w:ascii="Arial" w:hAnsi="Arial" w:cs="Arial"/>
          <w:bCs/>
          <w:color w:val="000000"/>
          <w:lang w:val="la-Latn" w:eastAsia="fr-FR"/>
        </w:rPr>
        <w:t xml:space="preserve"> fieri.</w:t>
      </w:r>
    </w:p>
    <w:p w14:paraId="08622D03" w14:textId="77777777" w:rsidR="00EB68CC" w:rsidRPr="00D11DC4" w:rsidRDefault="00EB68CC" w:rsidP="00EB68CC">
      <w:pPr>
        <w:pStyle w:val="NormalWeb"/>
        <w:spacing w:before="0" w:after="120"/>
        <w:ind w:left="567"/>
        <w:rPr>
          <w:rFonts w:ascii="Arial" w:hAnsi="Arial" w:cs="Arial"/>
          <w:bCs/>
          <w:color w:val="000000"/>
          <w:lang w:val="la-Latn" w:eastAsia="fr-FR"/>
        </w:rPr>
      </w:pPr>
      <w:r w:rsidRPr="00D11DC4">
        <w:rPr>
          <w:rFonts w:ascii="Arial" w:hAnsi="Arial" w:cs="Arial"/>
          <w:iCs/>
          <w:lang w:val="la-Latn"/>
        </w:rPr>
        <w:t>[…]</w:t>
      </w:r>
      <w:r w:rsidRPr="00D11DC4">
        <w:rPr>
          <w:rFonts w:ascii="Arial" w:hAnsi="Arial" w:cs="Arial"/>
          <w:bCs/>
          <w:color w:val="000000"/>
          <w:lang w:val="la-Latn" w:eastAsia="fr-FR"/>
        </w:rPr>
        <w:br/>
        <w:t>Ingemuit tristisque deus</w:t>
      </w:r>
      <w:r w:rsidRPr="00D11DC4">
        <w:rPr>
          <w:rStyle w:val="FootnoteReference"/>
          <w:rFonts w:ascii="Arial" w:hAnsi="Arial" w:cs="Arial"/>
          <w:bCs/>
          <w:color w:val="000000"/>
          <w:lang w:val="la-Latn" w:eastAsia="fr-FR"/>
        </w:rPr>
        <w:footnoteReference w:id="5"/>
      </w:r>
      <w:r w:rsidRPr="00D11DC4">
        <w:rPr>
          <w:rFonts w:ascii="Arial" w:hAnsi="Arial" w:cs="Arial"/>
          <w:bCs/>
          <w:color w:val="000000"/>
          <w:lang w:val="la-Latn" w:eastAsia="fr-FR"/>
        </w:rPr>
        <w:t>: «lugebere</w:t>
      </w:r>
      <w:r w:rsidRPr="00D11DC4">
        <w:rPr>
          <w:rStyle w:val="FootnoteReference"/>
          <w:rFonts w:ascii="Arial" w:hAnsi="Arial" w:cs="Arial"/>
          <w:bCs/>
          <w:color w:val="000000"/>
          <w:lang w:val="la-Latn" w:eastAsia="fr-FR"/>
        </w:rPr>
        <w:footnoteReference w:id="6"/>
      </w:r>
      <w:r w:rsidRPr="00D11DC4">
        <w:rPr>
          <w:rFonts w:ascii="Arial" w:hAnsi="Arial" w:cs="Arial"/>
          <w:bCs/>
          <w:color w:val="000000"/>
          <w:lang w:val="la-Latn" w:eastAsia="fr-FR"/>
        </w:rPr>
        <w:t xml:space="preserve"> nobis </w:t>
      </w:r>
      <w:r w:rsidRPr="00D11DC4">
        <w:rPr>
          <w:rFonts w:ascii="PMingLiUfalt" w:eastAsia="PMingLiUfalt" w:hAnsi="PMingLiUfalt" w:cs="PMingLiUfalt"/>
          <w:bCs/>
          <w:color w:val="000000"/>
          <w:sz w:val="26"/>
          <w:szCs w:val="26"/>
          <w:lang w:val="la-Latn" w:eastAsia="fr-FR"/>
        </w:rPr>
        <w:br/>
      </w:r>
      <w:r w:rsidRPr="00D11DC4">
        <w:rPr>
          <w:rFonts w:ascii="Arial" w:hAnsi="Arial" w:cs="Arial"/>
          <w:bCs/>
          <w:color w:val="000000"/>
          <w:lang w:val="la-Latn" w:eastAsia="fr-FR"/>
        </w:rPr>
        <w:t>lugebisque alios aderisque dolentibus» inquit.</w:t>
      </w:r>
    </w:p>
    <w:p w14:paraId="3965942C" w14:textId="520897A3" w:rsidR="00EB68CC" w:rsidRPr="007A6F14" w:rsidRDefault="00EB68CC" w:rsidP="00EB68CC">
      <w:pPr>
        <w:suppressLineNumbers/>
        <w:jc w:val="right"/>
        <w:rPr>
          <w:rFonts w:ascii="Arial" w:hAnsi="Arial" w:cs="Arial"/>
          <w:lang w:val="de-DE"/>
        </w:rPr>
      </w:pPr>
      <w:r w:rsidRPr="007A6F14">
        <w:rPr>
          <w:rFonts w:ascii="Arial" w:hAnsi="Arial" w:cs="Arial"/>
          <w:smallCaps/>
          <w:lang w:val="de-DE"/>
        </w:rPr>
        <w:t>Ovid</w:t>
      </w:r>
      <w:r w:rsidRPr="007A6F14">
        <w:rPr>
          <w:rFonts w:ascii="Arial" w:hAnsi="Arial" w:cs="Arial"/>
          <w:lang w:val="de-DE"/>
        </w:rPr>
        <w:t xml:space="preserve">, </w:t>
      </w:r>
      <w:r w:rsidRPr="007A6F14">
        <w:rPr>
          <w:rFonts w:ascii="Arial" w:hAnsi="Arial" w:cs="Arial"/>
          <w:i/>
          <w:iCs/>
          <w:lang w:val="de-DE"/>
        </w:rPr>
        <w:t>M</w:t>
      </w:r>
      <w:r w:rsidR="00004E4A" w:rsidRPr="007A6F14">
        <w:rPr>
          <w:rFonts w:ascii="Arial" w:hAnsi="Arial" w:cs="Arial"/>
          <w:i/>
          <w:iCs/>
          <w:lang w:val="de-DE"/>
        </w:rPr>
        <w:t>e</w:t>
      </w:r>
      <w:r w:rsidRPr="007A6F14">
        <w:rPr>
          <w:rFonts w:ascii="Arial" w:hAnsi="Arial" w:cs="Arial"/>
          <w:i/>
          <w:iCs/>
          <w:lang w:val="de-DE"/>
        </w:rPr>
        <w:t>tamorphose</w:t>
      </w:r>
      <w:r w:rsidR="00004E4A" w:rsidRPr="007A6F14">
        <w:rPr>
          <w:rFonts w:ascii="Arial" w:hAnsi="Arial" w:cs="Arial"/>
          <w:i/>
          <w:iCs/>
          <w:lang w:val="de-DE"/>
        </w:rPr>
        <w:t>n</w:t>
      </w:r>
      <w:r w:rsidRPr="007A6F14">
        <w:rPr>
          <w:rFonts w:ascii="Arial" w:hAnsi="Arial" w:cs="Arial"/>
          <w:lang w:val="de-DE"/>
        </w:rPr>
        <w:t xml:space="preserve">, X, </w:t>
      </w:r>
      <w:r w:rsidR="002272FB" w:rsidRPr="007A6F14">
        <w:rPr>
          <w:rFonts w:ascii="Arial" w:hAnsi="Arial" w:cs="Arial"/>
          <w:lang w:val="de-DE"/>
        </w:rPr>
        <w:t>V</w:t>
      </w:r>
      <w:r w:rsidRPr="007A6F14">
        <w:rPr>
          <w:rFonts w:ascii="Arial" w:hAnsi="Arial" w:cs="Arial"/>
          <w:lang w:val="de-DE"/>
        </w:rPr>
        <w:t xml:space="preserve">. 134 </w:t>
      </w:r>
      <w:r w:rsidR="00004E4A" w:rsidRPr="007A6F14">
        <w:rPr>
          <w:rFonts w:ascii="Arial" w:hAnsi="Arial" w:cs="Arial"/>
          <w:lang w:val="de-DE"/>
        </w:rPr>
        <w:t>bis</w:t>
      </w:r>
      <w:r w:rsidRPr="007A6F14">
        <w:rPr>
          <w:rFonts w:ascii="Arial" w:hAnsi="Arial" w:cs="Arial"/>
          <w:lang w:val="de-DE"/>
        </w:rPr>
        <w:t xml:space="preserve"> 139 </w:t>
      </w:r>
      <w:r w:rsidR="00004E4A" w:rsidRPr="007A6F14">
        <w:rPr>
          <w:rFonts w:ascii="Arial" w:hAnsi="Arial" w:cs="Arial"/>
          <w:lang w:val="de-DE"/>
        </w:rPr>
        <w:t>und</w:t>
      </w:r>
      <w:r w:rsidRPr="007A6F14">
        <w:rPr>
          <w:rFonts w:ascii="Arial" w:hAnsi="Arial" w:cs="Arial"/>
          <w:lang w:val="de-DE"/>
        </w:rPr>
        <w:t xml:space="preserve"> 141-142</w:t>
      </w:r>
    </w:p>
    <w:p w14:paraId="08F22BC9" w14:textId="77777777" w:rsidR="00EB68CC" w:rsidRPr="007A6F14" w:rsidRDefault="00EB68CC" w:rsidP="00EB68CC">
      <w:pPr>
        <w:rPr>
          <w:rFonts w:ascii="Arial" w:hAnsi="Arial" w:cs="Arial"/>
          <w:lang w:val="de-DE"/>
        </w:rPr>
      </w:pPr>
      <w:r w:rsidRPr="007A6F14">
        <w:rPr>
          <w:rFonts w:ascii="Arial" w:hAnsi="Arial" w:cs="Arial"/>
          <w:lang w:val="de-DE"/>
        </w:rPr>
        <w:br w:type="page"/>
      </w:r>
    </w:p>
    <w:p w14:paraId="4C42F55A" w14:textId="1C233994" w:rsidR="00161FC1" w:rsidRPr="00BC39D1" w:rsidRDefault="00161FC1" w:rsidP="00161FC1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b/>
        </w:rPr>
      </w:pPr>
      <w:r w:rsidRPr="00BC39D1">
        <w:rPr>
          <w:rFonts w:ascii="Arial" w:hAnsi="Arial" w:cs="Arial"/>
          <w:b/>
        </w:rPr>
        <w:lastRenderedPageBreak/>
        <w:t>(40 </w:t>
      </w:r>
      <w:proofErr w:type="spellStart"/>
      <w:r w:rsidR="006B4F2D" w:rsidRPr="007A6F14">
        <w:rPr>
          <w:rFonts w:ascii="Arial" w:hAnsi="Arial" w:cs="Arial"/>
          <w:b/>
        </w:rPr>
        <w:t>Punkte</w:t>
      </w:r>
      <w:proofErr w:type="spellEnd"/>
      <w:r w:rsidRPr="007A6F14">
        <w:rPr>
          <w:rFonts w:ascii="Arial" w:hAnsi="Arial" w:cs="Arial"/>
          <w:b/>
        </w:rPr>
        <w:t>)</w:t>
      </w:r>
      <w:r w:rsidRPr="00BC39D1">
        <w:rPr>
          <w:rFonts w:ascii="Arial" w:hAnsi="Arial" w:cs="Arial"/>
          <w:b/>
        </w:rPr>
        <w:t xml:space="preserve"> </w:t>
      </w:r>
      <w:r w:rsidR="00960E64">
        <w:rPr>
          <w:rFonts w:ascii="Arial" w:hAnsi="Arial" w:cs="Arial"/>
          <w:b/>
        </w:rPr>
        <w:t>TEXTVERSTÄNDNIS : LITERARISCHER</w:t>
      </w:r>
      <w:r w:rsidR="00701199">
        <w:rPr>
          <w:rFonts w:ascii="Arial" w:hAnsi="Arial" w:cs="Arial"/>
          <w:b/>
        </w:rPr>
        <w:t xml:space="preserve"> TEXT </w:t>
      </w:r>
    </w:p>
    <w:p w14:paraId="594211E1" w14:textId="44509D66" w:rsidR="00004E4A" w:rsidRPr="007A6F14" w:rsidRDefault="00004E4A" w:rsidP="00161FC1">
      <w:pPr>
        <w:suppressLineNumbers/>
        <w:jc w:val="both"/>
        <w:rPr>
          <w:rFonts w:ascii="Arial" w:hAnsi="Arial" w:cs="Arial"/>
          <w:lang w:val="de-DE"/>
        </w:rPr>
      </w:pPr>
      <w:r w:rsidRPr="004F53A8">
        <w:rPr>
          <w:rFonts w:ascii="Arial" w:hAnsi="Arial" w:cs="Arial"/>
          <w:lang w:val="de-DE"/>
        </w:rPr>
        <w:t>Lesen Sie den folgenden Text und beantworten Sie die Fragen</w:t>
      </w:r>
      <w:r w:rsidRPr="007A6F14">
        <w:rPr>
          <w:rFonts w:ascii="Arial" w:hAnsi="Arial" w:cs="Arial"/>
          <w:lang w:val="de-DE"/>
        </w:rPr>
        <w:t>.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"/>
        <w:gridCol w:w="8217"/>
      </w:tblGrid>
      <w:tr w:rsidR="00161FC1" w:rsidRPr="007A6F14" w14:paraId="24F192E1" w14:textId="77777777" w:rsidTr="00161FC1">
        <w:tc>
          <w:tcPr>
            <w:tcW w:w="845" w:type="dxa"/>
          </w:tcPr>
          <w:p w14:paraId="1D9C9077" w14:textId="77777777" w:rsidR="00161FC1" w:rsidRPr="007A6F14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 w:eastAsia="fr-BE"/>
              </w:rPr>
            </w:pPr>
          </w:p>
          <w:p w14:paraId="1A5EF22F" w14:textId="77777777" w:rsidR="00161FC1" w:rsidRPr="007A6F14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 w:eastAsia="fr-BE"/>
              </w:rPr>
            </w:pPr>
          </w:p>
          <w:p w14:paraId="477DBD74" w14:textId="77777777" w:rsidR="00161FC1" w:rsidRPr="007A6F14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 w:eastAsia="fr-BE"/>
              </w:rPr>
            </w:pPr>
          </w:p>
          <w:p w14:paraId="3DD9F6D0" w14:textId="77777777" w:rsidR="00161FC1" w:rsidRPr="007A6F14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de-DE" w:eastAsia="fr-BE"/>
              </w:rPr>
            </w:pPr>
          </w:p>
          <w:p w14:paraId="6DDE6413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eastAsia="fr-BE"/>
              </w:rPr>
              <w:t>5</w:t>
            </w:r>
          </w:p>
          <w:p w14:paraId="07B216EE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56265CD6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18C4564F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3F2FE300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2B2449B9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eastAsia="fr-BE"/>
              </w:rPr>
              <w:t>10</w:t>
            </w:r>
          </w:p>
          <w:p w14:paraId="2A2D0611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1C4E7512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08EE048A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2E30E32C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2487DBF0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eastAsia="fr-BE"/>
              </w:rPr>
              <w:t>15</w:t>
            </w:r>
          </w:p>
          <w:p w14:paraId="0B0D4E92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188BFC5A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4D5CBCD8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79C5947D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2BDE8070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eastAsia="fr-BE"/>
              </w:rPr>
              <w:t>20</w:t>
            </w:r>
          </w:p>
          <w:p w14:paraId="11F21A70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0FECF4AF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1073A7AE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3FF48A57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236BF410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eastAsia="fr-BE"/>
              </w:rPr>
              <w:t>25</w:t>
            </w:r>
          </w:p>
          <w:p w14:paraId="7F7ED616" w14:textId="77777777" w:rsidR="00161FC1" w:rsidRPr="00161FC1" w:rsidRDefault="00161FC1" w:rsidP="00161FC1">
            <w:pPr>
              <w:suppressLineNumber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  <w:p w14:paraId="17355109" w14:textId="77777777" w:rsidR="00161FC1" w:rsidRPr="00161FC1" w:rsidRDefault="00161FC1" w:rsidP="00161FC1">
            <w:pPr>
              <w:suppressLineNumbers/>
              <w:jc w:val="both"/>
              <w:rPr>
                <w:rFonts w:ascii="Arial" w:hAnsi="Arial" w:cs="Arial"/>
                <w:sz w:val="24"/>
                <w:szCs w:val="24"/>
                <w:lang w:eastAsia="fr-BE"/>
              </w:rPr>
            </w:pPr>
          </w:p>
        </w:tc>
        <w:tc>
          <w:tcPr>
            <w:tcW w:w="8216" w:type="dxa"/>
          </w:tcPr>
          <w:p w14:paraId="73727F23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>Meliboeus     Fortunate senex, ergo tua rura manebunt</w:t>
            </w:r>
          </w:p>
          <w:p w14:paraId="0A845CC0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et tibi magna satis, quamvis lapis omnia nudus</w:t>
            </w:r>
          </w:p>
          <w:p w14:paraId="12E6EF1F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limosoque palus obducat pascua iunco.</w:t>
            </w:r>
          </w:p>
          <w:p w14:paraId="407022AC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non insueta gravis temptabunt pabula fetas</w:t>
            </w:r>
          </w:p>
          <w:p w14:paraId="28EEF2FB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nec mala vicini pecoris contagia laedent.</w:t>
            </w:r>
          </w:p>
          <w:p w14:paraId="71EC607F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fortunate senex, hic inter flumina nota</w:t>
            </w:r>
          </w:p>
          <w:p w14:paraId="143ED5C3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et fontis sacros frigus captabis opacum;</w:t>
            </w:r>
          </w:p>
          <w:p w14:paraId="499B436D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hinc tibi, quae semper, vicino ab limite saepes</w:t>
            </w:r>
          </w:p>
          <w:p w14:paraId="64767F2B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Hyblaeis apibus florem depasta salicti</w:t>
            </w:r>
          </w:p>
          <w:p w14:paraId="30F974E8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saepe levi somnum suadebit inire susurro;</w:t>
            </w:r>
          </w:p>
          <w:p w14:paraId="6D06AB6A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 xml:space="preserve">hinc </w:t>
            </w:r>
            <w:r w:rsidRPr="00161FC1">
              <w:rPr>
                <w:rFonts w:ascii="Arial" w:hAnsi="Arial" w:cs="Arial"/>
                <w:sz w:val="24"/>
                <w:szCs w:val="24"/>
                <w:u w:val="single"/>
                <w:lang w:val="la-Latn" w:eastAsia="fr-BE"/>
              </w:rPr>
              <w:t>alta</w:t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 xml:space="preserve"> sub rupe canet frondator ad auras,</w:t>
            </w:r>
          </w:p>
          <w:p w14:paraId="33EAF81F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 xml:space="preserve">nec tamen interea raucae, tua </w:t>
            </w:r>
            <w:r w:rsidRPr="00161FC1">
              <w:rPr>
                <w:rFonts w:ascii="Arial" w:hAnsi="Arial" w:cs="Arial"/>
                <w:sz w:val="24"/>
                <w:szCs w:val="24"/>
                <w:u w:val="single"/>
                <w:lang w:val="la-Latn" w:eastAsia="fr-BE"/>
              </w:rPr>
              <w:t>cura</w:t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>, palumbes</w:t>
            </w:r>
          </w:p>
          <w:p w14:paraId="583D856B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nec gemere aeria cessabit turtur ab ulmo.</w:t>
            </w:r>
          </w:p>
          <w:p w14:paraId="4B3430A3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>Tityrus</w:t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Ante leves ergo pascentur in aethere cervi</w:t>
            </w:r>
          </w:p>
          <w:p w14:paraId="2C3AC418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et freta destituent nudos in litore pisces,</w:t>
            </w:r>
          </w:p>
          <w:p w14:paraId="65818F41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ante pererratis amborum finibus exsul</w:t>
            </w:r>
          </w:p>
          <w:p w14:paraId="366195D8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aut Ararim Parthus bibet aut Germania Tigrim,</w:t>
            </w:r>
          </w:p>
          <w:p w14:paraId="58BE4227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quam nostro illius labatur pectore vultus.</w:t>
            </w:r>
          </w:p>
          <w:p w14:paraId="15FCC556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>Meliboeus</w:t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At nos hinc alii sitientis ibimus Afros,</w:t>
            </w:r>
          </w:p>
          <w:p w14:paraId="1D2B2EB0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pars Scythiam et rapidum cretae veniemus Oaxen</w:t>
            </w:r>
          </w:p>
          <w:p w14:paraId="1CAAE37E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et penitus toto divisos orbe Britannos.</w:t>
            </w:r>
          </w:p>
          <w:p w14:paraId="62E60C2C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en umquam patrios longo post tempore finis</w:t>
            </w:r>
          </w:p>
          <w:p w14:paraId="2E6DE50D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pauperis et tuguri congestum caespite culmen,</w:t>
            </w:r>
          </w:p>
          <w:p w14:paraId="48F9013C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 xml:space="preserve">post aliquot, mea regna, videns </w:t>
            </w:r>
            <w:r w:rsidRPr="00161FC1">
              <w:rPr>
                <w:rFonts w:ascii="Arial" w:hAnsi="Arial" w:cs="Arial"/>
                <w:sz w:val="24"/>
                <w:szCs w:val="24"/>
                <w:u w:val="single"/>
                <w:lang w:val="la-Latn" w:eastAsia="fr-BE"/>
              </w:rPr>
              <w:t>mirabor</w:t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 xml:space="preserve"> aristas?</w:t>
            </w:r>
          </w:p>
          <w:p w14:paraId="13B128A7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impius haec tam culta novalia miles habebit,</w:t>
            </w:r>
          </w:p>
          <w:p w14:paraId="0E713795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barbarus has segetes. en quo discordia civis</w:t>
            </w:r>
          </w:p>
          <w:p w14:paraId="286E095A" w14:textId="77777777" w:rsidR="00161FC1" w:rsidRPr="00161FC1" w:rsidRDefault="00161FC1" w:rsidP="00161FC1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la-Latn"/>
              </w:rPr>
            </w:pP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</w:r>
            <w:r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ab/>
              <w:t>produxit miseros; his nos consevimus agros!</w:t>
            </w:r>
          </w:p>
          <w:p w14:paraId="098741BD" w14:textId="4C8F8557" w:rsidR="00161FC1" w:rsidRPr="007A6F14" w:rsidRDefault="007E4208" w:rsidP="002272FB">
            <w:pPr>
              <w:suppressLineNumbers/>
              <w:jc w:val="right"/>
              <w:rPr>
                <w:rFonts w:ascii="Arial" w:hAnsi="Arial" w:cs="Arial"/>
                <w:sz w:val="24"/>
                <w:szCs w:val="24"/>
                <w:lang w:val="la-Latn"/>
              </w:rPr>
            </w:pPr>
            <w:r>
              <w:rPr>
                <w:rFonts w:ascii="Arial" w:hAnsi="Arial" w:cs="Arial"/>
                <w:smallCaps/>
                <w:sz w:val="24"/>
                <w:szCs w:val="24"/>
                <w:lang w:val="la-Latn" w:eastAsia="fr-BE"/>
              </w:rPr>
              <w:t>Ve</w:t>
            </w:r>
            <w:r w:rsidR="00161FC1" w:rsidRPr="00161FC1">
              <w:rPr>
                <w:rFonts w:ascii="Arial" w:hAnsi="Arial" w:cs="Arial"/>
                <w:smallCaps/>
                <w:sz w:val="24"/>
                <w:szCs w:val="24"/>
                <w:lang w:val="la-Latn" w:eastAsia="fr-BE"/>
              </w:rPr>
              <w:t>rgil</w:t>
            </w:r>
            <w:r w:rsidR="00161FC1" w:rsidRPr="00161FC1">
              <w:rPr>
                <w:rFonts w:ascii="Arial" w:hAnsi="Arial" w:cs="Arial"/>
                <w:sz w:val="24"/>
                <w:szCs w:val="24"/>
                <w:lang w:val="la-Latn" w:eastAsia="fr-BE"/>
              </w:rPr>
              <w:t xml:space="preserve">, </w:t>
            </w:r>
            <w:r w:rsidR="002272FB">
              <w:rPr>
                <w:rFonts w:ascii="Arial" w:hAnsi="Arial" w:cs="Arial"/>
                <w:i/>
                <w:sz w:val="24"/>
                <w:szCs w:val="24"/>
                <w:lang w:val="la-Latn" w:eastAsia="fr-BE"/>
              </w:rPr>
              <w:t>Eklogen</w:t>
            </w:r>
            <w:r w:rsidR="00161FC1" w:rsidRPr="00161FC1">
              <w:rPr>
                <w:rFonts w:ascii="Arial" w:hAnsi="Arial" w:cs="Arial"/>
                <w:i/>
                <w:sz w:val="24"/>
                <w:szCs w:val="24"/>
                <w:lang w:val="la-Latn" w:eastAsia="fr-BE"/>
              </w:rPr>
              <w:t xml:space="preserve"> </w:t>
            </w:r>
            <w:r w:rsidR="002272FB">
              <w:rPr>
                <w:rFonts w:ascii="Arial" w:hAnsi="Arial" w:cs="Arial"/>
                <w:sz w:val="24"/>
                <w:szCs w:val="24"/>
                <w:lang w:val="la-Latn" w:eastAsia="fr-BE"/>
              </w:rPr>
              <w:t>oder</w:t>
            </w:r>
            <w:r w:rsidR="00161FC1" w:rsidRPr="00161FC1">
              <w:rPr>
                <w:rFonts w:ascii="Arial" w:hAnsi="Arial" w:cs="Arial"/>
                <w:i/>
                <w:sz w:val="24"/>
                <w:szCs w:val="24"/>
                <w:lang w:val="la-Latn" w:eastAsia="fr-BE"/>
              </w:rPr>
              <w:t xml:space="preserve"> Bucoli</w:t>
            </w:r>
            <w:r w:rsidR="002272FB">
              <w:rPr>
                <w:rFonts w:ascii="Arial" w:hAnsi="Arial" w:cs="Arial"/>
                <w:i/>
                <w:sz w:val="24"/>
                <w:szCs w:val="24"/>
                <w:lang w:val="la-Latn" w:eastAsia="fr-BE"/>
              </w:rPr>
              <w:t>ca</w:t>
            </w:r>
            <w:r w:rsidR="00161FC1" w:rsidRPr="007A6F14">
              <w:rPr>
                <w:rFonts w:ascii="Arial" w:hAnsi="Arial" w:cs="Arial"/>
                <w:sz w:val="24"/>
                <w:szCs w:val="24"/>
                <w:lang w:val="la-Latn" w:eastAsia="fr-BE"/>
              </w:rPr>
              <w:t xml:space="preserve">, I, </w:t>
            </w:r>
            <w:r w:rsidR="002272FB" w:rsidRPr="007A6F14">
              <w:rPr>
                <w:rFonts w:ascii="Arial" w:hAnsi="Arial" w:cs="Arial"/>
                <w:sz w:val="24"/>
                <w:szCs w:val="24"/>
                <w:lang w:val="la-Latn" w:eastAsia="fr-BE"/>
              </w:rPr>
              <w:t>V</w:t>
            </w:r>
            <w:r w:rsidR="00161FC1" w:rsidRPr="007A6F14">
              <w:rPr>
                <w:rFonts w:ascii="Arial" w:hAnsi="Arial" w:cs="Arial"/>
                <w:sz w:val="24"/>
                <w:szCs w:val="24"/>
                <w:lang w:val="la-Latn" w:eastAsia="fr-BE"/>
              </w:rPr>
              <w:t xml:space="preserve">. 46 </w:t>
            </w:r>
            <w:r w:rsidR="002272FB" w:rsidRPr="007A6F14">
              <w:rPr>
                <w:rFonts w:ascii="Arial" w:hAnsi="Arial" w:cs="Arial"/>
                <w:sz w:val="24"/>
                <w:szCs w:val="24"/>
                <w:lang w:val="la-Latn" w:eastAsia="fr-BE"/>
              </w:rPr>
              <w:t>bis</w:t>
            </w:r>
            <w:r w:rsidR="00161FC1" w:rsidRPr="007A6F14">
              <w:rPr>
                <w:rFonts w:ascii="Arial" w:hAnsi="Arial" w:cs="Arial"/>
                <w:sz w:val="24"/>
                <w:szCs w:val="24"/>
                <w:lang w:val="la-Latn" w:eastAsia="fr-BE"/>
              </w:rPr>
              <w:t xml:space="preserve"> 72.</w:t>
            </w:r>
          </w:p>
        </w:tc>
      </w:tr>
    </w:tbl>
    <w:p w14:paraId="629C8373" w14:textId="761A2AF7" w:rsidR="00161FC1" w:rsidRPr="007A6F14" w:rsidRDefault="00161FC1" w:rsidP="00161FC1">
      <w:pPr>
        <w:suppressLineNumbers/>
        <w:jc w:val="both"/>
        <w:rPr>
          <w:rFonts w:ascii="Arial" w:hAnsi="Arial" w:cs="Arial"/>
          <w:lang w:val="la-Latn"/>
        </w:rPr>
      </w:pPr>
    </w:p>
    <w:p w14:paraId="09C51E69" w14:textId="77777777" w:rsidR="00161FC1" w:rsidRPr="007A6F14" w:rsidRDefault="00161FC1" w:rsidP="00161FC1">
      <w:pPr>
        <w:suppressLineNumbers/>
        <w:jc w:val="both"/>
        <w:rPr>
          <w:rFonts w:ascii="Arial" w:hAnsi="Arial" w:cs="Arial"/>
          <w:lang w:val="la-Latn"/>
        </w:rPr>
      </w:pPr>
    </w:p>
    <w:p w14:paraId="6A2C50BF" w14:textId="41EC88C5" w:rsidR="00161FC1" w:rsidRPr="00960E64" w:rsidRDefault="00161FC1" w:rsidP="00161FC1">
      <w:pPr>
        <w:pStyle w:val="ListParagraph"/>
        <w:numPr>
          <w:ilvl w:val="0"/>
          <w:numId w:val="3"/>
        </w:numPr>
        <w:suppressLineNumbers/>
        <w:spacing w:after="120"/>
        <w:ind w:left="284" w:firstLine="0"/>
        <w:contextualSpacing w:val="0"/>
        <w:jc w:val="both"/>
        <w:rPr>
          <w:rFonts w:ascii="Arial" w:hAnsi="Arial" w:cs="Arial"/>
          <w:sz w:val="24"/>
          <w:szCs w:val="24"/>
          <w:lang w:val="de-DE"/>
        </w:rPr>
      </w:pPr>
      <w:r w:rsidRPr="00960E64">
        <w:rPr>
          <w:rFonts w:ascii="Arial" w:hAnsi="Arial" w:cs="Arial"/>
          <w:sz w:val="24"/>
          <w:szCs w:val="24"/>
          <w:lang w:val="de-DE"/>
        </w:rPr>
        <w:t>(5 </w:t>
      </w:r>
      <w:r w:rsidR="002272FB" w:rsidRPr="00960E64">
        <w:rPr>
          <w:rFonts w:ascii="Arial" w:hAnsi="Arial" w:cs="Arial"/>
          <w:sz w:val="24"/>
          <w:szCs w:val="24"/>
          <w:lang w:val="de-DE"/>
        </w:rPr>
        <w:t>Punkte</w:t>
      </w:r>
      <w:r w:rsidRPr="00960E64">
        <w:rPr>
          <w:rFonts w:ascii="Arial" w:hAnsi="Arial" w:cs="Arial"/>
          <w:sz w:val="24"/>
          <w:szCs w:val="24"/>
          <w:lang w:val="de-DE"/>
        </w:rPr>
        <w:t xml:space="preserve">) </w:t>
      </w:r>
      <w:r w:rsidR="002272FB" w:rsidRPr="00960E64">
        <w:rPr>
          <w:rFonts w:ascii="Arial" w:hAnsi="Arial" w:cs="Arial"/>
          <w:sz w:val="24"/>
          <w:szCs w:val="24"/>
          <w:lang w:val="de-DE"/>
        </w:rPr>
        <w:t>GRAMMATIK</w:t>
      </w:r>
    </w:p>
    <w:p w14:paraId="4122AED7" w14:textId="36B4A5D0" w:rsidR="00161FC1" w:rsidRPr="004F53A8" w:rsidRDefault="002272FB" w:rsidP="00161FC1">
      <w:pPr>
        <w:pStyle w:val="ListParagraph"/>
        <w:suppressLineNumbers/>
        <w:spacing w:after="100" w:afterAutospacing="1"/>
        <w:ind w:left="737"/>
        <w:jc w:val="both"/>
        <w:rPr>
          <w:rFonts w:ascii="Arial" w:hAnsi="Arial" w:cs="Arial"/>
          <w:lang w:val="de-DE"/>
        </w:rPr>
      </w:pPr>
      <w:r w:rsidRPr="004F53A8">
        <w:rPr>
          <w:rFonts w:ascii="Arial" w:hAnsi="Arial" w:cs="Arial"/>
          <w:lang w:val="de-DE"/>
        </w:rPr>
        <w:t xml:space="preserve">Analysieren Sie die folgenden </w:t>
      </w:r>
      <w:r w:rsidR="00960E64" w:rsidRPr="004F53A8">
        <w:rPr>
          <w:rFonts w:ascii="Arial" w:hAnsi="Arial" w:cs="Arial"/>
          <w:lang w:val="de-DE"/>
        </w:rPr>
        <w:t>Formen:</w:t>
      </w:r>
      <w:r w:rsidRPr="004F53A8">
        <w:rPr>
          <w:rFonts w:ascii="Arial" w:hAnsi="Arial" w:cs="Arial"/>
          <w:lang w:val="de-DE"/>
        </w:rPr>
        <w:t xml:space="preserve"> </w:t>
      </w:r>
    </w:p>
    <w:p w14:paraId="6A9A46D1" w14:textId="1A0DD597" w:rsidR="00161FC1" w:rsidRPr="004F53A8" w:rsidRDefault="00161FC1" w:rsidP="00161FC1">
      <w:pPr>
        <w:pStyle w:val="ListParagraph"/>
        <w:suppressLineNumbers/>
        <w:spacing w:after="100" w:afterAutospacing="1"/>
        <w:ind w:left="737"/>
        <w:jc w:val="both"/>
        <w:rPr>
          <w:rFonts w:ascii="Arial" w:hAnsi="Arial" w:cs="Arial"/>
          <w:lang w:val="la-Latn"/>
        </w:rPr>
      </w:pPr>
      <w:r w:rsidRPr="004F53A8">
        <w:rPr>
          <w:rFonts w:ascii="Arial" w:hAnsi="Arial" w:cs="Arial"/>
          <w:i/>
          <w:iCs/>
          <w:lang w:val="la-Latn"/>
        </w:rPr>
        <w:t>« alta »</w:t>
      </w:r>
      <w:r w:rsidRPr="004F53A8">
        <w:rPr>
          <w:rFonts w:ascii="Arial" w:hAnsi="Arial" w:cs="Arial"/>
          <w:lang w:val="la-Latn"/>
        </w:rPr>
        <w:t xml:space="preserve"> (</w:t>
      </w:r>
      <w:r w:rsidR="002272FB" w:rsidRPr="004F53A8">
        <w:rPr>
          <w:rFonts w:ascii="Arial" w:hAnsi="Arial" w:cs="Arial"/>
          <w:lang w:val="la-Latn"/>
        </w:rPr>
        <w:t>V</w:t>
      </w:r>
      <w:r w:rsidRPr="004F53A8">
        <w:rPr>
          <w:rFonts w:ascii="Arial" w:hAnsi="Arial" w:cs="Arial"/>
          <w:lang w:val="la-Latn"/>
        </w:rPr>
        <w:t>. 11)</w:t>
      </w:r>
    </w:p>
    <w:p w14:paraId="3B9BC287" w14:textId="4E2AB108" w:rsidR="00161FC1" w:rsidRPr="004F53A8" w:rsidRDefault="00161FC1" w:rsidP="00161FC1">
      <w:pPr>
        <w:pStyle w:val="ListParagraph"/>
        <w:suppressLineNumbers/>
        <w:spacing w:after="240"/>
        <w:ind w:left="737"/>
        <w:contextualSpacing w:val="0"/>
        <w:jc w:val="both"/>
        <w:rPr>
          <w:rFonts w:ascii="Arial" w:hAnsi="Arial" w:cs="Arial"/>
          <w:lang w:val="la-Latn"/>
        </w:rPr>
      </w:pPr>
      <w:r w:rsidRPr="004F53A8">
        <w:rPr>
          <w:rFonts w:ascii="Arial" w:hAnsi="Arial" w:cs="Arial"/>
          <w:i/>
          <w:iCs/>
          <w:lang w:val="la-Latn"/>
        </w:rPr>
        <w:t>« mirabor »</w:t>
      </w:r>
      <w:r w:rsidRPr="004F53A8">
        <w:rPr>
          <w:rFonts w:ascii="Arial" w:hAnsi="Arial" w:cs="Arial"/>
          <w:lang w:val="la-Latn"/>
        </w:rPr>
        <w:t xml:space="preserve"> (</w:t>
      </w:r>
      <w:r w:rsidR="002272FB" w:rsidRPr="004F53A8">
        <w:rPr>
          <w:rFonts w:ascii="Arial" w:hAnsi="Arial" w:cs="Arial"/>
          <w:lang w:val="la-Latn"/>
        </w:rPr>
        <w:t>V.</w:t>
      </w:r>
      <w:r w:rsidRPr="004F53A8">
        <w:rPr>
          <w:rFonts w:ascii="Arial" w:hAnsi="Arial" w:cs="Arial"/>
          <w:lang w:val="la-Latn"/>
        </w:rPr>
        <w:t> 24)</w:t>
      </w:r>
    </w:p>
    <w:p w14:paraId="61827F85" w14:textId="30F224A7" w:rsidR="00161FC1" w:rsidRPr="00960E64" w:rsidRDefault="00161FC1" w:rsidP="00161FC1">
      <w:pPr>
        <w:pStyle w:val="ListParagraph"/>
        <w:numPr>
          <w:ilvl w:val="0"/>
          <w:numId w:val="3"/>
        </w:numPr>
        <w:suppressLineNumbers/>
        <w:spacing w:after="120"/>
        <w:ind w:left="641" w:hanging="357"/>
        <w:contextualSpacing w:val="0"/>
        <w:jc w:val="both"/>
        <w:rPr>
          <w:rFonts w:ascii="Arial" w:hAnsi="Arial" w:cs="Arial"/>
          <w:sz w:val="24"/>
          <w:szCs w:val="24"/>
          <w:lang w:val="de-DE"/>
        </w:rPr>
      </w:pPr>
      <w:r w:rsidRPr="00BC39D1">
        <w:rPr>
          <w:rFonts w:ascii="Arial" w:hAnsi="Arial" w:cs="Arial"/>
          <w:sz w:val="24"/>
          <w:szCs w:val="24"/>
        </w:rPr>
        <w:t>(</w:t>
      </w:r>
      <w:r w:rsidRPr="00960E64">
        <w:rPr>
          <w:rFonts w:ascii="Arial" w:hAnsi="Arial" w:cs="Arial"/>
          <w:sz w:val="24"/>
          <w:szCs w:val="24"/>
          <w:lang w:val="de-DE"/>
        </w:rPr>
        <w:t>5 </w:t>
      </w:r>
      <w:r w:rsidR="002272FB" w:rsidRPr="00960E64">
        <w:rPr>
          <w:rFonts w:ascii="Arial" w:hAnsi="Arial" w:cs="Arial"/>
          <w:sz w:val="24"/>
          <w:szCs w:val="24"/>
          <w:lang w:val="de-DE"/>
        </w:rPr>
        <w:t>Punkte</w:t>
      </w:r>
      <w:r w:rsidRPr="00960E64">
        <w:rPr>
          <w:rFonts w:ascii="Arial" w:hAnsi="Arial" w:cs="Arial"/>
          <w:sz w:val="24"/>
          <w:szCs w:val="24"/>
          <w:lang w:val="de-DE"/>
        </w:rPr>
        <w:t xml:space="preserve">) </w:t>
      </w:r>
      <w:r w:rsidR="002272FB" w:rsidRPr="00960E64">
        <w:rPr>
          <w:rFonts w:ascii="Arial" w:hAnsi="Arial" w:cs="Arial"/>
          <w:sz w:val="24"/>
          <w:szCs w:val="24"/>
          <w:lang w:val="de-DE"/>
        </w:rPr>
        <w:t>E</w:t>
      </w:r>
      <w:r w:rsidRPr="00960E64">
        <w:rPr>
          <w:rFonts w:ascii="Arial" w:hAnsi="Arial" w:cs="Arial"/>
          <w:sz w:val="24"/>
          <w:szCs w:val="24"/>
          <w:lang w:val="de-DE"/>
        </w:rPr>
        <w:t>TYMOLOGIE</w:t>
      </w:r>
    </w:p>
    <w:p w14:paraId="76AFDBD7" w14:textId="77382D30" w:rsidR="00310A0F" w:rsidRPr="007A6F14" w:rsidRDefault="00294097" w:rsidP="00310A0F">
      <w:pPr>
        <w:pStyle w:val="ListParagraph"/>
        <w:suppressLineNumbers/>
        <w:ind w:left="737"/>
        <w:jc w:val="both"/>
        <w:rPr>
          <w:rFonts w:ascii="Arial" w:hAnsi="Arial" w:cs="Arial"/>
          <w:lang w:val="de-DE"/>
        </w:rPr>
      </w:pPr>
      <w:r w:rsidRPr="007A6F14">
        <w:rPr>
          <w:rFonts w:ascii="Arial" w:hAnsi="Arial" w:cs="Arial"/>
          <w:lang w:val="de-DE"/>
        </w:rPr>
        <w:t>Erläutern Sie, w</w:t>
      </w:r>
      <w:r w:rsidR="00985DAE" w:rsidRPr="007A6F14">
        <w:rPr>
          <w:rFonts w:ascii="Arial" w:hAnsi="Arial" w:cs="Arial"/>
          <w:lang w:val="de-DE"/>
        </w:rPr>
        <w:t xml:space="preserve">elche Bedeutung </w:t>
      </w:r>
      <w:r w:rsidRPr="007A6F14">
        <w:rPr>
          <w:rFonts w:ascii="Arial" w:hAnsi="Arial" w:cs="Arial"/>
          <w:lang w:val="de-DE"/>
        </w:rPr>
        <w:t>das</w:t>
      </w:r>
      <w:r w:rsidR="00985DAE" w:rsidRPr="007A6F14">
        <w:rPr>
          <w:rFonts w:ascii="Arial" w:hAnsi="Arial" w:cs="Arial"/>
          <w:lang w:val="de-DE"/>
        </w:rPr>
        <w:t xml:space="preserve"> </w:t>
      </w:r>
      <w:r w:rsidR="00EB3AED" w:rsidRPr="007A6F14">
        <w:rPr>
          <w:rFonts w:ascii="Arial" w:hAnsi="Arial" w:cs="Arial"/>
          <w:lang w:val="de-DE"/>
        </w:rPr>
        <w:t>Wort</w:t>
      </w:r>
      <w:r w:rsidR="002272FB" w:rsidRPr="007A6F14">
        <w:rPr>
          <w:rFonts w:ascii="Arial" w:hAnsi="Arial" w:cs="Arial"/>
          <w:lang w:val="de-DE"/>
        </w:rPr>
        <w:t xml:space="preserve"> </w:t>
      </w:r>
      <w:r w:rsidR="00161FC1" w:rsidRPr="007A6F14">
        <w:rPr>
          <w:rFonts w:ascii="Arial" w:hAnsi="Arial" w:cs="Arial"/>
          <w:i/>
          <w:iCs/>
          <w:lang w:val="de-DE"/>
        </w:rPr>
        <w:t>« </w:t>
      </w:r>
      <w:proofErr w:type="spellStart"/>
      <w:r w:rsidR="00161FC1" w:rsidRPr="007A6F14">
        <w:rPr>
          <w:rFonts w:ascii="Arial" w:hAnsi="Arial" w:cs="Arial"/>
          <w:i/>
          <w:iCs/>
          <w:lang w:val="de-DE"/>
        </w:rPr>
        <w:t>cura</w:t>
      </w:r>
      <w:proofErr w:type="spellEnd"/>
      <w:r w:rsidR="00161FC1" w:rsidRPr="007A6F14">
        <w:rPr>
          <w:rFonts w:ascii="Arial" w:hAnsi="Arial" w:cs="Arial"/>
          <w:i/>
          <w:iCs/>
          <w:lang w:val="de-DE"/>
        </w:rPr>
        <w:t> »</w:t>
      </w:r>
      <w:r w:rsidR="00161FC1" w:rsidRPr="007A6F14">
        <w:rPr>
          <w:rFonts w:ascii="Arial" w:hAnsi="Arial" w:cs="Arial"/>
          <w:lang w:val="de-DE"/>
        </w:rPr>
        <w:t xml:space="preserve"> (v. 12) </w:t>
      </w:r>
      <w:r w:rsidR="002272FB" w:rsidRPr="007A6F14">
        <w:rPr>
          <w:rFonts w:ascii="Arial" w:hAnsi="Arial" w:cs="Arial"/>
          <w:lang w:val="de-DE"/>
        </w:rPr>
        <w:t>in d</w:t>
      </w:r>
      <w:r w:rsidR="00960E64" w:rsidRPr="007A6F14">
        <w:rPr>
          <w:rFonts w:ascii="Arial" w:hAnsi="Arial" w:cs="Arial"/>
          <w:lang w:val="de-DE"/>
        </w:rPr>
        <w:t>ies</w:t>
      </w:r>
      <w:r w:rsidR="002272FB" w:rsidRPr="007A6F14">
        <w:rPr>
          <w:rFonts w:ascii="Arial" w:hAnsi="Arial" w:cs="Arial"/>
          <w:lang w:val="de-DE"/>
        </w:rPr>
        <w:t>em Text</w:t>
      </w:r>
      <w:r w:rsidRPr="007A6F14">
        <w:rPr>
          <w:rFonts w:ascii="Arial" w:hAnsi="Arial" w:cs="Arial"/>
          <w:lang w:val="de-DE"/>
        </w:rPr>
        <w:t xml:space="preserve"> hat.</w:t>
      </w:r>
      <w:r w:rsidR="00310A0F" w:rsidRPr="007A6F14">
        <w:rPr>
          <w:rFonts w:ascii="Arial" w:hAnsi="Arial" w:cs="Arial"/>
          <w:lang w:val="de-DE"/>
        </w:rPr>
        <w:t xml:space="preserve"> </w:t>
      </w:r>
    </w:p>
    <w:p w14:paraId="22F309B7" w14:textId="77777777" w:rsidR="009211E6" w:rsidRPr="007A6F14" w:rsidRDefault="00310A0F" w:rsidP="009211E6">
      <w:pPr>
        <w:pStyle w:val="ListParagraph"/>
        <w:suppressLineNumbers/>
        <w:ind w:left="737"/>
        <w:jc w:val="both"/>
        <w:rPr>
          <w:rFonts w:ascii="Arial" w:hAnsi="Arial" w:cs="Arial"/>
          <w:lang w:val="de-DE"/>
        </w:rPr>
      </w:pPr>
      <w:r w:rsidRPr="007A6F14">
        <w:rPr>
          <w:rFonts w:ascii="Arial" w:hAnsi="Arial" w:cs="Arial"/>
          <w:lang w:val="de-DE"/>
        </w:rPr>
        <w:t>Was kann es noch bedeuten?</w:t>
      </w:r>
    </w:p>
    <w:p w14:paraId="4EAF6081" w14:textId="63FE042C" w:rsidR="009211E6" w:rsidRPr="007A6F14" w:rsidRDefault="009211E6" w:rsidP="009211E6">
      <w:pPr>
        <w:pStyle w:val="ListParagraph"/>
        <w:suppressLineNumbers/>
        <w:ind w:left="737"/>
        <w:jc w:val="both"/>
        <w:rPr>
          <w:rFonts w:ascii="Arial" w:hAnsi="Arial" w:cs="Arial"/>
          <w:lang w:val="de-DE"/>
        </w:rPr>
      </w:pPr>
      <w:r w:rsidRPr="007A6F14">
        <w:rPr>
          <w:rFonts w:ascii="Arial" w:hAnsi="Arial" w:cs="Arial"/>
          <w:lang w:val="de-DE"/>
        </w:rPr>
        <w:t xml:space="preserve">Stellen Sie Wörter zusammen, die Sie aus anderen europäischen Sprachen kennen </w:t>
      </w:r>
    </w:p>
    <w:p w14:paraId="43BA137B" w14:textId="35ECCEB6" w:rsidR="004D1624" w:rsidRPr="007A6F14" w:rsidRDefault="009211E6" w:rsidP="009211E6">
      <w:pPr>
        <w:pStyle w:val="ListParagraph"/>
        <w:suppressLineNumbers/>
        <w:ind w:left="737"/>
        <w:jc w:val="both"/>
        <w:rPr>
          <w:rFonts w:ascii="Arial" w:hAnsi="Arial" w:cs="Arial"/>
          <w:sz w:val="24"/>
          <w:szCs w:val="24"/>
          <w:lang w:val="de-DE"/>
        </w:rPr>
      </w:pPr>
      <w:r w:rsidRPr="007A6F14">
        <w:rPr>
          <w:rFonts w:ascii="Arial" w:hAnsi="Arial" w:cs="Arial"/>
          <w:lang w:val="de-DE"/>
        </w:rPr>
        <w:t>und die auf diesen Wortstamm zurückgehen.</w:t>
      </w:r>
    </w:p>
    <w:p w14:paraId="25972BA4" w14:textId="16C7B307" w:rsidR="00CF6B74" w:rsidRPr="00DB6F0A" w:rsidRDefault="00CF6B74" w:rsidP="009211E6">
      <w:pPr>
        <w:tabs>
          <w:tab w:val="left" w:pos="178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"/>
          <w:lang w:val="fr-BE"/>
        </w:rPr>
      </w:pPr>
    </w:p>
    <w:p w14:paraId="75845C72" w14:textId="33720719" w:rsidR="00161FC1" w:rsidRDefault="00161FC1" w:rsidP="00161FC1">
      <w:pPr>
        <w:pStyle w:val="ListParagraph"/>
        <w:suppressLineNumbers/>
        <w:spacing w:after="240"/>
        <w:ind w:left="73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4EF47A7" w14:textId="3AA433CE" w:rsidR="00161FC1" w:rsidRDefault="00161FC1" w:rsidP="00EB3AE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5F2FD8" w14:textId="3A53C7BA" w:rsidR="00787D99" w:rsidRPr="00960E64" w:rsidRDefault="00161FC1" w:rsidP="00787D99">
      <w:pPr>
        <w:pStyle w:val="ListParagraph"/>
        <w:numPr>
          <w:ilvl w:val="0"/>
          <w:numId w:val="3"/>
        </w:numPr>
        <w:suppressLineNumbers/>
        <w:spacing w:after="120"/>
        <w:ind w:left="643"/>
        <w:jc w:val="both"/>
        <w:rPr>
          <w:rFonts w:ascii="Arial" w:hAnsi="Arial" w:cs="Arial"/>
          <w:caps/>
          <w:sz w:val="24"/>
          <w:szCs w:val="24"/>
          <w:lang w:val="de-DE"/>
        </w:rPr>
      </w:pPr>
      <w:r w:rsidRPr="007A6F14">
        <w:rPr>
          <w:rFonts w:ascii="Arial" w:hAnsi="Arial" w:cs="Arial"/>
          <w:sz w:val="24"/>
          <w:szCs w:val="24"/>
          <w:lang w:val="de-DE"/>
        </w:rPr>
        <w:lastRenderedPageBreak/>
        <w:t>(20 </w:t>
      </w:r>
      <w:r w:rsidR="00787D99" w:rsidRPr="00960E64">
        <w:rPr>
          <w:rFonts w:ascii="Arial" w:hAnsi="Arial" w:cs="Arial"/>
          <w:sz w:val="24"/>
          <w:szCs w:val="24"/>
          <w:lang w:val="de-DE"/>
        </w:rPr>
        <w:t>Punkte</w:t>
      </w:r>
      <w:r w:rsidRPr="00960E64">
        <w:rPr>
          <w:rFonts w:ascii="Arial" w:hAnsi="Arial" w:cs="Arial"/>
          <w:sz w:val="24"/>
          <w:szCs w:val="24"/>
          <w:lang w:val="de-DE"/>
        </w:rPr>
        <w:t xml:space="preserve">) </w:t>
      </w:r>
      <w:r w:rsidRPr="00960E64">
        <w:rPr>
          <w:rFonts w:ascii="Arial" w:hAnsi="Arial" w:cs="Arial"/>
          <w:caps/>
          <w:sz w:val="24"/>
          <w:szCs w:val="24"/>
          <w:lang w:val="de-DE"/>
        </w:rPr>
        <w:t>Analyse de</w:t>
      </w:r>
      <w:r w:rsidR="00787D99" w:rsidRPr="00960E64">
        <w:rPr>
          <w:rFonts w:ascii="Arial" w:hAnsi="Arial" w:cs="Arial"/>
          <w:caps/>
          <w:sz w:val="24"/>
          <w:szCs w:val="24"/>
          <w:lang w:val="de-DE"/>
        </w:rPr>
        <w:t>S</w:t>
      </w:r>
      <w:r w:rsidRPr="00960E64">
        <w:rPr>
          <w:rFonts w:ascii="Arial" w:hAnsi="Arial" w:cs="Arial"/>
          <w:caps/>
          <w:sz w:val="24"/>
          <w:szCs w:val="24"/>
          <w:lang w:val="de-DE"/>
        </w:rPr>
        <w:t xml:space="preserve"> </w:t>
      </w:r>
      <w:r w:rsidR="00787D99" w:rsidRPr="00960E64">
        <w:rPr>
          <w:rFonts w:ascii="Arial" w:hAnsi="Arial" w:cs="Arial"/>
          <w:caps/>
          <w:sz w:val="24"/>
          <w:szCs w:val="24"/>
          <w:lang w:val="de-DE"/>
        </w:rPr>
        <w:t>SCHREIBSTILS EINES TEILS VOM TEXT</w:t>
      </w:r>
    </w:p>
    <w:p w14:paraId="3B21F81F" w14:textId="68A53EE3" w:rsidR="00787D99" w:rsidRPr="004F53A8" w:rsidRDefault="00787D99" w:rsidP="00971D93">
      <w:pPr>
        <w:pStyle w:val="ListParagraph"/>
        <w:suppressLineNumbers/>
        <w:spacing w:before="100" w:beforeAutospacing="1" w:after="100" w:afterAutospacing="1" w:line="240" w:lineRule="auto"/>
        <w:ind w:left="737"/>
        <w:jc w:val="both"/>
        <w:rPr>
          <w:rFonts w:ascii="Arial" w:hAnsi="Arial" w:cs="Arial"/>
          <w:lang w:val="de-DE"/>
        </w:rPr>
      </w:pPr>
      <w:r w:rsidRPr="007A6F14">
        <w:rPr>
          <w:rFonts w:ascii="Arial" w:hAnsi="Arial" w:cs="Arial"/>
          <w:lang w:val="de-DE"/>
        </w:rPr>
        <w:t>Erläutern Sie</w:t>
      </w:r>
      <w:r w:rsidR="00960E64" w:rsidRPr="007A6F14">
        <w:rPr>
          <w:rFonts w:ascii="Arial" w:hAnsi="Arial" w:cs="Arial"/>
          <w:lang w:val="de-DE"/>
        </w:rPr>
        <w:t xml:space="preserve">, </w:t>
      </w:r>
      <w:r w:rsidR="005562D7" w:rsidRPr="007A6F14">
        <w:rPr>
          <w:rFonts w:ascii="Arial" w:hAnsi="Arial" w:cs="Arial"/>
          <w:lang w:val="de-DE"/>
        </w:rPr>
        <w:t>auf welche Weis</w:t>
      </w:r>
      <w:r w:rsidR="004E5D66" w:rsidRPr="007A6F14">
        <w:rPr>
          <w:rFonts w:ascii="Arial" w:hAnsi="Arial" w:cs="Arial"/>
          <w:lang w:val="de-DE"/>
        </w:rPr>
        <w:t xml:space="preserve">e Vergil das </w:t>
      </w:r>
      <w:r w:rsidR="00960E64" w:rsidRPr="007A6F14">
        <w:rPr>
          <w:rFonts w:ascii="Arial" w:hAnsi="Arial" w:cs="Arial"/>
          <w:lang w:val="de-DE"/>
        </w:rPr>
        <w:t xml:space="preserve">Glück </w:t>
      </w:r>
      <w:proofErr w:type="spellStart"/>
      <w:r w:rsidR="00960E64" w:rsidRPr="007A6F14">
        <w:rPr>
          <w:rFonts w:ascii="Arial" w:hAnsi="Arial" w:cs="Arial"/>
          <w:lang w:val="de-DE"/>
        </w:rPr>
        <w:t>Tityrs</w:t>
      </w:r>
      <w:proofErr w:type="spellEnd"/>
      <w:r w:rsidR="00971D93" w:rsidRPr="007A6F14">
        <w:rPr>
          <w:rFonts w:ascii="Arial" w:hAnsi="Arial" w:cs="Arial"/>
          <w:lang w:val="de-DE"/>
        </w:rPr>
        <w:t xml:space="preserve"> </w:t>
      </w:r>
      <w:r w:rsidRPr="007A6F14">
        <w:rPr>
          <w:rFonts w:ascii="Arial" w:hAnsi="Arial" w:cs="Arial"/>
          <w:lang w:val="de-DE"/>
        </w:rPr>
        <w:t>in den Versen 1 bis 13</w:t>
      </w:r>
      <w:r w:rsidR="00971D93" w:rsidRPr="007A6F14">
        <w:rPr>
          <w:rFonts w:ascii="Arial" w:hAnsi="Arial" w:cs="Arial"/>
          <w:lang w:val="de-DE"/>
        </w:rPr>
        <w:t xml:space="preserve"> </w:t>
      </w:r>
      <w:r w:rsidR="004E5D66" w:rsidRPr="007A6F14">
        <w:rPr>
          <w:rFonts w:ascii="Arial" w:hAnsi="Arial" w:cs="Arial"/>
          <w:lang w:val="de-DE"/>
        </w:rPr>
        <w:t>beschreibt.</w:t>
      </w:r>
    </w:p>
    <w:p w14:paraId="54164295" w14:textId="06F0AB28" w:rsidR="00787D99" w:rsidRPr="004F53A8" w:rsidRDefault="00787D99" w:rsidP="00161FC1">
      <w:pPr>
        <w:suppressLineNumbers/>
        <w:ind w:left="737"/>
        <w:jc w:val="both"/>
        <w:rPr>
          <w:rFonts w:ascii="Arial" w:hAnsi="Arial" w:cs="Arial"/>
          <w:lang w:val="de-DE"/>
        </w:rPr>
      </w:pPr>
      <w:r w:rsidRPr="004F53A8">
        <w:rPr>
          <w:rFonts w:ascii="Arial" w:hAnsi="Arial" w:cs="Arial"/>
          <w:lang w:val="de-DE"/>
        </w:rPr>
        <w:t xml:space="preserve">Welche Stilmittel verwendet Vergil, um diesen Effekt zu </w:t>
      </w:r>
      <w:r w:rsidR="00960E64" w:rsidRPr="004F53A8">
        <w:rPr>
          <w:rFonts w:ascii="Arial" w:hAnsi="Arial" w:cs="Arial"/>
          <w:lang w:val="de-DE"/>
        </w:rPr>
        <w:t>erzielen?</w:t>
      </w:r>
    </w:p>
    <w:p w14:paraId="4364BC77" w14:textId="3B8C9491" w:rsidR="00787D99" w:rsidRPr="007A6F14" w:rsidRDefault="00787D99" w:rsidP="00161FC1">
      <w:pPr>
        <w:suppressLineNumbers/>
        <w:spacing w:after="240"/>
        <w:ind w:left="737"/>
        <w:jc w:val="both"/>
        <w:rPr>
          <w:rFonts w:ascii="Arial" w:hAnsi="Arial" w:cs="Arial"/>
          <w:lang w:val="de-DE"/>
        </w:rPr>
      </w:pPr>
      <w:r w:rsidRPr="004F53A8">
        <w:rPr>
          <w:rFonts w:ascii="Arial" w:hAnsi="Arial" w:cs="Arial"/>
          <w:lang w:val="de-DE"/>
        </w:rPr>
        <w:t xml:space="preserve">Ihre Antwort muss strukturiert </w:t>
      </w:r>
      <w:r w:rsidR="00960E64" w:rsidRPr="004F53A8">
        <w:rPr>
          <w:rFonts w:ascii="Arial" w:hAnsi="Arial" w:cs="Arial"/>
          <w:lang w:val="de-DE"/>
        </w:rPr>
        <w:t>sein und</w:t>
      </w:r>
      <w:r w:rsidR="00C42D13">
        <w:rPr>
          <w:rFonts w:ascii="Arial" w:hAnsi="Arial" w:cs="Arial"/>
          <w:lang w:val="de-DE"/>
        </w:rPr>
        <w:t xml:space="preserve"> </w:t>
      </w:r>
      <w:r w:rsidR="004A516A" w:rsidRPr="007A6F14">
        <w:rPr>
          <w:rFonts w:ascii="Arial" w:hAnsi="Arial" w:cs="Arial"/>
          <w:lang w:val="de-DE"/>
        </w:rPr>
        <w:t xml:space="preserve">lateinische </w:t>
      </w:r>
      <w:r w:rsidR="00C42D13" w:rsidRPr="007A6F14">
        <w:rPr>
          <w:rFonts w:ascii="Arial" w:hAnsi="Arial" w:cs="Arial"/>
          <w:lang w:val="de-DE"/>
        </w:rPr>
        <w:t xml:space="preserve">Textbelege </w:t>
      </w:r>
      <w:r w:rsidR="006A3AA1" w:rsidRPr="007A6F14">
        <w:rPr>
          <w:rFonts w:ascii="Arial" w:hAnsi="Arial" w:cs="Arial"/>
          <w:lang w:val="de-DE"/>
        </w:rPr>
        <w:t>müssen angeführt werden.</w:t>
      </w:r>
    </w:p>
    <w:p w14:paraId="61009D26" w14:textId="6F7381C2" w:rsidR="00161FC1" w:rsidRPr="00161FC1" w:rsidRDefault="00971D93" w:rsidP="00161FC1">
      <w:pPr>
        <w:pStyle w:val="ListParagraph"/>
        <w:numPr>
          <w:ilvl w:val="0"/>
          <w:numId w:val="3"/>
        </w:numPr>
        <w:suppressLineNumbers/>
        <w:spacing w:after="120"/>
        <w:ind w:left="643"/>
        <w:jc w:val="both"/>
        <w:rPr>
          <w:rFonts w:ascii="Arial" w:hAnsi="Arial" w:cs="Arial"/>
          <w:caps/>
          <w:sz w:val="24"/>
          <w:szCs w:val="24"/>
        </w:rPr>
      </w:pPr>
      <w:r w:rsidRPr="007A6F14">
        <w:rPr>
          <w:rFonts w:ascii="Arial" w:hAnsi="Arial" w:cs="Arial"/>
          <w:sz w:val="24"/>
          <w:szCs w:val="24"/>
          <w:lang w:val="de-DE"/>
        </w:rPr>
        <w:t xml:space="preserve"> </w:t>
      </w:r>
      <w:r w:rsidR="00161FC1" w:rsidRPr="00161FC1">
        <w:rPr>
          <w:rFonts w:ascii="Arial" w:hAnsi="Arial" w:cs="Arial"/>
          <w:sz w:val="24"/>
          <w:szCs w:val="24"/>
        </w:rPr>
        <w:t>(1</w:t>
      </w:r>
      <w:r w:rsidR="00161FC1" w:rsidRPr="00971D93">
        <w:rPr>
          <w:rFonts w:ascii="Arial" w:hAnsi="Arial" w:cs="Arial"/>
          <w:sz w:val="24"/>
          <w:szCs w:val="24"/>
          <w:lang w:val="de-DE"/>
        </w:rPr>
        <w:t>0 </w:t>
      </w:r>
      <w:r w:rsidRPr="00971D93">
        <w:rPr>
          <w:rFonts w:ascii="Arial" w:hAnsi="Arial" w:cs="Arial"/>
          <w:sz w:val="24"/>
          <w:szCs w:val="24"/>
          <w:lang w:val="de-DE"/>
        </w:rPr>
        <w:t>Punkte</w:t>
      </w:r>
      <w:r w:rsidR="00161FC1" w:rsidRPr="00971D93">
        <w:rPr>
          <w:rFonts w:ascii="Arial" w:hAnsi="Arial" w:cs="Arial"/>
          <w:sz w:val="24"/>
          <w:szCs w:val="24"/>
          <w:lang w:val="de-DE"/>
        </w:rPr>
        <w:t xml:space="preserve">) </w:t>
      </w:r>
      <w:r w:rsidRPr="00971D93">
        <w:rPr>
          <w:rFonts w:ascii="Arial" w:hAnsi="Arial" w:cs="Arial"/>
          <w:caps/>
          <w:sz w:val="24"/>
          <w:szCs w:val="24"/>
          <w:lang w:val="de-DE"/>
        </w:rPr>
        <w:t>Übersetzungsvergleich</w:t>
      </w:r>
    </w:p>
    <w:p w14:paraId="6F999684" w14:textId="57936204" w:rsidR="00161FC1" w:rsidRPr="007A6F14" w:rsidRDefault="00971D93" w:rsidP="00161FC1">
      <w:pPr>
        <w:suppressLineNumbers/>
        <w:spacing w:after="0" w:line="240" w:lineRule="auto"/>
        <w:ind w:left="737"/>
        <w:jc w:val="both"/>
        <w:rPr>
          <w:rFonts w:ascii="Arial" w:hAnsi="Arial" w:cs="Arial"/>
          <w:sz w:val="24"/>
          <w:szCs w:val="24"/>
          <w:lang w:val="de-DE"/>
        </w:rPr>
      </w:pPr>
      <w:r w:rsidRPr="00971D93">
        <w:rPr>
          <w:rFonts w:ascii="Arial" w:hAnsi="Arial" w:cs="Arial"/>
          <w:sz w:val="24"/>
          <w:szCs w:val="24"/>
          <w:lang w:val="de-DE"/>
        </w:rPr>
        <w:t xml:space="preserve">Lesen Sie die folgenden Übersetzungen </w:t>
      </w:r>
      <w:r w:rsidR="0030401E" w:rsidRPr="007A6F14">
        <w:rPr>
          <w:rFonts w:ascii="Arial" w:hAnsi="Arial" w:cs="Arial"/>
          <w:sz w:val="24"/>
          <w:szCs w:val="24"/>
          <w:lang w:val="de-DE"/>
        </w:rPr>
        <w:t>der</w:t>
      </w:r>
      <w:r w:rsidRPr="007A6F14">
        <w:rPr>
          <w:rFonts w:ascii="Arial" w:hAnsi="Arial" w:cs="Arial"/>
          <w:sz w:val="24"/>
          <w:szCs w:val="24"/>
          <w:lang w:val="de-DE"/>
        </w:rPr>
        <w:t xml:space="preserve"> Verse</w:t>
      </w:r>
      <w:r w:rsidR="00161FC1" w:rsidRPr="007A6F14">
        <w:rPr>
          <w:rFonts w:ascii="Arial" w:hAnsi="Arial" w:cs="Arial"/>
          <w:sz w:val="24"/>
          <w:szCs w:val="24"/>
          <w:lang w:val="de-DE"/>
        </w:rPr>
        <w:t xml:space="preserve"> 11-</w:t>
      </w:r>
      <w:r w:rsidRPr="007A6F14">
        <w:rPr>
          <w:rFonts w:ascii="Arial" w:hAnsi="Arial" w:cs="Arial"/>
          <w:sz w:val="24"/>
          <w:szCs w:val="24"/>
          <w:lang w:val="de-DE"/>
        </w:rPr>
        <w:t>13:</w:t>
      </w:r>
    </w:p>
    <w:p w14:paraId="45B772B9" w14:textId="77777777" w:rsidR="00971D93" w:rsidRDefault="00971D93" w:rsidP="00161FC1">
      <w:pPr>
        <w:suppressLineNumbers/>
        <w:spacing w:after="0" w:line="240" w:lineRule="auto"/>
        <w:ind w:left="737"/>
        <w:jc w:val="both"/>
        <w:rPr>
          <w:rFonts w:ascii="Arial" w:hAnsi="Arial" w:cs="Arial"/>
          <w:i/>
          <w:iCs/>
          <w:sz w:val="24"/>
          <w:szCs w:val="24"/>
          <w:lang w:val="la-Latn"/>
        </w:rPr>
      </w:pPr>
    </w:p>
    <w:p w14:paraId="72302C61" w14:textId="77777777" w:rsidR="00161FC1" w:rsidRPr="00161FC1" w:rsidRDefault="00161FC1" w:rsidP="00161FC1">
      <w:pPr>
        <w:suppressLineNumbers/>
        <w:spacing w:after="0" w:line="240" w:lineRule="auto"/>
        <w:ind w:left="737"/>
        <w:jc w:val="both"/>
        <w:rPr>
          <w:rFonts w:ascii="Arial" w:hAnsi="Arial" w:cs="Arial"/>
          <w:i/>
          <w:iCs/>
          <w:sz w:val="24"/>
          <w:szCs w:val="24"/>
          <w:lang w:val="la-Latn"/>
        </w:rPr>
      </w:pPr>
      <w:r w:rsidRPr="00161FC1">
        <w:rPr>
          <w:rFonts w:ascii="Arial" w:hAnsi="Arial" w:cs="Arial"/>
          <w:i/>
          <w:iCs/>
          <w:sz w:val="24"/>
          <w:szCs w:val="24"/>
          <w:lang w:val="la-Latn"/>
        </w:rPr>
        <w:t>hinc alta sub rupe canet frondator ad auras,</w:t>
      </w:r>
    </w:p>
    <w:p w14:paraId="3D236AC4" w14:textId="77777777" w:rsidR="00161FC1" w:rsidRPr="00161FC1" w:rsidRDefault="00161FC1" w:rsidP="00161FC1">
      <w:pPr>
        <w:suppressLineNumbers/>
        <w:spacing w:after="0" w:line="240" w:lineRule="auto"/>
        <w:ind w:left="737"/>
        <w:jc w:val="both"/>
        <w:rPr>
          <w:rFonts w:ascii="Arial" w:hAnsi="Arial" w:cs="Arial"/>
          <w:i/>
          <w:iCs/>
          <w:sz w:val="24"/>
          <w:szCs w:val="24"/>
          <w:lang w:val="la-Latn"/>
        </w:rPr>
      </w:pPr>
      <w:r w:rsidRPr="00161FC1">
        <w:rPr>
          <w:rFonts w:ascii="Arial" w:hAnsi="Arial" w:cs="Arial"/>
          <w:i/>
          <w:iCs/>
          <w:sz w:val="24"/>
          <w:szCs w:val="24"/>
          <w:lang w:val="la-Latn"/>
        </w:rPr>
        <w:t>nec tamen interea raucae, tua cura, palumbes</w:t>
      </w:r>
    </w:p>
    <w:p w14:paraId="6C30723C" w14:textId="41A1D98A" w:rsidR="006773F1" w:rsidRPr="00971D93" w:rsidRDefault="00161FC1" w:rsidP="00971D93">
      <w:pPr>
        <w:suppressLineNumbers/>
        <w:spacing w:after="0" w:line="240" w:lineRule="auto"/>
        <w:ind w:left="737"/>
        <w:jc w:val="both"/>
        <w:rPr>
          <w:rFonts w:ascii="Arial" w:hAnsi="Arial" w:cs="Arial"/>
          <w:i/>
          <w:iCs/>
          <w:sz w:val="24"/>
          <w:szCs w:val="24"/>
          <w:lang w:val="la-Latn"/>
        </w:rPr>
      </w:pPr>
      <w:r w:rsidRPr="00161FC1">
        <w:rPr>
          <w:rFonts w:ascii="Arial" w:hAnsi="Arial" w:cs="Arial"/>
          <w:i/>
          <w:iCs/>
          <w:sz w:val="24"/>
          <w:szCs w:val="24"/>
          <w:lang w:val="la-Latn"/>
        </w:rPr>
        <w:t>nec gemere aeria cessabit turtur ab ulmo.</w:t>
      </w:r>
    </w:p>
    <w:p w14:paraId="5BFAA1DE" w14:textId="77777777" w:rsidR="00971D93" w:rsidRDefault="00971D93" w:rsidP="00971D93">
      <w:pPr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  <w:lang w:val="de-DE" w:eastAsia="fr-FR"/>
        </w:rPr>
      </w:pPr>
      <w:r w:rsidRPr="00971D93">
        <w:rPr>
          <w:rFonts w:ascii="Arial" w:hAnsi="Arial" w:cs="Arial"/>
          <w:sz w:val="24"/>
          <w:szCs w:val="24"/>
          <w:lang w:val="de-DE" w:eastAsia="fr-FR"/>
        </w:rPr>
        <w:t>Wä</w:t>
      </w:r>
      <w:r w:rsidRPr="00971D93">
        <w:rPr>
          <w:rFonts w:ascii="Arial" w:eastAsia="Calibri" w:hAnsi="Arial" w:cs="Arial"/>
          <w:sz w:val="24"/>
          <w:szCs w:val="24"/>
          <w:lang w:val="de-DE" w:eastAsia="fr-FR"/>
        </w:rPr>
        <w:t>h</w:t>
      </w:r>
      <w:r w:rsidRPr="00971D93">
        <w:rPr>
          <w:rFonts w:ascii="Arial" w:hAnsi="Arial" w:cs="Arial"/>
          <w:sz w:val="24"/>
          <w:szCs w:val="24"/>
          <w:lang w:val="de-DE" w:eastAsia="fr-FR"/>
        </w:rPr>
        <w:t>len</w:t>
      </w:r>
      <w:r w:rsidR="006773F1" w:rsidRPr="00971D93">
        <w:rPr>
          <w:rFonts w:ascii="Arial" w:hAnsi="Arial" w:cs="Arial"/>
          <w:sz w:val="24"/>
          <w:szCs w:val="24"/>
          <w:lang w:val="de-DE" w:eastAsia="fr-FR"/>
        </w:rPr>
        <w:t xml:space="preserve"> Sie zwei </w:t>
      </w:r>
      <w:r w:rsidRPr="00971D93">
        <w:rPr>
          <w:rFonts w:ascii="Arial" w:hAnsi="Arial" w:cs="Arial"/>
          <w:sz w:val="24"/>
          <w:szCs w:val="24"/>
          <w:lang w:val="de-DE" w:eastAsia="fr-FR"/>
        </w:rPr>
        <w:t xml:space="preserve">davon aus, </w:t>
      </w:r>
      <w:r w:rsidR="006773F1" w:rsidRPr="00971D93">
        <w:rPr>
          <w:rFonts w:ascii="Arial" w:hAnsi="Arial" w:cs="Arial"/>
          <w:sz w:val="24"/>
          <w:szCs w:val="24"/>
          <w:lang w:val="de-DE" w:eastAsia="fr-FR"/>
        </w:rPr>
        <w:t xml:space="preserve">die Sie kommentieren </w:t>
      </w:r>
      <w:r w:rsidRPr="00971D93">
        <w:rPr>
          <w:rFonts w:ascii="Arial" w:hAnsi="Arial" w:cs="Arial"/>
          <w:sz w:val="24"/>
          <w:szCs w:val="24"/>
          <w:lang w:val="de-DE" w:eastAsia="fr-FR"/>
        </w:rPr>
        <w:t>mö</w:t>
      </w:r>
      <w:r w:rsidRPr="00971D93">
        <w:rPr>
          <w:rFonts w:ascii="Arial" w:eastAsia="Calibri" w:hAnsi="Arial" w:cs="Arial"/>
          <w:sz w:val="24"/>
          <w:szCs w:val="24"/>
          <w:lang w:val="de-DE" w:eastAsia="fr-FR"/>
        </w:rPr>
        <w:t>c</w:t>
      </w:r>
      <w:r w:rsidRPr="00971D93">
        <w:rPr>
          <w:rFonts w:ascii="Arial" w:hAnsi="Arial" w:cs="Arial"/>
          <w:sz w:val="24"/>
          <w:szCs w:val="24"/>
          <w:lang w:val="de-DE" w:eastAsia="fr-FR"/>
        </w:rPr>
        <w:t>hten</w:t>
      </w:r>
      <w:r w:rsidR="006773F1" w:rsidRPr="00971D93">
        <w:rPr>
          <w:rFonts w:ascii="Arial" w:hAnsi="Arial" w:cs="Arial"/>
          <w:sz w:val="24"/>
          <w:szCs w:val="24"/>
          <w:lang w:val="de-DE" w:eastAsia="fr-FR"/>
        </w:rPr>
        <w:t xml:space="preserve">. </w:t>
      </w:r>
    </w:p>
    <w:p w14:paraId="3D18C96F" w14:textId="3920B4AA" w:rsidR="006773F1" w:rsidRPr="00971D93" w:rsidRDefault="006773F1" w:rsidP="00971D93">
      <w:pPr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  <w:lang w:val="de-DE" w:eastAsia="fr-FR"/>
        </w:rPr>
      </w:pPr>
      <w:r w:rsidRPr="00971D93">
        <w:rPr>
          <w:rFonts w:ascii="Arial" w:hAnsi="Arial" w:cs="Arial"/>
          <w:sz w:val="24"/>
          <w:szCs w:val="24"/>
          <w:lang w:val="de-DE" w:eastAsia="fr-FR"/>
        </w:rPr>
        <w:t xml:space="preserve">Vergleichen Sie die </w:t>
      </w:r>
      <w:r w:rsidR="00971D93" w:rsidRPr="00971D93">
        <w:rPr>
          <w:rFonts w:ascii="Arial" w:hAnsi="Arial" w:cs="Arial"/>
          <w:sz w:val="24"/>
          <w:szCs w:val="24"/>
          <w:lang w:val="de-DE" w:eastAsia="fr-FR"/>
        </w:rPr>
        <w:t>Ü</w:t>
      </w:r>
      <w:r w:rsidR="00971D93" w:rsidRPr="00971D93">
        <w:rPr>
          <w:rFonts w:ascii="Arial" w:eastAsia="Calibri" w:hAnsi="Arial" w:cs="Arial"/>
          <w:sz w:val="24"/>
          <w:szCs w:val="24"/>
          <w:lang w:val="de-DE" w:eastAsia="fr-FR"/>
        </w:rPr>
        <w:t>b</w:t>
      </w:r>
      <w:r w:rsidR="00971D93" w:rsidRPr="00971D93">
        <w:rPr>
          <w:rFonts w:ascii="Arial" w:hAnsi="Arial" w:cs="Arial"/>
          <w:sz w:val="24"/>
          <w:szCs w:val="24"/>
          <w:lang w:val="de-DE" w:eastAsia="fr-FR"/>
        </w:rPr>
        <w:t>ersetzungen</w:t>
      </w:r>
      <w:r w:rsidRPr="00971D93">
        <w:rPr>
          <w:rFonts w:ascii="Arial" w:hAnsi="Arial" w:cs="Arial"/>
          <w:sz w:val="24"/>
          <w:szCs w:val="24"/>
          <w:lang w:val="de-DE" w:eastAsia="fr-FR"/>
        </w:rPr>
        <w:t xml:space="preserve"> miteinander und </w:t>
      </w:r>
      <w:r w:rsidR="00971D93" w:rsidRPr="00971D93">
        <w:rPr>
          <w:rFonts w:ascii="Arial" w:hAnsi="Arial" w:cs="Arial"/>
          <w:sz w:val="24"/>
          <w:szCs w:val="24"/>
          <w:lang w:val="de-DE" w:eastAsia="fr-FR"/>
        </w:rPr>
        <w:t>erl</w:t>
      </w:r>
      <w:r w:rsidR="00971D93" w:rsidRPr="00971D93">
        <w:rPr>
          <w:rFonts w:ascii="Arial" w:eastAsia="Calibri" w:hAnsi="Arial" w:cs="Arial"/>
          <w:sz w:val="24"/>
          <w:szCs w:val="24"/>
          <w:lang w:val="de-DE" w:eastAsia="fr-FR"/>
        </w:rPr>
        <w:t>äu</w:t>
      </w:r>
      <w:r w:rsidR="00971D93" w:rsidRPr="00971D93">
        <w:rPr>
          <w:rFonts w:ascii="Arial" w:hAnsi="Arial" w:cs="Arial"/>
          <w:sz w:val="24"/>
          <w:szCs w:val="24"/>
          <w:lang w:val="de-DE" w:eastAsia="fr-FR"/>
        </w:rPr>
        <w:t>tern</w:t>
      </w:r>
      <w:r w:rsidRPr="00971D93">
        <w:rPr>
          <w:rFonts w:ascii="Arial" w:hAnsi="Arial" w:cs="Arial"/>
          <w:sz w:val="24"/>
          <w:szCs w:val="24"/>
          <w:lang w:val="de-DE" w:eastAsia="fr-FR"/>
        </w:rPr>
        <w:t xml:space="preserve"> Sie, wie die jeweiligen </w:t>
      </w:r>
      <w:r w:rsidR="00971D93" w:rsidRPr="00971D93">
        <w:rPr>
          <w:rFonts w:ascii="Arial" w:eastAsia="Calibri" w:hAnsi="Arial" w:cs="Arial"/>
          <w:sz w:val="24"/>
          <w:szCs w:val="24"/>
          <w:lang w:val="de-DE" w:eastAsia="fr-FR"/>
        </w:rPr>
        <w:t>Üb</w:t>
      </w:r>
      <w:r w:rsidR="00971D93" w:rsidRPr="00971D93">
        <w:rPr>
          <w:rFonts w:ascii="Arial" w:hAnsi="Arial" w:cs="Arial"/>
          <w:sz w:val="24"/>
          <w:szCs w:val="24"/>
          <w:lang w:val="de-DE" w:eastAsia="fr-FR"/>
        </w:rPr>
        <w:t>ersetzungen</w:t>
      </w:r>
      <w:r w:rsidRPr="00971D93">
        <w:rPr>
          <w:rFonts w:ascii="Arial" w:hAnsi="Arial" w:cs="Arial"/>
          <w:sz w:val="24"/>
          <w:szCs w:val="24"/>
          <w:lang w:val="de-DE" w:eastAsia="fr-FR"/>
        </w:rPr>
        <w:t xml:space="preserve"> mit dem lateinischen Originaltext umgehen. </w:t>
      </w:r>
    </w:p>
    <w:p w14:paraId="497A272A" w14:textId="0F6D5782" w:rsidR="00161FC1" w:rsidRPr="004F53A8" w:rsidRDefault="00971D93" w:rsidP="004F53A8">
      <w:pPr>
        <w:spacing w:before="100" w:beforeAutospacing="1" w:after="100" w:afterAutospacing="1" w:line="240" w:lineRule="auto"/>
        <w:ind w:left="708"/>
        <w:rPr>
          <w:rFonts w:ascii="Arial" w:hAnsi="Arial" w:cs="Arial"/>
          <w:sz w:val="24"/>
          <w:szCs w:val="24"/>
          <w:lang w:val="de-DE" w:eastAsia="fr-FR"/>
        </w:rPr>
      </w:pPr>
      <w:r w:rsidRPr="00971D93">
        <w:rPr>
          <w:rFonts w:ascii="Arial" w:hAnsi="Arial" w:cs="Arial"/>
          <w:sz w:val="24"/>
          <w:szCs w:val="24"/>
          <w:lang w:val="de-DE" w:eastAsia="fr-FR"/>
        </w:rPr>
        <w:t>Erklären Sie, welche Sie bevorzugen und begründen Sie Ihre Wahl.</w:t>
      </w:r>
    </w:p>
    <w:p w14:paraId="6E3D5617" w14:textId="77777777" w:rsidR="00161FC1" w:rsidRPr="00161FC1" w:rsidRDefault="00161FC1" w:rsidP="00161FC1">
      <w:pPr>
        <w:pStyle w:val="ListParagraph"/>
        <w:numPr>
          <w:ilvl w:val="0"/>
          <w:numId w:val="4"/>
        </w:numPr>
        <w:suppressLineNumbers/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</w:rPr>
      </w:pPr>
      <w:r w:rsidRPr="00161FC1">
        <w:rPr>
          <w:rFonts w:ascii="Arial" w:hAnsi="Arial" w:cs="Arial"/>
          <w:sz w:val="24"/>
          <w:szCs w:val="24"/>
        </w:rPr>
        <w:t>D’ici, de sous la haute roche, l’émondeur chantera pour le vent ;</w:t>
      </w:r>
    </w:p>
    <w:p w14:paraId="421C9668" w14:textId="77777777" w:rsidR="00161FC1" w:rsidRPr="00161FC1" w:rsidRDefault="00161FC1" w:rsidP="00161FC1">
      <w:pPr>
        <w:pStyle w:val="ListParagraph"/>
        <w:suppressLineNumbers/>
        <w:spacing w:after="0" w:line="240" w:lineRule="auto"/>
        <w:ind w:left="1094"/>
        <w:jc w:val="both"/>
        <w:rPr>
          <w:rFonts w:ascii="Arial" w:hAnsi="Arial" w:cs="Arial"/>
          <w:sz w:val="24"/>
          <w:szCs w:val="24"/>
        </w:rPr>
      </w:pPr>
      <w:r w:rsidRPr="00161FC1">
        <w:rPr>
          <w:rFonts w:ascii="Arial" w:hAnsi="Arial" w:cs="Arial"/>
          <w:sz w:val="24"/>
          <w:szCs w:val="24"/>
        </w:rPr>
        <w:t>et en même temps les rauques palombes, ta passion,</w:t>
      </w:r>
    </w:p>
    <w:p w14:paraId="5DC2FCE7" w14:textId="77777777" w:rsidR="00161FC1" w:rsidRPr="00161FC1" w:rsidRDefault="00161FC1" w:rsidP="00161FC1">
      <w:pPr>
        <w:pStyle w:val="ListParagraph"/>
        <w:suppressLineNumbers/>
        <w:spacing w:after="0" w:line="240" w:lineRule="auto"/>
        <w:ind w:left="1094"/>
        <w:jc w:val="both"/>
        <w:rPr>
          <w:rFonts w:ascii="Arial" w:hAnsi="Arial" w:cs="Arial"/>
          <w:sz w:val="24"/>
          <w:szCs w:val="24"/>
        </w:rPr>
      </w:pPr>
      <w:r w:rsidRPr="00161FC1">
        <w:rPr>
          <w:rFonts w:ascii="Arial" w:hAnsi="Arial" w:cs="Arial"/>
          <w:sz w:val="24"/>
          <w:szCs w:val="24"/>
        </w:rPr>
        <w:t>et la tourterelle ne cesseront de gémir du sommet de l’orme aérien.</w:t>
      </w:r>
    </w:p>
    <w:p w14:paraId="1C6D240E" w14:textId="77777777" w:rsidR="00161FC1" w:rsidRPr="00161FC1" w:rsidRDefault="00161FC1" w:rsidP="00161FC1">
      <w:pPr>
        <w:pStyle w:val="ListParagraph"/>
        <w:suppressLineNumbers/>
        <w:spacing w:after="0" w:line="240" w:lineRule="auto"/>
        <w:ind w:left="1134"/>
        <w:contextualSpacing w:val="0"/>
        <w:jc w:val="right"/>
        <w:rPr>
          <w:rFonts w:ascii="Arial" w:hAnsi="Arial" w:cs="Arial"/>
          <w:sz w:val="24"/>
          <w:szCs w:val="24"/>
        </w:rPr>
      </w:pPr>
      <w:r w:rsidRPr="00161FC1">
        <w:rPr>
          <w:rFonts w:ascii="Arial" w:hAnsi="Arial" w:cs="Arial"/>
          <w:sz w:val="24"/>
          <w:szCs w:val="24"/>
        </w:rPr>
        <w:t>Jeanne </w:t>
      </w:r>
      <w:r w:rsidRPr="00161FC1">
        <w:rPr>
          <w:rFonts w:ascii="Arial" w:hAnsi="Arial" w:cs="Arial"/>
          <w:smallCaps/>
          <w:sz w:val="24"/>
          <w:szCs w:val="24"/>
        </w:rPr>
        <w:t>Dion</w:t>
      </w:r>
      <w:r w:rsidRPr="00161FC1">
        <w:rPr>
          <w:rFonts w:ascii="Arial" w:hAnsi="Arial" w:cs="Arial"/>
          <w:sz w:val="24"/>
          <w:szCs w:val="24"/>
        </w:rPr>
        <w:t xml:space="preserve"> et Philippe </w:t>
      </w:r>
      <w:r w:rsidRPr="00161FC1">
        <w:rPr>
          <w:rFonts w:ascii="Arial" w:hAnsi="Arial" w:cs="Arial"/>
          <w:smallCaps/>
          <w:sz w:val="24"/>
          <w:szCs w:val="24"/>
        </w:rPr>
        <w:t>Heuzé</w:t>
      </w:r>
      <w:r w:rsidRPr="00161FC1">
        <w:rPr>
          <w:rFonts w:ascii="Arial" w:hAnsi="Arial" w:cs="Arial"/>
          <w:sz w:val="24"/>
          <w:szCs w:val="24"/>
        </w:rPr>
        <w:t xml:space="preserve"> (2015)</w:t>
      </w:r>
    </w:p>
    <w:p w14:paraId="675B2E9A" w14:textId="77777777" w:rsidR="00161FC1" w:rsidRPr="00161FC1" w:rsidRDefault="00161FC1" w:rsidP="00161FC1">
      <w:pPr>
        <w:pStyle w:val="ListParagraph"/>
        <w:suppressLineNumbers/>
        <w:spacing w:after="0" w:line="240" w:lineRule="auto"/>
        <w:ind w:left="1134"/>
        <w:contextualSpacing w:val="0"/>
        <w:jc w:val="right"/>
        <w:rPr>
          <w:rFonts w:ascii="Arial" w:hAnsi="Arial" w:cs="Arial"/>
          <w:sz w:val="24"/>
          <w:szCs w:val="24"/>
        </w:rPr>
      </w:pPr>
    </w:p>
    <w:p w14:paraId="220CE369" w14:textId="77777777" w:rsidR="00161FC1" w:rsidRPr="00161FC1" w:rsidRDefault="00161FC1" w:rsidP="00161FC1">
      <w:pPr>
        <w:pStyle w:val="ListParagraph"/>
        <w:numPr>
          <w:ilvl w:val="0"/>
          <w:numId w:val="4"/>
        </w:numPr>
        <w:suppressLineNumbers/>
        <w:spacing w:after="0" w:line="240" w:lineRule="auto"/>
        <w:ind w:left="109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61FC1">
        <w:rPr>
          <w:rFonts w:ascii="Arial" w:hAnsi="Arial" w:cs="Arial"/>
          <w:sz w:val="24"/>
          <w:szCs w:val="24"/>
        </w:rPr>
        <w:t>Et tandis que du haut de la roche l'émondeur poussera son chant dans les airs, tes chers ramiers ne cesseront de roucouler, la tourterelle de gémir, sur les grands ormeaux.</w:t>
      </w:r>
    </w:p>
    <w:p w14:paraId="637D0111" w14:textId="77777777" w:rsidR="00161FC1" w:rsidRPr="00161FC1" w:rsidRDefault="00161FC1" w:rsidP="00161FC1">
      <w:pPr>
        <w:pStyle w:val="ListParagraph"/>
        <w:suppressLineNumbers/>
        <w:spacing w:after="0" w:line="240" w:lineRule="auto"/>
        <w:ind w:left="1134"/>
        <w:jc w:val="right"/>
        <w:rPr>
          <w:rFonts w:ascii="Arial" w:hAnsi="Arial" w:cs="Arial"/>
          <w:sz w:val="24"/>
          <w:szCs w:val="24"/>
          <w:lang w:val="en-GB"/>
        </w:rPr>
      </w:pPr>
      <w:proofErr w:type="spellStart"/>
      <w:r w:rsidRPr="00161FC1">
        <w:rPr>
          <w:rFonts w:ascii="Arial" w:hAnsi="Arial" w:cs="Arial"/>
          <w:sz w:val="24"/>
          <w:szCs w:val="24"/>
          <w:lang w:val="en-GB"/>
        </w:rPr>
        <w:t>Désiré</w:t>
      </w:r>
      <w:proofErr w:type="spellEnd"/>
      <w:r w:rsidRPr="00161FC1">
        <w:rPr>
          <w:rFonts w:ascii="Arial" w:hAnsi="Arial" w:cs="Arial"/>
          <w:sz w:val="24"/>
          <w:szCs w:val="24"/>
          <w:lang w:val="en-GB"/>
        </w:rPr>
        <w:t> </w:t>
      </w:r>
      <w:proofErr w:type="spellStart"/>
      <w:r w:rsidRPr="00161FC1">
        <w:rPr>
          <w:rFonts w:ascii="Arial" w:hAnsi="Arial" w:cs="Arial"/>
          <w:smallCaps/>
          <w:sz w:val="24"/>
          <w:szCs w:val="24"/>
          <w:lang w:val="en-GB"/>
        </w:rPr>
        <w:t>Nisard</w:t>
      </w:r>
      <w:proofErr w:type="spellEnd"/>
      <w:r w:rsidRPr="00161FC1">
        <w:rPr>
          <w:rFonts w:ascii="Arial" w:hAnsi="Arial" w:cs="Arial"/>
          <w:sz w:val="24"/>
          <w:szCs w:val="24"/>
          <w:lang w:val="en-GB"/>
        </w:rPr>
        <w:t xml:space="preserve"> (1850)</w:t>
      </w:r>
    </w:p>
    <w:p w14:paraId="3017B099" w14:textId="77777777" w:rsidR="00161FC1" w:rsidRPr="00161FC1" w:rsidRDefault="00161FC1" w:rsidP="00161FC1">
      <w:pPr>
        <w:pStyle w:val="ListParagraph"/>
        <w:suppressLineNumbers/>
        <w:spacing w:after="0" w:line="240" w:lineRule="auto"/>
        <w:ind w:left="1134"/>
        <w:jc w:val="right"/>
        <w:rPr>
          <w:rFonts w:ascii="Arial" w:hAnsi="Arial" w:cs="Arial"/>
          <w:sz w:val="24"/>
          <w:szCs w:val="24"/>
          <w:lang w:val="en-GB"/>
        </w:rPr>
      </w:pPr>
    </w:p>
    <w:p w14:paraId="4D9EE5C8" w14:textId="77777777" w:rsidR="00161FC1" w:rsidRPr="003863F3" w:rsidRDefault="00161FC1" w:rsidP="00161FC1">
      <w:pPr>
        <w:suppressLineNumbers/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>c)</w:t>
      </w:r>
      <w:r w:rsidRPr="003863F3">
        <w:rPr>
          <w:rFonts w:ascii="Arial" w:hAnsi="Arial" w:cs="Arial"/>
          <w:sz w:val="24"/>
          <w:szCs w:val="24"/>
          <w:lang w:val="en-GB"/>
        </w:rPr>
        <w:tab/>
        <w:t>And we will sit upon the Rocks,</w:t>
      </w:r>
    </w:p>
    <w:p w14:paraId="63E2061E" w14:textId="77777777" w:rsidR="00161FC1" w:rsidRPr="003863F3" w:rsidRDefault="00161FC1" w:rsidP="00161FC1">
      <w:pPr>
        <w:spacing w:after="0" w:line="240" w:lineRule="auto"/>
        <w:ind w:left="1094"/>
        <w:jc w:val="both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>Seeing the Shepherds feed their flocks,</w:t>
      </w:r>
    </w:p>
    <w:p w14:paraId="71118C48" w14:textId="77777777" w:rsidR="00161FC1" w:rsidRPr="003863F3" w:rsidRDefault="00161FC1" w:rsidP="00161FC1">
      <w:pPr>
        <w:spacing w:after="0" w:line="240" w:lineRule="auto"/>
        <w:ind w:left="1094"/>
        <w:jc w:val="both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>By shallow Rivers to whose falls</w:t>
      </w:r>
    </w:p>
    <w:p w14:paraId="493F88C3" w14:textId="77777777" w:rsidR="00161FC1" w:rsidRPr="003863F3" w:rsidRDefault="00161FC1" w:rsidP="00161FC1">
      <w:pPr>
        <w:spacing w:after="0" w:line="240" w:lineRule="auto"/>
        <w:ind w:left="1094"/>
        <w:jc w:val="both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>Melodious birds sing Madrigals.</w:t>
      </w:r>
    </w:p>
    <w:p w14:paraId="256E7C2E" w14:textId="77777777" w:rsidR="00161FC1" w:rsidRPr="003863F3" w:rsidRDefault="00161FC1" w:rsidP="00161FC1">
      <w:pPr>
        <w:spacing w:after="0" w:line="240" w:lineRule="auto"/>
        <w:ind w:left="737"/>
        <w:jc w:val="right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 xml:space="preserve">Christopher </w:t>
      </w:r>
      <w:r w:rsidRPr="003863F3">
        <w:rPr>
          <w:rFonts w:ascii="Arial" w:hAnsi="Arial" w:cs="Arial"/>
          <w:smallCaps/>
          <w:sz w:val="24"/>
          <w:szCs w:val="24"/>
          <w:lang w:val="en-GB"/>
        </w:rPr>
        <w:t>Marlowe</w:t>
      </w:r>
      <w:r w:rsidRPr="003863F3">
        <w:rPr>
          <w:rFonts w:ascii="Arial" w:hAnsi="Arial" w:cs="Arial"/>
          <w:sz w:val="24"/>
          <w:szCs w:val="24"/>
          <w:lang w:val="en-GB"/>
        </w:rPr>
        <w:t xml:space="preserve">, </w:t>
      </w:r>
      <w:r w:rsidRPr="003863F3">
        <w:rPr>
          <w:rFonts w:ascii="Arial" w:hAnsi="Arial" w:cs="Arial"/>
          <w:i/>
          <w:iCs/>
          <w:sz w:val="24"/>
          <w:szCs w:val="24"/>
          <w:lang w:val="en-GB"/>
        </w:rPr>
        <w:t>The Passionate Shepherd to His Love</w:t>
      </w:r>
      <w:r w:rsidRPr="003863F3">
        <w:rPr>
          <w:rFonts w:ascii="Arial" w:hAnsi="Arial" w:cs="Arial"/>
          <w:sz w:val="24"/>
          <w:szCs w:val="24"/>
          <w:lang w:val="en-GB"/>
        </w:rPr>
        <w:t xml:space="preserve"> (1599)</w:t>
      </w:r>
    </w:p>
    <w:p w14:paraId="17DEB194" w14:textId="77777777" w:rsidR="00161FC1" w:rsidRPr="003863F3" w:rsidRDefault="00161FC1" w:rsidP="00161FC1">
      <w:pPr>
        <w:spacing w:after="0" w:line="240" w:lineRule="auto"/>
        <w:ind w:left="737"/>
        <w:jc w:val="right"/>
        <w:rPr>
          <w:rFonts w:ascii="Arial" w:hAnsi="Arial" w:cs="Arial"/>
          <w:sz w:val="24"/>
          <w:szCs w:val="24"/>
          <w:lang w:val="en-GB"/>
        </w:rPr>
      </w:pPr>
    </w:p>
    <w:p w14:paraId="1A9EB44D" w14:textId="77777777" w:rsidR="00161FC1" w:rsidRPr="003863F3" w:rsidRDefault="00161FC1" w:rsidP="00161FC1">
      <w:pPr>
        <w:spacing w:after="0" w:line="240" w:lineRule="auto"/>
        <w:ind w:left="1094" w:hanging="357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>d)</w:t>
      </w:r>
      <w:r w:rsidRPr="003863F3">
        <w:rPr>
          <w:rFonts w:ascii="Arial" w:hAnsi="Arial" w:cs="Arial"/>
          <w:sz w:val="24"/>
          <w:szCs w:val="24"/>
          <w:lang w:val="en-GB"/>
        </w:rPr>
        <w:tab/>
        <w:t>Under the ledge of that high outcropping of rock,</w:t>
      </w:r>
    </w:p>
    <w:p w14:paraId="55779B4E" w14:textId="77777777" w:rsidR="00161FC1" w:rsidRPr="003863F3" w:rsidRDefault="00161FC1" w:rsidP="00161FC1">
      <w:pPr>
        <w:spacing w:after="0" w:line="240" w:lineRule="auto"/>
        <w:ind w:left="1094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>The song of the woodman pruning the tress can be heard;</w:t>
      </w:r>
    </w:p>
    <w:p w14:paraId="688DD50D" w14:textId="77777777" w:rsidR="00161FC1" w:rsidRPr="003863F3" w:rsidRDefault="00161FC1" w:rsidP="00161FC1">
      <w:pPr>
        <w:spacing w:after="0" w:line="240" w:lineRule="auto"/>
        <w:ind w:left="1094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>And always you can hear your pigeons throating</w:t>
      </w:r>
    </w:p>
    <w:p w14:paraId="24334C22" w14:textId="77777777" w:rsidR="00161FC1" w:rsidRPr="003863F3" w:rsidRDefault="00161FC1" w:rsidP="00161FC1">
      <w:pPr>
        <w:spacing w:after="0" w:line="240" w:lineRule="auto"/>
        <w:ind w:left="1094"/>
        <w:rPr>
          <w:rFonts w:ascii="Arial" w:hAnsi="Arial" w:cs="Arial"/>
          <w:sz w:val="24"/>
          <w:szCs w:val="24"/>
          <w:lang w:val="en-GB"/>
        </w:rPr>
      </w:pPr>
      <w:r w:rsidRPr="003863F3">
        <w:rPr>
          <w:rFonts w:ascii="Arial" w:hAnsi="Arial" w:cs="Arial"/>
          <w:sz w:val="24"/>
          <w:szCs w:val="24"/>
          <w:lang w:val="en-GB"/>
        </w:rPr>
        <w:t>And the moaning of the doves high on the elm tree.</w:t>
      </w:r>
    </w:p>
    <w:p w14:paraId="5EFC8A38" w14:textId="77777777" w:rsidR="00161FC1" w:rsidRPr="003863F3" w:rsidRDefault="00161FC1" w:rsidP="00161FC1">
      <w:pPr>
        <w:spacing w:after="0" w:line="240" w:lineRule="auto"/>
        <w:ind w:left="737"/>
        <w:jc w:val="right"/>
        <w:rPr>
          <w:rFonts w:ascii="Arial" w:hAnsi="Arial" w:cs="Arial"/>
          <w:sz w:val="24"/>
          <w:szCs w:val="24"/>
          <w:lang w:val="de-DE"/>
        </w:rPr>
      </w:pPr>
      <w:r w:rsidRPr="003863F3">
        <w:rPr>
          <w:rFonts w:ascii="Arial" w:hAnsi="Arial" w:cs="Arial"/>
          <w:sz w:val="24"/>
          <w:szCs w:val="24"/>
          <w:lang w:val="de-DE"/>
        </w:rPr>
        <w:t>David </w:t>
      </w:r>
      <w:r w:rsidRPr="003863F3">
        <w:rPr>
          <w:rFonts w:ascii="Arial" w:hAnsi="Arial" w:cs="Arial"/>
          <w:smallCaps/>
          <w:sz w:val="24"/>
          <w:szCs w:val="24"/>
          <w:lang w:val="de-DE"/>
        </w:rPr>
        <w:t>Ferry</w:t>
      </w:r>
      <w:r w:rsidRPr="003863F3">
        <w:rPr>
          <w:rFonts w:ascii="Arial" w:hAnsi="Arial" w:cs="Arial"/>
          <w:sz w:val="24"/>
          <w:szCs w:val="24"/>
          <w:lang w:val="de-DE"/>
        </w:rPr>
        <w:t xml:space="preserve"> (1999)</w:t>
      </w:r>
    </w:p>
    <w:p w14:paraId="554F45FE" w14:textId="77777777" w:rsidR="00161FC1" w:rsidRPr="003863F3" w:rsidRDefault="00161FC1" w:rsidP="00161FC1">
      <w:pPr>
        <w:spacing w:after="0" w:line="240" w:lineRule="auto"/>
        <w:ind w:left="737"/>
        <w:jc w:val="right"/>
        <w:rPr>
          <w:rFonts w:ascii="Arial" w:hAnsi="Arial" w:cs="Arial"/>
          <w:sz w:val="24"/>
          <w:szCs w:val="24"/>
          <w:lang w:val="de-DE"/>
        </w:rPr>
      </w:pPr>
    </w:p>
    <w:p w14:paraId="194F6654" w14:textId="77777777" w:rsidR="00161FC1" w:rsidRPr="00161FC1" w:rsidRDefault="00161FC1" w:rsidP="00161FC1">
      <w:pPr>
        <w:spacing w:after="0" w:line="240" w:lineRule="auto"/>
        <w:ind w:left="1094" w:hanging="357"/>
        <w:jc w:val="both"/>
        <w:rPr>
          <w:rFonts w:ascii="Arial" w:hAnsi="Arial" w:cs="Arial"/>
          <w:sz w:val="24"/>
          <w:szCs w:val="24"/>
          <w:lang w:val="de-DE"/>
        </w:rPr>
      </w:pPr>
      <w:r w:rsidRPr="003863F3">
        <w:rPr>
          <w:rFonts w:ascii="Arial" w:hAnsi="Arial" w:cs="Arial"/>
          <w:sz w:val="24"/>
          <w:szCs w:val="24"/>
          <w:lang w:val="de-DE"/>
        </w:rPr>
        <w:t>e)</w:t>
      </w:r>
      <w:r w:rsidRPr="003863F3">
        <w:rPr>
          <w:rFonts w:ascii="Arial" w:hAnsi="Arial" w:cs="Arial"/>
          <w:sz w:val="24"/>
          <w:szCs w:val="24"/>
          <w:lang w:val="de-DE"/>
        </w:rPr>
        <w:tab/>
      </w:r>
      <w:r w:rsidRPr="00161FC1">
        <w:rPr>
          <w:rFonts w:ascii="Arial" w:hAnsi="Arial" w:cs="Arial"/>
          <w:sz w:val="24"/>
          <w:szCs w:val="24"/>
          <w:lang w:val="de-DE"/>
        </w:rPr>
        <w:t xml:space="preserve">Hier unterm </w:t>
      </w:r>
      <w:proofErr w:type="spellStart"/>
      <w:r w:rsidRPr="00161FC1">
        <w:rPr>
          <w:rFonts w:ascii="Arial" w:hAnsi="Arial" w:cs="Arial"/>
          <w:sz w:val="24"/>
          <w:szCs w:val="24"/>
          <w:lang w:val="de-DE"/>
        </w:rPr>
        <w:t>Felshang</w:t>
      </w:r>
      <w:proofErr w:type="spellEnd"/>
      <w:r w:rsidRPr="00161FC1">
        <w:rPr>
          <w:rFonts w:ascii="Arial" w:hAnsi="Arial" w:cs="Arial"/>
          <w:sz w:val="24"/>
          <w:szCs w:val="24"/>
          <w:lang w:val="de-DE"/>
        </w:rPr>
        <w:t xml:space="preserve"> singt </w:t>
      </w:r>
      <w:proofErr w:type="spellStart"/>
      <w:r w:rsidRPr="00161FC1">
        <w:rPr>
          <w:rFonts w:ascii="Arial" w:hAnsi="Arial" w:cs="Arial"/>
          <w:sz w:val="24"/>
          <w:szCs w:val="24"/>
          <w:lang w:val="de-DE"/>
        </w:rPr>
        <w:t>Laubscherer</w:t>
      </w:r>
      <w:proofErr w:type="spellEnd"/>
      <w:r w:rsidRPr="00161FC1">
        <w:rPr>
          <w:rFonts w:ascii="Arial" w:hAnsi="Arial" w:cs="Arial"/>
          <w:sz w:val="24"/>
          <w:szCs w:val="24"/>
          <w:lang w:val="de-DE"/>
        </w:rPr>
        <w:t xml:space="preserve"> hell in die Lüfte</w:t>
      </w:r>
    </w:p>
    <w:p w14:paraId="16157225" w14:textId="77777777" w:rsidR="00161FC1" w:rsidRPr="00161FC1" w:rsidRDefault="00161FC1" w:rsidP="00161FC1">
      <w:pPr>
        <w:spacing w:after="0" w:line="240" w:lineRule="auto"/>
        <w:ind w:left="1094"/>
        <w:jc w:val="both"/>
        <w:rPr>
          <w:rFonts w:ascii="Arial" w:hAnsi="Arial" w:cs="Arial"/>
          <w:sz w:val="24"/>
          <w:szCs w:val="24"/>
          <w:lang w:val="de-DE"/>
        </w:rPr>
      </w:pPr>
      <w:proofErr w:type="spellStart"/>
      <w:r w:rsidRPr="00161FC1">
        <w:rPr>
          <w:rFonts w:ascii="Arial" w:hAnsi="Arial" w:cs="Arial"/>
          <w:sz w:val="24"/>
          <w:szCs w:val="24"/>
          <w:lang w:val="de-DE"/>
        </w:rPr>
        <w:t>rauh</w:t>
      </w:r>
      <w:proofErr w:type="spellEnd"/>
      <w:r w:rsidRPr="00161FC1">
        <w:rPr>
          <w:rFonts w:ascii="Arial" w:hAnsi="Arial" w:cs="Arial"/>
          <w:sz w:val="24"/>
          <w:szCs w:val="24"/>
          <w:lang w:val="de-DE"/>
        </w:rPr>
        <w:t xml:space="preserve"> aber rufen dazu ohne Ruh, die du lieb hast, die Tauben,</w:t>
      </w:r>
    </w:p>
    <w:p w14:paraId="4FC8AFCF" w14:textId="77777777" w:rsidR="00161FC1" w:rsidRPr="00161FC1" w:rsidRDefault="00161FC1" w:rsidP="00161FC1">
      <w:pPr>
        <w:spacing w:after="0" w:line="240" w:lineRule="auto"/>
        <w:ind w:left="1094"/>
        <w:jc w:val="both"/>
        <w:rPr>
          <w:rFonts w:ascii="Arial" w:hAnsi="Arial" w:cs="Arial"/>
          <w:sz w:val="24"/>
          <w:szCs w:val="24"/>
          <w:lang w:val="de-DE"/>
        </w:rPr>
      </w:pPr>
      <w:r w:rsidRPr="00161FC1">
        <w:rPr>
          <w:rFonts w:ascii="Arial" w:hAnsi="Arial" w:cs="Arial"/>
          <w:sz w:val="24"/>
          <w:szCs w:val="24"/>
          <w:lang w:val="de-DE"/>
        </w:rPr>
        <w:t xml:space="preserve">gurrt die Turteltaube im hohen Wipfel des </w:t>
      </w:r>
      <w:proofErr w:type="spellStart"/>
      <w:r w:rsidRPr="00161FC1">
        <w:rPr>
          <w:rFonts w:ascii="Arial" w:hAnsi="Arial" w:cs="Arial"/>
          <w:sz w:val="24"/>
          <w:szCs w:val="24"/>
          <w:lang w:val="de-DE"/>
        </w:rPr>
        <w:t>Ulmbaums</w:t>
      </w:r>
      <w:proofErr w:type="spellEnd"/>
      <w:r w:rsidRPr="00161FC1">
        <w:rPr>
          <w:rFonts w:ascii="Arial" w:hAnsi="Arial" w:cs="Arial"/>
          <w:sz w:val="24"/>
          <w:szCs w:val="24"/>
          <w:lang w:val="de-DE"/>
        </w:rPr>
        <w:t>.</w:t>
      </w:r>
    </w:p>
    <w:p w14:paraId="610D8525" w14:textId="77777777" w:rsidR="00161FC1" w:rsidRPr="00161FC1" w:rsidRDefault="00161FC1" w:rsidP="00161FC1">
      <w:pPr>
        <w:spacing w:after="0" w:line="240" w:lineRule="auto"/>
        <w:ind w:left="737" w:firstLine="1440"/>
        <w:jc w:val="right"/>
        <w:rPr>
          <w:rFonts w:ascii="Arial" w:hAnsi="Arial" w:cs="Arial"/>
          <w:sz w:val="24"/>
          <w:szCs w:val="24"/>
          <w:lang w:val="de-DE"/>
        </w:rPr>
      </w:pPr>
      <w:r w:rsidRPr="00161FC1">
        <w:rPr>
          <w:rFonts w:ascii="Arial" w:hAnsi="Arial" w:cs="Arial"/>
          <w:sz w:val="24"/>
          <w:szCs w:val="24"/>
          <w:lang w:val="de-DE"/>
        </w:rPr>
        <w:t xml:space="preserve">Johannes und Maria </w:t>
      </w:r>
      <w:r w:rsidRPr="00161FC1">
        <w:rPr>
          <w:rFonts w:ascii="Arial" w:hAnsi="Arial" w:cs="Arial"/>
          <w:smallCaps/>
          <w:sz w:val="24"/>
          <w:szCs w:val="24"/>
          <w:lang w:val="de-DE"/>
        </w:rPr>
        <w:t>Götte</w:t>
      </w:r>
      <w:r w:rsidRPr="00161FC1">
        <w:rPr>
          <w:rFonts w:ascii="Arial" w:hAnsi="Arial" w:cs="Arial"/>
          <w:sz w:val="24"/>
          <w:szCs w:val="24"/>
          <w:lang w:val="de-DE"/>
        </w:rPr>
        <w:t xml:space="preserve"> (1970)</w:t>
      </w:r>
    </w:p>
    <w:p w14:paraId="7CFE2BC0" w14:textId="5D3D0933" w:rsidR="00161FC1" w:rsidRPr="003863F3" w:rsidRDefault="00161FC1" w:rsidP="00161FC1">
      <w:pPr>
        <w:rPr>
          <w:rFonts w:ascii="Arial" w:hAnsi="Arial" w:cs="Arial"/>
          <w:sz w:val="24"/>
          <w:szCs w:val="24"/>
          <w:lang w:val="de-DE"/>
        </w:rPr>
      </w:pPr>
      <w:r w:rsidRPr="003863F3">
        <w:rPr>
          <w:rFonts w:ascii="Arial" w:hAnsi="Arial" w:cs="Arial"/>
          <w:sz w:val="24"/>
          <w:szCs w:val="24"/>
          <w:lang w:val="de-DE"/>
        </w:rPr>
        <w:br w:type="page"/>
      </w:r>
    </w:p>
    <w:p w14:paraId="75D9303C" w14:textId="77777777" w:rsidR="00EB68CC" w:rsidRPr="003863F3" w:rsidRDefault="00EB68CC" w:rsidP="002A1F6E">
      <w:pPr>
        <w:pStyle w:val="Header"/>
        <w:rPr>
          <w:b/>
          <w:bCs/>
          <w:sz w:val="32"/>
          <w:szCs w:val="32"/>
          <w:lang w:val="de-DE"/>
        </w:rPr>
      </w:pPr>
    </w:p>
    <w:p w14:paraId="25397E93" w14:textId="77777777" w:rsidR="00161FC1" w:rsidRPr="00161FC1" w:rsidRDefault="00161FC1" w:rsidP="00161FC1">
      <w:pPr>
        <w:shd w:val="clear" w:color="auto" w:fill="FFFFFF"/>
        <w:spacing w:after="0" w:line="240" w:lineRule="auto"/>
        <w:ind w:left="1094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val="de-DE" w:eastAsia="fr-FR"/>
        </w:rPr>
      </w:pPr>
      <w:r w:rsidRPr="003863F3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>f)</w:t>
      </w:r>
      <w:r w:rsidRPr="003863F3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ab/>
      </w:r>
      <w:r w:rsidRPr="00161FC1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 xml:space="preserve">Hier wird der </w:t>
      </w:r>
      <w:proofErr w:type="spellStart"/>
      <w:r w:rsidRPr="00161FC1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>Baumscherer</w:t>
      </w:r>
      <w:proofErr w:type="spellEnd"/>
      <w:r w:rsidRPr="00161FC1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 xml:space="preserve"> am Fuß des hohen Felsens sein Lied in die Lüfte erklingen lassen,</w:t>
      </w:r>
    </w:p>
    <w:p w14:paraId="29B9890C" w14:textId="77777777" w:rsidR="00161FC1" w:rsidRPr="00161FC1" w:rsidRDefault="00161FC1" w:rsidP="00161FC1">
      <w:pPr>
        <w:shd w:val="clear" w:color="auto" w:fill="FFFFFF"/>
        <w:spacing w:after="0" w:line="240" w:lineRule="auto"/>
        <w:ind w:left="1094"/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</w:pPr>
      <w:r w:rsidRPr="00161FC1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>und dennoch werden währenddessen weder die dumpf gurrenden Ringeltauben, die du so liebst,</w:t>
      </w:r>
    </w:p>
    <w:p w14:paraId="4DCB5B50" w14:textId="77777777" w:rsidR="00161FC1" w:rsidRPr="00161FC1" w:rsidRDefault="00161FC1" w:rsidP="00161FC1">
      <w:pPr>
        <w:shd w:val="clear" w:color="auto" w:fill="FFFFFF"/>
        <w:spacing w:after="0" w:line="240" w:lineRule="auto"/>
        <w:ind w:left="1094"/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</w:pPr>
      <w:r w:rsidRPr="00161FC1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>noch die Turteltaube von der luftigen Ulme zu gurren aufhören.</w:t>
      </w:r>
    </w:p>
    <w:p w14:paraId="0D7AF09F" w14:textId="7419CF7A" w:rsidR="006D4ABC" w:rsidRDefault="00161FC1" w:rsidP="00161FC1">
      <w:pPr>
        <w:shd w:val="clear" w:color="auto" w:fill="FFFFFF"/>
        <w:spacing w:after="0" w:line="240" w:lineRule="auto"/>
        <w:ind w:left="1134" w:firstLine="720"/>
        <w:jc w:val="right"/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</w:pPr>
      <w:r w:rsidRPr="00161FC1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 xml:space="preserve">Tilman </w:t>
      </w:r>
      <w:r w:rsidRPr="00161FC1">
        <w:rPr>
          <w:rFonts w:ascii="Arial" w:eastAsia="Times New Roman" w:hAnsi="Arial" w:cs="Arial"/>
          <w:smallCaps/>
          <w:color w:val="222222"/>
          <w:sz w:val="24"/>
          <w:szCs w:val="24"/>
          <w:lang w:val="de-DE" w:eastAsia="fr-FR"/>
        </w:rPr>
        <w:t>Bechthold-</w:t>
      </w:r>
      <w:proofErr w:type="spellStart"/>
      <w:r w:rsidRPr="00161FC1">
        <w:rPr>
          <w:rFonts w:ascii="Arial" w:eastAsia="Times New Roman" w:hAnsi="Arial" w:cs="Arial"/>
          <w:smallCaps/>
          <w:color w:val="222222"/>
          <w:sz w:val="24"/>
          <w:szCs w:val="24"/>
          <w:lang w:val="de-DE" w:eastAsia="fr-FR"/>
        </w:rPr>
        <w:t>Hengelhaupt</w:t>
      </w:r>
      <w:proofErr w:type="spellEnd"/>
      <w:r w:rsidRPr="00161FC1"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  <w:t xml:space="preserve"> (2015)</w:t>
      </w:r>
    </w:p>
    <w:p w14:paraId="0A8BE9A7" w14:textId="77777777" w:rsidR="004F53A8" w:rsidRDefault="004F53A8" w:rsidP="00161FC1">
      <w:pPr>
        <w:shd w:val="clear" w:color="auto" w:fill="FFFFFF"/>
        <w:spacing w:after="0" w:line="240" w:lineRule="auto"/>
        <w:ind w:left="1134" w:firstLine="720"/>
        <w:jc w:val="right"/>
        <w:rPr>
          <w:rFonts w:ascii="Arial" w:eastAsia="Times New Roman" w:hAnsi="Arial" w:cs="Arial"/>
          <w:color w:val="222222"/>
          <w:sz w:val="24"/>
          <w:szCs w:val="24"/>
          <w:lang w:val="de-DE" w:eastAsia="fr-FR"/>
        </w:rPr>
      </w:pPr>
    </w:p>
    <w:p w14:paraId="79429646" w14:textId="77777777" w:rsidR="004F53A8" w:rsidRPr="004F53A8" w:rsidRDefault="004F53A8" w:rsidP="00161FC1">
      <w:pPr>
        <w:shd w:val="clear" w:color="auto" w:fill="FFFFFF"/>
        <w:spacing w:after="0" w:line="240" w:lineRule="auto"/>
        <w:ind w:left="1134" w:firstLine="720"/>
        <w:jc w:val="right"/>
        <w:rPr>
          <w:rFonts w:ascii="Arial" w:eastAsia="Times New Roman" w:hAnsi="Arial" w:cs="Arial"/>
          <w:b/>
          <w:color w:val="222222"/>
          <w:sz w:val="24"/>
          <w:szCs w:val="24"/>
          <w:lang w:val="de-DE" w:eastAsia="fr-FR"/>
        </w:rPr>
      </w:pPr>
    </w:p>
    <w:p w14:paraId="0E8FC4DC" w14:textId="622BA7EF" w:rsidR="006D4ABC" w:rsidRPr="004F53A8" w:rsidRDefault="006D4ABC" w:rsidP="004F53A8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b/>
          <w:color w:val="222222"/>
          <w:sz w:val="24"/>
          <w:szCs w:val="24"/>
          <w:lang w:val="de-DE" w:eastAsia="fr-FR"/>
        </w:rPr>
      </w:pPr>
      <w:r w:rsidRPr="004F53A8">
        <w:rPr>
          <w:rFonts w:ascii="Arial" w:hAnsi="Arial" w:cs="Arial"/>
          <w:b/>
          <w:sz w:val="24"/>
          <w:szCs w:val="24"/>
          <w:lang w:val="de-DE"/>
        </w:rPr>
        <w:t>(30 </w:t>
      </w:r>
      <w:r w:rsidR="006773F1" w:rsidRPr="004F53A8">
        <w:rPr>
          <w:rFonts w:ascii="Arial" w:hAnsi="Arial" w:cs="Arial"/>
          <w:b/>
          <w:sz w:val="24"/>
          <w:szCs w:val="24"/>
          <w:lang w:val="de-DE"/>
        </w:rPr>
        <w:t>Punkte</w:t>
      </w:r>
      <w:r w:rsidRPr="004F53A8">
        <w:rPr>
          <w:rFonts w:ascii="Arial" w:hAnsi="Arial" w:cs="Arial"/>
          <w:b/>
          <w:sz w:val="24"/>
          <w:szCs w:val="24"/>
          <w:lang w:val="de-DE"/>
        </w:rPr>
        <w:t xml:space="preserve">) </w:t>
      </w:r>
      <w:r w:rsidR="00701199" w:rsidRPr="004F53A8">
        <w:rPr>
          <w:rFonts w:ascii="Arial" w:hAnsi="Arial" w:cs="Arial"/>
          <w:b/>
          <w:sz w:val="24"/>
          <w:szCs w:val="24"/>
          <w:lang w:val="de-DE"/>
        </w:rPr>
        <w:t>SCHREIBAUFGABE</w:t>
      </w:r>
    </w:p>
    <w:p w14:paraId="3C7FD2F6" w14:textId="4CC1C282" w:rsidR="006D4ABC" w:rsidRPr="004F53A8" w:rsidRDefault="006773F1" w:rsidP="004F53A8">
      <w:pPr>
        <w:spacing w:before="100" w:beforeAutospacing="1" w:after="100" w:afterAutospacing="1" w:line="240" w:lineRule="auto"/>
        <w:ind w:left="357"/>
        <w:rPr>
          <w:rFonts w:ascii="Arial" w:hAnsi="Arial" w:cs="Arial"/>
          <w:lang w:val="de-DE" w:eastAsia="fr-FR"/>
        </w:rPr>
      </w:pPr>
      <w:r w:rsidRPr="00971D93">
        <w:rPr>
          <w:rFonts w:ascii="Arial" w:hAnsi="Arial" w:cs="Arial"/>
          <w:bCs/>
          <w:lang w:val="de-DE" w:eastAsia="fr-FR"/>
        </w:rPr>
        <w:t xml:space="preserve">Bearbeiten Sie </w:t>
      </w:r>
      <w:r w:rsidRPr="004F53A8">
        <w:rPr>
          <w:rFonts w:ascii="Arial" w:hAnsi="Arial" w:cs="Arial"/>
          <w:bCs/>
          <w:u w:val="single"/>
          <w:lang w:val="de-DE" w:eastAsia="fr-FR"/>
        </w:rPr>
        <w:t>eines</w:t>
      </w:r>
      <w:r w:rsidRPr="00971D93">
        <w:rPr>
          <w:rFonts w:ascii="Arial" w:hAnsi="Arial" w:cs="Arial"/>
          <w:bCs/>
          <w:lang w:val="de-DE" w:eastAsia="fr-FR"/>
        </w:rPr>
        <w:t xml:space="preserve"> der folgenden Themen: </w:t>
      </w:r>
    </w:p>
    <w:p w14:paraId="0ECCF333" w14:textId="0ED7E18E" w:rsidR="006D4ABC" w:rsidRPr="007A6F14" w:rsidRDefault="004F53A8" w:rsidP="006D4ABC">
      <w:pPr>
        <w:suppressLineNumbers/>
        <w:spacing w:after="120"/>
        <w:ind w:left="340"/>
        <w:jc w:val="both"/>
        <w:rPr>
          <w:rFonts w:ascii="Arial" w:hAnsi="Arial" w:cs="Arial"/>
          <w:u w:val="single"/>
          <w:lang w:val="de-DE"/>
        </w:rPr>
      </w:pPr>
      <w:r w:rsidRPr="007A6F14">
        <w:rPr>
          <w:rFonts w:ascii="Arial" w:hAnsi="Arial" w:cs="Arial"/>
          <w:u w:val="single"/>
          <w:lang w:val="de-DE"/>
        </w:rPr>
        <w:t>THEMA</w:t>
      </w:r>
      <w:r w:rsidR="006D4ABC" w:rsidRPr="007A6F14">
        <w:rPr>
          <w:rFonts w:ascii="Arial" w:hAnsi="Arial" w:cs="Arial"/>
          <w:u w:val="single"/>
          <w:lang w:val="de-DE"/>
        </w:rPr>
        <w:t> 1</w:t>
      </w:r>
      <w:r w:rsidR="006D4ABC" w:rsidRPr="007A6F14">
        <w:rPr>
          <w:rFonts w:ascii="Arial" w:hAnsi="Arial" w:cs="Arial"/>
          <w:lang w:val="de-DE"/>
        </w:rPr>
        <w:t> :</w:t>
      </w:r>
      <w:r w:rsidR="006D4ABC" w:rsidRPr="007A6F14">
        <w:rPr>
          <w:rFonts w:ascii="Arial" w:hAnsi="Arial" w:cs="Arial"/>
          <w:u w:val="single"/>
          <w:lang w:val="de-DE"/>
        </w:rPr>
        <w:t xml:space="preserve"> </w:t>
      </w:r>
    </w:p>
    <w:p w14:paraId="305786B6" w14:textId="28962B60" w:rsidR="004F53A8" w:rsidRDefault="004F53A8" w:rsidP="006D4ABC">
      <w:pPr>
        <w:spacing w:after="120"/>
        <w:ind w:left="340"/>
        <w:jc w:val="both"/>
        <w:rPr>
          <w:rFonts w:ascii="Arial" w:hAnsi="Arial" w:cs="Arial"/>
          <w:lang w:val="de-DE"/>
        </w:rPr>
      </w:pPr>
      <w:r w:rsidRPr="004F53A8">
        <w:rPr>
          <w:rFonts w:ascii="Arial" w:hAnsi="Arial" w:cs="Arial"/>
          <w:lang w:val="de-DE"/>
        </w:rPr>
        <w:t xml:space="preserve">Wie wird der </w:t>
      </w:r>
      <w:proofErr w:type="spellStart"/>
      <w:r w:rsidRPr="004F53A8">
        <w:rPr>
          <w:rFonts w:ascii="Arial" w:hAnsi="Arial" w:cs="Arial"/>
          <w:i/>
          <w:lang w:val="de-DE"/>
        </w:rPr>
        <w:t>locus</w:t>
      </w:r>
      <w:proofErr w:type="spellEnd"/>
      <w:r w:rsidRPr="004F53A8">
        <w:rPr>
          <w:rFonts w:ascii="Arial" w:hAnsi="Arial" w:cs="Arial"/>
          <w:i/>
          <w:lang w:val="de-DE"/>
        </w:rPr>
        <w:t xml:space="preserve"> amoenus</w:t>
      </w:r>
      <w:r w:rsidRPr="004F53A8">
        <w:rPr>
          <w:rFonts w:ascii="Arial" w:hAnsi="Arial" w:cs="Arial"/>
          <w:lang w:val="de-DE"/>
        </w:rPr>
        <w:t xml:space="preserve"> von Ovid und Vergil dargestellt? </w:t>
      </w:r>
      <w:r>
        <w:rPr>
          <w:rFonts w:ascii="Arial" w:hAnsi="Arial" w:cs="Arial"/>
          <w:lang w:val="de-DE"/>
        </w:rPr>
        <w:t>Vergleichen Sie diese Darstellung mit</w:t>
      </w:r>
      <w:r w:rsidRPr="004F53A8">
        <w:rPr>
          <w:rFonts w:ascii="Arial" w:hAnsi="Arial" w:cs="Arial"/>
          <w:lang w:val="de-DE"/>
        </w:rPr>
        <w:t xml:space="preserve"> </w:t>
      </w:r>
      <w:r w:rsidR="00430ADA">
        <w:rPr>
          <w:rFonts w:ascii="Arial" w:hAnsi="Arial" w:cs="Arial"/>
          <w:lang w:val="de-DE"/>
        </w:rPr>
        <w:t>dem</w:t>
      </w:r>
      <w:r>
        <w:rPr>
          <w:rFonts w:ascii="Arial" w:hAnsi="Arial" w:cs="Arial"/>
          <w:lang w:val="de-DE"/>
        </w:rPr>
        <w:t xml:space="preserve"> vorliegenden</w:t>
      </w:r>
      <w:r w:rsidRPr="004F53A8">
        <w:rPr>
          <w:rFonts w:ascii="Arial" w:hAnsi="Arial" w:cs="Arial"/>
          <w:lang w:val="de-DE"/>
        </w:rPr>
        <w:t xml:space="preserve"> </w:t>
      </w:r>
      <w:r w:rsidR="00CE5D59" w:rsidRPr="007A6F14">
        <w:rPr>
          <w:rFonts w:ascii="Arial" w:hAnsi="Arial" w:cs="Arial"/>
          <w:lang w:val="de-DE"/>
        </w:rPr>
        <w:t>Fresko</w:t>
      </w:r>
      <w:r w:rsidRPr="007A6F14">
        <w:rPr>
          <w:rFonts w:ascii="Arial" w:hAnsi="Arial" w:cs="Arial"/>
          <w:lang w:val="de-DE"/>
        </w:rPr>
        <w:t xml:space="preserve"> </w:t>
      </w:r>
      <w:r w:rsidR="00086822" w:rsidRPr="007A6F14">
        <w:rPr>
          <w:rFonts w:ascii="Arial" w:hAnsi="Arial" w:cs="Arial"/>
          <w:lang w:val="de-DE"/>
        </w:rPr>
        <w:t>und</w:t>
      </w:r>
      <w:r w:rsidR="00086822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dem</w:t>
      </w:r>
      <w:r w:rsidRPr="004F53A8">
        <w:rPr>
          <w:rFonts w:ascii="Arial" w:hAnsi="Arial" w:cs="Arial"/>
          <w:lang w:val="de-DE"/>
        </w:rPr>
        <w:t xml:space="preserve"> Gemälde</w:t>
      </w:r>
      <w:r>
        <w:rPr>
          <w:rFonts w:ascii="Arial" w:hAnsi="Arial" w:cs="Arial"/>
          <w:lang w:val="de-DE"/>
        </w:rPr>
        <w:t>: welche Gemeinsamkeiten und Unterschiede sehen Sie?</w:t>
      </w:r>
    </w:p>
    <w:p w14:paraId="7AA0726E" w14:textId="3E2B1876" w:rsidR="004F53A8" w:rsidRPr="004F53A8" w:rsidRDefault="000D66BA" w:rsidP="006D4ABC">
      <w:pPr>
        <w:spacing w:after="120"/>
        <w:ind w:left="340"/>
        <w:jc w:val="both"/>
        <w:rPr>
          <w:rFonts w:ascii="Arial" w:hAnsi="Arial" w:cs="Arial"/>
          <w:lang w:val="de-DE"/>
        </w:rPr>
      </w:pPr>
      <w:r w:rsidRPr="007A6F14">
        <w:rPr>
          <w:rFonts w:ascii="Arial" w:hAnsi="Arial" w:cs="Arial"/>
          <w:lang w:val="de-DE"/>
        </w:rPr>
        <w:t xml:space="preserve">Ihre </w:t>
      </w:r>
      <w:r w:rsidR="00430ADA" w:rsidRPr="007A6F14">
        <w:rPr>
          <w:rFonts w:ascii="Arial" w:hAnsi="Arial" w:cs="Arial"/>
          <w:lang w:val="de-DE"/>
        </w:rPr>
        <w:t xml:space="preserve">Beobachtungen </w:t>
      </w:r>
      <w:r w:rsidRPr="007A6F14">
        <w:rPr>
          <w:rFonts w:ascii="Arial" w:hAnsi="Arial" w:cs="Arial"/>
          <w:lang w:val="de-DE"/>
        </w:rPr>
        <w:t>sollen auf</w:t>
      </w:r>
      <w:r w:rsidR="00430ADA" w:rsidRPr="007A6F14">
        <w:rPr>
          <w:rFonts w:ascii="Arial" w:hAnsi="Arial" w:cs="Arial"/>
          <w:lang w:val="de-DE"/>
        </w:rPr>
        <w:t xml:space="preserve"> Ihren Kenntnissen </w:t>
      </w:r>
      <w:r w:rsidRPr="007A6F14">
        <w:rPr>
          <w:rFonts w:ascii="Arial" w:hAnsi="Arial" w:cs="Arial"/>
          <w:lang w:val="de-DE"/>
        </w:rPr>
        <w:t>der</w:t>
      </w:r>
      <w:r w:rsidR="00430ADA" w:rsidRPr="007A6F14">
        <w:rPr>
          <w:rFonts w:ascii="Arial" w:hAnsi="Arial" w:cs="Arial"/>
          <w:lang w:val="de-DE"/>
        </w:rPr>
        <w:t xml:space="preserve"> Texte und Werke</w:t>
      </w:r>
      <w:r w:rsidRPr="007A6F14">
        <w:rPr>
          <w:rFonts w:ascii="Arial" w:hAnsi="Arial" w:cs="Arial"/>
          <w:lang w:val="de-DE"/>
        </w:rPr>
        <w:t xml:space="preserve"> basieren</w:t>
      </w:r>
      <w:r w:rsidR="00430ADA" w:rsidRPr="007A6F14">
        <w:rPr>
          <w:rFonts w:ascii="Arial" w:hAnsi="Arial" w:cs="Arial"/>
          <w:lang w:val="de-DE"/>
        </w:rPr>
        <w:t>,</w:t>
      </w:r>
      <w:r w:rsidR="00430ADA">
        <w:rPr>
          <w:rFonts w:ascii="Arial" w:hAnsi="Arial" w:cs="Arial"/>
          <w:lang w:val="de-DE"/>
        </w:rPr>
        <w:t xml:space="preserve"> die Sie während des Schuljahres studiert haben.</w:t>
      </w:r>
    </w:p>
    <w:p w14:paraId="5B1013B7" w14:textId="77777777" w:rsidR="006D4ABC" w:rsidRPr="00BC39D1" w:rsidRDefault="006D4ABC" w:rsidP="00430ADA">
      <w:pPr>
        <w:spacing w:after="120"/>
        <w:ind w:left="1416"/>
        <w:jc w:val="both"/>
        <w:rPr>
          <w:rFonts w:ascii="Arial" w:hAnsi="Arial"/>
        </w:rPr>
      </w:pPr>
      <w:r w:rsidRPr="00BC39D1">
        <w:rPr>
          <w:noProof/>
          <w:lang w:eastAsia="fr-FR"/>
        </w:rPr>
        <w:drawing>
          <wp:inline distT="0" distB="0" distL="0" distR="0" wp14:anchorId="5FFC106F" wp14:editId="640F5A66">
            <wp:extent cx="4100512" cy="3573091"/>
            <wp:effectExtent l="0" t="0" r="0" b="889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935" cy="3616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4BF8" w14:textId="77777777" w:rsidR="006D4ABC" w:rsidRPr="00510CBF" w:rsidRDefault="006D4ABC" w:rsidP="00430ADA">
      <w:pPr>
        <w:ind w:left="1416"/>
        <w:rPr>
          <w:rFonts w:ascii="Arial" w:hAnsi="Arial" w:cs="Arial"/>
          <w:sz w:val="18"/>
          <w:szCs w:val="18"/>
          <w:lang w:val="la-Latn"/>
        </w:rPr>
      </w:pPr>
      <w:r w:rsidRPr="00510CBF">
        <w:rPr>
          <w:rFonts w:ascii="Arial" w:hAnsi="Arial" w:cs="Arial"/>
          <w:sz w:val="18"/>
          <w:szCs w:val="18"/>
          <w:lang w:val="la-Latn"/>
        </w:rPr>
        <w:t>Fresco, Casa del Bracciale d’ora, Pompeii, summer triclinium, Pompeii 30-35 CE /</w:t>
      </w:r>
      <w:r w:rsidRPr="00510CBF">
        <w:rPr>
          <w:rFonts w:ascii="Arial" w:hAnsi="Arial" w:cs="Arial"/>
          <w:sz w:val="18"/>
          <w:szCs w:val="18"/>
          <w:lang w:val="la-Latn"/>
        </w:rPr>
        <w:br/>
        <w:t>Jardins de Pompeii, fresque, Maison du bracelet d’or / Pompeianischer Garten</w:t>
      </w:r>
    </w:p>
    <w:p w14:paraId="2333D98A" w14:textId="7DA85028" w:rsidR="006D4ABC" w:rsidRPr="00BC39D1" w:rsidRDefault="006D4ABC" w:rsidP="00B73E2E">
      <w:pPr>
        <w:spacing w:after="120"/>
        <w:ind w:left="2832"/>
        <w:rPr>
          <w:rFonts w:ascii="Arial" w:hAnsi="Arial" w:cs="Arial"/>
          <w:sz w:val="20"/>
          <w:szCs w:val="20"/>
        </w:rPr>
      </w:pPr>
      <w:r w:rsidRPr="00BC39D1">
        <w:rPr>
          <w:noProof/>
          <w:lang w:eastAsia="fr-FR"/>
        </w:rPr>
        <w:lastRenderedPageBreak/>
        <w:drawing>
          <wp:anchor distT="0" distB="0" distL="0" distR="0" simplePos="0" relativeHeight="251659264" behindDoc="0" locked="0" layoutInCell="1" allowOverlap="1" wp14:anchorId="3C0BE05C" wp14:editId="6A06FA11">
            <wp:simplePos x="0" y="0"/>
            <wp:positionH relativeFrom="margin">
              <wp:posOffset>1225550</wp:posOffset>
            </wp:positionH>
            <wp:positionV relativeFrom="paragraph">
              <wp:posOffset>84455</wp:posOffset>
            </wp:positionV>
            <wp:extent cx="4113530" cy="2324100"/>
            <wp:effectExtent l="0" t="0" r="1270" b="0"/>
            <wp:wrapTopAndBottom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530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D5123" w14:textId="77777777" w:rsidR="006D4ABC" w:rsidRPr="004535AF" w:rsidRDefault="006D4ABC" w:rsidP="00B73E2E">
      <w:pPr>
        <w:ind w:left="2124"/>
        <w:rPr>
          <w:rFonts w:ascii="Arial" w:hAnsi="Arial" w:cs="Arial"/>
          <w:sz w:val="18"/>
          <w:szCs w:val="18"/>
          <w:lang w:val="en-GB"/>
        </w:rPr>
      </w:pPr>
      <w:r w:rsidRPr="004535AF">
        <w:rPr>
          <w:rFonts w:ascii="Arial" w:hAnsi="Arial" w:cs="Arial"/>
          <w:sz w:val="18"/>
          <w:szCs w:val="18"/>
          <w:lang w:val="en-GB"/>
        </w:rPr>
        <w:t xml:space="preserve">Thomas Cole, </w:t>
      </w:r>
      <w:r w:rsidRPr="004535AF">
        <w:rPr>
          <w:rFonts w:ascii="Arial" w:hAnsi="Arial" w:cs="Arial"/>
          <w:i/>
          <w:iCs/>
          <w:sz w:val="18"/>
          <w:szCs w:val="18"/>
          <w:lang w:val="en-GB"/>
        </w:rPr>
        <w:t>The Course of Empire: The Pastoral or Arcadian State</w:t>
      </w:r>
      <w:r w:rsidRPr="004535AF">
        <w:rPr>
          <w:rFonts w:ascii="Arial" w:hAnsi="Arial" w:cs="Arial"/>
          <w:sz w:val="18"/>
          <w:szCs w:val="18"/>
          <w:lang w:val="en-GB"/>
        </w:rPr>
        <w:t>, 1834,</w:t>
      </w:r>
      <w:r w:rsidRPr="004535AF">
        <w:rPr>
          <w:rFonts w:ascii="Arial" w:hAnsi="Arial" w:cs="Arial"/>
          <w:sz w:val="18"/>
          <w:szCs w:val="18"/>
          <w:lang w:val="en-GB"/>
        </w:rPr>
        <w:br/>
        <w:t>New-York Historical Society.</w:t>
      </w:r>
    </w:p>
    <w:p w14:paraId="408E7991" w14:textId="77777777" w:rsidR="006D4ABC" w:rsidRPr="004535AF" w:rsidRDefault="006D4ABC" w:rsidP="006D4ABC">
      <w:pPr>
        <w:spacing w:after="120"/>
        <w:ind w:left="357"/>
        <w:jc w:val="both"/>
        <w:rPr>
          <w:rFonts w:ascii="Arial" w:hAnsi="Arial" w:cs="Arial"/>
          <w:caps/>
          <w:u w:val="single"/>
          <w:lang w:val="en-GB"/>
        </w:rPr>
      </w:pPr>
    </w:p>
    <w:p w14:paraId="34DA7EF3" w14:textId="677FE3EA" w:rsidR="006D4ABC" w:rsidRPr="007A6F14" w:rsidRDefault="004F53A8" w:rsidP="006D4ABC">
      <w:pPr>
        <w:spacing w:after="120"/>
        <w:ind w:left="357"/>
        <w:jc w:val="both"/>
        <w:rPr>
          <w:rFonts w:ascii="Arial" w:hAnsi="Arial" w:cs="Arial"/>
          <w:lang w:val="de-DE"/>
        </w:rPr>
      </w:pPr>
      <w:r w:rsidRPr="007A6F14">
        <w:rPr>
          <w:rFonts w:ascii="Arial" w:hAnsi="Arial" w:cs="Arial"/>
          <w:caps/>
          <w:u w:val="single"/>
          <w:lang w:val="de-DE"/>
        </w:rPr>
        <w:t>THEMA</w:t>
      </w:r>
      <w:r w:rsidR="006D4ABC" w:rsidRPr="007A6F14">
        <w:rPr>
          <w:rFonts w:ascii="Arial" w:hAnsi="Arial" w:cs="Arial"/>
          <w:caps/>
          <w:u w:val="single"/>
          <w:lang w:val="de-DE"/>
        </w:rPr>
        <w:t> </w:t>
      </w:r>
      <w:r w:rsidR="006D4ABC" w:rsidRPr="007A6F14">
        <w:rPr>
          <w:rFonts w:ascii="Arial" w:hAnsi="Arial" w:cs="Arial"/>
          <w:u w:val="single"/>
          <w:lang w:val="de-DE"/>
        </w:rPr>
        <w:t>2</w:t>
      </w:r>
      <w:r w:rsidR="006D4ABC" w:rsidRPr="007A6F14">
        <w:rPr>
          <w:rFonts w:ascii="Arial" w:hAnsi="Arial" w:cs="Arial"/>
          <w:lang w:val="de-DE"/>
        </w:rPr>
        <w:t> :</w:t>
      </w:r>
    </w:p>
    <w:p w14:paraId="46F4B0EA" w14:textId="2A3EBE8A" w:rsidR="00430ADA" w:rsidRDefault="00430ADA" w:rsidP="006D4ABC">
      <w:pPr>
        <w:spacing w:after="120"/>
        <w:ind w:left="357"/>
        <w:jc w:val="both"/>
        <w:rPr>
          <w:rFonts w:ascii="Arial" w:hAnsi="Arial" w:cs="Arial"/>
          <w:lang w:val="de-DE"/>
        </w:rPr>
      </w:pPr>
      <w:r w:rsidRPr="00430ADA">
        <w:rPr>
          <w:rFonts w:ascii="Arial" w:hAnsi="Arial" w:cs="Arial"/>
          <w:lang w:val="de-DE"/>
        </w:rPr>
        <w:t>Erläutern Sie</w:t>
      </w:r>
      <w:r w:rsidR="00B73E2E">
        <w:rPr>
          <w:rFonts w:ascii="Arial" w:hAnsi="Arial" w:cs="Arial"/>
          <w:lang w:val="de-DE"/>
        </w:rPr>
        <w:t xml:space="preserve"> die</w:t>
      </w:r>
      <w:r>
        <w:rPr>
          <w:rFonts w:ascii="Arial" w:hAnsi="Arial" w:cs="Arial"/>
          <w:lang w:val="de-DE"/>
        </w:rPr>
        <w:t xml:space="preserve"> Hauptmerkmale</w:t>
      </w:r>
      <w:r w:rsidR="00B73E2E">
        <w:rPr>
          <w:rFonts w:ascii="Arial" w:hAnsi="Arial" w:cs="Arial"/>
          <w:lang w:val="de-DE"/>
        </w:rPr>
        <w:t>, die</w:t>
      </w:r>
      <w:r>
        <w:rPr>
          <w:rFonts w:ascii="Arial" w:hAnsi="Arial" w:cs="Arial"/>
          <w:lang w:val="de-DE"/>
        </w:rPr>
        <w:t xml:space="preserve"> die Beschreibungen des </w:t>
      </w:r>
      <w:proofErr w:type="spellStart"/>
      <w:r w:rsidRPr="00430ADA">
        <w:rPr>
          <w:rFonts w:ascii="Arial" w:hAnsi="Arial" w:cs="Arial"/>
          <w:i/>
          <w:lang w:val="de-DE"/>
        </w:rPr>
        <w:t>locus</w:t>
      </w:r>
      <w:proofErr w:type="spellEnd"/>
      <w:r w:rsidRPr="00430ADA">
        <w:rPr>
          <w:rFonts w:ascii="Arial" w:hAnsi="Arial" w:cs="Arial"/>
          <w:i/>
          <w:lang w:val="de-DE"/>
        </w:rPr>
        <w:t xml:space="preserve"> </w:t>
      </w:r>
      <w:proofErr w:type="spellStart"/>
      <w:r w:rsidRPr="00430ADA">
        <w:rPr>
          <w:rFonts w:ascii="Arial" w:hAnsi="Arial" w:cs="Arial"/>
          <w:i/>
          <w:lang w:val="de-DE"/>
        </w:rPr>
        <w:t>terribilis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016DD1" w:rsidRPr="007A6F14">
        <w:rPr>
          <w:rFonts w:ascii="Arial" w:hAnsi="Arial" w:cs="Arial"/>
          <w:lang w:val="de-DE"/>
        </w:rPr>
        <w:t xml:space="preserve">in dem Pensum </w:t>
      </w:r>
      <w:r w:rsidRPr="00016DD1">
        <w:rPr>
          <w:rFonts w:ascii="Arial" w:hAnsi="Arial" w:cs="Arial"/>
          <w:lang w:val="de-DE"/>
        </w:rPr>
        <w:t>kennzeichnen.</w:t>
      </w:r>
    </w:p>
    <w:p w14:paraId="1F48CFCC" w14:textId="0C088185" w:rsidR="00207FFD" w:rsidRPr="00430ADA" w:rsidRDefault="00207FFD" w:rsidP="006D4ABC">
      <w:pPr>
        <w:spacing w:after="120"/>
        <w:ind w:left="357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Belegen Sie Ihre Antwort mit Ihren Kenntnissen über die Texte bzw. Werke, die Sie während des Schuljahres studiert haben.</w:t>
      </w:r>
    </w:p>
    <w:p w14:paraId="3433D7C7" w14:textId="77777777" w:rsidR="00430ADA" w:rsidRPr="007A6F14" w:rsidRDefault="00430ADA" w:rsidP="006D4ABC">
      <w:pPr>
        <w:spacing w:after="120"/>
        <w:ind w:left="357"/>
        <w:jc w:val="both"/>
        <w:rPr>
          <w:rFonts w:ascii="Arial" w:hAnsi="Arial" w:cs="Arial"/>
          <w:lang w:val="de-DE"/>
        </w:rPr>
      </w:pPr>
    </w:p>
    <w:p w14:paraId="20623F0E" w14:textId="77777777" w:rsidR="00161FC1" w:rsidRPr="003863F3" w:rsidRDefault="00161FC1" w:rsidP="00161FC1">
      <w:pPr>
        <w:shd w:val="clear" w:color="auto" w:fill="FFFFFF"/>
        <w:spacing w:after="0" w:line="240" w:lineRule="auto"/>
        <w:ind w:left="1134" w:firstLine="720"/>
        <w:jc w:val="right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EB63105" w14:textId="77777777" w:rsidR="00EB68CC" w:rsidRDefault="00EB68CC" w:rsidP="002A1F6E">
      <w:pPr>
        <w:pStyle w:val="Header"/>
        <w:rPr>
          <w:b/>
          <w:bCs/>
          <w:sz w:val="32"/>
          <w:szCs w:val="32"/>
        </w:rPr>
        <w:sectPr w:rsidR="00EB68CC" w:rsidSect="00EB68CC">
          <w:pgSz w:w="11900" w:h="16840"/>
          <w:pgMar w:top="1134" w:right="851" w:bottom="1134" w:left="851" w:header="709" w:footer="709" w:gutter="0"/>
          <w:cols w:space="708"/>
          <w:docGrid w:linePitch="360"/>
        </w:sectPr>
      </w:pPr>
    </w:p>
    <w:p w14:paraId="61F99A2E" w14:textId="2825DBAC" w:rsidR="00B46C44" w:rsidRPr="007A6F14" w:rsidRDefault="002A1F6E" w:rsidP="00B46C44">
      <w:pPr>
        <w:pStyle w:val="Header"/>
        <w:spacing w:after="120"/>
        <w:rPr>
          <w:b/>
          <w:bCs/>
          <w:sz w:val="32"/>
          <w:szCs w:val="32"/>
          <w:lang w:val="de-DE"/>
        </w:rPr>
      </w:pPr>
      <w:r w:rsidRPr="007A6F14">
        <w:rPr>
          <w:b/>
          <w:bCs/>
          <w:sz w:val="32"/>
          <w:szCs w:val="32"/>
          <w:lang w:val="de-DE"/>
        </w:rPr>
        <w:lastRenderedPageBreak/>
        <w:t>LAT</w:t>
      </w:r>
      <w:r w:rsidR="001300E7" w:rsidRPr="007A6F14">
        <w:rPr>
          <w:b/>
          <w:bCs/>
          <w:sz w:val="32"/>
          <w:szCs w:val="32"/>
          <w:lang w:val="de-DE"/>
        </w:rPr>
        <w:t>E</w:t>
      </w:r>
      <w:r w:rsidRPr="007A6F14">
        <w:rPr>
          <w:b/>
          <w:bCs/>
          <w:sz w:val="32"/>
          <w:szCs w:val="32"/>
          <w:lang w:val="de-DE"/>
        </w:rPr>
        <w:t>IN</w:t>
      </w:r>
      <w:r w:rsidR="00157D0E" w:rsidRPr="007A6F14">
        <w:rPr>
          <w:b/>
          <w:bCs/>
          <w:sz w:val="32"/>
          <w:szCs w:val="32"/>
          <w:lang w:val="de-DE"/>
        </w:rPr>
        <w:t>-Abitur</w:t>
      </w:r>
      <w:r w:rsidR="008A48E7" w:rsidRPr="007A6F14">
        <w:rPr>
          <w:b/>
          <w:bCs/>
          <w:sz w:val="32"/>
          <w:szCs w:val="32"/>
          <w:lang w:val="de-DE"/>
        </w:rPr>
        <w:t> :</w:t>
      </w:r>
      <w:r w:rsidRPr="007A6F14">
        <w:rPr>
          <w:b/>
          <w:bCs/>
          <w:sz w:val="32"/>
          <w:szCs w:val="32"/>
          <w:lang w:val="de-DE"/>
        </w:rPr>
        <w:t xml:space="preserve"> </w:t>
      </w:r>
      <w:r w:rsidR="001300E7" w:rsidRPr="007A6F14">
        <w:rPr>
          <w:b/>
          <w:bCs/>
          <w:sz w:val="32"/>
          <w:szCs w:val="32"/>
          <w:lang w:val="de-DE"/>
        </w:rPr>
        <w:t>Bewertungs</w:t>
      </w:r>
      <w:r w:rsidR="00157D0E" w:rsidRPr="007A6F14">
        <w:rPr>
          <w:b/>
          <w:bCs/>
          <w:sz w:val="32"/>
          <w:szCs w:val="32"/>
          <w:lang w:val="de-DE"/>
        </w:rPr>
        <w:t>system</w:t>
      </w:r>
    </w:p>
    <w:p w14:paraId="2DD6E2CB" w14:textId="59911451" w:rsidR="002A1F6E" w:rsidRPr="007A6F14" w:rsidRDefault="001300E7" w:rsidP="00B46C44">
      <w:pPr>
        <w:pStyle w:val="Header"/>
        <w:spacing w:after="240"/>
        <w:rPr>
          <w:b/>
          <w:bCs/>
          <w:sz w:val="32"/>
          <w:szCs w:val="32"/>
          <w:lang w:val="de-DE"/>
        </w:rPr>
      </w:pPr>
      <w:r w:rsidRPr="007A6F14">
        <w:rPr>
          <w:rFonts w:ascii="Arial" w:hAnsi="Arial" w:cs="Arial"/>
          <w:b/>
          <w:smallCaps/>
          <w:lang w:val="de-DE"/>
        </w:rPr>
        <w:t>TEIL</w:t>
      </w:r>
      <w:r w:rsidR="002A1F6E" w:rsidRPr="007A6F14">
        <w:rPr>
          <w:rFonts w:ascii="Arial" w:hAnsi="Arial" w:cs="Arial"/>
          <w:b/>
          <w:smallCaps/>
          <w:lang w:val="de-DE"/>
        </w:rPr>
        <w:t> </w:t>
      </w:r>
      <w:proofErr w:type="gramStart"/>
      <w:r w:rsidR="002A1F6E" w:rsidRPr="007A6F14">
        <w:rPr>
          <w:rFonts w:ascii="Arial" w:hAnsi="Arial" w:cs="Arial"/>
          <w:b/>
          <w:smallCaps/>
          <w:lang w:val="de-DE"/>
        </w:rPr>
        <w:t>1 :</w:t>
      </w:r>
      <w:proofErr w:type="gramEnd"/>
      <w:r w:rsidR="002A1F6E" w:rsidRPr="007A6F14">
        <w:rPr>
          <w:rFonts w:ascii="Arial" w:hAnsi="Arial" w:cs="Arial"/>
          <w:b/>
          <w:smallCaps/>
          <w:lang w:val="de-DE"/>
        </w:rPr>
        <w:t xml:space="preserve"> </w:t>
      </w:r>
      <w:r w:rsidR="006A2F39" w:rsidRPr="007A6F14">
        <w:rPr>
          <w:rFonts w:ascii="Arial" w:hAnsi="Arial" w:cs="Arial"/>
          <w:b/>
          <w:sz w:val="24"/>
          <w:szCs w:val="24"/>
          <w:lang w:val="de-DE"/>
        </w:rPr>
        <w:t>TEXTVERSTÄNDNIS :</w:t>
      </w:r>
      <w:r w:rsidRPr="007A6F14">
        <w:rPr>
          <w:rFonts w:ascii="Arial" w:hAnsi="Arial" w:cs="Arial"/>
          <w:b/>
          <w:sz w:val="24"/>
          <w:szCs w:val="24"/>
          <w:lang w:val="de-DE"/>
        </w:rPr>
        <w:t xml:space="preserve"> UNBEKANNTE TEXTE</w:t>
      </w:r>
      <w:r w:rsidRPr="007A6F14">
        <w:rPr>
          <w:rFonts w:ascii="Arial" w:hAnsi="Arial" w:cs="Arial"/>
          <w:b/>
          <w:lang w:val="de-DE"/>
        </w:rPr>
        <w:t xml:space="preserve"> </w:t>
      </w:r>
      <w:r w:rsidR="002A1F6E" w:rsidRPr="007A6F14">
        <w:rPr>
          <w:rFonts w:ascii="Arial" w:hAnsi="Arial" w:cs="Arial"/>
          <w:b/>
          <w:lang w:val="de-DE"/>
        </w:rPr>
        <w:t xml:space="preserve">– </w:t>
      </w:r>
      <w:r w:rsidRPr="007A6F14">
        <w:rPr>
          <w:rFonts w:ascii="Arial" w:hAnsi="Arial" w:cs="Arial"/>
          <w:b/>
          <w:lang w:val="de-DE"/>
        </w:rPr>
        <w:t xml:space="preserve">Gesamtpunktzahl : </w:t>
      </w:r>
      <w:r w:rsidR="002A1F6E" w:rsidRPr="007A6F14">
        <w:rPr>
          <w:rFonts w:ascii="Arial" w:hAnsi="Arial" w:cs="Arial"/>
          <w:b/>
          <w:lang w:val="de-DE"/>
        </w:rPr>
        <w:t>30 </w:t>
      </w:r>
      <w:r w:rsidRPr="007A6F14">
        <w:rPr>
          <w:rFonts w:ascii="Arial" w:hAnsi="Arial" w:cs="Arial"/>
          <w:b/>
          <w:lang w:val="de-DE"/>
        </w:rPr>
        <w:t>Punkte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074"/>
        <w:gridCol w:w="766"/>
        <w:gridCol w:w="989"/>
        <w:gridCol w:w="1736"/>
        <w:gridCol w:w="2191"/>
        <w:gridCol w:w="1584"/>
        <w:gridCol w:w="914"/>
        <w:gridCol w:w="827"/>
        <w:gridCol w:w="1741"/>
        <w:gridCol w:w="58"/>
        <w:gridCol w:w="2424"/>
      </w:tblGrid>
      <w:tr w:rsidR="00DF74BC" w:rsidRPr="00DF74BC" w14:paraId="24188CC8" w14:textId="77777777" w:rsidTr="00DF74BC">
        <w:tc>
          <w:tcPr>
            <w:tcW w:w="15304" w:type="dxa"/>
            <w:gridSpan w:val="11"/>
            <w:vAlign w:val="center"/>
          </w:tcPr>
          <w:p w14:paraId="27C74E6E" w14:textId="106BF590" w:rsidR="002A1F6E" w:rsidRPr="00DF74BC" w:rsidRDefault="00B73E2E" w:rsidP="00DF74BC">
            <w:pPr>
              <w:pStyle w:val="NormalWeb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Bewertungskriterien</w:t>
            </w:r>
          </w:p>
        </w:tc>
      </w:tr>
      <w:tr w:rsidR="00DF74BC" w:rsidRPr="00DF74BC" w14:paraId="316E0AA9" w14:textId="77777777" w:rsidTr="00DF74BC">
        <w:tc>
          <w:tcPr>
            <w:tcW w:w="2840" w:type="dxa"/>
            <w:gridSpan w:val="2"/>
            <w:vAlign w:val="center"/>
          </w:tcPr>
          <w:p w14:paraId="5CDD9EAF" w14:textId="0D72AB88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a)  </w:t>
            </w:r>
            <w:r w:rsidRPr="00DF74BC"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n</w:t>
            </w:r>
            <w:r w:rsidR="00B73E2E" w:rsidRPr="00DF74BC"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icht-lite</w:t>
            </w:r>
            <w:r w:rsidRPr="00DF74BC"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ra</w:t>
            </w:r>
            <w:r w:rsidR="00B73E2E" w:rsidRPr="00DF74BC"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 xml:space="preserve">rische </w:t>
            </w:r>
            <w:r w:rsidR="00B73E2E"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Texte</w:t>
            </w:r>
          </w:p>
        </w:tc>
        <w:tc>
          <w:tcPr>
            <w:tcW w:w="12464" w:type="dxa"/>
            <w:gridSpan w:val="9"/>
            <w:vAlign w:val="center"/>
          </w:tcPr>
          <w:p w14:paraId="3D1D8B19" w14:textId="366C2EDA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6 </w:t>
            </w:r>
            <w:r w:rsid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Punkte</w:t>
            </w:r>
          </w:p>
        </w:tc>
      </w:tr>
      <w:tr w:rsidR="00DF74BC" w:rsidRPr="00DF74BC" w14:paraId="3D836860" w14:textId="77777777" w:rsidTr="00DF74BC">
        <w:trPr>
          <w:trHeight w:val="300"/>
        </w:trPr>
        <w:tc>
          <w:tcPr>
            <w:tcW w:w="2840" w:type="dxa"/>
            <w:gridSpan w:val="2"/>
            <w:vMerge w:val="restart"/>
            <w:vAlign w:val="center"/>
          </w:tcPr>
          <w:p w14:paraId="659BC14C" w14:textId="5AF4C296" w:rsidR="002A1F6E" w:rsidRPr="00DF74BC" w:rsidRDefault="00157D0E" w:rsidP="00DF74BC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Allgemeines Verständnis</w:t>
            </w:r>
          </w:p>
        </w:tc>
        <w:tc>
          <w:tcPr>
            <w:tcW w:w="2725" w:type="dxa"/>
            <w:gridSpan w:val="2"/>
            <w:vAlign w:val="center"/>
          </w:tcPr>
          <w:p w14:paraId="23535A87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2191" w:type="dxa"/>
            <w:vAlign w:val="center"/>
          </w:tcPr>
          <w:p w14:paraId="4FC49F52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2498" w:type="dxa"/>
            <w:gridSpan w:val="2"/>
            <w:vAlign w:val="center"/>
          </w:tcPr>
          <w:p w14:paraId="4520E20F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2626" w:type="dxa"/>
            <w:gridSpan w:val="3"/>
            <w:vAlign w:val="center"/>
          </w:tcPr>
          <w:p w14:paraId="198D280D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2424" w:type="dxa"/>
            <w:vAlign w:val="center"/>
          </w:tcPr>
          <w:p w14:paraId="574642F4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2-0</w:t>
            </w:r>
          </w:p>
        </w:tc>
      </w:tr>
      <w:tr w:rsidR="00DF74BC" w:rsidRPr="00DF74BC" w14:paraId="28095805" w14:textId="77777777" w:rsidTr="00DF74BC">
        <w:trPr>
          <w:trHeight w:val="844"/>
        </w:trPr>
        <w:tc>
          <w:tcPr>
            <w:tcW w:w="2840" w:type="dxa"/>
            <w:gridSpan w:val="2"/>
            <w:vMerge/>
            <w:vAlign w:val="center"/>
          </w:tcPr>
          <w:p w14:paraId="75480DA1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725" w:type="dxa"/>
            <w:gridSpan w:val="2"/>
            <w:vAlign w:val="center"/>
          </w:tcPr>
          <w:p w14:paraId="683FC2C3" w14:textId="090EA550" w:rsidR="002A1F6E" w:rsidRPr="00DF74BC" w:rsidRDefault="00157D0E" w:rsidP="00DF74B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Herausragendes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Verständnis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des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Zitates</w:t>
            </w:r>
            <w:proofErr w:type="spellEnd"/>
          </w:p>
        </w:tc>
        <w:tc>
          <w:tcPr>
            <w:tcW w:w="2191" w:type="dxa"/>
            <w:vAlign w:val="center"/>
          </w:tcPr>
          <w:p w14:paraId="711F949E" w14:textId="11E8A0F1" w:rsidR="002A1F6E" w:rsidRPr="00DF74BC" w:rsidRDefault="00157D0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Sehr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gutes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Verständnis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des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Zitates</w:t>
            </w:r>
            <w:proofErr w:type="spellEnd"/>
          </w:p>
        </w:tc>
        <w:tc>
          <w:tcPr>
            <w:tcW w:w="2498" w:type="dxa"/>
            <w:gridSpan w:val="2"/>
            <w:vAlign w:val="center"/>
          </w:tcPr>
          <w:p w14:paraId="6395732C" w14:textId="2472FDD7" w:rsidR="002A1F6E" w:rsidRPr="00DF74BC" w:rsidRDefault="00157D0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Gutes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Verständnis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des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Zitates</w:t>
            </w:r>
            <w:proofErr w:type="spellEnd"/>
          </w:p>
        </w:tc>
        <w:tc>
          <w:tcPr>
            <w:tcW w:w="2626" w:type="dxa"/>
            <w:gridSpan w:val="3"/>
            <w:vAlign w:val="center"/>
          </w:tcPr>
          <w:p w14:paraId="77704FE6" w14:textId="6A80F519" w:rsidR="002A1F6E" w:rsidRPr="00DF74BC" w:rsidRDefault="00157D0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Unvollständiges Verständnis des Zitates</w:t>
            </w:r>
          </w:p>
        </w:tc>
        <w:tc>
          <w:tcPr>
            <w:tcW w:w="2424" w:type="dxa"/>
            <w:vAlign w:val="center"/>
          </w:tcPr>
          <w:p w14:paraId="2AB6207E" w14:textId="7047B1AC" w:rsidR="002A1F6E" w:rsidRPr="00DF74BC" w:rsidRDefault="00EA2E4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Unzureichendes</w:t>
            </w:r>
            <w:r w:rsidR="00157D0E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bzw. fehlerhaftes </w:t>
            </w:r>
            <w:r w:rsidR="00157D0E" w:rsidRPr="00DF74BC">
              <w:rPr>
                <w:rFonts w:ascii="Arial" w:hAnsi="Arial" w:cs="Arial"/>
                <w:sz w:val="20"/>
                <w:szCs w:val="20"/>
                <w:lang w:val="de-DE"/>
              </w:rPr>
              <w:t>Verständnis des Zitates</w:t>
            </w:r>
          </w:p>
        </w:tc>
      </w:tr>
      <w:tr w:rsidR="00DF74BC" w:rsidRPr="00DF74BC" w14:paraId="2E06A3EF" w14:textId="77777777" w:rsidTr="00DF74BC">
        <w:tc>
          <w:tcPr>
            <w:tcW w:w="2840" w:type="dxa"/>
            <w:gridSpan w:val="2"/>
            <w:vAlign w:val="center"/>
          </w:tcPr>
          <w:p w14:paraId="09826DEB" w14:textId="73AD1DF2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b)  </w:t>
            </w:r>
            <w:r w:rsidR="00B73E2E" w:rsidRPr="00DF74BC"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lite</w:t>
            </w:r>
            <w:r w:rsidRPr="00DF74BC"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ra</w:t>
            </w:r>
            <w:r w:rsidR="00B73E2E" w:rsidRPr="00DF74BC"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rische</w:t>
            </w:r>
            <w:r w:rsidR="00B73E2E"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Texte</w:t>
            </w:r>
          </w:p>
        </w:tc>
        <w:tc>
          <w:tcPr>
            <w:tcW w:w="12464" w:type="dxa"/>
            <w:gridSpan w:val="9"/>
            <w:vAlign w:val="center"/>
          </w:tcPr>
          <w:p w14:paraId="6BBF8964" w14:textId="1B49164D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24 </w:t>
            </w:r>
            <w:r w:rsid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Punkte</w:t>
            </w:r>
          </w:p>
        </w:tc>
      </w:tr>
      <w:tr w:rsidR="00DF74BC" w:rsidRPr="00DF74BC" w14:paraId="1507144C" w14:textId="77777777" w:rsidTr="00DF74BC">
        <w:trPr>
          <w:trHeight w:val="89"/>
        </w:trPr>
        <w:tc>
          <w:tcPr>
            <w:tcW w:w="2074" w:type="dxa"/>
            <w:vMerge w:val="restart"/>
            <w:vAlign w:val="center"/>
          </w:tcPr>
          <w:p w14:paraId="4FCBE329" w14:textId="27231BA0" w:rsidR="002A1F6E" w:rsidRPr="00DF74BC" w:rsidRDefault="00655413" w:rsidP="00DF74BC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V</w:t>
            </w:r>
            <w:r w:rsidR="001349EF"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erständnis </w:t>
            </w: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der Bedeutung des Textes</w:t>
            </w:r>
          </w:p>
        </w:tc>
        <w:tc>
          <w:tcPr>
            <w:tcW w:w="1755" w:type="dxa"/>
            <w:gridSpan w:val="2"/>
            <w:vAlign w:val="center"/>
          </w:tcPr>
          <w:p w14:paraId="5BD685D7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736" w:type="dxa"/>
            <w:vAlign w:val="center"/>
          </w:tcPr>
          <w:p w14:paraId="4FD9832A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2191" w:type="dxa"/>
            <w:vAlign w:val="center"/>
          </w:tcPr>
          <w:p w14:paraId="6689B7F9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1584" w:type="dxa"/>
            <w:vAlign w:val="center"/>
          </w:tcPr>
          <w:p w14:paraId="4C63C3DE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7-6</w:t>
            </w:r>
          </w:p>
        </w:tc>
        <w:tc>
          <w:tcPr>
            <w:tcW w:w="1741" w:type="dxa"/>
            <w:gridSpan w:val="2"/>
            <w:vAlign w:val="center"/>
          </w:tcPr>
          <w:p w14:paraId="2A5DF185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1741" w:type="dxa"/>
            <w:vAlign w:val="center"/>
          </w:tcPr>
          <w:p w14:paraId="710734EF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4-3</w:t>
            </w:r>
          </w:p>
        </w:tc>
        <w:tc>
          <w:tcPr>
            <w:tcW w:w="2482" w:type="dxa"/>
            <w:gridSpan w:val="2"/>
            <w:vAlign w:val="center"/>
          </w:tcPr>
          <w:p w14:paraId="3C86A8D0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2-0</w:t>
            </w:r>
          </w:p>
        </w:tc>
      </w:tr>
      <w:tr w:rsidR="00DF74BC" w:rsidRPr="00DF74BC" w14:paraId="152F83C9" w14:textId="77777777" w:rsidTr="00DF74BC">
        <w:trPr>
          <w:trHeight w:val="89"/>
        </w:trPr>
        <w:tc>
          <w:tcPr>
            <w:tcW w:w="2074" w:type="dxa"/>
            <w:vMerge/>
            <w:vAlign w:val="center"/>
          </w:tcPr>
          <w:p w14:paraId="4BA26E31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16A2BB0" w14:textId="0C09308D" w:rsidR="002A1F6E" w:rsidRPr="00DF74BC" w:rsidRDefault="00FE7CF9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Herausragendes Verständnis des Textes</w:t>
            </w:r>
          </w:p>
        </w:tc>
        <w:tc>
          <w:tcPr>
            <w:tcW w:w="1736" w:type="dxa"/>
            <w:vAlign w:val="center"/>
          </w:tcPr>
          <w:p w14:paraId="194E3505" w14:textId="204792F7" w:rsidR="00DF74BC" w:rsidRPr="00DF74BC" w:rsidRDefault="00FE7CF9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Sehr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gutes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Verständnis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des Textes</w:t>
            </w:r>
          </w:p>
          <w:p w14:paraId="511AC944" w14:textId="57984453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1" w:type="dxa"/>
            <w:vAlign w:val="center"/>
          </w:tcPr>
          <w:p w14:paraId="0BA816BD" w14:textId="74DDDA14" w:rsidR="002A1F6E" w:rsidRPr="00DF74BC" w:rsidRDefault="00FE7CF9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Gutes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Verständnis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des Textes</w:t>
            </w:r>
          </w:p>
        </w:tc>
        <w:tc>
          <w:tcPr>
            <w:tcW w:w="1584" w:type="dxa"/>
            <w:vAlign w:val="center"/>
          </w:tcPr>
          <w:p w14:paraId="4A7D0CC1" w14:textId="7E0434FC" w:rsidR="002A1F6E" w:rsidRPr="00DF74BC" w:rsidRDefault="00FE7CF9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Befriedigendes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Versändnis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des Textes</w:t>
            </w:r>
          </w:p>
        </w:tc>
        <w:tc>
          <w:tcPr>
            <w:tcW w:w="1741" w:type="dxa"/>
            <w:gridSpan w:val="2"/>
            <w:vAlign w:val="center"/>
          </w:tcPr>
          <w:p w14:paraId="3A5F1584" w14:textId="0271B457" w:rsidR="002A1F6E" w:rsidRPr="00DF74BC" w:rsidRDefault="00FE7CF9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Verständnis </w:t>
            </w:r>
            <w:r w:rsidR="00EA2E42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des Textes 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im Ganzen und </w:t>
            </w:r>
            <w:r w:rsidR="00EA2E42" w:rsidRPr="00DF74BC">
              <w:rPr>
                <w:rFonts w:ascii="Arial" w:hAnsi="Arial" w:cs="Arial"/>
                <w:sz w:val="20"/>
                <w:szCs w:val="20"/>
                <w:lang w:val="de-DE"/>
              </w:rPr>
              <w:t>Großen vorhanden</w:t>
            </w:r>
          </w:p>
        </w:tc>
        <w:tc>
          <w:tcPr>
            <w:tcW w:w="1741" w:type="dxa"/>
            <w:vAlign w:val="center"/>
          </w:tcPr>
          <w:p w14:paraId="6CC934C7" w14:textId="5F202CC5" w:rsidR="002A1F6E" w:rsidRPr="00DF74BC" w:rsidRDefault="00EA2E4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Unvollständiges Verständnis des Textes</w:t>
            </w:r>
          </w:p>
        </w:tc>
        <w:tc>
          <w:tcPr>
            <w:tcW w:w="2482" w:type="dxa"/>
            <w:gridSpan w:val="2"/>
            <w:vAlign w:val="center"/>
          </w:tcPr>
          <w:p w14:paraId="7DFAAF99" w14:textId="70626020" w:rsidR="002A1F6E" w:rsidRPr="00DF74BC" w:rsidRDefault="00EA2E42" w:rsidP="00DF74B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Unzureichendes bzw. fehlerhaftes Verständnis des Textes</w:t>
            </w:r>
          </w:p>
        </w:tc>
      </w:tr>
      <w:tr w:rsidR="00DF74BC" w:rsidRPr="00DF74BC" w14:paraId="51317794" w14:textId="77777777" w:rsidTr="00DF74BC">
        <w:trPr>
          <w:trHeight w:val="89"/>
        </w:trPr>
        <w:tc>
          <w:tcPr>
            <w:tcW w:w="2074" w:type="dxa"/>
            <w:vMerge w:val="restart"/>
            <w:vAlign w:val="center"/>
          </w:tcPr>
          <w:p w14:paraId="6410A01D" w14:textId="015373F5" w:rsidR="00EA2E42" w:rsidRPr="00DF74BC" w:rsidRDefault="00655413" w:rsidP="00DF74BC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Erkennung der Syntax des Textes</w:t>
            </w:r>
          </w:p>
          <w:p w14:paraId="5ADF6B98" w14:textId="79943DD7" w:rsidR="002A1F6E" w:rsidRPr="00DF74BC" w:rsidRDefault="002A1F6E" w:rsidP="00DF74BC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482F7B30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736" w:type="dxa"/>
            <w:vAlign w:val="center"/>
          </w:tcPr>
          <w:p w14:paraId="6095B987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2191" w:type="dxa"/>
            <w:vAlign w:val="center"/>
          </w:tcPr>
          <w:p w14:paraId="6AFB48C1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1584" w:type="dxa"/>
            <w:vAlign w:val="center"/>
          </w:tcPr>
          <w:p w14:paraId="452316B7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7-6</w:t>
            </w:r>
          </w:p>
        </w:tc>
        <w:tc>
          <w:tcPr>
            <w:tcW w:w="1741" w:type="dxa"/>
            <w:gridSpan w:val="2"/>
            <w:vAlign w:val="center"/>
          </w:tcPr>
          <w:p w14:paraId="6E2B3508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1741" w:type="dxa"/>
            <w:vAlign w:val="center"/>
          </w:tcPr>
          <w:p w14:paraId="0A9E69D9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4-3</w:t>
            </w:r>
          </w:p>
        </w:tc>
        <w:tc>
          <w:tcPr>
            <w:tcW w:w="2482" w:type="dxa"/>
            <w:gridSpan w:val="2"/>
            <w:vAlign w:val="center"/>
          </w:tcPr>
          <w:p w14:paraId="7A4F59B5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2-0</w:t>
            </w:r>
          </w:p>
        </w:tc>
      </w:tr>
      <w:tr w:rsidR="00DF74BC" w:rsidRPr="00DF74BC" w14:paraId="09ED28DA" w14:textId="77777777" w:rsidTr="00DF74BC">
        <w:trPr>
          <w:trHeight w:val="89"/>
        </w:trPr>
        <w:tc>
          <w:tcPr>
            <w:tcW w:w="2074" w:type="dxa"/>
            <w:vMerge/>
            <w:vAlign w:val="center"/>
          </w:tcPr>
          <w:p w14:paraId="71C5484C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55" w:type="dxa"/>
            <w:gridSpan w:val="2"/>
            <w:vAlign w:val="center"/>
          </w:tcPr>
          <w:p w14:paraId="38737C27" w14:textId="5A749B99" w:rsidR="002A1F6E" w:rsidRPr="00DF74BC" w:rsidRDefault="00442236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Her</w:t>
            </w:r>
            <w:r w:rsidR="00E63DB2" w:rsidRPr="00DF74BC">
              <w:rPr>
                <w:rFonts w:ascii="Arial" w:hAnsi="Arial" w:cs="Arial"/>
                <w:sz w:val="20"/>
                <w:szCs w:val="20"/>
                <w:lang w:val="de-DE"/>
              </w:rPr>
              <w:t>au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sragende Wiede</w:t>
            </w:r>
            <w:r w:rsidR="00E63DB2" w:rsidRPr="00DF74BC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gabe der </w:t>
            </w:r>
            <w:r w:rsidR="00EC70A2" w:rsidRPr="00DF74BC">
              <w:rPr>
                <w:rFonts w:ascii="Arial" w:hAnsi="Arial" w:cs="Arial"/>
                <w:sz w:val="20"/>
                <w:szCs w:val="20"/>
                <w:lang w:val="de-DE"/>
              </w:rPr>
              <w:t>syntaktischen Strukturen</w:t>
            </w:r>
          </w:p>
        </w:tc>
        <w:tc>
          <w:tcPr>
            <w:tcW w:w="1736" w:type="dxa"/>
            <w:vAlign w:val="center"/>
          </w:tcPr>
          <w:p w14:paraId="416EB76A" w14:textId="46823165" w:rsidR="002A1F6E" w:rsidRPr="00DF74BC" w:rsidRDefault="00EC70A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Sehr gute Analyse der syntaktischen Strukturen</w:t>
            </w:r>
          </w:p>
        </w:tc>
        <w:tc>
          <w:tcPr>
            <w:tcW w:w="2191" w:type="dxa"/>
            <w:vAlign w:val="center"/>
          </w:tcPr>
          <w:p w14:paraId="4F7F2FC7" w14:textId="0BADD05A" w:rsidR="002A1F6E" w:rsidRPr="00DF74BC" w:rsidRDefault="00EC70A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Gute Analyse der syntaktischen Strukturen</w:t>
            </w:r>
          </w:p>
        </w:tc>
        <w:tc>
          <w:tcPr>
            <w:tcW w:w="1584" w:type="dxa"/>
            <w:vAlign w:val="center"/>
          </w:tcPr>
          <w:p w14:paraId="5D58D010" w14:textId="261ECC50" w:rsidR="002A1F6E" w:rsidRPr="00DF74BC" w:rsidRDefault="00EC70A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Befriedigende Analyse der syntaktischen Strukturen</w:t>
            </w:r>
          </w:p>
        </w:tc>
        <w:tc>
          <w:tcPr>
            <w:tcW w:w="1741" w:type="dxa"/>
            <w:gridSpan w:val="2"/>
            <w:vAlign w:val="center"/>
          </w:tcPr>
          <w:p w14:paraId="3332EFCC" w14:textId="0690D4B6" w:rsidR="002A1F6E" w:rsidRPr="00DF74BC" w:rsidRDefault="00EC70A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Teilweise unvollständige Analyse der syntaktischen Strukturen</w:t>
            </w:r>
          </w:p>
        </w:tc>
        <w:tc>
          <w:tcPr>
            <w:tcW w:w="1741" w:type="dxa"/>
            <w:vAlign w:val="center"/>
          </w:tcPr>
          <w:p w14:paraId="442633DC" w14:textId="7D3CEDB4" w:rsidR="002A1F6E" w:rsidRPr="00DF74BC" w:rsidRDefault="00EC70A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Unvollständige Analyse der syntaktischen Strukturen</w:t>
            </w:r>
          </w:p>
        </w:tc>
        <w:tc>
          <w:tcPr>
            <w:tcW w:w="2482" w:type="dxa"/>
            <w:gridSpan w:val="2"/>
            <w:vAlign w:val="center"/>
          </w:tcPr>
          <w:p w14:paraId="08A05518" w14:textId="25781D4F" w:rsidR="002A1F6E" w:rsidRPr="00DF74BC" w:rsidRDefault="00EC70A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Unzureichende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Analyse der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syntaktischen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fr-FR"/>
              </w:rPr>
              <w:t>Strukturen</w:t>
            </w:r>
            <w:proofErr w:type="spellEnd"/>
          </w:p>
        </w:tc>
      </w:tr>
      <w:tr w:rsidR="00DF74BC" w:rsidRPr="00DF74BC" w14:paraId="7B62C35F" w14:textId="77777777" w:rsidTr="00DF74BC">
        <w:trPr>
          <w:trHeight w:val="89"/>
        </w:trPr>
        <w:tc>
          <w:tcPr>
            <w:tcW w:w="2074" w:type="dxa"/>
            <w:vMerge w:val="restart"/>
            <w:vAlign w:val="center"/>
          </w:tcPr>
          <w:p w14:paraId="66887428" w14:textId="0470BA88" w:rsidR="00655413" w:rsidRPr="00DF74BC" w:rsidRDefault="00655413" w:rsidP="00DF74BC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Ausdrucksfähigkeit</w:t>
            </w:r>
          </w:p>
          <w:p w14:paraId="6A44F056" w14:textId="7EF59041" w:rsidR="002A1F6E" w:rsidRPr="00DF74BC" w:rsidRDefault="002A1F6E" w:rsidP="00DF74BC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3491" w:type="dxa"/>
            <w:gridSpan w:val="3"/>
            <w:vAlign w:val="center"/>
          </w:tcPr>
          <w:p w14:paraId="71C4F578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2191" w:type="dxa"/>
            <w:vAlign w:val="center"/>
          </w:tcPr>
          <w:p w14:paraId="2C0A01D1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2498" w:type="dxa"/>
            <w:gridSpan w:val="2"/>
            <w:vAlign w:val="center"/>
          </w:tcPr>
          <w:p w14:paraId="16F48745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2626" w:type="dxa"/>
            <w:gridSpan w:val="3"/>
            <w:vAlign w:val="center"/>
          </w:tcPr>
          <w:p w14:paraId="3DF61B76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2424" w:type="dxa"/>
            <w:vAlign w:val="center"/>
          </w:tcPr>
          <w:p w14:paraId="25885CF4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0</w:t>
            </w:r>
          </w:p>
        </w:tc>
      </w:tr>
      <w:tr w:rsidR="00DF74BC" w:rsidRPr="00DF74BC" w14:paraId="6D84BE02" w14:textId="77777777" w:rsidTr="00DF74BC">
        <w:trPr>
          <w:trHeight w:val="89"/>
        </w:trPr>
        <w:tc>
          <w:tcPr>
            <w:tcW w:w="2074" w:type="dxa"/>
            <w:vMerge/>
            <w:vAlign w:val="center"/>
          </w:tcPr>
          <w:p w14:paraId="16EDFF56" w14:textId="7777777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491" w:type="dxa"/>
            <w:gridSpan w:val="3"/>
            <w:vAlign w:val="center"/>
          </w:tcPr>
          <w:p w14:paraId="200E7E62" w14:textId="3EC7E315" w:rsidR="00F43258" w:rsidRPr="00DF74BC" w:rsidRDefault="00F43258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Sehr angemessene oder sogar exzellente, differenzierte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Wortschatzswahl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Verwendung 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sehr angemessene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grammatikalischen </w:t>
            </w:r>
            <w:r w:rsidR="00273799" w:rsidRPr="00DF74BC">
              <w:rPr>
                <w:rFonts w:ascii="Arial" w:hAnsi="Arial" w:cs="Arial"/>
                <w:sz w:val="20"/>
                <w:szCs w:val="20"/>
                <w:lang w:val="de-DE"/>
              </w:rPr>
              <w:t>Strukturen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;</w:t>
            </w:r>
          </w:p>
          <w:p w14:paraId="4D969126" w14:textId="1C411E78" w:rsidR="00F43258" w:rsidRPr="00DF74BC" w:rsidRDefault="00F43258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Her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>vorragender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oder sehr guter Ausdruck, klar und präzis</w:t>
            </w:r>
            <w:r w:rsidR="00EB12D1" w:rsidRPr="00DF74BC">
              <w:rPr>
                <w:rFonts w:ascii="Arial" w:hAnsi="Arial" w:cs="Arial"/>
                <w:sz w:val="20"/>
                <w:szCs w:val="20"/>
                <w:lang w:val="de-DE"/>
              </w:rPr>
              <w:t>e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, der das Sprachregister des Textes vollständig wiedergibt.</w:t>
            </w:r>
          </w:p>
          <w:p w14:paraId="43694867" w14:textId="062BDD80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191" w:type="dxa"/>
            <w:vAlign w:val="center"/>
          </w:tcPr>
          <w:p w14:paraId="05DE82E3" w14:textId="06072720" w:rsidR="00F43258" w:rsidRPr="00DF74BC" w:rsidRDefault="00F43258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Angemessene und differenzierte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Wortschatzswahl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Verwendung 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angemessene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>r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grammatikalischen </w:t>
            </w:r>
            <w:r w:rsidR="00273799" w:rsidRPr="00DF74BC">
              <w:rPr>
                <w:rFonts w:ascii="Arial" w:hAnsi="Arial" w:cs="Arial"/>
                <w:sz w:val="20"/>
                <w:szCs w:val="20"/>
                <w:lang w:val="de-DE"/>
              </w:rPr>
              <w:t>Strukturen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;</w:t>
            </w:r>
          </w:p>
          <w:p w14:paraId="16E74634" w14:textId="365B39B0" w:rsidR="00F43258" w:rsidRPr="00DF74BC" w:rsidRDefault="00E23392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Guter </w:t>
            </w:r>
            <w:r w:rsidR="00F43258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Ausdruck, klar und 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sicher</w:t>
            </w:r>
            <w:r w:rsidR="00F43258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, der das Sprachregister des Textes 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gut </w:t>
            </w:r>
            <w:r w:rsidR="00F43258" w:rsidRPr="00DF74BC">
              <w:rPr>
                <w:rFonts w:ascii="Arial" w:hAnsi="Arial" w:cs="Arial"/>
                <w:sz w:val="20"/>
                <w:szCs w:val="20"/>
                <w:lang w:val="de-DE"/>
              </w:rPr>
              <w:t>wiedergibt.</w:t>
            </w:r>
          </w:p>
          <w:p w14:paraId="390B802B" w14:textId="5BDD35B0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05613E81" w14:textId="5597E6C6" w:rsidR="00E23392" w:rsidRPr="00DF74BC" w:rsidRDefault="00E23392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Im Ganzen und Großen angemessene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Wortschatzswahl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, Verwendung korrekter grammatikalischen </w:t>
            </w:r>
            <w:r w:rsidR="00273799" w:rsidRPr="00DF74BC">
              <w:rPr>
                <w:rFonts w:ascii="Arial" w:hAnsi="Arial" w:cs="Arial"/>
                <w:sz w:val="20"/>
                <w:szCs w:val="20"/>
                <w:lang w:val="de-DE"/>
              </w:rPr>
              <w:t>Strukturen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;</w:t>
            </w:r>
          </w:p>
          <w:p w14:paraId="0B38608C" w14:textId="4CED365F" w:rsidR="00E23392" w:rsidRPr="00DF74BC" w:rsidRDefault="00E23392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Im Ganzen und Großen klarer und präziser Ausdruck</w:t>
            </w:r>
            <w:r w:rsidRPr="00DF74BC">
              <w:rPr>
                <w:rFonts w:ascii="Arial" w:eastAsia="Times New Roman" w:hAnsi="Arial" w:cs="Arial"/>
                <w:sz w:val="20"/>
                <w:szCs w:val="20"/>
                <w:lang w:val="de-DE" w:eastAsia="en-GB"/>
              </w:rPr>
              <w:t xml:space="preserve">, 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der das Sprachregister des Textes teilweise wiedergibt.</w:t>
            </w:r>
          </w:p>
          <w:p w14:paraId="0940C8EB" w14:textId="506197FF" w:rsidR="002A1F6E" w:rsidRPr="00DF74BC" w:rsidRDefault="002A1F6E" w:rsidP="00DF74B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626" w:type="dxa"/>
            <w:gridSpan w:val="3"/>
            <w:vAlign w:val="center"/>
          </w:tcPr>
          <w:p w14:paraId="12933C6C" w14:textId="049F50D5" w:rsidR="00E23392" w:rsidRPr="00DF74BC" w:rsidRDefault="0097767B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Eingeschränkt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e Zahl an Wortschatz und an grammatikalischen </w:t>
            </w:r>
            <w:r w:rsidR="00273799" w:rsidRPr="00DF74BC">
              <w:rPr>
                <w:rFonts w:ascii="Arial" w:hAnsi="Arial" w:cs="Arial"/>
                <w:sz w:val="20"/>
                <w:szCs w:val="20"/>
                <w:lang w:val="de-DE"/>
              </w:rPr>
              <w:t>Strukturen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14:paraId="4A57B674" w14:textId="7AA9E9ED" w:rsidR="00E23392" w:rsidRPr="00DF74BC" w:rsidRDefault="00EC78A3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eingeschränkter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Ausdruck, der das Sprachregister des Textes </w:t>
            </w:r>
            <w:r w:rsidR="0097767B" w:rsidRPr="00DF74BC">
              <w:rPr>
                <w:rFonts w:ascii="Arial" w:hAnsi="Arial" w:cs="Arial"/>
                <w:sz w:val="20"/>
                <w:szCs w:val="20"/>
                <w:lang w:val="de-DE"/>
              </w:rPr>
              <w:t>sehr unvollständig</w:t>
            </w:r>
            <w:r w:rsidR="00E23392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wiedergibt.</w:t>
            </w:r>
          </w:p>
          <w:p w14:paraId="156883F0" w14:textId="4B110387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24" w:type="dxa"/>
            <w:vAlign w:val="center"/>
          </w:tcPr>
          <w:p w14:paraId="370F233A" w14:textId="5146AE35" w:rsidR="00273799" w:rsidRPr="00DF74BC" w:rsidRDefault="00273799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Sehr </w:t>
            </w:r>
            <w:r w:rsidR="0097767B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eingeschränkte</w:t>
            </w: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Zahl an Wortschatz und grammatikalischen </w:t>
            </w:r>
            <w:r w:rsidR="00AA24F5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Strukturen;</w:t>
            </w:r>
          </w:p>
          <w:p w14:paraId="4A844A97" w14:textId="7E14DD7D" w:rsidR="00033240" w:rsidRPr="00DF74BC" w:rsidRDefault="007424A9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mangelhafter</w:t>
            </w:r>
            <w:r w:rsidR="00273799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Ausdruck</w:t>
            </w:r>
            <w:r w:rsidR="00033240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,</w:t>
            </w: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="00033240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mit vielen Fehlern i</w:t>
            </w: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m syntaktischen und lexikalischen Bereich.</w:t>
            </w:r>
          </w:p>
          <w:p w14:paraId="659A5A3D" w14:textId="66C12F7A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187A497E" w14:textId="3778A6EC" w:rsidR="002A1F6E" w:rsidRDefault="002A1F6E" w:rsidP="002A1F6E">
      <w:pPr>
        <w:spacing w:line="240" w:lineRule="auto"/>
        <w:rPr>
          <w:rFonts w:ascii="Arial" w:hAnsi="Arial" w:cs="Arial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25DB394E" w14:textId="4202D3B1" w:rsidR="00B46C44" w:rsidRPr="006A2F39" w:rsidRDefault="002A1F6E" w:rsidP="00B46C44">
      <w:pPr>
        <w:pStyle w:val="Header"/>
        <w:spacing w:after="120"/>
        <w:rPr>
          <w:b/>
          <w:bCs/>
          <w:sz w:val="32"/>
          <w:szCs w:val="32"/>
          <w:lang w:val="de-DE"/>
        </w:rPr>
      </w:pPr>
      <w:r w:rsidRPr="006A2F39">
        <w:rPr>
          <w:b/>
          <w:bCs/>
          <w:sz w:val="32"/>
          <w:szCs w:val="32"/>
          <w:lang w:val="de-DE"/>
        </w:rPr>
        <w:lastRenderedPageBreak/>
        <w:t>LAT</w:t>
      </w:r>
      <w:r w:rsidR="001300E7" w:rsidRPr="006A2F39">
        <w:rPr>
          <w:b/>
          <w:bCs/>
          <w:sz w:val="32"/>
          <w:szCs w:val="32"/>
          <w:lang w:val="de-DE"/>
        </w:rPr>
        <w:t>E</w:t>
      </w:r>
      <w:r w:rsidR="008A48E7">
        <w:rPr>
          <w:b/>
          <w:bCs/>
          <w:sz w:val="32"/>
          <w:szCs w:val="32"/>
          <w:lang w:val="de-DE"/>
        </w:rPr>
        <w:t xml:space="preserve">IN-Abitur : </w:t>
      </w:r>
      <w:r w:rsidR="001300E7" w:rsidRPr="006A2F39">
        <w:rPr>
          <w:b/>
          <w:bCs/>
          <w:sz w:val="32"/>
          <w:szCs w:val="32"/>
          <w:lang w:val="de-DE"/>
        </w:rPr>
        <w:t>Bewertungs</w:t>
      </w:r>
      <w:r w:rsidR="008A48E7">
        <w:rPr>
          <w:b/>
          <w:bCs/>
          <w:sz w:val="32"/>
          <w:szCs w:val="32"/>
          <w:lang w:val="de-DE"/>
        </w:rPr>
        <w:t>system</w:t>
      </w:r>
    </w:p>
    <w:p w14:paraId="1C062164" w14:textId="5B6EBE8F" w:rsidR="002A1F6E" w:rsidRPr="006A2F39" w:rsidRDefault="001300E7" w:rsidP="00B46C44">
      <w:pPr>
        <w:pStyle w:val="Header"/>
        <w:spacing w:after="240"/>
        <w:rPr>
          <w:b/>
          <w:bCs/>
          <w:sz w:val="32"/>
          <w:szCs w:val="32"/>
          <w:lang w:val="de-DE"/>
        </w:rPr>
      </w:pPr>
      <w:r w:rsidRPr="006A2F39">
        <w:rPr>
          <w:rFonts w:ascii="Arial" w:hAnsi="Arial" w:cs="Arial"/>
          <w:b/>
          <w:smallCaps/>
          <w:lang w:val="de-DE"/>
        </w:rPr>
        <w:t>Teil</w:t>
      </w:r>
      <w:r w:rsidR="002A1F6E" w:rsidRPr="006A2F39">
        <w:rPr>
          <w:rFonts w:ascii="Arial" w:hAnsi="Arial" w:cs="Arial"/>
          <w:b/>
          <w:smallCaps/>
          <w:lang w:val="de-DE"/>
        </w:rPr>
        <w:t> </w:t>
      </w:r>
      <w:proofErr w:type="gramStart"/>
      <w:r w:rsidR="002A1F6E" w:rsidRPr="006A2F39">
        <w:rPr>
          <w:rFonts w:ascii="Arial" w:hAnsi="Arial" w:cs="Arial"/>
          <w:b/>
          <w:smallCaps/>
          <w:lang w:val="de-DE"/>
        </w:rPr>
        <w:t>2 :</w:t>
      </w:r>
      <w:proofErr w:type="gramEnd"/>
      <w:r w:rsidR="002A1F6E" w:rsidRPr="006A2F39">
        <w:rPr>
          <w:rFonts w:ascii="Arial" w:hAnsi="Arial" w:cs="Arial"/>
          <w:b/>
          <w:smallCaps/>
          <w:lang w:val="de-DE"/>
        </w:rPr>
        <w:t xml:space="preserve"> </w:t>
      </w:r>
      <w:r w:rsidRPr="006A2F39">
        <w:rPr>
          <w:rFonts w:ascii="Arial" w:hAnsi="Arial" w:cs="Arial"/>
          <w:b/>
          <w:smallCaps/>
          <w:lang w:val="de-DE"/>
        </w:rPr>
        <w:t>TEXTVERSTÄNDNIS : BEKANNTER TEXT</w:t>
      </w:r>
      <w:r w:rsidR="002A1F6E" w:rsidRPr="006A2F39">
        <w:rPr>
          <w:rFonts w:ascii="Arial" w:hAnsi="Arial" w:cs="Arial"/>
          <w:b/>
          <w:lang w:val="de-DE"/>
        </w:rPr>
        <w:t xml:space="preserve">– </w:t>
      </w:r>
      <w:r w:rsidRPr="006A2F39">
        <w:rPr>
          <w:rFonts w:ascii="Arial" w:hAnsi="Arial" w:cs="Arial"/>
          <w:b/>
          <w:lang w:val="de-DE"/>
        </w:rPr>
        <w:t>Gesamtpunktzahl :</w:t>
      </w:r>
      <w:r w:rsidR="002A1F6E" w:rsidRPr="006A2F39">
        <w:rPr>
          <w:rFonts w:ascii="Arial" w:hAnsi="Arial" w:cs="Arial"/>
          <w:b/>
          <w:lang w:val="de-DE"/>
        </w:rPr>
        <w:t xml:space="preserve"> 40 </w:t>
      </w:r>
      <w:r w:rsidRPr="006A2F39">
        <w:rPr>
          <w:rFonts w:ascii="Arial" w:hAnsi="Arial" w:cs="Arial"/>
          <w:b/>
          <w:lang w:val="de-DE"/>
        </w:rPr>
        <w:t>Punkte</w:t>
      </w:r>
    </w:p>
    <w:tbl>
      <w:tblPr>
        <w:tblStyle w:val="TableGrid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275"/>
        <w:gridCol w:w="709"/>
        <w:gridCol w:w="1649"/>
        <w:gridCol w:w="194"/>
        <w:gridCol w:w="1789"/>
        <w:gridCol w:w="301"/>
        <w:gridCol w:w="1347"/>
        <w:gridCol w:w="1011"/>
        <w:gridCol w:w="844"/>
        <w:gridCol w:w="2221"/>
      </w:tblGrid>
      <w:tr w:rsidR="008A48E7" w:rsidRPr="006A2F39" w14:paraId="387214B6" w14:textId="77777777" w:rsidTr="003A1F67">
        <w:tc>
          <w:tcPr>
            <w:tcW w:w="15452" w:type="dxa"/>
            <w:gridSpan w:val="12"/>
          </w:tcPr>
          <w:p w14:paraId="323BBA98" w14:textId="61FE970C" w:rsidR="002A1F6E" w:rsidRPr="006A2F39" w:rsidRDefault="00DF74BC" w:rsidP="002A1F6E">
            <w:pPr>
              <w:pStyle w:val="NormalWeb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Bewertungskriterien</w:t>
            </w:r>
          </w:p>
        </w:tc>
      </w:tr>
      <w:tr w:rsidR="008A48E7" w:rsidRPr="006A2F39" w14:paraId="39EE10C6" w14:textId="77777777" w:rsidTr="003A1F67">
        <w:tc>
          <w:tcPr>
            <w:tcW w:w="1844" w:type="dxa"/>
          </w:tcPr>
          <w:p w14:paraId="0B916C80" w14:textId="01838AE5" w:rsidR="002A1F6E" w:rsidRPr="006A2F39" w:rsidRDefault="002A1F6E" w:rsidP="00AA24F5">
            <w:pPr>
              <w:pStyle w:val="Normal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1. Gram</w:t>
            </w:r>
            <w:r w:rsidR="00AA24F5">
              <w:rPr>
                <w:rFonts w:ascii="Arial" w:hAnsi="Arial" w:cs="Arial"/>
                <w:b/>
                <w:sz w:val="20"/>
                <w:szCs w:val="20"/>
                <w:lang w:val="de-DE"/>
              </w:rPr>
              <w:t>matik</w:t>
            </w:r>
          </w:p>
        </w:tc>
        <w:tc>
          <w:tcPr>
            <w:tcW w:w="13608" w:type="dxa"/>
            <w:gridSpan w:val="11"/>
          </w:tcPr>
          <w:p w14:paraId="64FC30EE" w14:textId="7FB0FF1E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5 </w:t>
            </w:r>
            <w:r w:rsid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Punkte</w:t>
            </w:r>
          </w:p>
        </w:tc>
      </w:tr>
      <w:tr w:rsidR="003A1F67" w:rsidRPr="006A2F39" w14:paraId="798AD112" w14:textId="77777777" w:rsidTr="003A1F67">
        <w:trPr>
          <w:trHeight w:val="300"/>
        </w:trPr>
        <w:tc>
          <w:tcPr>
            <w:tcW w:w="1844" w:type="dxa"/>
            <w:vMerge w:val="restart"/>
          </w:tcPr>
          <w:p w14:paraId="7D064E7F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gridSpan w:val="2"/>
          </w:tcPr>
          <w:p w14:paraId="75FE64C8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2358" w:type="dxa"/>
            <w:gridSpan w:val="2"/>
          </w:tcPr>
          <w:p w14:paraId="3B6D363B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2284" w:type="dxa"/>
            <w:gridSpan w:val="3"/>
          </w:tcPr>
          <w:p w14:paraId="67C64CB9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2358" w:type="dxa"/>
            <w:gridSpan w:val="2"/>
          </w:tcPr>
          <w:p w14:paraId="3D7A4680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3065" w:type="dxa"/>
            <w:gridSpan w:val="2"/>
          </w:tcPr>
          <w:p w14:paraId="16EF688E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1-0</w:t>
            </w:r>
          </w:p>
        </w:tc>
      </w:tr>
      <w:tr w:rsidR="003A1F67" w:rsidRPr="006A2F39" w14:paraId="595DB13E" w14:textId="77777777" w:rsidTr="003A1F67">
        <w:trPr>
          <w:trHeight w:val="756"/>
        </w:trPr>
        <w:tc>
          <w:tcPr>
            <w:tcW w:w="1844" w:type="dxa"/>
            <w:vMerge/>
          </w:tcPr>
          <w:p w14:paraId="5D83964D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1C29DE11" w14:textId="3E4F6EFB" w:rsidR="00834437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>Herausragende grammatikalische Analyse</w:t>
            </w:r>
          </w:p>
        </w:tc>
        <w:tc>
          <w:tcPr>
            <w:tcW w:w="2358" w:type="dxa"/>
            <w:gridSpan w:val="2"/>
            <w:vAlign w:val="center"/>
          </w:tcPr>
          <w:p w14:paraId="0D3900B4" w14:textId="7E73DF6E" w:rsidR="002A1F6E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>Sehr gute grammatikalische und linguistische Analyse</w:t>
            </w:r>
          </w:p>
        </w:tc>
        <w:tc>
          <w:tcPr>
            <w:tcW w:w="2284" w:type="dxa"/>
            <w:gridSpan w:val="3"/>
            <w:vAlign w:val="center"/>
          </w:tcPr>
          <w:p w14:paraId="55E24BDE" w14:textId="39E46D09" w:rsidR="00834437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>Gute grammatikalische und linguistische Analyse</w:t>
            </w:r>
          </w:p>
          <w:p w14:paraId="5EDCBAA7" w14:textId="233418BE" w:rsidR="002A1F6E" w:rsidRPr="003A1F67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358" w:type="dxa"/>
            <w:gridSpan w:val="2"/>
            <w:vAlign w:val="center"/>
          </w:tcPr>
          <w:p w14:paraId="54F17A86" w14:textId="6E52EDA6" w:rsidR="002A1F6E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>Unvollständige grammatikalische und linguistische Analyse</w:t>
            </w:r>
          </w:p>
        </w:tc>
        <w:tc>
          <w:tcPr>
            <w:tcW w:w="3065" w:type="dxa"/>
            <w:gridSpan w:val="2"/>
            <w:vAlign w:val="center"/>
          </w:tcPr>
          <w:p w14:paraId="4EF6490F" w14:textId="707FB516" w:rsidR="002A1F6E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>Unzureichende bzw. fehlerhafte grammatikalische und linguistische Analyse</w:t>
            </w:r>
          </w:p>
        </w:tc>
      </w:tr>
      <w:tr w:rsidR="008A48E7" w:rsidRPr="006A2F39" w14:paraId="6A14667E" w14:textId="77777777" w:rsidTr="003A1F67">
        <w:trPr>
          <w:trHeight w:val="300"/>
        </w:trPr>
        <w:tc>
          <w:tcPr>
            <w:tcW w:w="1844" w:type="dxa"/>
          </w:tcPr>
          <w:p w14:paraId="7A658DD5" w14:textId="3A9FECEA" w:rsidR="002A1F6E" w:rsidRPr="006A2F39" w:rsidRDefault="00AA24F5" w:rsidP="002A1F6E">
            <w:pPr>
              <w:pStyle w:val="Normal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2. E</w:t>
            </w:r>
            <w:r w:rsidR="002A1F6E"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tymologie</w:t>
            </w:r>
          </w:p>
        </w:tc>
        <w:tc>
          <w:tcPr>
            <w:tcW w:w="13608" w:type="dxa"/>
            <w:gridSpan w:val="11"/>
            <w:vAlign w:val="center"/>
          </w:tcPr>
          <w:p w14:paraId="24FF1D51" w14:textId="6F103449" w:rsidR="002A1F6E" w:rsidRPr="003A1F67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5 </w:t>
            </w:r>
            <w:r w:rsidR="00DF74BC" w:rsidRPr="003A1F67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Punkte</w:t>
            </w:r>
          </w:p>
        </w:tc>
      </w:tr>
      <w:tr w:rsidR="003A1F67" w:rsidRPr="006A2F39" w14:paraId="1717C597" w14:textId="77777777" w:rsidTr="003A1F67">
        <w:trPr>
          <w:trHeight w:val="327"/>
        </w:trPr>
        <w:tc>
          <w:tcPr>
            <w:tcW w:w="1844" w:type="dxa"/>
            <w:vMerge w:val="restart"/>
          </w:tcPr>
          <w:p w14:paraId="2BACE736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232ECAA0" w14:textId="77777777" w:rsidR="002A1F6E" w:rsidRPr="003A1F67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2358" w:type="dxa"/>
            <w:gridSpan w:val="2"/>
            <w:vAlign w:val="center"/>
          </w:tcPr>
          <w:p w14:paraId="552024F4" w14:textId="77777777" w:rsidR="002A1F6E" w:rsidRPr="003A1F67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2284" w:type="dxa"/>
            <w:gridSpan w:val="3"/>
            <w:vAlign w:val="center"/>
          </w:tcPr>
          <w:p w14:paraId="4D3693C2" w14:textId="77777777" w:rsidR="002A1F6E" w:rsidRPr="003A1F67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2358" w:type="dxa"/>
            <w:gridSpan w:val="2"/>
            <w:vAlign w:val="center"/>
          </w:tcPr>
          <w:p w14:paraId="41CF61A1" w14:textId="77777777" w:rsidR="002A1F6E" w:rsidRPr="003A1F67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3065" w:type="dxa"/>
            <w:gridSpan w:val="2"/>
            <w:vAlign w:val="center"/>
          </w:tcPr>
          <w:p w14:paraId="4BE12365" w14:textId="77777777" w:rsidR="002A1F6E" w:rsidRPr="003A1F67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/>
                <w:sz w:val="20"/>
                <w:szCs w:val="20"/>
                <w:lang w:val="de-DE"/>
              </w:rPr>
              <w:t>1-0</w:t>
            </w:r>
          </w:p>
        </w:tc>
      </w:tr>
      <w:tr w:rsidR="003A1F67" w:rsidRPr="006A2F39" w14:paraId="450AAA08" w14:textId="77777777" w:rsidTr="003A1F67">
        <w:trPr>
          <w:trHeight w:val="601"/>
        </w:trPr>
        <w:tc>
          <w:tcPr>
            <w:tcW w:w="1844" w:type="dxa"/>
            <w:vMerge/>
          </w:tcPr>
          <w:p w14:paraId="0603FAEA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61BD9A4E" w14:textId="1BE2C3D6" w:rsidR="002A1F6E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>Herausragende l</w:t>
            </w:r>
            <w:r w:rsidR="008B325E" w:rsidRPr="003A1F67">
              <w:rPr>
                <w:rFonts w:ascii="Arial" w:hAnsi="Arial" w:cs="Arial"/>
                <w:sz w:val="20"/>
                <w:szCs w:val="20"/>
                <w:lang w:val="de-DE"/>
              </w:rPr>
              <w:t>exikalisch</w:t>
            </w:r>
            <w:r w:rsidR="00E62886"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e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>Analyse</w:t>
            </w:r>
          </w:p>
        </w:tc>
        <w:tc>
          <w:tcPr>
            <w:tcW w:w="2358" w:type="dxa"/>
            <w:gridSpan w:val="2"/>
            <w:vAlign w:val="center"/>
          </w:tcPr>
          <w:p w14:paraId="41D57E20" w14:textId="657F9B2B" w:rsidR="002A1F6E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Sehr gute </w:t>
            </w:r>
            <w:r w:rsidR="00E62886" w:rsidRPr="003A1F67">
              <w:rPr>
                <w:rFonts w:ascii="Arial" w:hAnsi="Arial" w:cs="Arial"/>
                <w:sz w:val="20"/>
                <w:szCs w:val="20"/>
                <w:lang w:val="de-DE"/>
              </w:rPr>
              <w:t>lexikalische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 Analyse</w:t>
            </w:r>
          </w:p>
        </w:tc>
        <w:tc>
          <w:tcPr>
            <w:tcW w:w="2284" w:type="dxa"/>
            <w:gridSpan w:val="3"/>
            <w:vAlign w:val="center"/>
          </w:tcPr>
          <w:p w14:paraId="365458A8" w14:textId="48899842" w:rsidR="002A1F6E" w:rsidRPr="003A1F67" w:rsidRDefault="00834437" w:rsidP="003A1F6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Gute grammatikalische und </w:t>
            </w:r>
            <w:r w:rsidR="00E62886" w:rsidRPr="003A1F67">
              <w:rPr>
                <w:rFonts w:ascii="Arial" w:hAnsi="Arial" w:cs="Arial"/>
                <w:sz w:val="20"/>
                <w:szCs w:val="20"/>
                <w:lang w:val="de-DE"/>
              </w:rPr>
              <w:t>lexikalische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 Analyse</w:t>
            </w:r>
          </w:p>
        </w:tc>
        <w:tc>
          <w:tcPr>
            <w:tcW w:w="2358" w:type="dxa"/>
            <w:gridSpan w:val="2"/>
            <w:vAlign w:val="center"/>
          </w:tcPr>
          <w:p w14:paraId="5CDA065D" w14:textId="2E18BFEC" w:rsidR="002A1F6E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Unvollständige </w:t>
            </w:r>
            <w:r w:rsidR="002824AA" w:rsidRPr="003A1F67">
              <w:rPr>
                <w:rFonts w:ascii="Arial" w:hAnsi="Arial" w:cs="Arial"/>
                <w:sz w:val="20"/>
                <w:szCs w:val="20"/>
                <w:lang w:val="de-DE"/>
              </w:rPr>
              <w:t>lexikalische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 Analyse</w:t>
            </w:r>
          </w:p>
        </w:tc>
        <w:tc>
          <w:tcPr>
            <w:tcW w:w="3065" w:type="dxa"/>
            <w:gridSpan w:val="2"/>
            <w:vAlign w:val="center"/>
          </w:tcPr>
          <w:p w14:paraId="3332F5C1" w14:textId="06879EC6" w:rsidR="002A1F6E" w:rsidRPr="003A1F67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Unzureichende bzw. fehlerhafte </w:t>
            </w:r>
            <w:r w:rsidR="002824AA" w:rsidRPr="003A1F67">
              <w:rPr>
                <w:rFonts w:ascii="Arial" w:hAnsi="Arial" w:cs="Arial"/>
                <w:sz w:val="20"/>
                <w:szCs w:val="20"/>
                <w:lang w:val="de-DE"/>
              </w:rPr>
              <w:t>lexikalische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 Analyse</w:t>
            </w:r>
          </w:p>
        </w:tc>
      </w:tr>
      <w:tr w:rsidR="008A48E7" w:rsidRPr="006A2F39" w14:paraId="0CDCD01A" w14:textId="77777777" w:rsidTr="003A1F67">
        <w:trPr>
          <w:trHeight w:val="300"/>
        </w:trPr>
        <w:tc>
          <w:tcPr>
            <w:tcW w:w="1844" w:type="dxa"/>
          </w:tcPr>
          <w:p w14:paraId="4529C23B" w14:textId="56A138FB" w:rsidR="00AA24F5" w:rsidRPr="006A2F39" w:rsidRDefault="002A1F6E" w:rsidP="00AA24F5">
            <w:pPr>
              <w:pStyle w:val="Normal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3. Analyse</w:t>
            </w:r>
            <w:r w:rsidR="00AA24F5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des Schreibstils eines Teils des Textes</w:t>
            </w:r>
          </w:p>
        </w:tc>
        <w:tc>
          <w:tcPr>
            <w:tcW w:w="13608" w:type="dxa"/>
            <w:gridSpan w:val="11"/>
            <w:vAlign w:val="center"/>
          </w:tcPr>
          <w:p w14:paraId="6E0D3CA7" w14:textId="5469F7A8" w:rsidR="002A1F6E" w:rsidRPr="006A2F39" w:rsidRDefault="002A1F6E" w:rsidP="00DF74BC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20 </w:t>
            </w:r>
            <w:r w:rsid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Punkte</w:t>
            </w:r>
          </w:p>
        </w:tc>
      </w:tr>
      <w:tr w:rsidR="003A1F67" w:rsidRPr="006A2F39" w14:paraId="4F7CC559" w14:textId="77777777" w:rsidTr="003A1F67">
        <w:trPr>
          <w:trHeight w:val="300"/>
        </w:trPr>
        <w:tc>
          <w:tcPr>
            <w:tcW w:w="1844" w:type="dxa"/>
            <w:vMerge w:val="restart"/>
          </w:tcPr>
          <w:p w14:paraId="0E282B9F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361E32C0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20-19</w:t>
            </w:r>
          </w:p>
        </w:tc>
        <w:tc>
          <w:tcPr>
            <w:tcW w:w="1984" w:type="dxa"/>
            <w:gridSpan w:val="2"/>
          </w:tcPr>
          <w:p w14:paraId="3F8DCE3C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18-17</w:t>
            </w:r>
          </w:p>
        </w:tc>
        <w:tc>
          <w:tcPr>
            <w:tcW w:w="1843" w:type="dxa"/>
            <w:gridSpan w:val="2"/>
          </w:tcPr>
          <w:p w14:paraId="3E2DAF82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16-15</w:t>
            </w:r>
          </w:p>
        </w:tc>
        <w:tc>
          <w:tcPr>
            <w:tcW w:w="1789" w:type="dxa"/>
          </w:tcPr>
          <w:p w14:paraId="79B2F4A6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14-12</w:t>
            </w:r>
          </w:p>
        </w:tc>
        <w:tc>
          <w:tcPr>
            <w:tcW w:w="1648" w:type="dxa"/>
            <w:gridSpan w:val="2"/>
          </w:tcPr>
          <w:p w14:paraId="6160901F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11-9</w:t>
            </w:r>
          </w:p>
        </w:tc>
        <w:tc>
          <w:tcPr>
            <w:tcW w:w="1855" w:type="dxa"/>
            <w:gridSpan w:val="2"/>
          </w:tcPr>
          <w:p w14:paraId="5085CD01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8-5</w:t>
            </w:r>
          </w:p>
        </w:tc>
        <w:tc>
          <w:tcPr>
            <w:tcW w:w="2221" w:type="dxa"/>
          </w:tcPr>
          <w:p w14:paraId="38166DBD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4-0</w:t>
            </w:r>
          </w:p>
        </w:tc>
      </w:tr>
      <w:tr w:rsidR="003A1F67" w:rsidRPr="00DF74BC" w14:paraId="2D3527EA" w14:textId="77777777" w:rsidTr="003A1F67">
        <w:trPr>
          <w:trHeight w:val="300"/>
        </w:trPr>
        <w:tc>
          <w:tcPr>
            <w:tcW w:w="1844" w:type="dxa"/>
            <w:vMerge/>
          </w:tcPr>
          <w:p w14:paraId="00ABD16F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5A8E4A97" w14:textId="7517DA54" w:rsidR="002A1F6E" w:rsidRPr="00DF74BC" w:rsidRDefault="00AA24F5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Herausragendes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Verständnis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der stilistischen und literarischen Mittel im Text.</w:t>
            </w:r>
          </w:p>
        </w:tc>
        <w:tc>
          <w:tcPr>
            <w:tcW w:w="1984" w:type="dxa"/>
            <w:gridSpan w:val="2"/>
            <w:vAlign w:val="center"/>
          </w:tcPr>
          <w:p w14:paraId="1FD076B3" w14:textId="76999CAF" w:rsidR="002A1F6E" w:rsidRPr="00DF74BC" w:rsidRDefault="00AA24F5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Sehr gutes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Verständnis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der stilistischen und literarischen Mittel im Text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14:paraId="1B6668ED" w14:textId="4474D16C" w:rsidR="002A1F6E" w:rsidRPr="00DF74BC" w:rsidRDefault="00AA24F5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Gutes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Verständnis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der stilistischen und literarischen Mittel im Text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789" w:type="dxa"/>
            <w:vAlign w:val="center"/>
          </w:tcPr>
          <w:p w14:paraId="42D412E8" w14:textId="15F4382B" w:rsidR="002A1F6E" w:rsidRPr="00DF74BC" w:rsidRDefault="00AA24F5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Befriedigende</w:t>
            </w:r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 xml:space="preserve">s </w:t>
            </w:r>
            <w:proofErr w:type="spellStart"/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>Verständnis</w:t>
            </w:r>
            <w:proofErr w:type="spellEnd"/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 xml:space="preserve"> der stilistischen und literarischen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Mittel im Text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648" w:type="dxa"/>
            <w:gridSpan w:val="2"/>
            <w:vAlign w:val="center"/>
          </w:tcPr>
          <w:p w14:paraId="5CE61AB5" w14:textId="70EF06FC" w:rsidR="002A1F6E" w:rsidRPr="00DF74BC" w:rsidRDefault="00AA24F5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Beschrän</w:t>
            </w:r>
            <w:r w:rsidR="00834437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ktes </w:t>
            </w:r>
            <w:proofErr w:type="spellStart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Verständnis</w:t>
            </w:r>
            <w:proofErr w:type="spellEnd"/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der</w:t>
            </w:r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 xml:space="preserve"> stilistischen und literarischen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Mittel im Text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855" w:type="dxa"/>
            <w:gridSpan w:val="2"/>
            <w:vAlign w:val="center"/>
          </w:tcPr>
          <w:p w14:paraId="029B7616" w14:textId="2932AF78" w:rsidR="002A1F6E" w:rsidRPr="00DF74BC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U</w:t>
            </w:r>
            <w:r w:rsidR="00AA24F5" w:rsidRPr="00DF74BC">
              <w:rPr>
                <w:rFonts w:ascii="Arial" w:hAnsi="Arial" w:cs="Arial"/>
                <w:sz w:val="20"/>
                <w:szCs w:val="20"/>
                <w:lang w:val="de-DE"/>
              </w:rPr>
              <w:t>nvollständige</w:t>
            </w:r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 xml:space="preserve">s </w:t>
            </w:r>
            <w:proofErr w:type="spellStart"/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>Verständnis</w:t>
            </w:r>
            <w:proofErr w:type="spellEnd"/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 xml:space="preserve"> der stilistischen und literarischen</w:t>
            </w:r>
            <w:r w:rsidR="00AA24F5"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Mittel im Text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2221" w:type="dxa"/>
            <w:vAlign w:val="center"/>
          </w:tcPr>
          <w:p w14:paraId="210DE5CA" w14:textId="78E2FF47" w:rsidR="002A1F6E" w:rsidRPr="00DF74BC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Sehr unvollständige</w:t>
            </w:r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 xml:space="preserve">s </w:t>
            </w:r>
            <w:proofErr w:type="spellStart"/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>Verständnis</w:t>
            </w:r>
            <w:proofErr w:type="spellEnd"/>
            <w:r w:rsidR="00865118">
              <w:rPr>
                <w:rFonts w:ascii="Arial" w:hAnsi="Arial" w:cs="Arial"/>
                <w:sz w:val="20"/>
                <w:szCs w:val="20"/>
                <w:lang w:val="de-DE"/>
              </w:rPr>
              <w:t xml:space="preserve"> der stilistischen und literarischen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 Mittel im Text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</w:tr>
      <w:tr w:rsidR="008A48E7" w:rsidRPr="006A2F39" w14:paraId="79EFC435" w14:textId="77777777" w:rsidTr="003A1F67">
        <w:trPr>
          <w:trHeight w:val="300"/>
        </w:trPr>
        <w:tc>
          <w:tcPr>
            <w:tcW w:w="1844" w:type="dxa"/>
          </w:tcPr>
          <w:p w14:paraId="6B4908F5" w14:textId="695BD784" w:rsidR="002A1F6E" w:rsidRPr="006A2F39" w:rsidRDefault="002A1F6E" w:rsidP="002A1F6E">
            <w:pPr>
              <w:pStyle w:val="NormalWeb"/>
              <w:spacing w:after="0" w:afterAutospacing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4. </w:t>
            </w:r>
            <w:r w:rsidR="003A1F67">
              <w:rPr>
                <w:rFonts w:ascii="Arial" w:hAnsi="Arial" w:cs="Arial"/>
                <w:b/>
                <w:sz w:val="20"/>
                <w:szCs w:val="20"/>
                <w:lang w:val="de-DE"/>
              </w:rPr>
              <w:t>Übersetzungsvergleich</w:t>
            </w:r>
          </w:p>
        </w:tc>
        <w:tc>
          <w:tcPr>
            <w:tcW w:w="13608" w:type="dxa"/>
            <w:gridSpan w:val="11"/>
          </w:tcPr>
          <w:p w14:paraId="6BE98DBF" w14:textId="4310CD1D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10 </w:t>
            </w:r>
            <w:r w:rsid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Punkte</w:t>
            </w:r>
          </w:p>
        </w:tc>
      </w:tr>
      <w:tr w:rsidR="003A1F67" w:rsidRPr="006A2F39" w14:paraId="4489CFF8" w14:textId="77777777" w:rsidTr="003A1F67">
        <w:trPr>
          <w:trHeight w:val="300"/>
        </w:trPr>
        <w:tc>
          <w:tcPr>
            <w:tcW w:w="1844" w:type="dxa"/>
            <w:vMerge w:val="restart"/>
          </w:tcPr>
          <w:p w14:paraId="7E470DC7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</w:tcPr>
          <w:p w14:paraId="06E8741F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1984" w:type="dxa"/>
            <w:gridSpan w:val="2"/>
          </w:tcPr>
          <w:p w14:paraId="1EBB813C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1843" w:type="dxa"/>
            <w:gridSpan w:val="2"/>
          </w:tcPr>
          <w:p w14:paraId="1A59A893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1789" w:type="dxa"/>
          </w:tcPr>
          <w:p w14:paraId="7CA4D7B4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7-6</w:t>
            </w:r>
          </w:p>
        </w:tc>
        <w:tc>
          <w:tcPr>
            <w:tcW w:w="1648" w:type="dxa"/>
            <w:gridSpan w:val="2"/>
          </w:tcPr>
          <w:p w14:paraId="5AF41F75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1855" w:type="dxa"/>
            <w:gridSpan w:val="2"/>
          </w:tcPr>
          <w:p w14:paraId="6267AA23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4-3</w:t>
            </w:r>
          </w:p>
        </w:tc>
        <w:tc>
          <w:tcPr>
            <w:tcW w:w="2221" w:type="dxa"/>
          </w:tcPr>
          <w:p w14:paraId="3DF6EA5D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2-0</w:t>
            </w:r>
          </w:p>
        </w:tc>
      </w:tr>
      <w:tr w:rsidR="003A1F67" w:rsidRPr="00DF74BC" w14:paraId="290EEC9C" w14:textId="77777777" w:rsidTr="003A1F67">
        <w:trPr>
          <w:trHeight w:val="575"/>
        </w:trPr>
        <w:tc>
          <w:tcPr>
            <w:tcW w:w="1844" w:type="dxa"/>
            <w:vMerge/>
          </w:tcPr>
          <w:p w14:paraId="75FC434B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vAlign w:val="center"/>
          </w:tcPr>
          <w:p w14:paraId="69AE8B28" w14:textId="7CD741F4" w:rsidR="002A1F6E" w:rsidRPr="00DF74BC" w:rsidRDefault="0083443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Herausragender Vergleich </w:t>
            </w:r>
            <w:r w:rsidR="008A48E7" w:rsidRPr="00DF74BC">
              <w:rPr>
                <w:rFonts w:ascii="Arial" w:hAnsi="Arial" w:cs="Arial"/>
                <w:sz w:val="20"/>
                <w:szCs w:val="20"/>
                <w:lang w:val="de-DE"/>
              </w:rPr>
              <w:t>der Übersetzungen miteinander; sehr reifes unabhängiges Urteil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14:paraId="681D618F" w14:textId="7E1CECE4" w:rsidR="002A1F6E" w:rsidRPr="00DF74BC" w:rsidRDefault="008A48E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Sehr guter Vergleich der Übersetzungen miteinander; reifes unabhängiges Urteil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843" w:type="dxa"/>
            <w:gridSpan w:val="2"/>
            <w:vAlign w:val="center"/>
          </w:tcPr>
          <w:p w14:paraId="4A349798" w14:textId="46318D5B" w:rsidR="002A1F6E" w:rsidRPr="00DF74BC" w:rsidRDefault="008A48E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Guter Vergleich der Übersetzungen miteinander; angemessenes kritisches Urteil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789" w:type="dxa"/>
            <w:vAlign w:val="center"/>
          </w:tcPr>
          <w:p w14:paraId="5EA88A98" w14:textId="7608A6D6" w:rsidR="002A1F6E" w:rsidRPr="00DF74BC" w:rsidRDefault="008A48E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Befriedigender Vergleich der Übersetzungen miteinander; befriedigendes kritisches Urteil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648" w:type="dxa"/>
            <w:gridSpan w:val="2"/>
            <w:vAlign w:val="center"/>
          </w:tcPr>
          <w:p w14:paraId="02D9C409" w14:textId="44F54439" w:rsidR="002A1F6E" w:rsidRPr="00DF74BC" w:rsidRDefault="008A48E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Ausreichender Vergleich der Übersetzungen miteinander; oberflächliches kritisches Urteil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1855" w:type="dxa"/>
            <w:gridSpan w:val="2"/>
            <w:vAlign w:val="center"/>
          </w:tcPr>
          <w:p w14:paraId="77424670" w14:textId="10470884" w:rsidR="002A1F6E" w:rsidRPr="00DF74BC" w:rsidRDefault="008A48E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Unvollständiger Vergleich der Übersetzungen miteinander; unzureichendes kritisches Urteil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  <w:tc>
          <w:tcPr>
            <w:tcW w:w="2221" w:type="dxa"/>
            <w:vAlign w:val="center"/>
          </w:tcPr>
          <w:p w14:paraId="4495273B" w14:textId="33315FAA" w:rsidR="002A1F6E" w:rsidRPr="00DF74BC" w:rsidRDefault="008A48E7" w:rsidP="00DF74BC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Kein Vergleich der Übersetzungen miteinander; kein kritisches Urteil</w:t>
            </w:r>
            <w:r w:rsidR="00DF74B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</w:tr>
    </w:tbl>
    <w:p w14:paraId="5CE0F35B" w14:textId="47098E2A" w:rsidR="00067AD5" w:rsidRPr="006A2F39" w:rsidRDefault="002A1F6E" w:rsidP="00067AD5">
      <w:pPr>
        <w:spacing w:after="120" w:line="240" w:lineRule="auto"/>
        <w:rPr>
          <w:b/>
          <w:bCs/>
          <w:sz w:val="32"/>
          <w:szCs w:val="32"/>
          <w:lang w:val="de-DE"/>
        </w:rPr>
      </w:pPr>
      <w:r w:rsidRPr="00DF74BC">
        <w:rPr>
          <w:b/>
          <w:bCs/>
          <w:sz w:val="32"/>
          <w:szCs w:val="32"/>
          <w:lang w:val="de-DE"/>
        </w:rPr>
        <w:br w:type="page"/>
      </w:r>
      <w:r w:rsidRPr="006A2F39">
        <w:rPr>
          <w:b/>
          <w:bCs/>
          <w:sz w:val="32"/>
          <w:szCs w:val="32"/>
          <w:lang w:val="de-DE"/>
        </w:rPr>
        <w:lastRenderedPageBreak/>
        <w:t>LAT</w:t>
      </w:r>
      <w:r w:rsidR="001300E7" w:rsidRPr="006A2F39">
        <w:rPr>
          <w:b/>
          <w:bCs/>
          <w:sz w:val="32"/>
          <w:szCs w:val="32"/>
          <w:lang w:val="de-DE"/>
        </w:rPr>
        <w:t>E</w:t>
      </w:r>
      <w:r w:rsidRPr="006A2F39">
        <w:rPr>
          <w:b/>
          <w:bCs/>
          <w:sz w:val="32"/>
          <w:szCs w:val="32"/>
          <w:lang w:val="de-DE"/>
        </w:rPr>
        <w:t>IN</w:t>
      </w:r>
      <w:r w:rsidR="008A48E7">
        <w:rPr>
          <w:b/>
          <w:bCs/>
          <w:sz w:val="32"/>
          <w:szCs w:val="32"/>
          <w:lang w:val="de-DE"/>
        </w:rPr>
        <w:t xml:space="preserve">-Abitur: </w:t>
      </w:r>
      <w:r w:rsidRPr="006A2F39">
        <w:rPr>
          <w:b/>
          <w:bCs/>
          <w:sz w:val="32"/>
          <w:szCs w:val="32"/>
          <w:lang w:val="de-DE"/>
        </w:rPr>
        <w:t xml:space="preserve"> </w:t>
      </w:r>
      <w:r w:rsidR="008A48E7" w:rsidRPr="006A2F39">
        <w:rPr>
          <w:b/>
          <w:bCs/>
          <w:sz w:val="32"/>
          <w:szCs w:val="32"/>
          <w:lang w:val="de-DE"/>
        </w:rPr>
        <w:t>Bewertungs</w:t>
      </w:r>
      <w:r w:rsidR="008A48E7">
        <w:rPr>
          <w:b/>
          <w:bCs/>
          <w:sz w:val="32"/>
          <w:szCs w:val="32"/>
          <w:lang w:val="de-DE"/>
        </w:rPr>
        <w:t>system</w:t>
      </w:r>
    </w:p>
    <w:p w14:paraId="294F5A00" w14:textId="31825A7B" w:rsidR="002A1F6E" w:rsidRPr="006A2F39" w:rsidRDefault="001300E7" w:rsidP="00067AD5">
      <w:pPr>
        <w:spacing w:after="120" w:line="240" w:lineRule="auto"/>
        <w:rPr>
          <w:b/>
          <w:bCs/>
          <w:sz w:val="36"/>
          <w:szCs w:val="36"/>
          <w:lang w:val="de-DE"/>
        </w:rPr>
      </w:pPr>
      <w:r w:rsidRPr="006A2F39">
        <w:rPr>
          <w:rFonts w:ascii="Arial" w:hAnsi="Arial" w:cs="Arial"/>
          <w:b/>
          <w:smallCaps/>
          <w:sz w:val="24"/>
          <w:szCs w:val="24"/>
          <w:lang w:val="de-DE"/>
        </w:rPr>
        <w:t>Teil</w:t>
      </w:r>
      <w:r w:rsidR="002A1F6E" w:rsidRPr="006A2F39">
        <w:rPr>
          <w:rFonts w:ascii="Arial" w:hAnsi="Arial" w:cs="Arial"/>
          <w:b/>
          <w:smallCaps/>
          <w:sz w:val="24"/>
          <w:szCs w:val="24"/>
          <w:lang w:val="de-DE"/>
        </w:rPr>
        <w:t> </w:t>
      </w:r>
      <w:proofErr w:type="gramStart"/>
      <w:r w:rsidR="002A1F6E" w:rsidRPr="006A2F39">
        <w:rPr>
          <w:rFonts w:ascii="Arial" w:hAnsi="Arial" w:cs="Arial"/>
          <w:b/>
          <w:smallCaps/>
          <w:sz w:val="24"/>
          <w:szCs w:val="24"/>
          <w:lang w:val="de-DE"/>
        </w:rPr>
        <w:t>3 :</w:t>
      </w:r>
      <w:proofErr w:type="gramEnd"/>
      <w:r w:rsidR="002A1F6E" w:rsidRPr="006A2F39">
        <w:rPr>
          <w:rFonts w:ascii="Arial" w:hAnsi="Arial" w:cs="Arial"/>
          <w:b/>
          <w:smallCaps/>
          <w:sz w:val="24"/>
          <w:szCs w:val="24"/>
          <w:lang w:val="de-DE"/>
        </w:rPr>
        <w:t xml:space="preserve"> </w:t>
      </w:r>
      <w:r w:rsidRPr="006A2F39">
        <w:rPr>
          <w:rFonts w:ascii="Arial" w:hAnsi="Arial" w:cs="Arial"/>
          <w:b/>
          <w:smallCaps/>
          <w:sz w:val="24"/>
          <w:szCs w:val="24"/>
          <w:lang w:val="de-DE"/>
        </w:rPr>
        <w:t>Schreibaufgabe</w:t>
      </w:r>
      <w:r w:rsidR="002A1F6E" w:rsidRPr="006A2F39">
        <w:rPr>
          <w:rFonts w:ascii="Arial" w:hAnsi="Arial" w:cs="Arial"/>
          <w:b/>
          <w:sz w:val="24"/>
          <w:szCs w:val="24"/>
          <w:lang w:val="de-DE"/>
        </w:rPr>
        <w:t xml:space="preserve"> – </w:t>
      </w:r>
      <w:r w:rsidRPr="006A2F39">
        <w:rPr>
          <w:rFonts w:ascii="Arial" w:hAnsi="Arial" w:cs="Arial"/>
          <w:b/>
          <w:sz w:val="24"/>
          <w:szCs w:val="24"/>
          <w:lang w:val="de-DE"/>
        </w:rPr>
        <w:t>Gesamtpunktzahl :</w:t>
      </w:r>
      <w:r w:rsidR="002A1F6E" w:rsidRPr="006A2F39">
        <w:rPr>
          <w:rFonts w:ascii="Arial" w:hAnsi="Arial" w:cs="Arial"/>
          <w:b/>
          <w:sz w:val="24"/>
          <w:szCs w:val="24"/>
          <w:lang w:val="de-DE"/>
        </w:rPr>
        <w:t xml:space="preserve"> 30 </w:t>
      </w:r>
      <w:r w:rsidRPr="006A2F39">
        <w:rPr>
          <w:rFonts w:ascii="Arial" w:hAnsi="Arial" w:cs="Arial"/>
          <w:b/>
          <w:sz w:val="24"/>
          <w:szCs w:val="24"/>
          <w:lang w:val="de-DE"/>
        </w:rPr>
        <w:t>Punkte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030"/>
        <w:gridCol w:w="951"/>
        <w:gridCol w:w="1252"/>
        <w:gridCol w:w="169"/>
        <w:gridCol w:w="161"/>
        <w:gridCol w:w="1620"/>
        <w:gridCol w:w="319"/>
        <w:gridCol w:w="1297"/>
        <w:gridCol w:w="389"/>
        <w:gridCol w:w="590"/>
        <w:gridCol w:w="671"/>
        <w:gridCol w:w="1567"/>
        <w:gridCol w:w="15"/>
      </w:tblGrid>
      <w:tr w:rsidR="002A1F6E" w:rsidRPr="006A2F39" w14:paraId="00CDB44B" w14:textId="77777777" w:rsidTr="00DF74BC">
        <w:trPr>
          <w:gridAfter w:val="1"/>
          <w:wAfter w:w="15" w:type="dxa"/>
        </w:trPr>
        <w:tc>
          <w:tcPr>
            <w:tcW w:w="14547" w:type="dxa"/>
            <w:gridSpan w:val="14"/>
          </w:tcPr>
          <w:p w14:paraId="643C852B" w14:textId="5C68D8CC" w:rsidR="002A1F6E" w:rsidRPr="006A2F39" w:rsidRDefault="008A48E7" w:rsidP="002A1F6E">
            <w:pPr>
              <w:pStyle w:val="NormalWeb"/>
              <w:jc w:val="center"/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  <w:lang w:val="de-DE"/>
              </w:rPr>
              <w:t>Bewertungskriterien</w:t>
            </w:r>
          </w:p>
        </w:tc>
      </w:tr>
      <w:tr w:rsidR="002A1F6E" w:rsidRPr="006A2F39" w14:paraId="127B2600" w14:textId="77777777" w:rsidTr="003A1F67">
        <w:trPr>
          <w:gridAfter w:val="1"/>
          <w:wAfter w:w="15" w:type="dxa"/>
          <w:trHeight w:val="562"/>
        </w:trPr>
        <w:tc>
          <w:tcPr>
            <w:tcW w:w="1980" w:type="dxa"/>
          </w:tcPr>
          <w:p w14:paraId="6E8A4369" w14:textId="3BDB9CDB" w:rsidR="002A1F6E" w:rsidRPr="00DF74BC" w:rsidRDefault="002A1F6E" w:rsidP="003A1F67">
            <w:pPr>
              <w:pStyle w:val="NormalWeb"/>
              <w:spacing w:after="0" w:afterAutospacing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1. </w:t>
            </w:r>
            <w:r w:rsidR="00EC70A2"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Erfüllung der Aufgabe</w:t>
            </w:r>
          </w:p>
        </w:tc>
        <w:tc>
          <w:tcPr>
            <w:tcW w:w="12567" w:type="dxa"/>
            <w:gridSpan w:val="13"/>
            <w:vAlign w:val="center"/>
          </w:tcPr>
          <w:p w14:paraId="49490CC1" w14:textId="720A9FBF" w:rsidR="002A1F6E" w:rsidRPr="00DF74BC" w:rsidRDefault="002A1F6E" w:rsidP="003A1F67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3 </w:t>
            </w:r>
            <w:r w:rsidR="008A48E7"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Punkte</w:t>
            </w:r>
          </w:p>
        </w:tc>
      </w:tr>
      <w:tr w:rsidR="002A1F6E" w:rsidRPr="006A2F39" w14:paraId="0F94386C" w14:textId="77777777" w:rsidTr="003A1F67">
        <w:trPr>
          <w:gridAfter w:val="1"/>
          <w:wAfter w:w="15" w:type="dxa"/>
        </w:trPr>
        <w:tc>
          <w:tcPr>
            <w:tcW w:w="1980" w:type="dxa"/>
            <w:vMerge w:val="restart"/>
            <w:vAlign w:val="center"/>
          </w:tcPr>
          <w:p w14:paraId="196D9855" w14:textId="7A7D3256" w:rsidR="002A1F6E" w:rsidRPr="00DF74BC" w:rsidRDefault="003A1F67" w:rsidP="003A1F67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16"/>
                <w:szCs w:val="16"/>
                <w:lang w:val="de-DE"/>
              </w:rPr>
              <w:t>Einen Text verfassen, der die Fragestellungen beachtet.</w:t>
            </w:r>
          </w:p>
        </w:tc>
        <w:tc>
          <w:tcPr>
            <w:tcW w:w="2551" w:type="dxa"/>
          </w:tcPr>
          <w:p w14:paraId="1C79AF8D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</w:t>
            </w:r>
          </w:p>
        </w:tc>
        <w:tc>
          <w:tcPr>
            <w:tcW w:w="3402" w:type="dxa"/>
            <w:gridSpan w:val="4"/>
          </w:tcPr>
          <w:p w14:paraId="03507052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3786" w:type="dxa"/>
            <w:gridSpan w:val="5"/>
          </w:tcPr>
          <w:p w14:paraId="3FF1A0D4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</w:t>
            </w:r>
          </w:p>
        </w:tc>
        <w:tc>
          <w:tcPr>
            <w:tcW w:w="2828" w:type="dxa"/>
            <w:gridSpan w:val="3"/>
          </w:tcPr>
          <w:p w14:paraId="33B3B0D9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0</w:t>
            </w:r>
          </w:p>
        </w:tc>
      </w:tr>
      <w:tr w:rsidR="002A1F6E" w:rsidRPr="006A2F39" w14:paraId="5583892B" w14:textId="77777777" w:rsidTr="003A1F67">
        <w:trPr>
          <w:gridAfter w:val="1"/>
          <w:wAfter w:w="15" w:type="dxa"/>
          <w:trHeight w:val="647"/>
        </w:trPr>
        <w:tc>
          <w:tcPr>
            <w:tcW w:w="1980" w:type="dxa"/>
            <w:vMerge/>
          </w:tcPr>
          <w:p w14:paraId="44453491" w14:textId="77777777" w:rsidR="002A1F6E" w:rsidRPr="00DF74BC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2DFE7465" w14:textId="4D13A084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Fragestellungen</w:t>
            </w:r>
            <w:r w:rsidR="007A6F14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vollständig </w:t>
            </w:r>
            <w:r w:rsidR="00F842EC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erfüllt</w:t>
            </w:r>
            <w:r w:rsidR="008A48E7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</w:tc>
        <w:tc>
          <w:tcPr>
            <w:tcW w:w="3402" w:type="dxa"/>
            <w:gridSpan w:val="4"/>
            <w:vAlign w:val="center"/>
          </w:tcPr>
          <w:p w14:paraId="15C418BE" w14:textId="0501BE80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Fragestellungen gut beachtet.</w:t>
            </w:r>
          </w:p>
        </w:tc>
        <w:tc>
          <w:tcPr>
            <w:tcW w:w="3786" w:type="dxa"/>
            <w:gridSpan w:val="5"/>
            <w:vAlign w:val="center"/>
          </w:tcPr>
          <w:p w14:paraId="1EF5E088" w14:textId="2EF5E01C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Fragestellungen teilweise beachtet.</w:t>
            </w:r>
          </w:p>
        </w:tc>
        <w:tc>
          <w:tcPr>
            <w:tcW w:w="2828" w:type="dxa"/>
            <w:gridSpan w:val="3"/>
            <w:vAlign w:val="center"/>
          </w:tcPr>
          <w:p w14:paraId="37D4E753" w14:textId="29A36113" w:rsidR="003F2D10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Fragestellungen nicht beachtet.</w:t>
            </w:r>
          </w:p>
          <w:p w14:paraId="59B37B06" w14:textId="2BF1DEF9" w:rsidR="002A1F6E" w:rsidRPr="00DF74BC" w:rsidRDefault="002A1F6E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</w:p>
        </w:tc>
      </w:tr>
      <w:tr w:rsidR="002A1F6E" w:rsidRPr="006A2F39" w14:paraId="6CA2A576" w14:textId="77777777" w:rsidTr="003A1F67">
        <w:trPr>
          <w:gridAfter w:val="1"/>
          <w:wAfter w:w="15" w:type="dxa"/>
        </w:trPr>
        <w:tc>
          <w:tcPr>
            <w:tcW w:w="1980" w:type="dxa"/>
          </w:tcPr>
          <w:p w14:paraId="3232175B" w14:textId="50EAC2A3" w:rsidR="002A1F6E" w:rsidRPr="003A1F67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2. </w:t>
            </w:r>
            <w:r w:rsidR="0097767B"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Wissen</w:t>
            </w:r>
          </w:p>
        </w:tc>
        <w:tc>
          <w:tcPr>
            <w:tcW w:w="12567" w:type="dxa"/>
            <w:gridSpan w:val="13"/>
            <w:vAlign w:val="center"/>
          </w:tcPr>
          <w:p w14:paraId="46B6C4A4" w14:textId="47925D47" w:rsidR="002A1F6E" w:rsidRPr="00DF74BC" w:rsidRDefault="002A1F6E" w:rsidP="003A1F67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15 </w:t>
            </w:r>
            <w:r w:rsidR="003F2D10"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Punkte</w:t>
            </w:r>
          </w:p>
        </w:tc>
      </w:tr>
      <w:tr w:rsidR="002A1F6E" w:rsidRPr="006A2F39" w14:paraId="3D615568" w14:textId="77777777" w:rsidTr="003A1F67">
        <w:tc>
          <w:tcPr>
            <w:tcW w:w="1980" w:type="dxa"/>
            <w:vMerge w:val="restart"/>
          </w:tcPr>
          <w:p w14:paraId="2B0F069B" w14:textId="77777777" w:rsidR="003A1F67" w:rsidRDefault="003A1F67" w:rsidP="002A1F6E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</w:p>
          <w:p w14:paraId="36B2908F" w14:textId="14480C5D" w:rsidR="002A1F6E" w:rsidRPr="00DF74BC" w:rsidRDefault="003A1F67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S</w:t>
            </w:r>
            <w:r w:rsidRPr="00DF74BC">
              <w:rPr>
                <w:rFonts w:ascii="Arial" w:hAnsi="Arial" w:cs="Arial"/>
                <w:b/>
                <w:sz w:val="16"/>
                <w:szCs w:val="16"/>
                <w:lang w:val="de-DE"/>
              </w:rPr>
              <w:t>eine Kenntnisse über die behandelten Werke / Themen einsetzen</w:t>
            </w:r>
          </w:p>
        </w:tc>
        <w:tc>
          <w:tcPr>
            <w:tcW w:w="2551" w:type="dxa"/>
          </w:tcPr>
          <w:p w14:paraId="7B609EFA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15-14</w:t>
            </w:r>
          </w:p>
        </w:tc>
        <w:tc>
          <w:tcPr>
            <w:tcW w:w="1981" w:type="dxa"/>
            <w:gridSpan w:val="2"/>
          </w:tcPr>
          <w:p w14:paraId="44BFE5A4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13-12</w:t>
            </w:r>
          </w:p>
        </w:tc>
        <w:tc>
          <w:tcPr>
            <w:tcW w:w="1582" w:type="dxa"/>
            <w:gridSpan w:val="3"/>
          </w:tcPr>
          <w:p w14:paraId="10D99222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11-9</w:t>
            </w:r>
          </w:p>
        </w:tc>
        <w:tc>
          <w:tcPr>
            <w:tcW w:w="1620" w:type="dxa"/>
          </w:tcPr>
          <w:p w14:paraId="05C7D5C2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8-7</w:t>
            </w:r>
          </w:p>
        </w:tc>
        <w:tc>
          <w:tcPr>
            <w:tcW w:w="1616" w:type="dxa"/>
            <w:gridSpan w:val="2"/>
          </w:tcPr>
          <w:p w14:paraId="5E6017D1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6-5</w:t>
            </w:r>
          </w:p>
        </w:tc>
        <w:tc>
          <w:tcPr>
            <w:tcW w:w="1650" w:type="dxa"/>
            <w:gridSpan w:val="3"/>
          </w:tcPr>
          <w:p w14:paraId="277E8A70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4-3</w:t>
            </w:r>
          </w:p>
        </w:tc>
        <w:tc>
          <w:tcPr>
            <w:tcW w:w="1582" w:type="dxa"/>
            <w:gridSpan w:val="2"/>
          </w:tcPr>
          <w:p w14:paraId="3C91B88A" w14:textId="77777777" w:rsidR="002A1F6E" w:rsidRPr="00DF74BC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2-0</w:t>
            </w:r>
          </w:p>
        </w:tc>
      </w:tr>
      <w:tr w:rsidR="002A1F6E" w:rsidRPr="00DF74BC" w14:paraId="43096A60" w14:textId="77777777" w:rsidTr="003A1F67">
        <w:tc>
          <w:tcPr>
            <w:tcW w:w="1980" w:type="dxa"/>
            <w:vMerge/>
          </w:tcPr>
          <w:p w14:paraId="5A16575D" w14:textId="77777777" w:rsidR="002A1F6E" w:rsidRPr="00DF74BC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262269CC" w14:textId="2C8D3FCB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Herausragende Kenntnisse über die behandelten Werke / Themen.</w:t>
            </w:r>
          </w:p>
        </w:tc>
        <w:tc>
          <w:tcPr>
            <w:tcW w:w="1981" w:type="dxa"/>
            <w:gridSpan w:val="2"/>
            <w:vAlign w:val="center"/>
          </w:tcPr>
          <w:p w14:paraId="114176E0" w14:textId="41D51B40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Sehr gute Kenntnisse über die behandelten Werke / Themen.</w:t>
            </w:r>
          </w:p>
        </w:tc>
        <w:tc>
          <w:tcPr>
            <w:tcW w:w="1582" w:type="dxa"/>
            <w:gridSpan w:val="3"/>
            <w:vAlign w:val="center"/>
          </w:tcPr>
          <w:p w14:paraId="177A38F5" w14:textId="27832B30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Gute Kenntnisse über die behandelten Werke / Themen</w:t>
            </w:r>
          </w:p>
        </w:tc>
        <w:tc>
          <w:tcPr>
            <w:tcW w:w="1620" w:type="dxa"/>
            <w:vAlign w:val="center"/>
          </w:tcPr>
          <w:p w14:paraId="46E7D0B7" w14:textId="6E1C881B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Befriedigende Kenntnisse über die behandelten Werke / Themen.</w:t>
            </w:r>
          </w:p>
        </w:tc>
        <w:tc>
          <w:tcPr>
            <w:tcW w:w="1616" w:type="dxa"/>
            <w:gridSpan w:val="2"/>
            <w:vAlign w:val="center"/>
          </w:tcPr>
          <w:p w14:paraId="463EE1C9" w14:textId="579E7270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Ausreichende Kenntnisse über die behandelten Werke / Themen.</w:t>
            </w:r>
          </w:p>
        </w:tc>
        <w:tc>
          <w:tcPr>
            <w:tcW w:w="1650" w:type="dxa"/>
            <w:gridSpan w:val="3"/>
            <w:vAlign w:val="center"/>
          </w:tcPr>
          <w:p w14:paraId="7568A5AC" w14:textId="74990BA0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Unzureichende Kenntnisse über die behandelten Werke / Themen.</w:t>
            </w:r>
          </w:p>
        </w:tc>
        <w:tc>
          <w:tcPr>
            <w:tcW w:w="1582" w:type="dxa"/>
            <w:gridSpan w:val="2"/>
            <w:vAlign w:val="center"/>
          </w:tcPr>
          <w:p w14:paraId="4AA8A687" w14:textId="2E5FEA45" w:rsidR="002A1F6E" w:rsidRPr="00DF74BC" w:rsidRDefault="003F2D10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Keine Kenntnisse über die behandelten Werke / Themen.</w:t>
            </w:r>
          </w:p>
        </w:tc>
      </w:tr>
      <w:tr w:rsidR="002A1F6E" w:rsidRPr="006A2F39" w14:paraId="5CB20E4A" w14:textId="77777777" w:rsidTr="003A1F67">
        <w:trPr>
          <w:gridAfter w:val="1"/>
          <w:wAfter w:w="15" w:type="dxa"/>
          <w:trHeight w:val="303"/>
        </w:trPr>
        <w:tc>
          <w:tcPr>
            <w:tcW w:w="1980" w:type="dxa"/>
          </w:tcPr>
          <w:p w14:paraId="5B42BCD7" w14:textId="3B3D3851" w:rsidR="002A1F6E" w:rsidRPr="00DF74BC" w:rsidRDefault="002A1F6E" w:rsidP="003A1F67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3. </w:t>
            </w:r>
            <w:r w:rsidR="0097767B" w:rsidRPr="00DF74BC">
              <w:rPr>
                <w:rFonts w:ascii="Arial" w:hAnsi="Arial" w:cs="Arial"/>
                <w:b/>
                <w:sz w:val="20"/>
                <w:szCs w:val="20"/>
                <w:lang w:val="de-DE"/>
              </w:rPr>
              <w:t>Kritisches Denken</w:t>
            </w:r>
          </w:p>
        </w:tc>
        <w:tc>
          <w:tcPr>
            <w:tcW w:w="12567" w:type="dxa"/>
            <w:gridSpan w:val="13"/>
            <w:vAlign w:val="center"/>
          </w:tcPr>
          <w:p w14:paraId="2A536763" w14:textId="0DF469C8" w:rsidR="002A1F6E" w:rsidRPr="00DF74BC" w:rsidRDefault="002A1F6E" w:rsidP="003A1F67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7,5 </w:t>
            </w:r>
            <w:r w:rsidR="00DF74BC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Punkte</w:t>
            </w:r>
          </w:p>
        </w:tc>
      </w:tr>
      <w:tr w:rsidR="002A1F6E" w:rsidRPr="006A2F39" w14:paraId="58982425" w14:textId="77777777" w:rsidTr="003A1F67">
        <w:trPr>
          <w:gridAfter w:val="1"/>
          <w:wAfter w:w="15" w:type="dxa"/>
          <w:trHeight w:val="194"/>
        </w:trPr>
        <w:tc>
          <w:tcPr>
            <w:tcW w:w="1980" w:type="dxa"/>
            <w:vMerge w:val="restart"/>
          </w:tcPr>
          <w:p w14:paraId="17E21E38" w14:textId="77777777" w:rsidR="003A1F67" w:rsidRPr="00DF74BC" w:rsidRDefault="003A1F67" w:rsidP="003A1F67">
            <w:pPr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- Argumentation und </w:t>
            </w:r>
            <w:r w:rsidRPr="00DF74B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br/>
              <w:t xml:space="preserve">  Begründung</w:t>
            </w:r>
          </w:p>
          <w:p w14:paraId="35DB181B" w14:textId="58AE0F47" w:rsidR="002A1F6E" w:rsidRPr="006A2F39" w:rsidRDefault="003A1F67" w:rsidP="003A1F67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- Begründete persönliche </w:t>
            </w:r>
            <w:r w:rsidRPr="00DF74BC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br/>
              <w:t xml:space="preserve">  Stellungnahme mit treffenden Argumenten</w:t>
            </w:r>
          </w:p>
        </w:tc>
        <w:tc>
          <w:tcPr>
            <w:tcW w:w="3581" w:type="dxa"/>
            <w:gridSpan w:val="2"/>
          </w:tcPr>
          <w:p w14:paraId="31389AE0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7,5-7</w:t>
            </w:r>
          </w:p>
        </w:tc>
        <w:tc>
          <w:tcPr>
            <w:tcW w:w="2203" w:type="dxa"/>
            <w:gridSpan w:val="2"/>
          </w:tcPr>
          <w:p w14:paraId="639A5FC2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5-6</w:t>
            </w:r>
          </w:p>
        </w:tc>
        <w:tc>
          <w:tcPr>
            <w:tcW w:w="2269" w:type="dxa"/>
            <w:gridSpan w:val="4"/>
          </w:tcPr>
          <w:p w14:paraId="34589442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</w:t>
            </w:r>
          </w:p>
        </w:tc>
        <w:tc>
          <w:tcPr>
            <w:tcW w:w="2276" w:type="dxa"/>
            <w:gridSpan w:val="3"/>
          </w:tcPr>
          <w:p w14:paraId="453C6857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3-2</w:t>
            </w:r>
          </w:p>
        </w:tc>
        <w:tc>
          <w:tcPr>
            <w:tcW w:w="2238" w:type="dxa"/>
            <w:gridSpan w:val="2"/>
          </w:tcPr>
          <w:p w14:paraId="397BAC92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1-0</w:t>
            </w:r>
          </w:p>
        </w:tc>
      </w:tr>
      <w:tr w:rsidR="002A1F6E" w:rsidRPr="00DF74BC" w14:paraId="4A25DE7E" w14:textId="77777777" w:rsidTr="003A1F67">
        <w:trPr>
          <w:gridAfter w:val="1"/>
          <w:wAfter w:w="15" w:type="dxa"/>
          <w:trHeight w:val="194"/>
        </w:trPr>
        <w:tc>
          <w:tcPr>
            <w:tcW w:w="1980" w:type="dxa"/>
            <w:vMerge/>
          </w:tcPr>
          <w:p w14:paraId="5FAF87BD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3581" w:type="dxa"/>
            <w:gridSpan w:val="2"/>
          </w:tcPr>
          <w:p w14:paraId="6BF757DE" w14:textId="64462300" w:rsidR="002A1F6E" w:rsidRPr="00DF74BC" w:rsidRDefault="00DF74BC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Hervorragender Ausdruck eines persönlichen Standpunkts, der durch sehr relevante Argumente gestützt wird</w:t>
            </w:r>
          </w:p>
        </w:tc>
        <w:tc>
          <w:tcPr>
            <w:tcW w:w="2203" w:type="dxa"/>
            <w:gridSpan w:val="2"/>
          </w:tcPr>
          <w:p w14:paraId="0AF2C34F" w14:textId="225EB4C2" w:rsidR="002A1F6E" w:rsidRPr="003A1F67" w:rsidRDefault="003A1F67" w:rsidP="002A1F6E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Sehr guter Ausdruck des persönlichen Standpunkts, unterstützt durch sehr relevante Argumente</w:t>
            </w:r>
          </w:p>
        </w:tc>
        <w:tc>
          <w:tcPr>
            <w:tcW w:w="2269" w:type="dxa"/>
            <w:gridSpan w:val="4"/>
          </w:tcPr>
          <w:p w14:paraId="1E3B514B" w14:textId="38FAD81A" w:rsidR="002A1F6E" w:rsidRPr="00DF74BC" w:rsidRDefault="003A1F67" w:rsidP="002A1F6E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G</w:t>
            </w:r>
            <w:r w:rsidR="00DF74BC"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uter Ausdruck des persönlichen Standpunkts, unterstützt durch relevante Argumente</w:t>
            </w:r>
          </w:p>
        </w:tc>
        <w:tc>
          <w:tcPr>
            <w:tcW w:w="2276" w:type="dxa"/>
            <w:gridSpan w:val="3"/>
          </w:tcPr>
          <w:p w14:paraId="64AA686F" w14:textId="4E2EB063" w:rsidR="002A1F6E" w:rsidRPr="00DF74BC" w:rsidRDefault="00DF74BC" w:rsidP="002A1F6E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>Oberflächlicher Ausdruck von einem persönlichen Standpunkt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, wenige Argumente</w:t>
            </w:r>
            <w:r w:rsidRPr="00DF74BC"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</w:p>
        </w:tc>
        <w:tc>
          <w:tcPr>
            <w:tcW w:w="2238" w:type="dxa"/>
            <w:gridSpan w:val="2"/>
          </w:tcPr>
          <w:p w14:paraId="54983DCB" w14:textId="167D3235" w:rsidR="00DF74BC" w:rsidRPr="00DF74BC" w:rsidRDefault="00DF74BC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Kein persönlicher Standpunkt</w:t>
            </w:r>
          </w:p>
          <w:p w14:paraId="78756162" w14:textId="5BFBE415" w:rsidR="002A1F6E" w:rsidRPr="00DF74BC" w:rsidRDefault="00DF74BC" w:rsidP="00DF74BC">
            <w:pPr>
              <w:pStyle w:val="NormalWeb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Cs/>
                <w:sz w:val="20"/>
                <w:szCs w:val="20"/>
                <w:lang w:val="de-DE"/>
              </w:rPr>
              <w:t>Kein Argumen</w:t>
            </w:r>
            <w:r>
              <w:rPr>
                <w:rFonts w:ascii="Arial" w:hAnsi="Arial" w:cs="Arial"/>
                <w:bCs/>
                <w:sz w:val="20"/>
                <w:szCs w:val="20"/>
                <w:lang w:val="de-DE"/>
              </w:rPr>
              <w:t>t</w:t>
            </w:r>
          </w:p>
        </w:tc>
      </w:tr>
      <w:tr w:rsidR="002A1F6E" w:rsidRPr="006A2F39" w14:paraId="49C5F4E5" w14:textId="77777777" w:rsidTr="003A1F67">
        <w:trPr>
          <w:gridAfter w:val="1"/>
          <w:wAfter w:w="15" w:type="dxa"/>
        </w:trPr>
        <w:tc>
          <w:tcPr>
            <w:tcW w:w="1980" w:type="dxa"/>
          </w:tcPr>
          <w:p w14:paraId="29D56536" w14:textId="36A64B30" w:rsidR="002A1F6E" w:rsidRPr="00DF74BC" w:rsidRDefault="002A1F6E" w:rsidP="003A1F67">
            <w:pPr>
              <w:pStyle w:val="NormalWeb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6A2F39">
              <w:rPr>
                <w:rFonts w:ascii="Arial" w:hAnsi="Arial" w:cs="Arial"/>
                <w:b/>
                <w:sz w:val="20"/>
                <w:szCs w:val="20"/>
                <w:lang w:val="de-DE"/>
              </w:rPr>
              <w:t>4. </w:t>
            </w:r>
            <w:r w:rsidR="00EC70A2">
              <w:rPr>
                <w:rFonts w:ascii="Arial" w:hAnsi="Arial" w:cs="Arial"/>
                <w:b/>
                <w:sz w:val="20"/>
                <w:szCs w:val="20"/>
                <w:lang w:val="de-DE"/>
              </w:rPr>
              <w:t>Schreiben</w:t>
            </w:r>
            <w:r w:rsidR="0097767B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und Sprachkompetenz</w:t>
            </w:r>
          </w:p>
        </w:tc>
        <w:tc>
          <w:tcPr>
            <w:tcW w:w="12567" w:type="dxa"/>
            <w:gridSpan w:val="13"/>
            <w:vAlign w:val="center"/>
          </w:tcPr>
          <w:p w14:paraId="7A988F7F" w14:textId="419BB559" w:rsidR="002A1F6E" w:rsidRPr="006A2F39" w:rsidRDefault="002A1F6E" w:rsidP="003A1F67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4,5 </w:t>
            </w:r>
            <w:proofErr w:type="spellStart"/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points</w:t>
            </w:r>
            <w:proofErr w:type="spellEnd"/>
          </w:p>
        </w:tc>
      </w:tr>
      <w:tr w:rsidR="002A1F6E" w:rsidRPr="006A2F39" w14:paraId="1400105D" w14:textId="77777777" w:rsidTr="003A1F67">
        <w:trPr>
          <w:gridAfter w:val="1"/>
          <w:wAfter w:w="15" w:type="dxa"/>
        </w:trPr>
        <w:tc>
          <w:tcPr>
            <w:tcW w:w="1980" w:type="dxa"/>
            <w:vMerge w:val="restart"/>
          </w:tcPr>
          <w:p w14:paraId="4A50D579" w14:textId="63240A1E" w:rsidR="002A1F6E" w:rsidRPr="006A2F39" w:rsidRDefault="003A1F67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D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DE"/>
              </w:rPr>
              <w:t>Grammatik- und Rechtschreibregeln sowie einen angemessenen Wortschatz anwenden, um einen Text zu verfassen.</w:t>
            </w:r>
          </w:p>
        </w:tc>
        <w:tc>
          <w:tcPr>
            <w:tcW w:w="2551" w:type="dxa"/>
          </w:tcPr>
          <w:p w14:paraId="1A1A6C75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4,5-4</w:t>
            </w:r>
          </w:p>
        </w:tc>
        <w:tc>
          <w:tcPr>
            <w:tcW w:w="3402" w:type="dxa"/>
            <w:gridSpan w:val="4"/>
          </w:tcPr>
          <w:p w14:paraId="02BF94C2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3</w:t>
            </w:r>
          </w:p>
        </w:tc>
        <w:tc>
          <w:tcPr>
            <w:tcW w:w="3786" w:type="dxa"/>
            <w:gridSpan w:val="5"/>
          </w:tcPr>
          <w:p w14:paraId="0ABA7833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2</w:t>
            </w:r>
          </w:p>
        </w:tc>
        <w:tc>
          <w:tcPr>
            <w:tcW w:w="2828" w:type="dxa"/>
            <w:gridSpan w:val="3"/>
          </w:tcPr>
          <w:p w14:paraId="2EA1E5F7" w14:textId="77777777" w:rsidR="002A1F6E" w:rsidRPr="006A2F39" w:rsidRDefault="002A1F6E" w:rsidP="002A1F6E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6A2F39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1-0</w:t>
            </w:r>
          </w:p>
        </w:tc>
      </w:tr>
      <w:tr w:rsidR="002A1F6E" w:rsidRPr="007A6F14" w14:paraId="377B2074" w14:textId="77777777" w:rsidTr="003A1F67">
        <w:trPr>
          <w:gridAfter w:val="1"/>
          <w:wAfter w:w="15" w:type="dxa"/>
          <w:trHeight w:val="732"/>
        </w:trPr>
        <w:tc>
          <w:tcPr>
            <w:tcW w:w="1980" w:type="dxa"/>
            <w:vMerge/>
          </w:tcPr>
          <w:p w14:paraId="618069A2" w14:textId="77777777" w:rsidR="002A1F6E" w:rsidRPr="006A2F39" w:rsidRDefault="002A1F6E" w:rsidP="002A1F6E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vAlign w:val="center"/>
          </w:tcPr>
          <w:p w14:paraId="166143A2" w14:textId="0B9AA880" w:rsidR="002A1F6E" w:rsidRPr="003A1F67" w:rsidRDefault="00EC70A2" w:rsidP="00DF74B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Cs/>
                <w:sz w:val="20"/>
                <w:szCs w:val="20"/>
                <w:lang w:val="de-DE"/>
              </w:rPr>
              <w:t>Herausragende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 grammatikalische und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lexikalische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Sprachrichtigkeit</w:t>
            </w:r>
          </w:p>
        </w:tc>
        <w:tc>
          <w:tcPr>
            <w:tcW w:w="3402" w:type="dxa"/>
            <w:gridSpan w:val="4"/>
            <w:vAlign w:val="center"/>
          </w:tcPr>
          <w:p w14:paraId="2C6C5C7E" w14:textId="473EF8F6" w:rsidR="002A1F6E" w:rsidRPr="003A1F67" w:rsidRDefault="00EC70A2" w:rsidP="00DF74B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Cs/>
                <w:sz w:val="20"/>
                <w:szCs w:val="20"/>
                <w:lang w:val="de-DE"/>
              </w:rPr>
              <w:t>Sehr gute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 grammatikalische und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lexikalische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Sprachrichtigkeit</w:t>
            </w:r>
          </w:p>
        </w:tc>
        <w:tc>
          <w:tcPr>
            <w:tcW w:w="3786" w:type="dxa"/>
            <w:gridSpan w:val="5"/>
            <w:vAlign w:val="center"/>
          </w:tcPr>
          <w:p w14:paraId="542521EB" w14:textId="70AC1AE4" w:rsidR="002A1F6E" w:rsidRPr="003A1F67" w:rsidRDefault="00EC70A2" w:rsidP="00DF74B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Ausreichende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grammatikalische und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lexikalische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Sprachrichtigkeit</w:t>
            </w:r>
          </w:p>
        </w:tc>
        <w:tc>
          <w:tcPr>
            <w:tcW w:w="2828" w:type="dxa"/>
            <w:gridSpan w:val="3"/>
            <w:vAlign w:val="center"/>
          </w:tcPr>
          <w:p w14:paraId="2F930D89" w14:textId="2E659F3D" w:rsidR="002A1F6E" w:rsidRPr="003A1F67" w:rsidRDefault="00EC70A2" w:rsidP="00DF74BC">
            <w:pPr>
              <w:pStyle w:val="NormalWeb"/>
              <w:spacing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A1F67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Unzureichende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t xml:space="preserve">grammatikalische und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lexikalische </w:t>
            </w:r>
            <w:r w:rsidRPr="003A1F67">
              <w:rPr>
                <w:rFonts w:ascii="Arial" w:hAnsi="Arial" w:cs="Arial"/>
                <w:sz w:val="20"/>
                <w:szCs w:val="20"/>
                <w:lang w:val="de-DE"/>
              </w:rPr>
              <w:br/>
              <w:t xml:space="preserve">  Sprachrichtigkeit</w:t>
            </w:r>
          </w:p>
        </w:tc>
      </w:tr>
    </w:tbl>
    <w:p w14:paraId="74B0F533" w14:textId="74010AAA" w:rsidR="00724E05" w:rsidRPr="006A2F39" w:rsidRDefault="00724E05" w:rsidP="006331F2">
      <w:pPr>
        <w:rPr>
          <w:lang w:val="de-DE"/>
        </w:rPr>
      </w:pPr>
    </w:p>
    <w:sectPr w:rsidR="00724E05" w:rsidRPr="006A2F39" w:rsidSect="002A1F6E">
      <w:pgSz w:w="16840" w:h="11900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29FB" w14:textId="77777777" w:rsidR="00752BA1" w:rsidRDefault="00752BA1" w:rsidP="00141B35">
      <w:pPr>
        <w:spacing w:after="0" w:line="240" w:lineRule="auto"/>
      </w:pPr>
      <w:r>
        <w:separator/>
      </w:r>
    </w:p>
  </w:endnote>
  <w:endnote w:type="continuationSeparator" w:id="0">
    <w:p w14:paraId="78F72300" w14:textId="77777777" w:rsidR="00752BA1" w:rsidRDefault="00752BA1" w:rsidP="0014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falt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1668152"/>
      <w:docPartObj>
        <w:docPartGallery w:val="Page Numbers (Bottom of Page)"/>
        <w:docPartUnique/>
      </w:docPartObj>
    </w:sdtPr>
    <w:sdtEndPr/>
    <w:sdtContent>
      <w:p w14:paraId="0FBF8D17" w14:textId="50042EB0" w:rsidR="007A6F14" w:rsidRDefault="007A6F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118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134594"/>
      <w:docPartObj>
        <w:docPartGallery w:val="Page Numbers (Bottom of Page)"/>
        <w:docPartUnique/>
      </w:docPartObj>
    </w:sdtPr>
    <w:sdtEndPr/>
    <w:sdtContent>
      <w:p w14:paraId="69E5081A" w14:textId="20CC66FC" w:rsidR="007A6F14" w:rsidRDefault="007A6F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118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850B2" w14:textId="77777777" w:rsidR="00752BA1" w:rsidRDefault="00752BA1" w:rsidP="00141B35">
      <w:pPr>
        <w:spacing w:after="0" w:line="240" w:lineRule="auto"/>
      </w:pPr>
      <w:r>
        <w:separator/>
      </w:r>
    </w:p>
  </w:footnote>
  <w:footnote w:type="continuationSeparator" w:id="0">
    <w:p w14:paraId="148CA4BF" w14:textId="77777777" w:rsidR="00752BA1" w:rsidRDefault="00752BA1" w:rsidP="00141B35">
      <w:pPr>
        <w:spacing w:after="0" w:line="240" w:lineRule="auto"/>
      </w:pPr>
      <w:r>
        <w:continuationSeparator/>
      </w:r>
    </w:p>
  </w:footnote>
  <w:footnote w:id="1">
    <w:p w14:paraId="4D8682A7" w14:textId="5F3AFD24" w:rsidR="007A6F14" w:rsidRPr="007A6F14" w:rsidRDefault="007A6F14" w:rsidP="00EB68CC">
      <w:pPr>
        <w:pStyle w:val="FootnoteText"/>
        <w:rPr>
          <w:lang w:val="de-DE"/>
        </w:rPr>
      </w:pPr>
      <w:r w:rsidRPr="00E51A77">
        <w:rPr>
          <w:rStyle w:val="FootnoteReference"/>
          <w:vertAlign w:val="baseline"/>
          <w:lang w:val="la-Latn"/>
        </w:rPr>
        <w:footnoteRef/>
      </w:r>
      <w:r w:rsidRPr="00E51A77">
        <w:rPr>
          <w:lang w:val="la-Latn"/>
        </w:rPr>
        <w:t>. </w:t>
      </w:r>
      <w:r w:rsidRPr="00E51A77">
        <w:rPr>
          <w:i/>
          <w:iCs/>
          <w:lang w:val="la-Latn"/>
        </w:rPr>
        <w:t xml:space="preserve">superi, </w:t>
      </w:r>
      <w:r w:rsidRPr="007A6F14">
        <w:rPr>
          <w:i/>
          <w:iCs/>
          <w:lang w:val="de-DE"/>
        </w:rPr>
        <w:t>-</w:t>
      </w:r>
      <w:r w:rsidRPr="00E51A77">
        <w:rPr>
          <w:i/>
          <w:iCs/>
          <w:lang w:val="la-Latn"/>
        </w:rPr>
        <w:t>orum</w:t>
      </w:r>
      <w:r w:rsidRPr="00E51A77">
        <w:rPr>
          <w:lang w:val="la-Latn"/>
        </w:rPr>
        <w:t xml:space="preserve">, </w:t>
      </w:r>
      <w:r w:rsidRPr="007A6F14">
        <w:rPr>
          <w:lang w:val="de-DE"/>
        </w:rPr>
        <w:t>m</w:t>
      </w:r>
      <w:r w:rsidRPr="007A6F14">
        <w:rPr>
          <w:lang w:val="la-Latn"/>
        </w:rPr>
        <w:t xml:space="preserve">. : die Götter </w:t>
      </w:r>
    </w:p>
  </w:footnote>
  <w:footnote w:id="2">
    <w:p w14:paraId="3C4F2932" w14:textId="1CE47D1C" w:rsidR="007A6F14" w:rsidRPr="007A6F14" w:rsidRDefault="007A6F14" w:rsidP="00EB68CC">
      <w:pPr>
        <w:pStyle w:val="FootnoteText"/>
        <w:rPr>
          <w:lang w:val="de-DE"/>
        </w:rPr>
      </w:pPr>
      <w:r w:rsidRPr="007A6F14">
        <w:rPr>
          <w:rStyle w:val="FootnoteReference"/>
          <w:vertAlign w:val="baseline"/>
          <w:lang w:val="la-Latn"/>
        </w:rPr>
        <w:footnoteRef/>
      </w:r>
      <w:r w:rsidRPr="007A6F14">
        <w:rPr>
          <w:lang w:val="la-Latn"/>
        </w:rPr>
        <w:t>. </w:t>
      </w:r>
      <w:r w:rsidRPr="007A6F14">
        <w:rPr>
          <w:i/>
          <w:iCs/>
          <w:lang w:val="la-Latn"/>
        </w:rPr>
        <w:t>Egero</w:t>
      </w:r>
      <w:r w:rsidRPr="007A6F14">
        <w:rPr>
          <w:i/>
          <w:iCs/>
          <w:lang w:val="de-DE"/>
        </w:rPr>
        <w:t>,-</w:t>
      </w:r>
      <w:r w:rsidRPr="007A6F14">
        <w:rPr>
          <w:i/>
          <w:iCs/>
          <w:lang w:val="la-Latn"/>
        </w:rPr>
        <w:t>ere,</w:t>
      </w:r>
      <w:r w:rsidRPr="007A6F14">
        <w:rPr>
          <w:i/>
          <w:iCs/>
          <w:lang w:val="de-DE"/>
        </w:rPr>
        <w:t xml:space="preserve"> </w:t>
      </w:r>
      <w:r w:rsidRPr="007A6F14">
        <w:rPr>
          <w:i/>
          <w:iCs/>
          <w:lang w:val="la-Latn"/>
        </w:rPr>
        <w:t>egessi,</w:t>
      </w:r>
      <w:r w:rsidRPr="007A6F14">
        <w:rPr>
          <w:i/>
          <w:iCs/>
          <w:lang w:val="de-DE"/>
        </w:rPr>
        <w:t xml:space="preserve"> </w:t>
      </w:r>
      <w:r w:rsidRPr="007A6F14">
        <w:rPr>
          <w:i/>
          <w:iCs/>
          <w:lang w:val="la-Latn"/>
        </w:rPr>
        <w:t>egestum</w:t>
      </w:r>
      <w:r w:rsidRPr="007A6F14">
        <w:rPr>
          <w:lang w:val="la-Latn"/>
        </w:rPr>
        <w:t> : hinausbringen, abführen, sich leeren</w:t>
      </w:r>
      <w:r w:rsidRPr="007A6F14">
        <w:rPr>
          <w:lang w:val="de-DE"/>
        </w:rPr>
        <w:t>.</w:t>
      </w:r>
    </w:p>
  </w:footnote>
  <w:footnote w:id="3">
    <w:p w14:paraId="43EC258D" w14:textId="5521E054" w:rsidR="007A6F14" w:rsidRPr="007A6F14" w:rsidRDefault="007A6F14" w:rsidP="00EB68CC">
      <w:pPr>
        <w:pStyle w:val="FootnoteText"/>
        <w:rPr>
          <w:lang w:val="de-DE"/>
        </w:rPr>
      </w:pPr>
      <w:r w:rsidRPr="007A6F14">
        <w:rPr>
          <w:rStyle w:val="FootnoteReference"/>
          <w:vertAlign w:val="baseline"/>
          <w:lang w:val="la-Latn"/>
        </w:rPr>
        <w:footnoteRef/>
      </w:r>
      <w:r w:rsidRPr="007A6F14">
        <w:rPr>
          <w:lang w:val="la-Latn"/>
        </w:rPr>
        <w:t>. </w:t>
      </w:r>
      <w:r w:rsidRPr="007A6F14">
        <w:rPr>
          <w:i/>
          <w:iCs/>
          <w:lang w:val="la-Latn"/>
        </w:rPr>
        <w:t>modo</w:t>
      </w:r>
      <w:r w:rsidRPr="007A6F14">
        <w:rPr>
          <w:lang w:val="la-Latn"/>
        </w:rPr>
        <w:t> : kurz davor</w:t>
      </w:r>
      <w:r w:rsidRPr="007A6F14">
        <w:rPr>
          <w:lang w:val="de-DE"/>
        </w:rPr>
        <w:t>, eben</w:t>
      </w:r>
    </w:p>
  </w:footnote>
  <w:footnote w:id="4">
    <w:p w14:paraId="55696983" w14:textId="4C6394D5" w:rsidR="007A6F14" w:rsidRPr="00835228" w:rsidRDefault="007A6F14" w:rsidP="00EB68CC">
      <w:pPr>
        <w:pStyle w:val="FootnoteText"/>
        <w:rPr>
          <w:highlight w:val="yellow"/>
          <w:lang w:val="de-DE"/>
        </w:rPr>
      </w:pPr>
      <w:r w:rsidRPr="007A6F14">
        <w:rPr>
          <w:rStyle w:val="FootnoteReference"/>
          <w:vertAlign w:val="baseline"/>
          <w:lang w:val="la-Latn"/>
        </w:rPr>
        <w:footnoteRef/>
      </w:r>
      <w:r w:rsidRPr="007A6F14">
        <w:rPr>
          <w:lang w:val="la-Latn"/>
        </w:rPr>
        <w:t>. </w:t>
      </w:r>
      <w:r w:rsidRPr="007A6F14">
        <w:rPr>
          <w:i/>
          <w:iCs/>
          <w:lang w:val="la-Latn"/>
        </w:rPr>
        <w:t>caesaries,</w:t>
      </w:r>
      <w:r w:rsidRPr="007A6F14">
        <w:rPr>
          <w:i/>
          <w:iCs/>
          <w:lang w:val="de-DE"/>
        </w:rPr>
        <w:t xml:space="preserve"> -</w:t>
      </w:r>
      <w:r w:rsidRPr="007A6F14">
        <w:rPr>
          <w:i/>
          <w:iCs/>
          <w:lang w:val="la-Latn"/>
        </w:rPr>
        <w:t>ei</w:t>
      </w:r>
      <w:r w:rsidRPr="007A6F14">
        <w:rPr>
          <w:lang w:val="la-Latn"/>
        </w:rPr>
        <w:t>,</w:t>
      </w:r>
      <w:r w:rsidRPr="007A6F14">
        <w:rPr>
          <w:lang w:val="de-DE"/>
        </w:rPr>
        <w:t xml:space="preserve"> </w:t>
      </w:r>
      <w:r w:rsidRPr="007A6F14">
        <w:rPr>
          <w:lang w:val="la-Latn"/>
        </w:rPr>
        <w:t xml:space="preserve">f : </w:t>
      </w:r>
      <w:r w:rsidRPr="007A6F14">
        <w:rPr>
          <w:lang w:val="de-DE"/>
        </w:rPr>
        <w:t>hier: Laub</w:t>
      </w:r>
    </w:p>
  </w:footnote>
  <w:footnote w:id="5">
    <w:p w14:paraId="4801B7E2" w14:textId="3FA0C79C" w:rsidR="007A6F14" w:rsidRPr="007A6F14" w:rsidRDefault="007A6F14" w:rsidP="00EB68CC">
      <w:pPr>
        <w:pStyle w:val="FootnoteText"/>
        <w:rPr>
          <w:lang w:val="de-DE"/>
        </w:rPr>
      </w:pPr>
      <w:r w:rsidRPr="00B5039D">
        <w:rPr>
          <w:rStyle w:val="FootnoteReference"/>
          <w:vertAlign w:val="baseline"/>
          <w:lang w:val="la-Latn"/>
        </w:rPr>
        <w:footnoteRef/>
      </w:r>
      <w:r w:rsidRPr="00B5039D">
        <w:rPr>
          <w:lang w:val="la-Latn"/>
        </w:rPr>
        <w:t>. </w:t>
      </w:r>
      <w:r w:rsidRPr="00B5039D">
        <w:rPr>
          <w:i/>
          <w:iCs/>
          <w:lang w:val="la-Latn"/>
        </w:rPr>
        <w:t>deus</w:t>
      </w:r>
      <w:r w:rsidRPr="00B5039D">
        <w:rPr>
          <w:lang w:val="la-Latn"/>
        </w:rPr>
        <w:t> : der Gott</w:t>
      </w:r>
      <w:r w:rsidRPr="007A6F14">
        <w:rPr>
          <w:lang w:val="de-DE"/>
        </w:rPr>
        <w:t xml:space="preserve">; in dem Fall, </w:t>
      </w:r>
      <w:r w:rsidRPr="00B5039D">
        <w:rPr>
          <w:lang w:val="la-Latn"/>
        </w:rPr>
        <w:t>Apollo</w:t>
      </w:r>
      <w:r w:rsidRPr="007A6F14">
        <w:rPr>
          <w:lang w:val="de-DE"/>
        </w:rPr>
        <w:t>.</w:t>
      </w:r>
    </w:p>
  </w:footnote>
  <w:footnote w:id="6">
    <w:p w14:paraId="04F82528" w14:textId="77777777" w:rsidR="007A6F14" w:rsidRPr="00E51A77" w:rsidRDefault="007A6F14" w:rsidP="00EB68CC">
      <w:pPr>
        <w:pStyle w:val="FootnoteText"/>
      </w:pPr>
      <w:r w:rsidRPr="00B5039D">
        <w:rPr>
          <w:rStyle w:val="FootnoteReference"/>
          <w:vertAlign w:val="baseline"/>
          <w:lang w:val="la-Latn"/>
        </w:rPr>
        <w:footnoteRef/>
      </w:r>
      <w:r w:rsidRPr="00B5039D">
        <w:rPr>
          <w:lang w:val="la-Latn"/>
        </w:rPr>
        <w:t>. </w:t>
      </w:r>
      <w:r w:rsidRPr="00B5039D">
        <w:rPr>
          <w:i/>
          <w:iCs/>
          <w:lang w:val="la-Latn"/>
        </w:rPr>
        <w:t>lugebere</w:t>
      </w:r>
      <w:r w:rsidRPr="00B5039D">
        <w:rPr>
          <w:lang w:val="la-Latn"/>
        </w:rPr>
        <w:t> = </w:t>
      </w:r>
      <w:r w:rsidRPr="00B5039D">
        <w:rPr>
          <w:i/>
          <w:iCs/>
          <w:lang w:val="la-Latn"/>
        </w:rPr>
        <w:t>lugeberis</w:t>
      </w:r>
      <w:r w:rsidRPr="00B5039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230020"/>
      <w:docPartObj>
        <w:docPartGallery w:val="Page Numbers (Margins)"/>
        <w:docPartUnique/>
      </w:docPartObj>
    </w:sdtPr>
    <w:sdtEndPr/>
    <w:sdtContent>
      <w:p w14:paraId="31EE26A3" w14:textId="77777777" w:rsidR="007A6F14" w:rsidRDefault="007344C2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2714920"/>
      <w:docPartObj>
        <w:docPartGallery w:val="Page Numbers (Margins)"/>
        <w:docPartUnique/>
      </w:docPartObj>
    </w:sdtPr>
    <w:sdtEndPr/>
    <w:sdtContent>
      <w:p w14:paraId="00025599" w14:textId="5DDA12A6" w:rsidR="007A6F14" w:rsidRDefault="007344C2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0587"/>
    <w:multiLevelType w:val="hybridMultilevel"/>
    <w:tmpl w:val="A2FC1382"/>
    <w:lvl w:ilvl="0" w:tplc="D1DC9A3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8A0191"/>
    <w:multiLevelType w:val="hybridMultilevel"/>
    <w:tmpl w:val="EF6CC13E"/>
    <w:lvl w:ilvl="0" w:tplc="884E97DA">
      <w:start w:val="6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324F1"/>
    <w:multiLevelType w:val="hybridMultilevel"/>
    <w:tmpl w:val="7A0CA17E"/>
    <w:lvl w:ilvl="0" w:tplc="0A9A296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0526B55"/>
    <w:multiLevelType w:val="hybridMultilevel"/>
    <w:tmpl w:val="4D8C475A"/>
    <w:lvl w:ilvl="0" w:tplc="040C0017">
      <w:start w:val="1"/>
      <w:numFmt w:val="lowerLetter"/>
      <w:lvlText w:val="%1)"/>
      <w:lvlJc w:val="left"/>
      <w:pPr>
        <w:ind w:left="19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31" w:hanging="360"/>
      </w:pPr>
    </w:lvl>
    <w:lvl w:ilvl="2" w:tplc="040C001B" w:tentative="1">
      <w:start w:val="1"/>
      <w:numFmt w:val="lowerRoman"/>
      <w:lvlText w:val="%3."/>
      <w:lvlJc w:val="right"/>
      <w:pPr>
        <w:ind w:left="3351" w:hanging="180"/>
      </w:pPr>
    </w:lvl>
    <w:lvl w:ilvl="3" w:tplc="040C000F" w:tentative="1">
      <w:start w:val="1"/>
      <w:numFmt w:val="decimal"/>
      <w:lvlText w:val="%4."/>
      <w:lvlJc w:val="left"/>
      <w:pPr>
        <w:ind w:left="4071" w:hanging="360"/>
      </w:pPr>
    </w:lvl>
    <w:lvl w:ilvl="4" w:tplc="040C0019" w:tentative="1">
      <w:start w:val="1"/>
      <w:numFmt w:val="lowerLetter"/>
      <w:lvlText w:val="%5."/>
      <w:lvlJc w:val="left"/>
      <w:pPr>
        <w:ind w:left="4791" w:hanging="360"/>
      </w:pPr>
    </w:lvl>
    <w:lvl w:ilvl="5" w:tplc="040C001B" w:tentative="1">
      <w:start w:val="1"/>
      <w:numFmt w:val="lowerRoman"/>
      <w:lvlText w:val="%6."/>
      <w:lvlJc w:val="right"/>
      <w:pPr>
        <w:ind w:left="5511" w:hanging="180"/>
      </w:pPr>
    </w:lvl>
    <w:lvl w:ilvl="6" w:tplc="040C000F" w:tentative="1">
      <w:start w:val="1"/>
      <w:numFmt w:val="decimal"/>
      <w:lvlText w:val="%7."/>
      <w:lvlJc w:val="left"/>
      <w:pPr>
        <w:ind w:left="6231" w:hanging="360"/>
      </w:pPr>
    </w:lvl>
    <w:lvl w:ilvl="7" w:tplc="040C0019" w:tentative="1">
      <w:start w:val="1"/>
      <w:numFmt w:val="lowerLetter"/>
      <w:lvlText w:val="%8."/>
      <w:lvlJc w:val="left"/>
      <w:pPr>
        <w:ind w:left="6951" w:hanging="360"/>
      </w:pPr>
    </w:lvl>
    <w:lvl w:ilvl="8" w:tplc="040C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4" w15:restartNumberingAfterBreak="0">
    <w:nsid w:val="3FD51D13"/>
    <w:multiLevelType w:val="hybridMultilevel"/>
    <w:tmpl w:val="83D608DA"/>
    <w:lvl w:ilvl="0" w:tplc="FC50227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B6E15"/>
    <w:multiLevelType w:val="hybridMultilevel"/>
    <w:tmpl w:val="7A0CA17E"/>
    <w:lvl w:ilvl="0" w:tplc="0A9A2966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0874A50"/>
    <w:multiLevelType w:val="hybridMultilevel"/>
    <w:tmpl w:val="7160D5AE"/>
    <w:lvl w:ilvl="0" w:tplc="EE3AA6E6">
      <w:start w:val="3"/>
      <w:numFmt w:val="upperRoman"/>
      <w:lvlText w:val="%1-"/>
      <w:lvlJc w:val="left"/>
      <w:pPr>
        <w:ind w:left="107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2C259CE"/>
    <w:multiLevelType w:val="hybridMultilevel"/>
    <w:tmpl w:val="48D8F0F4"/>
    <w:lvl w:ilvl="0" w:tplc="040C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57"/>
    <w:rsid w:val="00001F1F"/>
    <w:rsid w:val="00004E4A"/>
    <w:rsid w:val="00005FC0"/>
    <w:rsid w:val="00016DD1"/>
    <w:rsid w:val="00033240"/>
    <w:rsid w:val="00067AD5"/>
    <w:rsid w:val="00080879"/>
    <w:rsid w:val="00086822"/>
    <w:rsid w:val="000A2A1C"/>
    <w:rsid w:val="000B187D"/>
    <w:rsid w:val="000B1F1C"/>
    <w:rsid w:val="000C0CE3"/>
    <w:rsid w:val="000C40E7"/>
    <w:rsid w:val="000C7FCC"/>
    <w:rsid w:val="000D4632"/>
    <w:rsid w:val="000D5F1C"/>
    <w:rsid w:val="000D6505"/>
    <w:rsid w:val="000D66BA"/>
    <w:rsid w:val="000E0B2D"/>
    <w:rsid w:val="000F2C9B"/>
    <w:rsid w:val="001000CD"/>
    <w:rsid w:val="001008C0"/>
    <w:rsid w:val="001020FA"/>
    <w:rsid w:val="00106EE8"/>
    <w:rsid w:val="00126638"/>
    <w:rsid w:val="001300E7"/>
    <w:rsid w:val="001349EF"/>
    <w:rsid w:val="00141B35"/>
    <w:rsid w:val="001425AE"/>
    <w:rsid w:val="00157D0E"/>
    <w:rsid w:val="00160219"/>
    <w:rsid w:val="00161FC1"/>
    <w:rsid w:val="00183BD6"/>
    <w:rsid w:val="001A541F"/>
    <w:rsid w:val="001A63E7"/>
    <w:rsid w:val="001B6313"/>
    <w:rsid w:val="001B68EE"/>
    <w:rsid w:val="001C00B8"/>
    <w:rsid w:val="001C379A"/>
    <w:rsid w:val="001D3DE4"/>
    <w:rsid w:val="001E2A76"/>
    <w:rsid w:val="001F1FE9"/>
    <w:rsid w:val="00206442"/>
    <w:rsid w:val="00207FFD"/>
    <w:rsid w:val="002272FB"/>
    <w:rsid w:val="0023655C"/>
    <w:rsid w:val="00245DCD"/>
    <w:rsid w:val="002508BA"/>
    <w:rsid w:val="00271A7C"/>
    <w:rsid w:val="0027313F"/>
    <w:rsid w:val="00273799"/>
    <w:rsid w:val="002824AA"/>
    <w:rsid w:val="0028418A"/>
    <w:rsid w:val="00293079"/>
    <w:rsid w:val="00294097"/>
    <w:rsid w:val="002A1F6E"/>
    <w:rsid w:val="002A33D3"/>
    <w:rsid w:val="002B6892"/>
    <w:rsid w:val="002C1D48"/>
    <w:rsid w:val="002D03F7"/>
    <w:rsid w:val="002D615E"/>
    <w:rsid w:val="0030401E"/>
    <w:rsid w:val="003052D1"/>
    <w:rsid w:val="00310308"/>
    <w:rsid w:val="00310A0F"/>
    <w:rsid w:val="00326042"/>
    <w:rsid w:val="00346463"/>
    <w:rsid w:val="0035686C"/>
    <w:rsid w:val="0036074A"/>
    <w:rsid w:val="00360A3D"/>
    <w:rsid w:val="00363C48"/>
    <w:rsid w:val="0037050C"/>
    <w:rsid w:val="00372C2F"/>
    <w:rsid w:val="003863F3"/>
    <w:rsid w:val="00387C08"/>
    <w:rsid w:val="003A1F67"/>
    <w:rsid w:val="003C2947"/>
    <w:rsid w:val="003D5D7A"/>
    <w:rsid w:val="003E3804"/>
    <w:rsid w:val="003F2D10"/>
    <w:rsid w:val="0040386F"/>
    <w:rsid w:val="004308F6"/>
    <w:rsid w:val="00430ADA"/>
    <w:rsid w:val="00435501"/>
    <w:rsid w:val="00435D0C"/>
    <w:rsid w:val="00442236"/>
    <w:rsid w:val="004535AF"/>
    <w:rsid w:val="00455CF3"/>
    <w:rsid w:val="00456D1D"/>
    <w:rsid w:val="004620CE"/>
    <w:rsid w:val="00473B22"/>
    <w:rsid w:val="00495169"/>
    <w:rsid w:val="00497D57"/>
    <w:rsid w:val="004A516A"/>
    <w:rsid w:val="004D1624"/>
    <w:rsid w:val="004D7ADE"/>
    <w:rsid w:val="004E5D66"/>
    <w:rsid w:val="004F27ED"/>
    <w:rsid w:val="004F53A8"/>
    <w:rsid w:val="005105D1"/>
    <w:rsid w:val="005139EC"/>
    <w:rsid w:val="005243BC"/>
    <w:rsid w:val="005562D7"/>
    <w:rsid w:val="00564E4E"/>
    <w:rsid w:val="00583214"/>
    <w:rsid w:val="005E5026"/>
    <w:rsid w:val="006124B8"/>
    <w:rsid w:val="0061280E"/>
    <w:rsid w:val="006331F2"/>
    <w:rsid w:val="00637F79"/>
    <w:rsid w:val="00654780"/>
    <w:rsid w:val="00655413"/>
    <w:rsid w:val="006704AC"/>
    <w:rsid w:val="006773F1"/>
    <w:rsid w:val="006A2D06"/>
    <w:rsid w:val="006A2F39"/>
    <w:rsid w:val="006A3AA1"/>
    <w:rsid w:val="006B4F2D"/>
    <w:rsid w:val="006C1832"/>
    <w:rsid w:val="006D4ABC"/>
    <w:rsid w:val="006D5AE4"/>
    <w:rsid w:val="006E193C"/>
    <w:rsid w:val="006E435E"/>
    <w:rsid w:val="006F2C36"/>
    <w:rsid w:val="006F7F1C"/>
    <w:rsid w:val="00701199"/>
    <w:rsid w:val="00722397"/>
    <w:rsid w:val="00724E05"/>
    <w:rsid w:val="00733D4C"/>
    <w:rsid w:val="007344C2"/>
    <w:rsid w:val="007424A9"/>
    <w:rsid w:val="00751535"/>
    <w:rsid w:val="00752BA1"/>
    <w:rsid w:val="00754E19"/>
    <w:rsid w:val="00755A77"/>
    <w:rsid w:val="0075752C"/>
    <w:rsid w:val="00763D95"/>
    <w:rsid w:val="00766966"/>
    <w:rsid w:val="007817E1"/>
    <w:rsid w:val="00787D99"/>
    <w:rsid w:val="00793386"/>
    <w:rsid w:val="007A5590"/>
    <w:rsid w:val="007A6F14"/>
    <w:rsid w:val="007D208B"/>
    <w:rsid w:val="007E15E0"/>
    <w:rsid w:val="007E4208"/>
    <w:rsid w:val="00810982"/>
    <w:rsid w:val="00821B6E"/>
    <w:rsid w:val="008337DF"/>
    <w:rsid w:val="00834437"/>
    <w:rsid w:val="00835228"/>
    <w:rsid w:val="008445CE"/>
    <w:rsid w:val="00855115"/>
    <w:rsid w:val="00861EBA"/>
    <w:rsid w:val="00865118"/>
    <w:rsid w:val="00892004"/>
    <w:rsid w:val="00895B50"/>
    <w:rsid w:val="008A07E1"/>
    <w:rsid w:val="008A48E7"/>
    <w:rsid w:val="008B325E"/>
    <w:rsid w:val="008C7319"/>
    <w:rsid w:val="008D0DBB"/>
    <w:rsid w:val="008D27D4"/>
    <w:rsid w:val="008D7879"/>
    <w:rsid w:val="008F2711"/>
    <w:rsid w:val="00906E30"/>
    <w:rsid w:val="009211E6"/>
    <w:rsid w:val="0095260A"/>
    <w:rsid w:val="00954B91"/>
    <w:rsid w:val="00960E64"/>
    <w:rsid w:val="00971D93"/>
    <w:rsid w:val="00973487"/>
    <w:rsid w:val="0097767B"/>
    <w:rsid w:val="00980261"/>
    <w:rsid w:val="00985DAE"/>
    <w:rsid w:val="009909CF"/>
    <w:rsid w:val="009B6656"/>
    <w:rsid w:val="009C546B"/>
    <w:rsid w:val="009C5599"/>
    <w:rsid w:val="009D445C"/>
    <w:rsid w:val="009D52B7"/>
    <w:rsid w:val="00A0670F"/>
    <w:rsid w:val="00A11BF6"/>
    <w:rsid w:val="00A12D03"/>
    <w:rsid w:val="00A24AEF"/>
    <w:rsid w:val="00A30215"/>
    <w:rsid w:val="00A46393"/>
    <w:rsid w:val="00A46966"/>
    <w:rsid w:val="00A609BB"/>
    <w:rsid w:val="00A644BF"/>
    <w:rsid w:val="00A81262"/>
    <w:rsid w:val="00A95692"/>
    <w:rsid w:val="00A958C0"/>
    <w:rsid w:val="00AA24F5"/>
    <w:rsid w:val="00AA47CF"/>
    <w:rsid w:val="00AB4A86"/>
    <w:rsid w:val="00AC1105"/>
    <w:rsid w:val="00AE1067"/>
    <w:rsid w:val="00AF0A59"/>
    <w:rsid w:val="00AF4FA0"/>
    <w:rsid w:val="00B23DEF"/>
    <w:rsid w:val="00B413EB"/>
    <w:rsid w:val="00B46C44"/>
    <w:rsid w:val="00B5039D"/>
    <w:rsid w:val="00B57475"/>
    <w:rsid w:val="00B72177"/>
    <w:rsid w:val="00B732D1"/>
    <w:rsid w:val="00B7346D"/>
    <w:rsid w:val="00B73E2E"/>
    <w:rsid w:val="00B7692C"/>
    <w:rsid w:val="00B808BD"/>
    <w:rsid w:val="00B818BD"/>
    <w:rsid w:val="00B85382"/>
    <w:rsid w:val="00B96007"/>
    <w:rsid w:val="00BA2090"/>
    <w:rsid w:val="00BD2BB4"/>
    <w:rsid w:val="00C42D13"/>
    <w:rsid w:val="00C466E7"/>
    <w:rsid w:val="00C51AA8"/>
    <w:rsid w:val="00C65B40"/>
    <w:rsid w:val="00C82419"/>
    <w:rsid w:val="00C8698F"/>
    <w:rsid w:val="00CB5F03"/>
    <w:rsid w:val="00CE5D59"/>
    <w:rsid w:val="00CF6B74"/>
    <w:rsid w:val="00D000CB"/>
    <w:rsid w:val="00D11C24"/>
    <w:rsid w:val="00D20B06"/>
    <w:rsid w:val="00D301F1"/>
    <w:rsid w:val="00D478D9"/>
    <w:rsid w:val="00D7339C"/>
    <w:rsid w:val="00D73939"/>
    <w:rsid w:val="00D903C8"/>
    <w:rsid w:val="00D9283D"/>
    <w:rsid w:val="00DB2906"/>
    <w:rsid w:val="00DC312E"/>
    <w:rsid w:val="00DC4558"/>
    <w:rsid w:val="00DC4D26"/>
    <w:rsid w:val="00DD5859"/>
    <w:rsid w:val="00DE23E9"/>
    <w:rsid w:val="00DE4308"/>
    <w:rsid w:val="00DF74BC"/>
    <w:rsid w:val="00E00365"/>
    <w:rsid w:val="00E06516"/>
    <w:rsid w:val="00E163C6"/>
    <w:rsid w:val="00E23392"/>
    <w:rsid w:val="00E2716E"/>
    <w:rsid w:val="00E3420B"/>
    <w:rsid w:val="00E4080A"/>
    <w:rsid w:val="00E503E5"/>
    <w:rsid w:val="00E51A77"/>
    <w:rsid w:val="00E62886"/>
    <w:rsid w:val="00E62E14"/>
    <w:rsid w:val="00E63DB2"/>
    <w:rsid w:val="00E72865"/>
    <w:rsid w:val="00EA2E42"/>
    <w:rsid w:val="00EA4F15"/>
    <w:rsid w:val="00EB12D1"/>
    <w:rsid w:val="00EB3AED"/>
    <w:rsid w:val="00EB68CC"/>
    <w:rsid w:val="00EC366A"/>
    <w:rsid w:val="00EC70A2"/>
    <w:rsid w:val="00EC78A3"/>
    <w:rsid w:val="00F24757"/>
    <w:rsid w:val="00F31936"/>
    <w:rsid w:val="00F415C1"/>
    <w:rsid w:val="00F43258"/>
    <w:rsid w:val="00F51FCE"/>
    <w:rsid w:val="00F53277"/>
    <w:rsid w:val="00F6230A"/>
    <w:rsid w:val="00F80FC2"/>
    <w:rsid w:val="00F842EC"/>
    <w:rsid w:val="00F94107"/>
    <w:rsid w:val="00F96002"/>
    <w:rsid w:val="00FA64E3"/>
    <w:rsid w:val="00FB0926"/>
    <w:rsid w:val="00FC5EC3"/>
    <w:rsid w:val="00FE0745"/>
    <w:rsid w:val="00FE2288"/>
    <w:rsid w:val="00FE4F01"/>
    <w:rsid w:val="00FE5ADE"/>
    <w:rsid w:val="00FE7CF9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7D012F"/>
  <w15:docId w15:val="{BF02D389-1F29-4529-A42E-C7CEEEB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1">
    <w:name w:val="Table Normal11"/>
    <w:rsid w:val="00497D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sl-SI" w:eastAsia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2">
    <w:name w:val="Plain Table 12"/>
    <w:basedOn w:val="TableNormal"/>
    <w:next w:val="Tableausimple11"/>
    <w:uiPriority w:val="41"/>
    <w:rsid w:val="00B57475"/>
    <w:pPr>
      <w:spacing w:after="0" w:line="240" w:lineRule="auto"/>
    </w:pPr>
    <w:rPr>
      <w:rFonts w:ascii="Calibri" w:eastAsia="Calibri" w:hAnsi="Calibri" w:cs="Times New Roman"/>
      <w:lang w:val="sl-SI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11">
    <w:name w:val="Tableau simple 11"/>
    <w:basedOn w:val="TableNormal"/>
    <w:uiPriority w:val="41"/>
    <w:rsid w:val="00B5747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99"/>
    <w:qFormat/>
    <w:rsid w:val="00495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B35"/>
  </w:style>
  <w:style w:type="paragraph" w:styleId="Footer">
    <w:name w:val="footer"/>
    <w:basedOn w:val="Normal"/>
    <w:link w:val="FooterChar"/>
    <w:uiPriority w:val="99"/>
    <w:unhideWhenUsed/>
    <w:rsid w:val="0014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B35"/>
  </w:style>
  <w:style w:type="paragraph" w:styleId="NormalWeb">
    <w:name w:val="Normal (Web)"/>
    <w:basedOn w:val="Normal"/>
    <w:uiPriority w:val="99"/>
    <w:rsid w:val="002A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A1F6E"/>
    <w:pPr>
      <w:spacing w:after="0" w:line="240" w:lineRule="auto"/>
    </w:pPr>
    <w:rPr>
      <w:rFonts w:ascii="Garamond" w:eastAsiaTheme="minorEastAsia" w:hAnsi="Garamond" w:cs="Times"/>
      <w:kern w:val="24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8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8CC"/>
    <w:rPr>
      <w:rFonts w:ascii="Lucida Grande" w:hAnsi="Lucida Grande" w:cs="Lucida Grande"/>
      <w:sz w:val="18"/>
      <w:szCs w:val="18"/>
    </w:rPr>
  </w:style>
  <w:style w:type="character" w:customStyle="1" w:styleId="FootnoteTextChar">
    <w:name w:val="Footnote Text Char"/>
    <w:link w:val="FootnoteText"/>
    <w:uiPriority w:val="99"/>
    <w:locked/>
    <w:rsid w:val="00EB68CC"/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paragraph" w:styleId="FootnoteText">
    <w:name w:val="footnote text"/>
    <w:basedOn w:val="Normal"/>
    <w:link w:val="FootnoteTextChar"/>
    <w:uiPriority w:val="99"/>
    <w:rsid w:val="00EB68C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character" w:customStyle="1" w:styleId="NotedebasdepageCar1">
    <w:name w:val="Note de bas de page Car1"/>
    <w:basedOn w:val="DefaultParagraphFont"/>
    <w:uiPriority w:val="99"/>
    <w:semiHidden/>
    <w:rsid w:val="00EB68CC"/>
    <w:rPr>
      <w:sz w:val="24"/>
      <w:szCs w:val="24"/>
    </w:rPr>
  </w:style>
  <w:style w:type="character" w:styleId="FootnoteReference">
    <w:name w:val="footnote reference"/>
    <w:uiPriority w:val="99"/>
    <w:rsid w:val="00EB68CC"/>
    <w:rPr>
      <w:rFonts w:cs="Times New Roman"/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97767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3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9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2745</Words>
  <Characters>15099</Characters>
  <Application>Microsoft Office Word</Application>
  <DocSecurity>4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ROGER-VASSELIN</dc:creator>
  <cp:keywords/>
  <dc:description/>
  <cp:lastModifiedBy>SOULIER Berengere (OSG)</cp:lastModifiedBy>
  <cp:revision>2</cp:revision>
  <cp:lastPrinted>2021-01-17T14:58:00Z</cp:lastPrinted>
  <dcterms:created xsi:type="dcterms:W3CDTF">2021-04-20T14:30:00Z</dcterms:created>
  <dcterms:modified xsi:type="dcterms:W3CDTF">2021-04-20T14:30:00Z</dcterms:modified>
</cp:coreProperties>
</file>