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7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2054"/>
        <w:gridCol w:w="1304"/>
        <w:gridCol w:w="1560"/>
        <w:gridCol w:w="1275"/>
        <w:gridCol w:w="1673"/>
        <w:gridCol w:w="1304"/>
      </w:tblGrid>
      <w:tr w:rsidR="003D7B1A" w:rsidRPr="001F5AD2" w14:paraId="331C3441" w14:textId="77777777" w:rsidTr="00AB77DC">
        <w:trPr>
          <w:trHeight w:val="558"/>
        </w:trPr>
        <w:tc>
          <w:tcPr>
            <w:tcW w:w="1740" w:type="dxa"/>
            <w:shd w:val="clear" w:color="auto" w:fill="AEAAAA"/>
          </w:tcPr>
          <w:p w14:paraId="3045891C"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Tâche</w:t>
            </w:r>
          </w:p>
        </w:tc>
        <w:tc>
          <w:tcPr>
            <w:tcW w:w="2054" w:type="dxa"/>
            <w:shd w:val="clear" w:color="auto" w:fill="AEAAAA"/>
          </w:tcPr>
          <w:p w14:paraId="76A9C6F8"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Compétence(s)</w:t>
            </w:r>
          </w:p>
        </w:tc>
        <w:tc>
          <w:tcPr>
            <w:tcW w:w="1304" w:type="dxa"/>
            <w:shd w:val="clear" w:color="auto" w:fill="AEAAAA"/>
          </w:tcPr>
          <w:p w14:paraId="6A430317"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Pondération en %</w:t>
            </w:r>
          </w:p>
        </w:tc>
        <w:tc>
          <w:tcPr>
            <w:tcW w:w="1560" w:type="dxa"/>
            <w:shd w:val="clear" w:color="auto" w:fill="AEAAAA"/>
          </w:tcPr>
          <w:p w14:paraId="27DA71E2"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Objectifs</w:t>
            </w:r>
          </w:p>
        </w:tc>
        <w:tc>
          <w:tcPr>
            <w:tcW w:w="1275" w:type="dxa"/>
            <w:shd w:val="clear" w:color="auto" w:fill="AEAAAA"/>
          </w:tcPr>
          <w:p w14:paraId="024FAD7E"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Question(s)</w:t>
            </w:r>
          </w:p>
        </w:tc>
        <w:tc>
          <w:tcPr>
            <w:tcW w:w="1673" w:type="dxa"/>
            <w:shd w:val="clear" w:color="auto" w:fill="AEAAAA"/>
          </w:tcPr>
          <w:p w14:paraId="45BF6BB4"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Evaluation/</w:t>
            </w:r>
          </w:p>
          <w:p w14:paraId="5B93A352"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Notation</w:t>
            </w:r>
          </w:p>
        </w:tc>
        <w:tc>
          <w:tcPr>
            <w:tcW w:w="1304" w:type="dxa"/>
            <w:shd w:val="clear" w:color="auto" w:fill="AEAAAA"/>
          </w:tcPr>
          <w:p w14:paraId="49ED63D8" w14:textId="77777777" w:rsidR="003D7B1A" w:rsidRPr="00AB77DC" w:rsidRDefault="00975D29" w:rsidP="00C275AF">
            <w:pPr>
              <w:spacing w:line="240" w:lineRule="auto"/>
              <w:rPr>
                <w:rFonts w:ascii="Calibri" w:hAnsi="Calibri"/>
                <w:b/>
                <w:sz w:val="20"/>
                <w:szCs w:val="20"/>
                <w:lang w:val="fr-FR"/>
              </w:rPr>
            </w:pPr>
            <w:r>
              <w:rPr>
                <w:rFonts w:ascii="Calibri" w:hAnsi="Calibri"/>
                <w:b/>
                <w:sz w:val="20"/>
                <w:szCs w:val="20"/>
                <w:lang w:val="fr-FR"/>
              </w:rPr>
              <w:t>Réparti</w:t>
            </w:r>
            <w:r w:rsidR="003D7B1A" w:rsidRPr="00AB77DC">
              <w:rPr>
                <w:rFonts w:ascii="Calibri" w:hAnsi="Calibri"/>
                <w:b/>
                <w:sz w:val="20"/>
                <w:szCs w:val="20"/>
                <w:lang w:val="fr-FR"/>
              </w:rPr>
              <w:t xml:space="preserve">tion </w:t>
            </w:r>
            <w:r w:rsidR="00C275AF">
              <w:rPr>
                <w:rFonts w:ascii="Calibri" w:hAnsi="Calibri"/>
                <w:b/>
                <w:sz w:val="20"/>
                <w:szCs w:val="20"/>
                <w:lang w:val="fr-FR"/>
              </w:rPr>
              <w:t>des</w:t>
            </w:r>
            <w:r w:rsidR="003D7B1A" w:rsidRPr="00AB77DC">
              <w:rPr>
                <w:rFonts w:ascii="Calibri" w:hAnsi="Calibri"/>
                <w:b/>
                <w:sz w:val="20"/>
                <w:szCs w:val="20"/>
                <w:lang w:val="fr-FR"/>
              </w:rPr>
              <w:t xml:space="preserve"> points</w:t>
            </w:r>
          </w:p>
        </w:tc>
      </w:tr>
      <w:tr w:rsidR="003D7B1A" w:rsidRPr="001F5AD2" w14:paraId="1E0D6572" w14:textId="77777777" w:rsidTr="00AB77DC">
        <w:trPr>
          <w:trHeight w:val="1709"/>
        </w:trPr>
        <w:tc>
          <w:tcPr>
            <w:tcW w:w="1740" w:type="dxa"/>
          </w:tcPr>
          <w:p w14:paraId="5C0D72D6"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Compréhension écrite</w:t>
            </w:r>
          </w:p>
        </w:tc>
        <w:tc>
          <w:tcPr>
            <w:tcW w:w="2054" w:type="dxa"/>
          </w:tcPr>
          <w:p w14:paraId="0AFB51B0" w14:textId="77777777" w:rsidR="003D7B1A" w:rsidRPr="00AB77DC" w:rsidRDefault="003D7B1A" w:rsidP="00AB77DC">
            <w:pPr>
              <w:spacing w:line="240" w:lineRule="auto"/>
              <w:rPr>
                <w:rFonts w:ascii="Calibri" w:hAnsi="Calibri"/>
                <w:sz w:val="20"/>
                <w:szCs w:val="20"/>
                <w:lang w:val="fr-FR"/>
              </w:rPr>
            </w:pPr>
          </w:p>
          <w:p w14:paraId="66798D86" w14:textId="77777777" w:rsidR="003D7B1A" w:rsidRPr="00AB77DC" w:rsidRDefault="003D7B1A" w:rsidP="00AB77DC">
            <w:pPr>
              <w:spacing w:line="240" w:lineRule="auto"/>
              <w:rPr>
                <w:rFonts w:ascii="Calibri" w:hAnsi="Calibri"/>
                <w:b/>
                <w:sz w:val="20"/>
                <w:szCs w:val="20"/>
                <w:lang w:val="fr-FR"/>
              </w:rPr>
            </w:pPr>
            <w:r w:rsidRPr="00AB77DC">
              <w:rPr>
                <w:rFonts w:ascii="Calibri" w:hAnsi="Calibri"/>
                <w:b/>
                <w:sz w:val="20"/>
                <w:szCs w:val="20"/>
                <w:lang w:val="fr-FR"/>
              </w:rPr>
              <w:t>Lire pour comprendre</w:t>
            </w:r>
          </w:p>
          <w:p w14:paraId="60373D8C" w14:textId="77777777" w:rsidR="003D7B1A" w:rsidRPr="00AB77DC" w:rsidRDefault="003D7B1A" w:rsidP="00AB77DC">
            <w:pPr>
              <w:spacing w:line="240" w:lineRule="auto"/>
              <w:rPr>
                <w:rFonts w:ascii="Calibri" w:hAnsi="Calibri"/>
                <w:sz w:val="20"/>
                <w:szCs w:val="20"/>
                <w:lang w:val="fr-FR"/>
              </w:rPr>
            </w:pPr>
          </w:p>
          <w:p w14:paraId="424104F7" w14:textId="77777777" w:rsidR="003D7B1A" w:rsidRPr="00AB77DC" w:rsidRDefault="003D7B1A" w:rsidP="00AB77DC">
            <w:pPr>
              <w:spacing w:line="240" w:lineRule="auto"/>
              <w:rPr>
                <w:rFonts w:ascii="Calibri" w:hAnsi="Calibri"/>
                <w:sz w:val="20"/>
                <w:szCs w:val="20"/>
                <w:lang w:val="fr-FR"/>
              </w:rPr>
            </w:pPr>
          </w:p>
          <w:p w14:paraId="53686127" w14:textId="77777777" w:rsidR="003D7B1A" w:rsidRPr="00AB77DC" w:rsidRDefault="003D7B1A" w:rsidP="00AB77DC">
            <w:pPr>
              <w:spacing w:line="240" w:lineRule="auto"/>
              <w:rPr>
                <w:rFonts w:ascii="Calibri" w:hAnsi="Calibri"/>
                <w:b/>
                <w:sz w:val="20"/>
                <w:szCs w:val="20"/>
                <w:lang w:val="fr-FR"/>
              </w:rPr>
            </w:pPr>
            <w:r w:rsidRPr="00AB77DC">
              <w:rPr>
                <w:rFonts w:ascii="Calibri" w:hAnsi="Calibri"/>
                <w:b/>
                <w:sz w:val="20"/>
                <w:szCs w:val="20"/>
                <w:lang w:val="fr-FR"/>
              </w:rPr>
              <w:t>Analyser</w:t>
            </w:r>
          </w:p>
          <w:p w14:paraId="666404CF" w14:textId="77777777" w:rsidR="003D7B1A" w:rsidRPr="00AB77DC" w:rsidRDefault="003D7B1A" w:rsidP="00AB77DC">
            <w:pPr>
              <w:spacing w:line="240" w:lineRule="auto"/>
              <w:rPr>
                <w:rFonts w:ascii="Calibri" w:hAnsi="Calibri"/>
                <w:sz w:val="20"/>
                <w:szCs w:val="20"/>
                <w:lang w:val="fr-FR"/>
              </w:rPr>
            </w:pPr>
          </w:p>
        </w:tc>
        <w:tc>
          <w:tcPr>
            <w:tcW w:w="1304" w:type="dxa"/>
          </w:tcPr>
          <w:p w14:paraId="26196BC4" w14:textId="77777777" w:rsidR="003D7B1A" w:rsidRPr="00AB77DC" w:rsidRDefault="003D7B1A" w:rsidP="00AB77DC">
            <w:pPr>
              <w:spacing w:line="240" w:lineRule="auto"/>
              <w:rPr>
                <w:rFonts w:ascii="Calibri" w:hAnsi="Calibri"/>
                <w:sz w:val="20"/>
                <w:szCs w:val="20"/>
                <w:lang w:val="fr-FR"/>
              </w:rPr>
            </w:pPr>
          </w:p>
          <w:p w14:paraId="38480DA1" w14:textId="77777777" w:rsidR="003D7B1A" w:rsidRPr="00AB77DC" w:rsidRDefault="003D7B1A" w:rsidP="00AB77DC">
            <w:pPr>
              <w:spacing w:line="240" w:lineRule="auto"/>
              <w:rPr>
                <w:rFonts w:ascii="Calibri" w:hAnsi="Calibri"/>
                <w:sz w:val="20"/>
                <w:szCs w:val="20"/>
                <w:lang w:val="fr-FR"/>
              </w:rPr>
            </w:pPr>
          </w:p>
          <w:p w14:paraId="3F3FA1A5" w14:textId="77777777" w:rsidR="003D7B1A" w:rsidRPr="00AB77DC" w:rsidRDefault="003D7B1A" w:rsidP="00AB77DC">
            <w:pPr>
              <w:spacing w:line="240" w:lineRule="auto"/>
              <w:rPr>
                <w:rFonts w:ascii="Calibri" w:hAnsi="Calibri"/>
                <w:sz w:val="20"/>
                <w:szCs w:val="20"/>
                <w:lang w:val="fr-FR"/>
              </w:rPr>
            </w:pPr>
            <w:r w:rsidRPr="00AB77DC">
              <w:rPr>
                <w:rFonts w:ascii="Calibri" w:hAnsi="Calibri"/>
                <w:sz w:val="20"/>
                <w:szCs w:val="20"/>
                <w:lang w:val="fr-FR"/>
              </w:rPr>
              <w:t>100%**</w:t>
            </w:r>
          </w:p>
        </w:tc>
        <w:tc>
          <w:tcPr>
            <w:tcW w:w="1560" w:type="dxa"/>
          </w:tcPr>
          <w:p w14:paraId="07290DB6" w14:textId="77777777" w:rsidR="003D7B1A" w:rsidRDefault="003D7B1A" w:rsidP="00AB77DC">
            <w:pPr>
              <w:spacing w:line="240" w:lineRule="auto"/>
              <w:rPr>
                <w:rFonts w:ascii="Calibri" w:hAnsi="Calibri"/>
                <w:i/>
                <w:sz w:val="20"/>
                <w:szCs w:val="20"/>
                <w:lang w:val="fr-FR"/>
              </w:rPr>
            </w:pPr>
            <w:r w:rsidRPr="00AB77DC">
              <w:rPr>
                <w:rFonts w:ascii="Calibri" w:hAnsi="Calibri"/>
                <w:i/>
                <w:sz w:val="20"/>
                <w:szCs w:val="20"/>
                <w:lang w:val="fr-FR"/>
              </w:rPr>
              <w:t xml:space="preserve">Lire, comprendre et analyser des </w:t>
            </w:r>
            <w:r w:rsidRPr="00975D29">
              <w:rPr>
                <w:rFonts w:ascii="Calibri" w:hAnsi="Calibri"/>
                <w:i/>
                <w:sz w:val="20"/>
                <w:szCs w:val="20"/>
                <w:lang w:val="fr-FR"/>
              </w:rPr>
              <w:t>textes littéraires et n</w:t>
            </w:r>
            <w:r w:rsidRPr="00AB77DC">
              <w:rPr>
                <w:rFonts w:ascii="Calibri" w:hAnsi="Calibri"/>
                <w:i/>
                <w:sz w:val="20"/>
                <w:szCs w:val="20"/>
                <w:lang w:val="fr-FR"/>
              </w:rPr>
              <w:t>on littéraires</w:t>
            </w:r>
          </w:p>
          <w:p w14:paraId="4CFFBFA1" w14:textId="77777777" w:rsidR="003D7B1A" w:rsidRPr="00AB77DC" w:rsidRDefault="003D7B1A" w:rsidP="00AB77DC">
            <w:pPr>
              <w:spacing w:line="240" w:lineRule="auto"/>
              <w:rPr>
                <w:rFonts w:ascii="Calibri" w:hAnsi="Calibri"/>
                <w:sz w:val="20"/>
                <w:szCs w:val="20"/>
                <w:lang w:val="fr-FR"/>
              </w:rPr>
            </w:pPr>
          </w:p>
        </w:tc>
        <w:tc>
          <w:tcPr>
            <w:tcW w:w="1275" w:type="dxa"/>
          </w:tcPr>
          <w:p w14:paraId="0A676C64" w14:textId="77777777" w:rsidR="003D7B1A" w:rsidRPr="00AB77DC" w:rsidRDefault="003D7B1A" w:rsidP="00AB77DC">
            <w:pPr>
              <w:spacing w:line="240" w:lineRule="auto"/>
              <w:jc w:val="both"/>
              <w:rPr>
                <w:rFonts w:ascii="Calibri" w:hAnsi="Calibri"/>
                <w:sz w:val="20"/>
                <w:szCs w:val="20"/>
                <w:lang w:val="fr-FR"/>
              </w:rPr>
            </w:pPr>
          </w:p>
        </w:tc>
        <w:tc>
          <w:tcPr>
            <w:tcW w:w="1673" w:type="dxa"/>
          </w:tcPr>
          <w:p w14:paraId="2BD8FBDA" w14:textId="0EEB4C7B" w:rsidR="003D7B1A" w:rsidRPr="00375D88" w:rsidRDefault="003D7B1A" w:rsidP="00AB77DC">
            <w:pPr>
              <w:spacing w:line="240" w:lineRule="auto"/>
              <w:rPr>
                <w:szCs w:val="18"/>
                <w:lang w:val="fr-FR"/>
              </w:rPr>
            </w:pPr>
            <w:r w:rsidRPr="00AB77DC">
              <w:rPr>
                <w:szCs w:val="18"/>
                <w:lang w:val="fr-FR"/>
              </w:rPr>
              <w:t xml:space="preserve">Grille de notation correspondant au cahier </w:t>
            </w:r>
            <w:r w:rsidR="00975D29">
              <w:rPr>
                <w:szCs w:val="18"/>
                <w:lang w:val="fr-FR"/>
              </w:rPr>
              <w:t>de l’épreuve (feuillet-réponse)</w:t>
            </w:r>
          </w:p>
        </w:tc>
        <w:tc>
          <w:tcPr>
            <w:tcW w:w="1304" w:type="dxa"/>
          </w:tcPr>
          <w:p w14:paraId="3E42A6FF" w14:textId="77777777" w:rsidR="003D7B1A" w:rsidRPr="00AB77DC" w:rsidRDefault="003D7B1A" w:rsidP="00AB77DC">
            <w:pPr>
              <w:spacing w:line="240" w:lineRule="auto"/>
              <w:jc w:val="center"/>
              <w:rPr>
                <w:rFonts w:ascii="Calibri" w:hAnsi="Calibri"/>
                <w:sz w:val="20"/>
                <w:szCs w:val="20"/>
                <w:lang w:val="fr-FR"/>
              </w:rPr>
            </w:pPr>
            <w:r w:rsidRPr="00AB77DC">
              <w:rPr>
                <w:rFonts w:ascii="Calibri" w:hAnsi="Calibri"/>
                <w:sz w:val="20"/>
                <w:szCs w:val="20"/>
                <w:lang w:val="fr-FR"/>
              </w:rPr>
              <w:t>30</w:t>
            </w:r>
          </w:p>
        </w:tc>
      </w:tr>
      <w:tr w:rsidR="003D7B1A" w:rsidRPr="001F5AD2" w14:paraId="63C2CB6A" w14:textId="77777777" w:rsidTr="00AB77DC">
        <w:trPr>
          <w:trHeight w:val="282"/>
        </w:trPr>
        <w:tc>
          <w:tcPr>
            <w:tcW w:w="1740" w:type="dxa"/>
            <w:shd w:val="clear" w:color="auto" w:fill="E7E6E6"/>
          </w:tcPr>
          <w:p w14:paraId="02F993F8" w14:textId="77777777" w:rsidR="003D7B1A" w:rsidRPr="00AB77DC" w:rsidRDefault="00975D29" w:rsidP="00AB77DC">
            <w:pPr>
              <w:spacing w:line="240" w:lineRule="auto"/>
              <w:jc w:val="both"/>
              <w:rPr>
                <w:rFonts w:ascii="Calibri" w:hAnsi="Calibri"/>
                <w:b/>
                <w:sz w:val="20"/>
                <w:szCs w:val="20"/>
                <w:lang w:val="fr-FR"/>
              </w:rPr>
            </w:pPr>
            <w:r>
              <w:rPr>
                <w:rFonts w:ascii="Calibri" w:hAnsi="Calibri"/>
                <w:b/>
                <w:sz w:val="20"/>
                <w:szCs w:val="20"/>
                <w:lang w:val="fr-FR"/>
              </w:rPr>
              <w:t>P</w:t>
            </w:r>
            <w:r w:rsidR="003D7B1A" w:rsidRPr="00AB77DC">
              <w:rPr>
                <w:rFonts w:ascii="Calibri" w:hAnsi="Calibri"/>
                <w:b/>
                <w:sz w:val="20"/>
                <w:szCs w:val="20"/>
                <w:lang w:val="fr-FR"/>
              </w:rPr>
              <w:t>artie</w:t>
            </w:r>
            <w:r>
              <w:rPr>
                <w:rFonts w:ascii="Calibri" w:hAnsi="Calibri"/>
                <w:b/>
                <w:sz w:val="20"/>
                <w:szCs w:val="20"/>
                <w:lang w:val="fr-FR"/>
              </w:rPr>
              <w:t xml:space="preserve"> 1</w:t>
            </w:r>
          </w:p>
        </w:tc>
        <w:tc>
          <w:tcPr>
            <w:tcW w:w="2054" w:type="dxa"/>
            <w:shd w:val="clear" w:color="auto" w:fill="E7E6E6"/>
          </w:tcPr>
          <w:p w14:paraId="3BAE447F" w14:textId="77777777" w:rsidR="003D7B1A" w:rsidRPr="00AB77DC" w:rsidRDefault="003D7B1A" w:rsidP="00AB77DC">
            <w:pPr>
              <w:spacing w:line="240" w:lineRule="auto"/>
              <w:jc w:val="both"/>
              <w:rPr>
                <w:rFonts w:ascii="Calibri" w:hAnsi="Calibri"/>
                <w:b/>
                <w:sz w:val="20"/>
                <w:szCs w:val="20"/>
                <w:lang w:val="fr-FR"/>
              </w:rPr>
            </w:pPr>
          </w:p>
        </w:tc>
        <w:tc>
          <w:tcPr>
            <w:tcW w:w="1304" w:type="dxa"/>
            <w:shd w:val="clear" w:color="auto" w:fill="E7E6E6"/>
          </w:tcPr>
          <w:p w14:paraId="278686D8" w14:textId="77777777" w:rsidR="003D7B1A" w:rsidRPr="00AB77DC" w:rsidRDefault="003D7B1A" w:rsidP="00AB77DC">
            <w:pPr>
              <w:spacing w:line="240" w:lineRule="auto"/>
              <w:rPr>
                <w:rFonts w:ascii="Calibri" w:hAnsi="Calibri"/>
                <w:b/>
                <w:sz w:val="20"/>
                <w:szCs w:val="20"/>
                <w:lang w:val="fr-FR"/>
              </w:rPr>
            </w:pPr>
          </w:p>
        </w:tc>
        <w:tc>
          <w:tcPr>
            <w:tcW w:w="1560" w:type="dxa"/>
            <w:shd w:val="clear" w:color="auto" w:fill="E7E6E6"/>
          </w:tcPr>
          <w:p w14:paraId="6EEFDA9E" w14:textId="77777777" w:rsidR="003D7B1A" w:rsidRPr="00AB77DC" w:rsidRDefault="003D7B1A" w:rsidP="00AB77DC">
            <w:pPr>
              <w:spacing w:line="240" w:lineRule="auto"/>
              <w:jc w:val="both"/>
              <w:rPr>
                <w:rFonts w:ascii="Calibri" w:hAnsi="Calibri"/>
                <w:b/>
                <w:sz w:val="20"/>
                <w:szCs w:val="20"/>
                <w:lang w:val="fr-FR"/>
              </w:rPr>
            </w:pPr>
          </w:p>
        </w:tc>
        <w:tc>
          <w:tcPr>
            <w:tcW w:w="1275" w:type="dxa"/>
            <w:shd w:val="clear" w:color="auto" w:fill="E7E6E6"/>
          </w:tcPr>
          <w:p w14:paraId="02A2CA8D" w14:textId="77777777" w:rsidR="003D7B1A" w:rsidRPr="00AB77DC" w:rsidRDefault="003D7B1A" w:rsidP="00AB77DC">
            <w:pPr>
              <w:spacing w:line="240" w:lineRule="auto"/>
              <w:jc w:val="both"/>
              <w:rPr>
                <w:rFonts w:ascii="Calibri" w:hAnsi="Calibri"/>
                <w:b/>
                <w:sz w:val="20"/>
                <w:szCs w:val="20"/>
                <w:lang w:val="fr-FR"/>
              </w:rPr>
            </w:pPr>
          </w:p>
        </w:tc>
        <w:tc>
          <w:tcPr>
            <w:tcW w:w="1673" w:type="dxa"/>
            <w:shd w:val="clear" w:color="auto" w:fill="E7E6E6"/>
          </w:tcPr>
          <w:p w14:paraId="3A412D1C" w14:textId="77777777" w:rsidR="003D7B1A" w:rsidRPr="00AB77DC" w:rsidRDefault="003D7B1A" w:rsidP="00AB77DC">
            <w:pPr>
              <w:spacing w:line="240" w:lineRule="auto"/>
              <w:jc w:val="both"/>
              <w:rPr>
                <w:rFonts w:ascii="Calibri" w:hAnsi="Calibri"/>
                <w:b/>
                <w:sz w:val="20"/>
                <w:szCs w:val="20"/>
                <w:lang w:val="fr-FR"/>
              </w:rPr>
            </w:pPr>
          </w:p>
        </w:tc>
        <w:tc>
          <w:tcPr>
            <w:tcW w:w="1304" w:type="dxa"/>
            <w:shd w:val="clear" w:color="auto" w:fill="E7E6E6"/>
          </w:tcPr>
          <w:p w14:paraId="716C5341" w14:textId="77777777" w:rsidR="003D7B1A" w:rsidRPr="00AB77DC" w:rsidRDefault="003D7B1A" w:rsidP="00AB77DC">
            <w:pPr>
              <w:spacing w:line="240" w:lineRule="auto"/>
              <w:jc w:val="center"/>
              <w:rPr>
                <w:rFonts w:ascii="Calibri" w:hAnsi="Calibri"/>
                <w:b/>
                <w:sz w:val="20"/>
                <w:szCs w:val="20"/>
                <w:lang w:val="fr-FR"/>
              </w:rPr>
            </w:pPr>
            <w:r w:rsidRPr="00AB77DC">
              <w:rPr>
                <w:rFonts w:ascii="Calibri" w:hAnsi="Calibri"/>
                <w:b/>
                <w:sz w:val="20"/>
                <w:szCs w:val="20"/>
                <w:lang w:val="fr-FR"/>
              </w:rPr>
              <w:t>30</w:t>
            </w:r>
          </w:p>
        </w:tc>
      </w:tr>
      <w:tr w:rsidR="003D7B1A" w:rsidRPr="001F5AD2" w14:paraId="193EEA02" w14:textId="77777777" w:rsidTr="00AB77DC">
        <w:trPr>
          <w:trHeight w:val="282"/>
        </w:trPr>
        <w:tc>
          <w:tcPr>
            <w:tcW w:w="1740" w:type="dxa"/>
            <w:vMerge w:val="restart"/>
            <w:shd w:val="clear" w:color="auto" w:fill="FFFFFF"/>
          </w:tcPr>
          <w:p w14:paraId="43028370"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Production écrite</w:t>
            </w:r>
          </w:p>
        </w:tc>
        <w:tc>
          <w:tcPr>
            <w:tcW w:w="2054" w:type="dxa"/>
            <w:shd w:val="clear" w:color="auto" w:fill="FFFFFF"/>
          </w:tcPr>
          <w:p w14:paraId="52794909"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Ecrire</w:t>
            </w:r>
          </w:p>
          <w:p w14:paraId="11F3C6F3" w14:textId="77777777" w:rsidR="003D7B1A" w:rsidRPr="00AB77DC" w:rsidRDefault="003D7B1A" w:rsidP="00AB77DC">
            <w:pPr>
              <w:spacing w:line="240" w:lineRule="auto"/>
              <w:rPr>
                <w:rFonts w:ascii="Calibri" w:hAnsi="Calibri"/>
                <w:sz w:val="20"/>
                <w:szCs w:val="20"/>
                <w:lang w:val="fr-FR"/>
              </w:rPr>
            </w:pPr>
            <w:r w:rsidRPr="00AB77DC">
              <w:rPr>
                <w:rFonts w:ascii="Calibri" w:hAnsi="Calibri"/>
                <w:sz w:val="20"/>
                <w:szCs w:val="20"/>
                <w:lang w:val="fr-FR"/>
              </w:rPr>
              <w:t>- Respect des consignes</w:t>
            </w:r>
          </w:p>
          <w:p w14:paraId="1076AD36" w14:textId="3734B1F6" w:rsidR="003D7B1A" w:rsidRPr="00AB77DC" w:rsidRDefault="003D7B1A" w:rsidP="00375D88">
            <w:pPr>
              <w:spacing w:line="240" w:lineRule="auto"/>
              <w:rPr>
                <w:rFonts w:ascii="Calibri" w:hAnsi="Calibri"/>
                <w:sz w:val="20"/>
                <w:szCs w:val="20"/>
                <w:lang w:val="fr-FR"/>
              </w:rPr>
            </w:pPr>
            <w:r w:rsidRPr="00AB77DC">
              <w:rPr>
                <w:rFonts w:ascii="Calibri" w:hAnsi="Calibri"/>
                <w:sz w:val="20"/>
                <w:szCs w:val="20"/>
                <w:lang w:val="fr-FR"/>
              </w:rPr>
              <w:t xml:space="preserve">- </w:t>
            </w:r>
            <w:r w:rsidR="00F338D3">
              <w:rPr>
                <w:rFonts w:ascii="Calibri" w:hAnsi="Calibri"/>
                <w:sz w:val="20"/>
                <w:szCs w:val="20"/>
                <w:lang w:val="fr-FR"/>
              </w:rPr>
              <w:t>Cohérence et d</w:t>
            </w:r>
            <w:r w:rsidRPr="00AB77DC">
              <w:rPr>
                <w:rFonts w:ascii="Calibri" w:hAnsi="Calibri"/>
                <w:sz w:val="20"/>
                <w:szCs w:val="20"/>
                <w:lang w:val="fr-FR"/>
              </w:rPr>
              <w:t>éveloppement des idées</w:t>
            </w:r>
          </w:p>
        </w:tc>
        <w:tc>
          <w:tcPr>
            <w:tcW w:w="1304" w:type="dxa"/>
            <w:shd w:val="clear" w:color="auto" w:fill="FFFFFF"/>
          </w:tcPr>
          <w:p w14:paraId="33DFBC4C" w14:textId="77777777" w:rsidR="003D7B1A" w:rsidRPr="00AB77DC" w:rsidRDefault="003D7B1A" w:rsidP="00AB77DC">
            <w:pPr>
              <w:spacing w:line="240" w:lineRule="auto"/>
              <w:rPr>
                <w:rFonts w:ascii="Calibri" w:hAnsi="Calibri"/>
                <w:sz w:val="20"/>
                <w:szCs w:val="20"/>
                <w:lang w:val="fr-FR"/>
              </w:rPr>
            </w:pPr>
            <w:r w:rsidRPr="00AB77DC">
              <w:rPr>
                <w:rFonts w:ascii="Calibri" w:hAnsi="Calibri"/>
                <w:sz w:val="20"/>
                <w:szCs w:val="20"/>
                <w:lang w:val="fr-FR"/>
              </w:rPr>
              <w:t>30%</w:t>
            </w:r>
          </w:p>
        </w:tc>
        <w:tc>
          <w:tcPr>
            <w:tcW w:w="1560" w:type="dxa"/>
            <w:vMerge w:val="restart"/>
            <w:shd w:val="clear" w:color="auto" w:fill="FFFFFF"/>
          </w:tcPr>
          <w:p w14:paraId="2947749F" w14:textId="77777777" w:rsidR="003D7B1A" w:rsidRPr="00AB77DC" w:rsidRDefault="003D7B1A" w:rsidP="00AB77DC">
            <w:pPr>
              <w:spacing w:line="240" w:lineRule="auto"/>
              <w:rPr>
                <w:rFonts w:ascii="Calibri" w:hAnsi="Calibri"/>
                <w:i/>
                <w:sz w:val="20"/>
                <w:szCs w:val="20"/>
                <w:lang w:val="fr-FR"/>
              </w:rPr>
            </w:pPr>
            <w:r w:rsidRPr="00AB77DC">
              <w:rPr>
                <w:rFonts w:ascii="Calibri" w:hAnsi="Calibri"/>
                <w:i/>
                <w:sz w:val="20"/>
                <w:szCs w:val="20"/>
                <w:lang w:val="fr-FR"/>
              </w:rPr>
              <w:t>Rédiger des textes clairs et détaillés, tels que courriers, essais et rapports exprimant une opinion ou une impression sur un large éventail de sujets</w:t>
            </w:r>
          </w:p>
        </w:tc>
        <w:tc>
          <w:tcPr>
            <w:tcW w:w="1275" w:type="dxa"/>
            <w:vMerge w:val="restart"/>
            <w:shd w:val="clear" w:color="auto" w:fill="FFFFFF"/>
          </w:tcPr>
          <w:p w14:paraId="3551B667" w14:textId="77777777" w:rsidR="003D7B1A" w:rsidRPr="00AB77DC" w:rsidRDefault="003D7B1A" w:rsidP="00AB77DC">
            <w:pPr>
              <w:spacing w:line="240" w:lineRule="auto"/>
              <w:jc w:val="both"/>
              <w:rPr>
                <w:rFonts w:ascii="Calibri" w:hAnsi="Calibri"/>
                <w:sz w:val="20"/>
                <w:szCs w:val="20"/>
                <w:lang w:val="fr-FR"/>
              </w:rPr>
            </w:pPr>
          </w:p>
        </w:tc>
        <w:tc>
          <w:tcPr>
            <w:tcW w:w="1673" w:type="dxa"/>
            <w:shd w:val="clear" w:color="auto" w:fill="FFFFFF"/>
          </w:tcPr>
          <w:p w14:paraId="1ACF6191" w14:textId="77777777" w:rsidR="003D7B1A" w:rsidRPr="00AB77DC" w:rsidRDefault="003D7B1A" w:rsidP="000430D8">
            <w:pPr>
              <w:spacing w:line="240" w:lineRule="auto"/>
              <w:jc w:val="both"/>
              <w:rPr>
                <w:rFonts w:ascii="Calibri" w:hAnsi="Calibri"/>
                <w:sz w:val="20"/>
                <w:szCs w:val="20"/>
                <w:lang w:val="fr-FR"/>
              </w:rPr>
            </w:pPr>
            <w:r w:rsidRPr="00AB77DC">
              <w:rPr>
                <w:rFonts w:ascii="Calibri" w:hAnsi="Calibri"/>
                <w:sz w:val="20"/>
                <w:szCs w:val="20"/>
                <w:lang w:val="fr-FR"/>
              </w:rPr>
              <w:t xml:space="preserve">Grille </w:t>
            </w:r>
            <w:r w:rsidR="000430D8">
              <w:rPr>
                <w:rFonts w:ascii="Calibri" w:hAnsi="Calibri"/>
                <w:sz w:val="20"/>
                <w:szCs w:val="20"/>
                <w:lang w:val="fr-FR"/>
              </w:rPr>
              <w:t>d’évaluation de référence</w:t>
            </w:r>
          </w:p>
        </w:tc>
        <w:tc>
          <w:tcPr>
            <w:tcW w:w="1304" w:type="dxa"/>
            <w:shd w:val="clear" w:color="auto" w:fill="FFFFFF"/>
          </w:tcPr>
          <w:p w14:paraId="20DEAA7B" w14:textId="77777777" w:rsidR="003D7B1A" w:rsidRPr="00AB77DC" w:rsidRDefault="003D7B1A" w:rsidP="00AB77DC">
            <w:pPr>
              <w:spacing w:line="240" w:lineRule="auto"/>
              <w:jc w:val="center"/>
              <w:rPr>
                <w:rFonts w:ascii="Calibri" w:hAnsi="Calibri"/>
                <w:sz w:val="20"/>
                <w:szCs w:val="20"/>
                <w:lang w:val="fr-FR"/>
              </w:rPr>
            </w:pPr>
            <w:r w:rsidRPr="00AB77DC">
              <w:rPr>
                <w:rFonts w:ascii="Calibri" w:hAnsi="Calibri"/>
                <w:sz w:val="20"/>
                <w:szCs w:val="20"/>
                <w:lang w:val="fr-FR"/>
              </w:rPr>
              <w:t>12</w:t>
            </w:r>
          </w:p>
        </w:tc>
      </w:tr>
      <w:tr w:rsidR="003D7B1A" w:rsidRPr="001F5AD2" w14:paraId="5593D527" w14:textId="77777777" w:rsidTr="00AB77DC">
        <w:trPr>
          <w:trHeight w:val="282"/>
        </w:trPr>
        <w:tc>
          <w:tcPr>
            <w:tcW w:w="1740" w:type="dxa"/>
            <w:vMerge/>
            <w:shd w:val="clear" w:color="auto" w:fill="FFFFFF"/>
          </w:tcPr>
          <w:p w14:paraId="1DA4007B" w14:textId="77777777" w:rsidR="003D7B1A" w:rsidRPr="00AB77DC" w:rsidRDefault="003D7B1A" w:rsidP="00AB77DC">
            <w:pPr>
              <w:spacing w:line="240" w:lineRule="auto"/>
              <w:jc w:val="both"/>
              <w:rPr>
                <w:rFonts w:ascii="Calibri" w:hAnsi="Calibri"/>
                <w:sz w:val="20"/>
                <w:szCs w:val="20"/>
                <w:lang w:val="fr-FR"/>
              </w:rPr>
            </w:pPr>
          </w:p>
        </w:tc>
        <w:tc>
          <w:tcPr>
            <w:tcW w:w="2054" w:type="dxa"/>
            <w:shd w:val="clear" w:color="auto" w:fill="FFFFFF"/>
          </w:tcPr>
          <w:p w14:paraId="37B3398A"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Ecrire</w:t>
            </w:r>
          </w:p>
          <w:p w14:paraId="011AB1F5" w14:textId="7B9C0B19" w:rsidR="003D7B1A" w:rsidRPr="00AB77DC" w:rsidRDefault="003D7B1A" w:rsidP="00375D88">
            <w:pPr>
              <w:spacing w:line="240" w:lineRule="auto"/>
              <w:rPr>
                <w:rFonts w:ascii="Calibri" w:hAnsi="Calibri"/>
                <w:sz w:val="20"/>
                <w:szCs w:val="20"/>
                <w:lang w:val="fr-FR"/>
              </w:rPr>
            </w:pPr>
            <w:r w:rsidRPr="00AB77DC">
              <w:rPr>
                <w:rFonts w:ascii="Calibri" w:hAnsi="Calibri"/>
                <w:sz w:val="20"/>
                <w:szCs w:val="20"/>
                <w:lang w:val="fr-FR"/>
              </w:rPr>
              <w:t xml:space="preserve">- Cohérence </w:t>
            </w:r>
            <w:r w:rsidR="00975D29">
              <w:rPr>
                <w:rFonts w:ascii="Calibri" w:hAnsi="Calibri"/>
                <w:sz w:val="20"/>
                <w:szCs w:val="20"/>
                <w:lang w:val="fr-FR"/>
              </w:rPr>
              <w:t>et c</w:t>
            </w:r>
            <w:r w:rsidRPr="00AB77DC">
              <w:rPr>
                <w:rFonts w:ascii="Calibri" w:hAnsi="Calibri"/>
                <w:sz w:val="20"/>
                <w:szCs w:val="20"/>
                <w:lang w:val="fr-FR"/>
              </w:rPr>
              <w:t>ohésion</w:t>
            </w:r>
            <w:r w:rsidR="00F338D3">
              <w:rPr>
                <w:rFonts w:ascii="Calibri" w:hAnsi="Calibri"/>
                <w:sz w:val="20"/>
                <w:szCs w:val="20"/>
                <w:lang w:val="fr-FR"/>
              </w:rPr>
              <w:t xml:space="preserve"> du texte</w:t>
            </w:r>
          </w:p>
        </w:tc>
        <w:tc>
          <w:tcPr>
            <w:tcW w:w="1304" w:type="dxa"/>
            <w:shd w:val="clear" w:color="auto" w:fill="FFFFFF"/>
          </w:tcPr>
          <w:p w14:paraId="7829ADBC" w14:textId="77777777" w:rsidR="003D7B1A" w:rsidRPr="00AB77DC" w:rsidRDefault="003D7B1A" w:rsidP="00AB77DC">
            <w:pPr>
              <w:spacing w:line="240" w:lineRule="auto"/>
              <w:rPr>
                <w:rFonts w:ascii="Calibri" w:hAnsi="Calibri"/>
                <w:sz w:val="20"/>
                <w:szCs w:val="20"/>
                <w:lang w:val="fr-FR"/>
              </w:rPr>
            </w:pPr>
            <w:r w:rsidRPr="00AB77DC">
              <w:rPr>
                <w:rFonts w:ascii="Calibri" w:hAnsi="Calibri"/>
                <w:sz w:val="20"/>
                <w:szCs w:val="20"/>
                <w:lang w:val="fr-FR"/>
              </w:rPr>
              <w:t>30%</w:t>
            </w:r>
          </w:p>
        </w:tc>
        <w:tc>
          <w:tcPr>
            <w:tcW w:w="1560" w:type="dxa"/>
            <w:vMerge/>
            <w:shd w:val="clear" w:color="auto" w:fill="FFFFFF"/>
          </w:tcPr>
          <w:p w14:paraId="71FB0C2B" w14:textId="77777777" w:rsidR="003D7B1A" w:rsidRPr="00AB77DC" w:rsidRDefault="003D7B1A" w:rsidP="00AB77DC">
            <w:pPr>
              <w:spacing w:line="240" w:lineRule="auto"/>
              <w:jc w:val="both"/>
              <w:rPr>
                <w:rFonts w:ascii="Calibri" w:hAnsi="Calibri"/>
                <w:sz w:val="20"/>
                <w:szCs w:val="20"/>
                <w:lang w:val="fr-FR"/>
              </w:rPr>
            </w:pPr>
          </w:p>
        </w:tc>
        <w:tc>
          <w:tcPr>
            <w:tcW w:w="1275" w:type="dxa"/>
            <w:vMerge/>
            <w:shd w:val="clear" w:color="auto" w:fill="FFFFFF"/>
          </w:tcPr>
          <w:p w14:paraId="470EB133" w14:textId="77777777" w:rsidR="003D7B1A" w:rsidRPr="00AB77DC" w:rsidRDefault="003D7B1A" w:rsidP="00AB77DC">
            <w:pPr>
              <w:spacing w:line="240" w:lineRule="auto"/>
              <w:jc w:val="both"/>
              <w:rPr>
                <w:rFonts w:ascii="Calibri" w:hAnsi="Calibri"/>
                <w:sz w:val="20"/>
                <w:szCs w:val="20"/>
                <w:lang w:val="fr-FR"/>
              </w:rPr>
            </w:pPr>
          </w:p>
        </w:tc>
        <w:tc>
          <w:tcPr>
            <w:tcW w:w="1673" w:type="dxa"/>
            <w:shd w:val="clear" w:color="auto" w:fill="FFFFFF"/>
          </w:tcPr>
          <w:p w14:paraId="19B0DACE" w14:textId="77777777" w:rsidR="003D7B1A" w:rsidRPr="00AB77DC" w:rsidRDefault="000430D8" w:rsidP="00AB77DC">
            <w:pPr>
              <w:spacing w:line="240" w:lineRule="auto"/>
              <w:jc w:val="both"/>
              <w:rPr>
                <w:rFonts w:ascii="Calibri" w:hAnsi="Calibri"/>
                <w:sz w:val="20"/>
                <w:szCs w:val="20"/>
                <w:lang w:val="fr-FR"/>
              </w:rPr>
            </w:pPr>
            <w:r w:rsidRPr="00AB77DC">
              <w:rPr>
                <w:rFonts w:ascii="Calibri" w:hAnsi="Calibri"/>
                <w:sz w:val="20"/>
                <w:szCs w:val="20"/>
                <w:lang w:val="fr-FR"/>
              </w:rPr>
              <w:t xml:space="preserve">Grille </w:t>
            </w:r>
            <w:r>
              <w:rPr>
                <w:rFonts w:ascii="Calibri" w:hAnsi="Calibri"/>
                <w:sz w:val="20"/>
                <w:szCs w:val="20"/>
                <w:lang w:val="fr-FR"/>
              </w:rPr>
              <w:t>d’évaluation de référence</w:t>
            </w:r>
          </w:p>
        </w:tc>
        <w:tc>
          <w:tcPr>
            <w:tcW w:w="1304" w:type="dxa"/>
            <w:shd w:val="clear" w:color="auto" w:fill="FFFFFF"/>
          </w:tcPr>
          <w:p w14:paraId="30C6CC2E" w14:textId="77777777" w:rsidR="003D7B1A" w:rsidRPr="00AB77DC" w:rsidRDefault="003D7B1A" w:rsidP="00AB77DC">
            <w:pPr>
              <w:spacing w:line="240" w:lineRule="auto"/>
              <w:jc w:val="center"/>
              <w:rPr>
                <w:rFonts w:ascii="Calibri" w:hAnsi="Calibri"/>
                <w:sz w:val="20"/>
                <w:szCs w:val="20"/>
                <w:lang w:val="fr-FR"/>
              </w:rPr>
            </w:pPr>
            <w:r w:rsidRPr="00AB77DC">
              <w:rPr>
                <w:rFonts w:ascii="Calibri" w:hAnsi="Calibri"/>
                <w:sz w:val="20"/>
                <w:szCs w:val="20"/>
                <w:lang w:val="fr-FR"/>
              </w:rPr>
              <w:t>12</w:t>
            </w:r>
          </w:p>
        </w:tc>
      </w:tr>
      <w:tr w:rsidR="003D7B1A" w:rsidRPr="001F5AD2" w14:paraId="40D13FBF" w14:textId="77777777" w:rsidTr="00AB77DC">
        <w:trPr>
          <w:trHeight w:val="282"/>
        </w:trPr>
        <w:tc>
          <w:tcPr>
            <w:tcW w:w="1740" w:type="dxa"/>
            <w:vMerge/>
            <w:shd w:val="clear" w:color="auto" w:fill="FFFFFF"/>
          </w:tcPr>
          <w:p w14:paraId="23652E35" w14:textId="77777777" w:rsidR="003D7B1A" w:rsidRPr="00AB77DC" w:rsidRDefault="003D7B1A" w:rsidP="00AB77DC">
            <w:pPr>
              <w:spacing w:line="240" w:lineRule="auto"/>
              <w:jc w:val="both"/>
              <w:rPr>
                <w:rFonts w:ascii="Calibri" w:hAnsi="Calibri"/>
                <w:sz w:val="20"/>
                <w:szCs w:val="20"/>
                <w:lang w:val="fr-FR"/>
              </w:rPr>
            </w:pPr>
          </w:p>
        </w:tc>
        <w:tc>
          <w:tcPr>
            <w:tcW w:w="2054" w:type="dxa"/>
            <w:shd w:val="clear" w:color="auto" w:fill="FFFFFF"/>
          </w:tcPr>
          <w:p w14:paraId="7BAA7673"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Compétence linguistique</w:t>
            </w:r>
          </w:p>
          <w:p w14:paraId="6DDBE43E" w14:textId="2C62AB08" w:rsidR="003D7B1A" w:rsidRPr="00AB77DC" w:rsidRDefault="002C4E94" w:rsidP="00375D88">
            <w:pPr>
              <w:spacing w:line="240" w:lineRule="auto"/>
              <w:rPr>
                <w:rFonts w:ascii="Calibri" w:hAnsi="Calibri"/>
                <w:sz w:val="20"/>
                <w:szCs w:val="20"/>
                <w:lang w:val="fr-FR"/>
              </w:rPr>
            </w:pPr>
            <w:r>
              <w:rPr>
                <w:rFonts w:ascii="Calibri" w:hAnsi="Calibri"/>
                <w:sz w:val="20"/>
                <w:szCs w:val="20"/>
                <w:lang w:val="fr-FR"/>
              </w:rPr>
              <w:t>Respect des normes</w:t>
            </w:r>
            <w:r w:rsidR="003D7B1A" w:rsidRPr="00AB77DC">
              <w:rPr>
                <w:rFonts w:ascii="Calibri" w:hAnsi="Calibri"/>
                <w:sz w:val="20"/>
                <w:szCs w:val="20"/>
                <w:lang w:val="fr-FR"/>
              </w:rPr>
              <w:t xml:space="preserve"> grammaticale</w:t>
            </w:r>
            <w:r>
              <w:rPr>
                <w:rFonts w:ascii="Calibri" w:hAnsi="Calibri"/>
                <w:sz w:val="20"/>
                <w:szCs w:val="20"/>
                <w:lang w:val="fr-FR"/>
              </w:rPr>
              <w:t>s</w:t>
            </w:r>
            <w:r w:rsidR="00F338D3">
              <w:rPr>
                <w:rFonts w:ascii="Calibri" w:hAnsi="Calibri"/>
                <w:sz w:val="20"/>
                <w:szCs w:val="20"/>
                <w:lang w:val="fr-FR"/>
              </w:rPr>
              <w:t>,</w:t>
            </w:r>
            <w:r w:rsidR="003D7B1A" w:rsidRPr="00AB77DC">
              <w:rPr>
                <w:rFonts w:ascii="Calibri" w:hAnsi="Calibri"/>
                <w:sz w:val="20"/>
                <w:szCs w:val="20"/>
                <w:lang w:val="fr-FR"/>
              </w:rPr>
              <w:t xml:space="preserve"> lexicale</w:t>
            </w:r>
            <w:r>
              <w:rPr>
                <w:rFonts w:ascii="Calibri" w:hAnsi="Calibri"/>
                <w:sz w:val="20"/>
                <w:szCs w:val="20"/>
                <w:lang w:val="fr-FR"/>
              </w:rPr>
              <w:t>s</w:t>
            </w:r>
            <w:r w:rsidR="003D7B1A" w:rsidRPr="00AB77DC">
              <w:rPr>
                <w:rFonts w:ascii="Calibri" w:hAnsi="Calibri"/>
                <w:sz w:val="20"/>
                <w:szCs w:val="20"/>
                <w:lang w:val="fr-FR"/>
              </w:rPr>
              <w:t xml:space="preserve"> </w:t>
            </w:r>
            <w:r w:rsidR="00F338D3">
              <w:rPr>
                <w:rFonts w:ascii="Calibri" w:hAnsi="Calibri"/>
                <w:sz w:val="20"/>
                <w:szCs w:val="20"/>
                <w:lang w:val="fr-FR"/>
              </w:rPr>
              <w:t>et syntaxiques</w:t>
            </w:r>
          </w:p>
        </w:tc>
        <w:tc>
          <w:tcPr>
            <w:tcW w:w="1304" w:type="dxa"/>
            <w:shd w:val="clear" w:color="auto" w:fill="FFFFFF"/>
          </w:tcPr>
          <w:p w14:paraId="27D00447" w14:textId="77777777" w:rsidR="003D7B1A" w:rsidRPr="00AB77DC" w:rsidRDefault="003D7B1A" w:rsidP="00AB77DC">
            <w:pPr>
              <w:spacing w:line="240" w:lineRule="auto"/>
              <w:rPr>
                <w:rFonts w:ascii="Calibri" w:hAnsi="Calibri"/>
                <w:sz w:val="20"/>
                <w:szCs w:val="20"/>
                <w:lang w:val="fr-FR"/>
              </w:rPr>
            </w:pPr>
            <w:r w:rsidRPr="00AB77DC">
              <w:rPr>
                <w:rFonts w:ascii="Calibri" w:hAnsi="Calibri"/>
                <w:sz w:val="20"/>
                <w:szCs w:val="20"/>
                <w:lang w:val="fr-FR"/>
              </w:rPr>
              <w:t>30%</w:t>
            </w:r>
          </w:p>
        </w:tc>
        <w:tc>
          <w:tcPr>
            <w:tcW w:w="1560" w:type="dxa"/>
            <w:vMerge/>
            <w:shd w:val="clear" w:color="auto" w:fill="FFFFFF"/>
          </w:tcPr>
          <w:p w14:paraId="7240E50B" w14:textId="77777777" w:rsidR="003D7B1A" w:rsidRPr="00AB77DC" w:rsidRDefault="003D7B1A" w:rsidP="00AB77DC">
            <w:pPr>
              <w:spacing w:line="240" w:lineRule="auto"/>
              <w:jc w:val="both"/>
              <w:rPr>
                <w:rFonts w:ascii="Calibri" w:hAnsi="Calibri"/>
                <w:sz w:val="20"/>
                <w:szCs w:val="20"/>
                <w:lang w:val="fr-FR"/>
              </w:rPr>
            </w:pPr>
          </w:p>
        </w:tc>
        <w:tc>
          <w:tcPr>
            <w:tcW w:w="1275" w:type="dxa"/>
            <w:vMerge/>
            <w:shd w:val="clear" w:color="auto" w:fill="FFFFFF"/>
          </w:tcPr>
          <w:p w14:paraId="3E9FBB40" w14:textId="77777777" w:rsidR="003D7B1A" w:rsidRPr="00AB77DC" w:rsidRDefault="003D7B1A" w:rsidP="00AB77DC">
            <w:pPr>
              <w:spacing w:line="240" w:lineRule="auto"/>
              <w:jc w:val="both"/>
              <w:rPr>
                <w:rFonts w:ascii="Calibri" w:hAnsi="Calibri"/>
                <w:sz w:val="20"/>
                <w:szCs w:val="20"/>
                <w:lang w:val="fr-FR"/>
              </w:rPr>
            </w:pPr>
          </w:p>
        </w:tc>
        <w:tc>
          <w:tcPr>
            <w:tcW w:w="1673" w:type="dxa"/>
            <w:shd w:val="clear" w:color="auto" w:fill="FFFFFF"/>
          </w:tcPr>
          <w:p w14:paraId="10DF6197" w14:textId="77777777" w:rsidR="003D7B1A" w:rsidRPr="00AB77DC" w:rsidRDefault="000430D8" w:rsidP="00AB77DC">
            <w:pPr>
              <w:spacing w:line="240" w:lineRule="auto"/>
              <w:jc w:val="both"/>
              <w:rPr>
                <w:rFonts w:ascii="Calibri" w:hAnsi="Calibri"/>
                <w:sz w:val="20"/>
                <w:szCs w:val="20"/>
                <w:lang w:val="fr-FR"/>
              </w:rPr>
            </w:pPr>
            <w:r w:rsidRPr="00AB77DC">
              <w:rPr>
                <w:rFonts w:ascii="Calibri" w:hAnsi="Calibri"/>
                <w:sz w:val="20"/>
                <w:szCs w:val="20"/>
                <w:lang w:val="fr-FR"/>
              </w:rPr>
              <w:t xml:space="preserve">Grille </w:t>
            </w:r>
            <w:r>
              <w:rPr>
                <w:rFonts w:ascii="Calibri" w:hAnsi="Calibri"/>
                <w:sz w:val="20"/>
                <w:szCs w:val="20"/>
                <w:lang w:val="fr-FR"/>
              </w:rPr>
              <w:t>d’évaluation de référence</w:t>
            </w:r>
          </w:p>
        </w:tc>
        <w:tc>
          <w:tcPr>
            <w:tcW w:w="1304" w:type="dxa"/>
            <w:shd w:val="clear" w:color="auto" w:fill="FFFFFF"/>
          </w:tcPr>
          <w:p w14:paraId="64AFA170" w14:textId="77777777" w:rsidR="003D7B1A" w:rsidRPr="00AB77DC" w:rsidRDefault="003D7B1A" w:rsidP="00AB77DC">
            <w:pPr>
              <w:spacing w:line="240" w:lineRule="auto"/>
              <w:jc w:val="center"/>
              <w:rPr>
                <w:rFonts w:ascii="Calibri" w:hAnsi="Calibri"/>
                <w:sz w:val="20"/>
                <w:szCs w:val="20"/>
                <w:lang w:val="fr-FR"/>
              </w:rPr>
            </w:pPr>
            <w:r w:rsidRPr="00AB77DC">
              <w:rPr>
                <w:rFonts w:ascii="Calibri" w:hAnsi="Calibri"/>
                <w:sz w:val="20"/>
                <w:szCs w:val="20"/>
                <w:lang w:val="fr-FR"/>
              </w:rPr>
              <w:t>12</w:t>
            </w:r>
          </w:p>
        </w:tc>
      </w:tr>
      <w:tr w:rsidR="003D7B1A" w:rsidRPr="001F5AD2" w14:paraId="1281E4EC" w14:textId="77777777" w:rsidTr="00AB77DC">
        <w:trPr>
          <w:trHeight w:val="282"/>
        </w:trPr>
        <w:tc>
          <w:tcPr>
            <w:tcW w:w="1740" w:type="dxa"/>
            <w:vMerge/>
            <w:shd w:val="clear" w:color="auto" w:fill="FFFFFF"/>
          </w:tcPr>
          <w:p w14:paraId="3687581B" w14:textId="77777777" w:rsidR="003D7B1A" w:rsidRPr="00AB77DC" w:rsidRDefault="003D7B1A" w:rsidP="00AB77DC">
            <w:pPr>
              <w:spacing w:line="240" w:lineRule="auto"/>
              <w:jc w:val="both"/>
              <w:rPr>
                <w:rFonts w:ascii="Calibri" w:hAnsi="Calibri"/>
                <w:sz w:val="20"/>
                <w:szCs w:val="20"/>
                <w:lang w:val="fr-FR"/>
              </w:rPr>
            </w:pPr>
          </w:p>
        </w:tc>
        <w:tc>
          <w:tcPr>
            <w:tcW w:w="2054" w:type="dxa"/>
            <w:shd w:val="clear" w:color="auto" w:fill="FFFFFF"/>
          </w:tcPr>
          <w:p w14:paraId="014BD5DC" w14:textId="77777777" w:rsidR="003D7B1A" w:rsidRPr="00AB77DC" w:rsidRDefault="003D7B1A" w:rsidP="00AB77DC">
            <w:pPr>
              <w:spacing w:line="240" w:lineRule="auto"/>
              <w:rPr>
                <w:rFonts w:ascii="Calibri" w:hAnsi="Calibri"/>
                <w:b/>
                <w:sz w:val="20"/>
                <w:szCs w:val="20"/>
                <w:lang w:val="fr-FR"/>
              </w:rPr>
            </w:pPr>
            <w:r w:rsidRPr="00AB77DC">
              <w:rPr>
                <w:rFonts w:ascii="Calibri" w:hAnsi="Calibri"/>
                <w:b/>
                <w:sz w:val="20"/>
                <w:szCs w:val="20"/>
                <w:lang w:val="fr-FR"/>
              </w:rPr>
              <w:t xml:space="preserve">Compétences d’écriture et </w:t>
            </w:r>
            <w:r w:rsidR="002C4E94">
              <w:rPr>
                <w:rFonts w:ascii="Calibri" w:hAnsi="Calibri"/>
                <w:b/>
                <w:sz w:val="20"/>
                <w:szCs w:val="20"/>
                <w:lang w:val="fr-FR"/>
              </w:rPr>
              <w:t>de langue</w:t>
            </w:r>
          </w:p>
          <w:p w14:paraId="5558086D" w14:textId="77777777" w:rsidR="003D7B1A" w:rsidRPr="00F338D3" w:rsidRDefault="00F338D3" w:rsidP="00EF44A3">
            <w:pPr>
              <w:spacing w:line="240" w:lineRule="auto"/>
              <w:rPr>
                <w:szCs w:val="18"/>
                <w:lang w:val="fr-FR"/>
              </w:rPr>
            </w:pPr>
            <w:r w:rsidRPr="00F338D3">
              <w:rPr>
                <w:szCs w:val="18"/>
                <w:lang w:val="fr-FR"/>
              </w:rPr>
              <w:t>Q</w:t>
            </w:r>
            <w:r w:rsidR="003D7B1A" w:rsidRPr="00F338D3">
              <w:rPr>
                <w:szCs w:val="18"/>
                <w:lang w:val="fr-FR"/>
              </w:rPr>
              <w:t xml:space="preserve">ualité </w:t>
            </w:r>
            <w:r w:rsidRPr="00F338D3">
              <w:rPr>
                <w:szCs w:val="18"/>
                <w:lang w:val="fr-FR"/>
              </w:rPr>
              <w:t>et richesse du style</w:t>
            </w:r>
          </w:p>
          <w:p w14:paraId="42A3B638" w14:textId="73E1C44D" w:rsidR="003D7B1A" w:rsidRPr="00375D88" w:rsidRDefault="00F338D3" w:rsidP="002C4E94">
            <w:pPr>
              <w:spacing w:line="240" w:lineRule="auto"/>
              <w:rPr>
                <w:szCs w:val="18"/>
                <w:lang w:val="fr-FR"/>
              </w:rPr>
            </w:pPr>
            <w:r w:rsidRPr="00F338D3">
              <w:rPr>
                <w:szCs w:val="18"/>
                <w:lang w:val="fr-FR"/>
              </w:rPr>
              <w:t>Langue appropriée</w:t>
            </w:r>
          </w:p>
        </w:tc>
        <w:tc>
          <w:tcPr>
            <w:tcW w:w="1304" w:type="dxa"/>
            <w:shd w:val="clear" w:color="auto" w:fill="FFFFFF"/>
          </w:tcPr>
          <w:p w14:paraId="1D925B10" w14:textId="77777777" w:rsidR="003D7B1A" w:rsidRPr="00AB77DC" w:rsidRDefault="003D7B1A" w:rsidP="00AB77DC">
            <w:pPr>
              <w:spacing w:line="240" w:lineRule="auto"/>
              <w:rPr>
                <w:rFonts w:ascii="Calibri" w:hAnsi="Calibri"/>
                <w:sz w:val="20"/>
                <w:szCs w:val="20"/>
                <w:lang w:val="fr-FR"/>
              </w:rPr>
            </w:pPr>
            <w:r w:rsidRPr="00AB77DC">
              <w:rPr>
                <w:rFonts w:ascii="Calibri" w:hAnsi="Calibri"/>
                <w:sz w:val="20"/>
                <w:szCs w:val="20"/>
                <w:lang w:val="fr-FR"/>
              </w:rPr>
              <w:t>10%</w:t>
            </w:r>
          </w:p>
        </w:tc>
        <w:tc>
          <w:tcPr>
            <w:tcW w:w="1560" w:type="dxa"/>
            <w:vMerge/>
            <w:shd w:val="clear" w:color="auto" w:fill="FFFFFF"/>
          </w:tcPr>
          <w:p w14:paraId="12BC2AB0" w14:textId="77777777" w:rsidR="003D7B1A" w:rsidRPr="00AB77DC" w:rsidRDefault="003D7B1A" w:rsidP="00AB77DC">
            <w:pPr>
              <w:spacing w:line="240" w:lineRule="auto"/>
              <w:jc w:val="both"/>
              <w:rPr>
                <w:rFonts w:ascii="Calibri" w:hAnsi="Calibri"/>
                <w:sz w:val="20"/>
                <w:szCs w:val="20"/>
                <w:lang w:val="fr-FR"/>
              </w:rPr>
            </w:pPr>
          </w:p>
        </w:tc>
        <w:tc>
          <w:tcPr>
            <w:tcW w:w="1275" w:type="dxa"/>
            <w:vMerge/>
            <w:shd w:val="clear" w:color="auto" w:fill="FFFFFF"/>
          </w:tcPr>
          <w:p w14:paraId="57BE6C6A" w14:textId="77777777" w:rsidR="003D7B1A" w:rsidRPr="00AB77DC" w:rsidRDefault="003D7B1A" w:rsidP="00AB77DC">
            <w:pPr>
              <w:spacing w:line="240" w:lineRule="auto"/>
              <w:jc w:val="both"/>
              <w:rPr>
                <w:rFonts w:ascii="Calibri" w:hAnsi="Calibri"/>
                <w:sz w:val="20"/>
                <w:szCs w:val="20"/>
                <w:lang w:val="fr-FR"/>
              </w:rPr>
            </w:pPr>
          </w:p>
        </w:tc>
        <w:tc>
          <w:tcPr>
            <w:tcW w:w="1673" w:type="dxa"/>
            <w:shd w:val="clear" w:color="auto" w:fill="FFFFFF"/>
          </w:tcPr>
          <w:p w14:paraId="3F520D7A" w14:textId="77777777" w:rsidR="003D7B1A" w:rsidRPr="00AB77DC" w:rsidRDefault="000430D8" w:rsidP="00AB77DC">
            <w:pPr>
              <w:spacing w:line="240" w:lineRule="auto"/>
              <w:jc w:val="both"/>
              <w:rPr>
                <w:rFonts w:ascii="Calibri" w:hAnsi="Calibri"/>
                <w:sz w:val="20"/>
                <w:szCs w:val="20"/>
                <w:lang w:val="fr-FR"/>
              </w:rPr>
            </w:pPr>
            <w:r w:rsidRPr="00AB77DC">
              <w:rPr>
                <w:rFonts w:ascii="Calibri" w:hAnsi="Calibri"/>
                <w:sz w:val="20"/>
                <w:szCs w:val="20"/>
                <w:lang w:val="fr-FR"/>
              </w:rPr>
              <w:t xml:space="preserve">Grille </w:t>
            </w:r>
            <w:r>
              <w:rPr>
                <w:rFonts w:ascii="Calibri" w:hAnsi="Calibri"/>
                <w:sz w:val="20"/>
                <w:szCs w:val="20"/>
                <w:lang w:val="fr-FR"/>
              </w:rPr>
              <w:t>d’évaluation de référence</w:t>
            </w:r>
          </w:p>
        </w:tc>
        <w:tc>
          <w:tcPr>
            <w:tcW w:w="1304" w:type="dxa"/>
            <w:shd w:val="clear" w:color="auto" w:fill="FFFFFF"/>
          </w:tcPr>
          <w:p w14:paraId="49DBDB89" w14:textId="77777777" w:rsidR="003D7B1A" w:rsidRPr="00AB77DC" w:rsidRDefault="003D7B1A" w:rsidP="00AB77DC">
            <w:pPr>
              <w:spacing w:line="240" w:lineRule="auto"/>
              <w:jc w:val="center"/>
              <w:rPr>
                <w:rFonts w:ascii="Calibri" w:hAnsi="Calibri"/>
                <w:sz w:val="20"/>
                <w:szCs w:val="20"/>
                <w:lang w:val="fr-FR"/>
              </w:rPr>
            </w:pPr>
            <w:r w:rsidRPr="00AB77DC">
              <w:rPr>
                <w:rFonts w:ascii="Calibri" w:hAnsi="Calibri"/>
                <w:sz w:val="20"/>
                <w:szCs w:val="20"/>
                <w:lang w:val="fr-FR"/>
              </w:rPr>
              <w:t>4</w:t>
            </w:r>
          </w:p>
        </w:tc>
      </w:tr>
      <w:tr w:rsidR="003D7B1A" w:rsidRPr="001F5AD2" w14:paraId="42F661B9" w14:textId="77777777" w:rsidTr="00AB77DC">
        <w:trPr>
          <w:trHeight w:val="282"/>
        </w:trPr>
        <w:tc>
          <w:tcPr>
            <w:tcW w:w="1740" w:type="dxa"/>
            <w:shd w:val="clear" w:color="auto" w:fill="E7E6E6"/>
          </w:tcPr>
          <w:p w14:paraId="1C37F685" w14:textId="77777777" w:rsidR="003D7B1A" w:rsidRPr="00AB77DC" w:rsidRDefault="000430D8" w:rsidP="00AB77DC">
            <w:pPr>
              <w:spacing w:line="240" w:lineRule="auto"/>
              <w:jc w:val="both"/>
              <w:rPr>
                <w:rFonts w:ascii="Calibri" w:hAnsi="Calibri"/>
                <w:b/>
                <w:sz w:val="20"/>
                <w:szCs w:val="20"/>
                <w:lang w:val="fr-FR"/>
              </w:rPr>
            </w:pPr>
            <w:r>
              <w:rPr>
                <w:rFonts w:ascii="Calibri" w:hAnsi="Calibri"/>
                <w:b/>
                <w:sz w:val="20"/>
                <w:szCs w:val="20"/>
                <w:lang w:val="fr-FR"/>
              </w:rPr>
              <w:t>P</w:t>
            </w:r>
            <w:r w:rsidR="003D7B1A" w:rsidRPr="00AB77DC">
              <w:rPr>
                <w:rFonts w:ascii="Calibri" w:hAnsi="Calibri"/>
                <w:b/>
                <w:sz w:val="20"/>
                <w:szCs w:val="20"/>
                <w:lang w:val="fr-FR"/>
              </w:rPr>
              <w:t>artie</w:t>
            </w:r>
            <w:r>
              <w:rPr>
                <w:rFonts w:ascii="Calibri" w:hAnsi="Calibri"/>
                <w:b/>
                <w:sz w:val="20"/>
                <w:szCs w:val="20"/>
                <w:lang w:val="fr-FR"/>
              </w:rPr>
              <w:t xml:space="preserve"> 2</w:t>
            </w:r>
          </w:p>
        </w:tc>
        <w:tc>
          <w:tcPr>
            <w:tcW w:w="2054" w:type="dxa"/>
            <w:shd w:val="clear" w:color="auto" w:fill="E7E6E6"/>
          </w:tcPr>
          <w:p w14:paraId="29F91C6B" w14:textId="77777777" w:rsidR="003D7B1A" w:rsidRPr="00AB77DC" w:rsidRDefault="003D7B1A" w:rsidP="00AB77DC">
            <w:pPr>
              <w:spacing w:line="240" w:lineRule="auto"/>
              <w:jc w:val="both"/>
              <w:rPr>
                <w:rFonts w:ascii="Calibri" w:hAnsi="Calibri"/>
                <w:b/>
                <w:sz w:val="20"/>
                <w:szCs w:val="20"/>
                <w:lang w:val="fr-FR"/>
              </w:rPr>
            </w:pPr>
          </w:p>
        </w:tc>
        <w:tc>
          <w:tcPr>
            <w:tcW w:w="1304" w:type="dxa"/>
            <w:shd w:val="clear" w:color="auto" w:fill="E7E6E6"/>
          </w:tcPr>
          <w:p w14:paraId="54C3EF04" w14:textId="77777777" w:rsidR="003D7B1A" w:rsidRPr="00AB77DC" w:rsidRDefault="003D7B1A" w:rsidP="00AB77DC">
            <w:pPr>
              <w:spacing w:line="240" w:lineRule="auto"/>
              <w:rPr>
                <w:rFonts w:ascii="Calibri" w:hAnsi="Calibri"/>
                <w:b/>
                <w:sz w:val="20"/>
                <w:szCs w:val="20"/>
                <w:lang w:val="fr-FR"/>
              </w:rPr>
            </w:pPr>
          </w:p>
        </w:tc>
        <w:tc>
          <w:tcPr>
            <w:tcW w:w="1560" w:type="dxa"/>
            <w:shd w:val="clear" w:color="auto" w:fill="E7E6E6"/>
          </w:tcPr>
          <w:p w14:paraId="7BB5447E" w14:textId="77777777" w:rsidR="003D7B1A" w:rsidRPr="00AB77DC" w:rsidRDefault="003D7B1A" w:rsidP="00AB77DC">
            <w:pPr>
              <w:spacing w:line="240" w:lineRule="auto"/>
              <w:jc w:val="both"/>
              <w:rPr>
                <w:rFonts w:ascii="Calibri" w:hAnsi="Calibri"/>
                <w:b/>
                <w:sz w:val="20"/>
                <w:szCs w:val="20"/>
                <w:lang w:val="fr-FR"/>
              </w:rPr>
            </w:pPr>
          </w:p>
        </w:tc>
        <w:tc>
          <w:tcPr>
            <w:tcW w:w="1275" w:type="dxa"/>
            <w:shd w:val="clear" w:color="auto" w:fill="E7E6E6"/>
          </w:tcPr>
          <w:p w14:paraId="74118005" w14:textId="77777777" w:rsidR="003D7B1A" w:rsidRPr="00AB77DC" w:rsidRDefault="003D7B1A" w:rsidP="00AB77DC">
            <w:pPr>
              <w:spacing w:line="240" w:lineRule="auto"/>
              <w:jc w:val="both"/>
              <w:rPr>
                <w:rFonts w:ascii="Calibri" w:hAnsi="Calibri"/>
                <w:b/>
                <w:sz w:val="20"/>
                <w:szCs w:val="20"/>
                <w:lang w:val="fr-FR"/>
              </w:rPr>
            </w:pPr>
          </w:p>
        </w:tc>
        <w:tc>
          <w:tcPr>
            <w:tcW w:w="1673" w:type="dxa"/>
            <w:shd w:val="clear" w:color="auto" w:fill="E7E6E6"/>
          </w:tcPr>
          <w:p w14:paraId="5E692F88" w14:textId="77777777" w:rsidR="003D7B1A" w:rsidRPr="00AB77DC" w:rsidRDefault="003D7B1A" w:rsidP="00AB77DC">
            <w:pPr>
              <w:spacing w:line="240" w:lineRule="auto"/>
              <w:jc w:val="both"/>
              <w:rPr>
                <w:rFonts w:ascii="Calibri" w:hAnsi="Calibri"/>
                <w:b/>
                <w:sz w:val="20"/>
                <w:szCs w:val="20"/>
                <w:lang w:val="fr-FR"/>
              </w:rPr>
            </w:pPr>
          </w:p>
        </w:tc>
        <w:tc>
          <w:tcPr>
            <w:tcW w:w="1304" w:type="dxa"/>
            <w:shd w:val="clear" w:color="auto" w:fill="E7E6E6"/>
          </w:tcPr>
          <w:p w14:paraId="04516E05" w14:textId="77777777" w:rsidR="003D7B1A" w:rsidRPr="00AB77DC" w:rsidRDefault="003D7B1A" w:rsidP="00AB77DC">
            <w:pPr>
              <w:spacing w:line="240" w:lineRule="auto"/>
              <w:jc w:val="center"/>
              <w:rPr>
                <w:rFonts w:ascii="Calibri" w:hAnsi="Calibri"/>
                <w:b/>
                <w:sz w:val="20"/>
                <w:szCs w:val="20"/>
                <w:lang w:val="fr-FR"/>
              </w:rPr>
            </w:pPr>
            <w:r w:rsidRPr="00AB77DC">
              <w:rPr>
                <w:rFonts w:ascii="Calibri" w:hAnsi="Calibri"/>
                <w:b/>
                <w:sz w:val="20"/>
                <w:szCs w:val="20"/>
                <w:lang w:val="fr-FR"/>
              </w:rPr>
              <w:t>40</w:t>
            </w:r>
          </w:p>
        </w:tc>
      </w:tr>
      <w:tr w:rsidR="003D7B1A" w:rsidRPr="001F5AD2" w14:paraId="6173B032" w14:textId="77777777" w:rsidTr="00AB77DC">
        <w:trPr>
          <w:trHeight w:val="282"/>
        </w:trPr>
        <w:tc>
          <w:tcPr>
            <w:tcW w:w="1740" w:type="dxa"/>
            <w:vMerge w:val="restart"/>
          </w:tcPr>
          <w:p w14:paraId="010FE0FC"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 xml:space="preserve">Compréhension </w:t>
            </w:r>
            <w:r w:rsidR="000430D8">
              <w:rPr>
                <w:rFonts w:ascii="Calibri" w:hAnsi="Calibri"/>
                <w:b/>
                <w:sz w:val="20"/>
                <w:szCs w:val="20"/>
                <w:lang w:val="fr-FR"/>
              </w:rPr>
              <w:t xml:space="preserve">d’un texte </w:t>
            </w:r>
            <w:r w:rsidRPr="00AB77DC">
              <w:rPr>
                <w:rFonts w:ascii="Calibri" w:hAnsi="Calibri"/>
                <w:b/>
                <w:sz w:val="20"/>
                <w:szCs w:val="20"/>
                <w:lang w:val="fr-FR"/>
              </w:rPr>
              <w:t xml:space="preserve">littéraire </w:t>
            </w:r>
          </w:p>
        </w:tc>
        <w:tc>
          <w:tcPr>
            <w:tcW w:w="2054" w:type="dxa"/>
          </w:tcPr>
          <w:p w14:paraId="5936D0CD"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Connaître</w:t>
            </w:r>
          </w:p>
          <w:p w14:paraId="26F53D97" w14:textId="77777777" w:rsidR="003D7B1A" w:rsidRPr="00AB77DC" w:rsidRDefault="003D7B1A" w:rsidP="00AB77DC">
            <w:pPr>
              <w:spacing w:line="240" w:lineRule="auto"/>
              <w:jc w:val="both"/>
              <w:rPr>
                <w:rFonts w:ascii="Calibri" w:hAnsi="Calibri"/>
                <w:sz w:val="20"/>
                <w:szCs w:val="20"/>
                <w:lang w:val="fr-FR"/>
              </w:rPr>
            </w:pPr>
            <w:proofErr w:type="gramStart"/>
            <w:r w:rsidRPr="00AB77DC">
              <w:rPr>
                <w:rFonts w:ascii="Calibri" w:hAnsi="Calibri"/>
                <w:sz w:val="20"/>
                <w:szCs w:val="20"/>
                <w:lang w:val="fr-FR"/>
              </w:rPr>
              <w:t>les</w:t>
            </w:r>
            <w:proofErr w:type="gramEnd"/>
            <w:r w:rsidRPr="00AB77DC">
              <w:rPr>
                <w:rFonts w:ascii="Calibri" w:hAnsi="Calibri"/>
                <w:sz w:val="20"/>
                <w:szCs w:val="20"/>
                <w:lang w:val="fr-FR"/>
              </w:rPr>
              <w:t xml:space="preserve"> œuvres et leur contexte</w:t>
            </w:r>
          </w:p>
          <w:p w14:paraId="29488520" w14:textId="77777777" w:rsidR="003D7B1A" w:rsidRPr="00AB77DC" w:rsidRDefault="003D7B1A" w:rsidP="00AB77DC">
            <w:pPr>
              <w:spacing w:line="240" w:lineRule="auto"/>
              <w:jc w:val="both"/>
              <w:rPr>
                <w:rFonts w:ascii="Calibri" w:hAnsi="Calibri"/>
                <w:sz w:val="20"/>
                <w:szCs w:val="20"/>
                <w:lang w:val="fr-FR"/>
              </w:rPr>
            </w:pPr>
          </w:p>
        </w:tc>
        <w:tc>
          <w:tcPr>
            <w:tcW w:w="1304" w:type="dxa"/>
          </w:tcPr>
          <w:p w14:paraId="5E27EA19" w14:textId="77777777" w:rsidR="003D7B1A" w:rsidRPr="00AB77DC" w:rsidRDefault="003D7B1A" w:rsidP="00AB77DC">
            <w:pPr>
              <w:spacing w:line="240" w:lineRule="auto"/>
              <w:jc w:val="both"/>
              <w:rPr>
                <w:rFonts w:ascii="Calibri" w:hAnsi="Calibri"/>
                <w:sz w:val="20"/>
                <w:szCs w:val="20"/>
                <w:lang w:val="fr-FR"/>
              </w:rPr>
            </w:pPr>
            <w:r w:rsidRPr="00AB77DC">
              <w:rPr>
                <w:rFonts w:ascii="Calibri" w:hAnsi="Calibri"/>
                <w:sz w:val="20"/>
                <w:szCs w:val="20"/>
                <w:lang w:val="fr-FR"/>
              </w:rPr>
              <w:t>50%</w:t>
            </w:r>
          </w:p>
        </w:tc>
        <w:tc>
          <w:tcPr>
            <w:tcW w:w="1560" w:type="dxa"/>
            <w:vMerge w:val="restart"/>
          </w:tcPr>
          <w:p w14:paraId="3C4CBA3E" w14:textId="77777777" w:rsidR="003D7B1A" w:rsidRPr="00AB77DC" w:rsidRDefault="003D7B1A" w:rsidP="00AB77DC">
            <w:pPr>
              <w:spacing w:line="240" w:lineRule="auto"/>
              <w:jc w:val="both"/>
              <w:rPr>
                <w:rFonts w:ascii="Calibri" w:hAnsi="Calibri"/>
                <w:i/>
                <w:sz w:val="20"/>
                <w:szCs w:val="20"/>
                <w:lang w:val="fr-FR"/>
              </w:rPr>
            </w:pPr>
            <w:r w:rsidRPr="00AB77DC">
              <w:rPr>
                <w:rFonts w:ascii="Calibri" w:hAnsi="Calibri"/>
                <w:i/>
                <w:sz w:val="20"/>
                <w:szCs w:val="20"/>
                <w:lang w:val="fr-FR"/>
              </w:rPr>
              <w:t xml:space="preserve">Lire, comprendre et analyser des textes littéraires </w:t>
            </w:r>
          </w:p>
          <w:p w14:paraId="6691AB59" w14:textId="77777777" w:rsidR="000430D8" w:rsidRPr="000430D8" w:rsidRDefault="003D7B1A" w:rsidP="00AB77DC">
            <w:pPr>
              <w:spacing w:line="240" w:lineRule="auto"/>
              <w:rPr>
                <w:rFonts w:ascii="Calibri" w:hAnsi="Calibri"/>
                <w:i/>
                <w:sz w:val="20"/>
                <w:szCs w:val="20"/>
                <w:lang w:val="fr-FR"/>
              </w:rPr>
            </w:pPr>
            <w:r w:rsidRPr="000430D8">
              <w:rPr>
                <w:rFonts w:ascii="Calibri" w:hAnsi="Calibri"/>
                <w:i/>
                <w:sz w:val="20"/>
                <w:szCs w:val="20"/>
                <w:lang w:val="fr-FR"/>
              </w:rPr>
              <w:t>Manifester une connaissance élargie de l’aire culturelle de la langue cible : société, thèmes d’actualité, littérature et son contexte,</w:t>
            </w:r>
            <w:r w:rsidRPr="000430D8">
              <w:rPr>
                <w:szCs w:val="18"/>
                <w:lang w:val="fr-FR"/>
              </w:rPr>
              <w:t xml:space="preserve"> et</w:t>
            </w:r>
            <w:r w:rsidRPr="000430D8">
              <w:rPr>
                <w:rFonts w:ascii="Calibri" w:hAnsi="Calibri"/>
                <w:i/>
                <w:sz w:val="20"/>
                <w:szCs w:val="20"/>
                <w:lang w:val="fr-FR"/>
              </w:rPr>
              <w:t xml:space="preserve">  création artistique </w:t>
            </w:r>
            <w:r w:rsidR="000430D8" w:rsidRPr="000430D8">
              <w:rPr>
                <w:rFonts w:ascii="Calibri" w:hAnsi="Calibri"/>
                <w:i/>
                <w:sz w:val="20"/>
                <w:szCs w:val="20"/>
                <w:lang w:val="fr-FR"/>
              </w:rPr>
              <w:t>en général </w:t>
            </w:r>
          </w:p>
        </w:tc>
        <w:tc>
          <w:tcPr>
            <w:tcW w:w="1275" w:type="dxa"/>
            <w:vMerge w:val="restart"/>
          </w:tcPr>
          <w:p w14:paraId="7D675277" w14:textId="77777777" w:rsidR="003D7B1A" w:rsidRPr="00AB77DC" w:rsidRDefault="003D7B1A" w:rsidP="00AB77DC">
            <w:pPr>
              <w:spacing w:line="240" w:lineRule="auto"/>
              <w:jc w:val="both"/>
              <w:rPr>
                <w:rFonts w:ascii="Calibri" w:hAnsi="Calibri"/>
                <w:sz w:val="20"/>
                <w:szCs w:val="20"/>
                <w:lang w:val="fr-FR"/>
              </w:rPr>
            </w:pPr>
          </w:p>
        </w:tc>
        <w:tc>
          <w:tcPr>
            <w:tcW w:w="1673" w:type="dxa"/>
          </w:tcPr>
          <w:p w14:paraId="7FD396F6" w14:textId="77777777" w:rsidR="003D7B1A" w:rsidRPr="00AB77DC" w:rsidRDefault="000430D8" w:rsidP="00AB77DC">
            <w:pPr>
              <w:spacing w:line="240" w:lineRule="auto"/>
              <w:jc w:val="both"/>
              <w:rPr>
                <w:rFonts w:ascii="Calibri" w:hAnsi="Calibri"/>
                <w:sz w:val="20"/>
                <w:szCs w:val="20"/>
                <w:lang w:val="fr-FR"/>
              </w:rPr>
            </w:pPr>
            <w:r w:rsidRPr="00AB77DC">
              <w:rPr>
                <w:rFonts w:ascii="Calibri" w:hAnsi="Calibri"/>
                <w:sz w:val="20"/>
                <w:szCs w:val="20"/>
                <w:lang w:val="fr-FR"/>
              </w:rPr>
              <w:t xml:space="preserve">Grille </w:t>
            </w:r>
            <w:r>
              <w:rPr>
                <w:rFonts w:ascii="Calibri" w:hAnsi="Calibri"/>
                <w:sz w:val="20"/>
                <w:szCs w:val="20"/>
                <w:lang w:val="fr-FR"/>
              </w:rPr>
              <w:t>d’évaluation de référence</w:t>
            </w:r>
          </w:p>
        </w:tc>
        <w:tc>
          <w:tcPr>
            <w:tcW w:w="1304" w:type="dxa"/>
          </w:tcPr>
          <w:p w14:paraId="735365C2" w14:textId="77777777" w:rsidR="003D7B1A" w:rsidRPr="00AB77DC" w:rsidRDefault="003D7B1A" w:rsidP="00AB77DC">
            <w:pPr>
              <w:spacing w:line="240" w:lineRule="auto"/>
              <w:jc w:val="center"/>
              <w:rPr>
                <w:rFonts w:ascii="Calibri" w:hAnsi="Calibri"/>
                <w:sz w:val="20"/>
                <w:szCs w:val="20"/>
                <w:lang w:val="fr-FR"/>
              </w:rPr>
            </w:pPr>
            <w:r w:rsidRPr="00AB77DC">
              <w:rPr>
                <w:rFonts w:ascii="Calibri" w:hAnsi="Calibri"/>
                <w:sz w:val="20"/>
                <w:szCs w:val="20"/>
                <w:lang w:val="fr-FR"/>
              </w:rPr>
              <w:t>15</w:t>
            </w:r>
          </w:p>
        </w:tc>
      </w:tr>
      <w:tr w:rsidR="003D7B1A" w:rsidRPr="001F5AD2" w14:paraId="1CE21E16" w14:textId="77777777" w:rsidTr="00AB77DC">
        <w:trPr>
          <w:trHeight w:val="282"/>
        </w:trPr>
        <w:tc>
          <w:tcPr>
            <w:tcW w:w="1740" w:type="dxa"/>
            <w:vMerge/>
          </w:tcPr>
          <w:p w14:paraId="2E3B5D95" w14:textId="77777777" w:rsidR="003D7B1A" w:rsidRPr="00AB77DC" w:rsidRDefault="003D7B1A" w:rsidP="00AB77DC">
            <w:pPr>
              <w:spacing w:line="240" w:lineRule="auto"/>
              <w:jc w:val="both"/>
              <w:rPr>
                <w:rFonts w:ascii="Calibri" w:hAnsi="Calibri"/>
                <w:sz w:val="20"/>
                <w:szCs w:val="20"/>
                <w:lang w:val="fr-FR"/>
              </w:rPr>
            </w:pPr>
          </w:p>
        </w:tc>
        <w:tc>
          <w:tcPr>
            <w:tcW w:w="2054" w:type="dxa"/>
          </w:tcPr>
          <w:p w14:paraId="3681FACA"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Faire preuve d’esprit critique</w:t>
            </w:r>
          </w:p>
          <w:p w14:paraId="337EF32C" w14:textId="77777777" w:rsidR="003D7B1A" w:rsidRPr="00AB77DC" w:rsidRDefault="003D7B1A" w:rsidP="00AB77DC">
            <w:pPr>
              <w:spacing w:line="240" w:lineRule="auto"/>
              <w:rPr>
                <w:rFonts w:ascii="Calibri" w:hAnsi="Calibri"/>
                <w:sz w:val="20"/>
                <w:szCs w:val="20"/>
                <w:lang w:val="fr-FR"/>
              </w:rPr>
            </w:pPr>
            <w:r w:rsidRPr="00AB77DC">
              <w:rPr>
                <w:rFonts w:ascii="Calibri" w:hAnsi="Calibri"/>
                <w:sz w:val="20"/>
                <w:szCs w:val="20"/>
                <w:lang w:val="fr-FR"/>
              </w:rPr>
              <w:t xml:space="preserve">- arguments pertinents </w:t>
            </w:r>
          </w:p>
          <w:p w14:paraId="2843A605" w14:textId="77777777" w:rsidR="003D7B1A" w:rsidRPr="00AB77DC" w:rsidRDefault="003D7B1A" w:rsidP="00AB77DC">
            <w:pPr>
              <w:spacing w:line="240" w:lineRule="auto"/>
              <w:rPr>
                <w:rFonts w:ascii="Calibri" w:hAnsi="Calibri"/>
                <w:sz w:val="20"/>
                <w:szCs w:val="20"/>
                <w:lang w:val="fr-FR"/>
              </w:rPr>
            </w:pPr>
            <w:r w:rsidRPr="00AB77DC">
              <w:rPr>
                <w:rFonts w:ascii="Calibri" w:hAnsi="Calibri"/>
                <w:sz w:val="20"/>
                <w:szCs w:val="20"/>
                <w:lang w:val="fr-FR"/>
              </w:rPr>
              <w:t>- point de vue personnel</w:t>
            </w:r>
          </w:p>
        </w:tc>
        <w:tc>
          <w:tcPr>
            <w:tcW w:w="1304" w:type="dxa"/>
          </w:tcPr>
          <w:p w14:paraId="4644C8C9" w14:textId="77777777" w:rsidR="003D7B1A" w:rsidRPr="00AB77DC" w:rsidRDefault="003D7B1A" w:rsidP="00AB77DC">
            <w:pPr>
              <w:spacing w:line="240" w:lineRule="auto"/>
              <w:jc w:val="both"/>
              <w:rPr>
                <w:rFonts w:ascii="Calibri" w:hAnsi="Calibri"/>
                <w:sz w:val="20"/>
                <w:szCs w:val="20"/>
                <w:lang w:val="fr-FR"/>
              </w:rPr>
            </w:pPr>
            <w:r w:rsidRPr="00AB77DC">
              <w:rPr>
                <w:rFonts w:ascii="Calibri" w:hAnsi="Calibri"/>
                <w:sz w:val="20"/>
                <w:szCs w:val="20"/>
                <w:lang w:val="fr-FR"/>
              </w:rPr>
              <w:t>30%</w:t>
            </w:r>
          </w:p>
        </w:tc>
        <w:tc>
          <w:tcPr>
            <w:tcW w:w="1560" w:type="dxa"/>
            <w:vMerge/>
          </w:tcPr>
          <w:p w14:paraId="57D79EFC" w14:textId="77777777" w:rsidR="003D7B1A" w:rsidRPr="00AB77DC" w:rsidRDefault="003D7B1A" w:rsidP="00AB77DC">
            <w:pPr>
              <w:spacing w:line="240" w:lineRule="auto"/>
              <w:jc w:val="both"/>
              <w:rPr>
                <w:rFonts w:ascii="Calibri" w:hAnsi="Calibri"/>
                <w:sz w:val="20"/>
                <w:szCs w:val="20"/>
                <w:lang w:val="fr-FR"/>
              </w:rPr>
            </w:pPr>
          </w:p>
        </w:tc>
        <w:tc>
          <w:tcPr>
            <w:tcW w:w="1275" w:type="dxa"/>
            <w:vMerge/>
          </w:tcPr>
          <w:p w14:paraId="05FB0CD5" w14:textId="77777777" w:rsidR="003D7B1A" w:rsidRPr="00AB77DC" w:rsidRDefault="003D7B1A" w:rsidP="00AB77DC">
            <w:pPr>
              <w:spacing w:line="240" w:lineRule="auto"/>
              <w:jc w:val="both"/>
              <w:rPr>
                <w:rFonts w:ascii="Calibri" w:hAnsi="Calibri"/>
                <w:sz w:val="20"/>
                <w:szCs w:val="20"/>
                <w:lang w:val="fr-FR"/>
              </w:rPr>
            </w:pPr>
          </w:p>
        </w:tc>
        <w:tc>
          <w:tcPr>
            <w:tcW w:w="1673" w:type="dxa"/>
          </w:tcPr>
          <w:p w14:paraId="0B27EE58" w14:textId="77777777" w:rsidR="003D7B1A" w:rsidRPr="00AB77DC" w:rsidRDefault="000430D8" w:rsidP="00AB77DC">
            <w:pPr>
              <w:spacing w:line="240" w:lineRule="auto"/>
              <w:jc w:val="both"/>
              <w:rPr>
                <w:rFonts w:ascii="Calibri" w:hAnsi="Calibri"/>
                <w:sz w:val="20"/>
                <w:szCs w:val="20"/>
                <w:lang w:val="fr-FR"/>
              </w:rPr>
            </w:pPr>
            <w:r w:rsidRPr="00AB77DC">
              <w:rPr>
                <w:rFonts w:ascii="Calibri" w:hAnsi="Calibri"/>
                <w:sz w:val="20"/>
                <w:szCs w:val="20"/>
                <w:lang w:val="fr-FR"/>
              </w:rPr>
              <w:t xml:space="preserve">Grille </w:t>
            </w:r>
            <w:r>
              <w:rPr>
                <w:rFonts w:ascii="Calibri" w:hAnsi="Calibri"/>
                <w:sz w:val="20"/>
                <w:szCs w:val="20"/>
                <w:lang w:val="fr-FR"/>
              </w:rPr>
              <w:t>d’évaluation de référence</w:t>
            </w:r>
          </w:p>
        </w:tc>
        <w:tc>
          <w:tcPr>
            <w:tcW w:w="1304" w:type="dxa"/>
          </w:tcPr>
          <w:p w14:paraId="15EF6AD5" w14:textId="77777777" w:rsidR="003D7B1A" w:rsidRPr="00AB77DC" w:rsidRDefault="003D7B1A" w:rsidP="00AB77DC">
            <w:pPr>
              <w:spacing w:line="240" w:lineRule="auto"/>
              <w:jc w:val="center"/>
              <w:rPr>
                <w:rFonts w:ascii="Calibri" w:hAnsi="Calibri"/>
                <w:sz w:val="20"/>
                <w:szCs w:val="20"/>
                <w:lang w:val="fr-FR"/>
              </w:rPr>
            </w:pPr>
            <w:r w:rsidRPr="00AB77DC">
              <w:rPr>
                <w:rFonts w:ascii="Calibri" w:hAnsi="Calibri"/>
                <w:sz w:val="20"/>
                <w:szCs w:val="20"/>
                <w:lang w:val="fr-FR"/>
              </w:rPr>
              <w:t>9</w:t>
            </w:r>
          </w:p>
        </w:tc>
      </w:tr>
      <w:tr w:rsidR="003D7B1A" w:rsidRPr="001F5AD2" w14:paraId="3B3088C2" w14:textId="77777777" w:rsidTr="00AB77DC">
        <w:trPr>
          <w:trHeight w:val="282"/>
        </w:trPr>
        <w:tc>
          <w:tcPr>
            <w:tcW w:w="1740" w:type="dxa"/>
            <w:vMerge/>
          </w:tcPr>
          <w:p w14:paraId="29A8E804" w14:textId="77777777" w:rsidR="003D7B1A" w:rsidRPr="00AB77DC" w:rsidRDefault="003D7B1A" w:rsidP="00AB77DC">
            <w:pPr>
              <w:spacing w:line="240" w:lineRule="auto"/>
              <w:jc w:val="both"/>
              <w:rPr>
                <w:rFonts w:ascii="Calibri" w:hAnsi="Calibri"/>
                <w:sz w:val="20"/>
                <w:szCs w:val="20"/>
                <w:lang w:val="fr-FR"/>
              </w:rPr>
            </w:pPr>
          </w:p>
        </w:tc>
        <w:tc>
          <w:tcPr>
            <w:tcW w:w="2054" w:type="dxa"/>
          </w:tcPr>
          <w:p w14:paraId="4FD9B9DE" w14:textId="77777777" w:rsidR="003D7B1A" w:rsidRPr="00AB77DC" w:rsidRDefault="003D7B1A" w:rsidP="00AB77DC">
            <w:pPr>
              <w:spacing w:line="240" w:lineRule="auto"/>
              <w:rPr>
                <w:rFonts w:ascii="Calibri" w:hAnsi="Calibri"/>
                <w:b/>
                <w:sz w:val="20"/>
                <w:szCs w:val="20"/>
                <w:lang w:val="fr-FR"/>
              </w:rPr>
            </w:pPr>
            <w:r w:rsidRPr="00AB77DC">
              <w:rPr>
                <w:rFonts w:ascii="Calibri" w:hAnsi="Calibri"/>
                <w:b/>
                <w:sz w:val="20"/>
                <w:szCs w:val="20"/>
                <w:lang w:val="fr-FR"/>
              </w:rPr>
              <w:t xml:space="preserve">Compétences d’écriture et </w:t>
            </w:r>
            <w:r w:rsidR="000430D8">
              <w:rPr>
                <w:rFonts w:ascii="Calibri" w:hAnsi="Calibri"/>
                <w:b/>
                <w:sz w:val="20"/>
                <w:szCs w:val="20"/>
                <w:lang w:val="fr-FR"/>
              </w:rPr>
              <w:t>de langue</w:t>
            </w:r>
          </w:p>
          <w:p w14:paraId="6EBC605F" w14:textId="77777777" w:rsidR="003D7B1A" w:rsidRPr="000430D8" w:rsidRDefault="003D7B1A" w:rsidP="000430D8">
            <w:pPr>
              <w:spacing w:line="240" w:lineRule="auto"/>
              <w:rPr>
                <w:rFonts w:ascii="Calibri" w:hAnsi="Calibri"/>
                <w:sz w:val="20"/>
                <w:szCs w:val="20"/>
                <w:lang w:val="fr-FR"/>
              </w:rPr>
            </w:pPr>
            <w:r w:rsidRPr="000430D8">
              <w:rPr>
                <w:rFonts w:ascii="Calibri" w:hAnsi="Calibri"/>
                <w:sz w:val="20"/>
                <w:szCs w:val="20"/>
                <w:lang w:val="fr-FR"/>
              </w:rPr>
              <w:t xml:space="preserve">- usage approprié de la langue </w:t>
            </w:r>
          </w:p>
        </w:tc>
        <w:tc>
          <w:tcPr>
            <w:tcW w:w="1304" w:type="dxa"/>
          </w:tcPr>
          <w:p w14:paraId="4BCA1DD6" w14:textId="77777777" w:rsidR="003D7B1A" w:rsidRPr="00AB77DC" w:rsidRDefault="003D7B1A" w:rsidP="00AB77DC">
            <w:pPr>
              <w:spacing w:line="240" w:lineRule="auto"/>
              <w:jc w:val="both"/>
              <w:rPr>
                <w:rFonts w:ascii="Calibri" w:hAnsi="Calibri"/>
                <w:sz w:val="20"/>
                <w:szCs w:val="20"/>
                <w:lang w:val="fr-FR"/>
              </w:rPr>
            </w:pPr>
            <w:r w:rsidRPr="00AB77DC">
              <w:rPr>
                <w:rFonts w:ascii="Calibri" w:hAnsi="Calibri"/>
                <w:sz w:val="20"/>
                <w:szCs w:val="20"/>
                <w:lang w:val="fr-FR"/>
              </w:rPr>
              <w:t>20%</w:t>
            </w:r>
          </w:p>
        </w:tc>
        <w:tc>
          <w:tcPr>
            <w:tcW w:w="1560" w:type="dxa"/>
            <w:vMerge/>
          </w:tcPr>
          <w:p w14:paraId="23E7885D" w14:textId="77777777" w:rsidR="003D7B1A" w:rsidRPr="00AB77DC" w:rsidRDefault="003D7B1A" w:rsidP="00AB77DC">
            <w:pPr>
              <w:spacing w:line="240" w:lineRule="auto"/>
              <w:jc w:val="both"/>
              <w:rPr>
                <w:rFonts w:ascii="Calibri" w:hAnsi="Calibri"/>
                <w:sz w:val="20"/>
                <w:szCs w:val="20"/>
                <w:lang w:val="fr-FR"/>
              </w:rPr>
            </w:pPr>
          </w:p>
        </w:tc>
        <w:tc>
          <w:tcPr>
            <w:tcW w:w="1275" w:type="dxa"/>
            <w:vMerge/>
          </w:tcPr>
          <w:p w14:paraId="046727AA" w14:textId="77777777" w:rsidR="003D7B1A" w:rsidRPr="00AB77DC" w:rsidRDefault="003D7B1A" w:rsidP="00AB77DC">
            <w:pPr>
              <w:spacing w:line="240" w:lineRule="auto"/>
              <w:jc w:val="both"/>
              <w:rPr>
                <w:rFonts w:ascii="Calibri" w:hAnsi="Calibri"/>
                <w:sz w:val="20"/>
                <w:szCs w:val="20"/>
                <w:lang w:val="fr-FR"/>
              </w:rPr>
            </w:pPr>
          </w:p>
        </w:tc>
        <w:tc>
          <w:tcPr>
            <w:tcW w:w="1673" w:type="dxa"/>
          </w:tcPr>
          <w:p w14:paraId="04694A00" w14:textId="77777777" w:rsidR="003D7B1A" w:rsidRPr="00AB77DC" w:rsidRDefault="000430D8" w:rsidP="00AB77DC">
            <w:pPr>
              <w:spacing w:line="240" w:lineRule="auto"/>
              <w:jc w:val="both"/>
              <w:rPr>
                <w:rFonts w:ascii="Calibri" w:hAnsi="Calibri"/>
                <w:sz w:val="20"/>
                <w:szCs w:val="20"/>
                <w:lang w:val="fr-FR"/>
              </w:rPr>
            </w:pPr>
            <w:r w:rsidRPr="00AB77DC">
              <w:rPr>
                <w:rFonts w:ascii="Calibri" w:hAnsi="Calibri"/>
                <w:sz w:val="20"/>
                <w:szCs w:val="20"/>
                <w:lang w:val="fr-FR"/>
              </w:rPr>
              <w:t xml:space="preserve">Grille </w:t>
            </w:r>
            <w:r>
              <w:rPr>
                <w:rFonts w:ascii="Calibri" w:hAnsi="Calibri"/>
                <w:sz w:val="20"/>
                <w:szCs w:val="20"/>
                <w:lang w:val="fr-FR"/>
              </w:rPr>
              <w:t>d’évaluation de référence</w:t>
            </w:r>
            <w:r w:rsidRPr="00AB77DC">
              <w:rPr>
                <w:rFonts w:ascii="Calibri" w:hAnsi="Calibri"/>
                <w:sz w:val="20"/>
                <w:szCs w:val="20"/>
                <w:lang w:val="fr-FR"/>
              </w:rPr>
              <w:t xml:space="preserve"> </w:t>
            </w:r>
          </w:p>
        </w:tc>
        <w:tc>
          <w:tcPr>
            <w:tcW w:w="1304" w:type="dxa"/>
          </w:tcPr>
          <w:p w14:paraId="5648A00A" w14:textId="77777777" w:rsidR="003D7B1A" w:rsidRPr="00AB77DC" w:rsidRDefault="003D7B1A" w:rsidP="00AB77DC">
            <w:pPr>
              <w:spacing w:line="240" w:lineRule="auto"/>
              <w:jc w:val="center"/>
              <w:rPr>
                <w:rFonts w:ascii="Calibri" w:hAnsi="Calibri"/>
                <w:sz w:val="20"/>
                <w:szCs w:val="20"/>
                <w:lang w:val="fr-FR"/>
              </w:rPr>
            </w:pPr>
            <w:r w:rsidRPr="00AB77DC">
              <w:rPr>
                <w:rFonts w:ascii="Calibri" w:hAnsi="Calibri"/>
                <w:sz w:val="20"/>
                <w:szCs w:val="20"/>
                <w:lang w:val="fr-FR"/>
              </w:rPr>
              <w:t>6</w:t>
            </w:r>
          </w:p>
        </w:tc>
      </w:tr>
      <w:tr w:rsidR="003D7B1A" w:rsidRPr="001F5AD2" w14:paraId="36AA3436" w14:textId="77777777" w:rsidTr="00AB77DC">
        <w:trPr>
          <w:trHeight w:val="282"/>
        </w:trPr>
        <w:tc>
          <w:tcPr>
            <w:tcW w:w="1740" w:type="dxa"/>
            <w:shd w:val="clear" w:color="auto" w:fill="E7E6E6"/>
          </w:tcPr>
          <w:p w14:paraId="4FFB4E3F" w14:textId="77777777" w:rsidR="003D7B1A" w:rsidRPr="00AB77DC" w:rsidRDefault="000430D8" w:rsidP="00AB77DC">
            <w:pPr>
              <w:spacing w:line="240" w:lineRule="auto"/>
              <w:jc w:val="both"/>
              <w:rPr>
                <w:rFonts w:ascii="Calibri" w:hAnsi="Calibri"/>
                <w:b/>
                <w:sz w:val="20"/>
                <w:szCs w:val="20"/>
                <w:lang w:val="fr-FR"/>
              </w:rPr>
            </w:pPr>
            <w:r>
              <w:rPr>
                <w:rFonts w:ascii="Calibri" w:hAnsi="Calibri"/>
                <w:b/>
                <w:sz w:val="20"/>
                <w:szCs w:val="20"/>
                <w:lang w:val="fr-FR"/>
              </w:rPr>
              <w:t>P</w:t>
            </w:r>
            <w:r w:rsidR="003D7B1A" w:rsidRPr="00AB77DC">
              <w:rPr>
                <w:rFonts w:ascii="Calibri" w:hAnsi="Calibri"/>
                <w:b/>
                <w:sz w:val="20"/>
                <w:szCs w:val="20"/>
                <w:lang w:val="fr-FR"/>
              </w:rPr>
              <w:t>artie</w:t>
            </w:r>
            <w:r>
              <w:rPr>
                <w:rFonts w:ascii="Calibri" w:hAnsi="Calibri"/>
                <w:b/>
                <w:sz w:val="20"/>
                <w:szCs w:val="20"/>
                <w:lang w:val="fr-FR"/>
              </w:rPr>
              <w:t xml:space="preserve"> 3</w:t>
            </w:r>
          </w:p>
        </w:tc>
        <w:tc>
          <w:tcPr>
            <w:tcW w:w="2054" w:type="dxa"/>
            <w:shd w:val="clear" w:color="auto" w:fill="E7E6E6"/>
          </w:tcPr>
          <w:p w14:paraId="76F5A392" w14:textId="77777777" w:rsidR="003D7B1A" w:rsidRPr="00AB77DC" w:rsidRDefault="003D7B1A" w:rsidP="00AB77DC">
            <w:pPr>
              <w:spacing w:line="240" w:lineRule="auto"/>
              <w:jc w:val="both"/>
              <w:rPr>
                <w:rFonts w:ascii="Calibri" w:hAnsi="Calibri"/>
                <w:b/>
                <w:sz w:val="20"/>
                <w:szCs w:val="20"/>
                <w:lang w:val="fr-FR"/>
              </w:rPr>
            </w:pPr>
          </w:p>
        </w:tc>
        <w:tc>
          <w:tcPr>
            <w:tcW w:w="1304" w:type="dxa"/>
            <w:shd w:val="clear" w:color="auto" w:fill="E7E6E6"/>
          </w:tcPr>
          <w:p w14:paraId="48910C54" w14:textId="77777777" w:rsidR="003D7B1A" w:rsidRPr="00AB77DC" w:rsidRDefault="003D7B1A" w:rsidP="00AB77DC">
            <w:pPr>
              <w:spacing w:line="240" w:lineRule="auto"/>
              <w:jc w:val="both"/>
              <w:rPr>
                <w:rFonts w:ascii="Calibri" w:hAnsi="Calibri"/>
                <w:b/>
                <w:sz w:val="20"/>
                <w:szCs w:val="20"/>
                <w:lang w:val="fr-FR"/>
              </w:rPr>
            </w:pPr>
          </w:p>
        </w:tc>
        <w:tc>
          <w:tcPr>
            <w:tcW w:w="1560" w:type="dxa"/>
            <w:shd w:val="clear" w:color="auto" w:fill="E7E6E6"/>
          </w:tcPr>
          <w:p w14:paraId="7F92C8C1" w14:textId="77777777" w:rsidR="003D7B1A" w:rsidRPr="00AB77DC" w:rsidRDefault="003D7B1A" w:rsidP="00AB77DC">
            <w:pPr>
              <w:spacing w:line="240" w:lineRule="auto"/>
              <w:jc w:val="both"/>
              <w:rPr>
                <w:rFonts w:ascii="Calibri" w:hAnsi="Calibri"/>
                <w:b/>
                <w:sz w:val="20"/>
                <w:szCs w:val="20"/>
                <w:lang w:val="fr-FR"/>
              </w:rPr>
            </w:pPr>
          </w:p>
        </w:tc>
        <w:tc>
          <w:tcPr>
            <w:tcW w:w="1275" w:type="dxa"/>
            <w:shd w:val="clear" w:color="auto" w:fill="E7E6E6"/>
          </w:tcPr>
          <w:p w14:paraId="3D2C96F0" w14:textId="77777777" w:rsidR="003D7B1A" w:rsidRPr="00AB77DC" w:rsidRDefault="003D7B1A" w:rsidP="00AB77DC">
            <w:pPr>
              <w:spacing w:line="240" w:lineRule="auto"/>
              <w:jc w:val="both"/>
              <w:rPr>
                <w:rFonts w:ascii="Calibri" w:hAnsi="Calibri"/>
                <w:b/>
                <w:sz w:val="20"/>
                <w:szCs w:val="20"/>
                <w:lang w:val="fr-FR"/>
              </w:rPr>
            </w:pPr>
          </w:p>
        </w:tc>
        <w:tc>
          <w:tcPr>
            <w:tcW w:w="1673" w:type="dxa"/>
            <w:shd w:val="clear" w:color="auto" w:fill="E7E6E6"/>
          </w:tcPr>
          <w:p w14:paraId="72A754B8" w14:textId="77777777" w:rsidR="003D7B1A" w:rsidRPr="00AB77DC" w:rsidRDefault="003D7B1A" w:rsidP="00AB77DC">
            <w:pPr>
              <w:spacing w:line="240" w:lineRule="auto"/>
              <w:jc w:val="both"/>
              <w:rPr>
                <w:rFonts w:ascii="Calibri" w:hAnsi="Calibri"/>
                <w:b/>
                <w:sz w:val="20"/>
                <w:szCs w:val="20"/>
                <w:lang w:val="fr-FR"/>
              </w:rPr>
            </w:pPr>
          </w:p>
        </w:tc>
        <w:tc>
          <w:tcPr>
            <w:tcW w:w="1304" w:type="dxa"/>
            <w:shd w:val="clear" w:color="auto" w:fill="E7E6E6"/>
          </w:tcPr>
          <w:p w14:paraId="186A0764" w14:textId="77777777" w:rsidR="003D7B1A" w:rsidRPr="00AB77DC" w:rsidRDefault="003D7B1A" w:rsidP="00AB77DC">
            <w:pPr>
              <w:spacing w:line="240" w:lineRule="auto"/>
              <w:jc w:val="center"/>
              <w:rPr>
                <w:rFonts w:ascii="Calibri" w:hAnsi="Calibri"/>
                <w:b/>
                <w:sz w:val="20"/>
                <w:szCs w:val="20"/>
                <w:lang w:val="fr-FR"/>
              </w:rPr>
            </w:pPr>
            <w:r w:rsidRPr="00AB77DC">
              <w:rPr>
                <w:rFonts w:ascii="Calibri" w:hAnsi="Calibri"/>
                <w:b/>
                <w:sz w:val="20"/>
                <w:szCs w:val="20"/>
                <w:lang w:val="fr-FR"/>
              </w:rPr>
              <w:t>30</w:t>
            </w:r>
          </w:p>
        </w:tc>
      </w:tr>
      <w:tr w:rsidR="003D7B1A" w:rsidRPr="001F5AD2" w14:paraId="746691C4" w14:textId="77777777" w:rsidTr="00AB77DC">
        <w:trPr>
          <w:trHeight w:val="282"/>
        </w:trPr>
        <w:tc>
          <w:tcPr>
            <w:tcW w:w="1740" w:type="dxa"/>
            <w:shd w:val="clear" w:color="auto" w:fill="E7E6E6"/>
          </w:tcPr>
          <w:p w14:paraId="3AA1CDE4" w14:textId="77777777" w:rsidR="003D7B1A" w:rsidRPr="00AB77DC" w:rsidRDefault="003D7B1A" w:rsidP="00AB77DC">
            <w:pPr>
              <w:spacing w:line="240" w:lineRule="auto"/>
              <w:jc w:val="both"/>
              <w:rPr>
                <w:rFonts w:ascii="Calibri" w:hAnsi="Calibri"/>
                <w:b/>
                <w:sz w:val="20"/>
                <w:szCs w:val="20"/>
                <w:lang w:val="fr-FR"/>
              </w:rPr>
            </w:pPr>
            <w:r w:rsidRPr="00AB77DC">
              <w:rPr>
                <w:rFonts w:ascii="Calibri" w:hAnsi="Calibri"/>
                <w:b/>
                <w:sz w:val="20"/>
                <w:szCs w:val="20"/>
                <w:lang w:val="fr-FR"/>
              </w:rPr>
              <w:t>Total</w:t>
            </w:r>
          </w:p>
        </w:tc>
        <w:tc>
          <w:tcPr>
            <w:tcW w:w="2054" w:type="dxa"/>
            <w:shd w:val="clear" w:color="auto" w:fill="E7E6E6"/>
          </w:tcPr>
          <w:p w14:paraId="6C64683C" w14:textId="77777777" w:rsidR="003D7B1A" w:rsidRPr="00AB77DC" w:rsidRDefault="003D7B1A" w:rsidP="00AB77DC">
            <w:pPr>
              <w:spacing w:line="240" w:lineRule="auto"/>
              <w:jc w:val="both"/>
              <w:rPr>
                <w:rFonts w:ascii="Calibri" w:hAnsi="Calibri"/>
                <w:b/>
                <w:sz w:val="20"/>
                <w:szCs w:val="20"/>
                <w:lang w:val="fr-FR"/>
              </w:rPr>
            </w:pPr>
          </w:p>
        </w:tc>
        <w:tc>
          <w:tcPr>
            <w:tcW w:w="1304" w:type="dxa"/>
            <w:shd w:val="clear" w:color="auto" w:fill="E7E6E6"/>
          </w:tcPr>
          <w:p w14:paraId="62FFBFC7" w14:textId="77777777" w:rsidR="003D7B1A" w:rsidRPr="00AB77DC" w:rsidRDefault="003D7B1A" w:rsidP="00AB77DC">
            <w:pPr>
              <w:spacing w:line="240" w:lineRule="auto"/>
              <w:jc w:val="both"/>
              <w:rPr>
                <w:rFonts w:ascii="Calibri" w:hAnsi="Calibri"/>
                <w:b/>
                <w:sz w:val="20"/>
                <w:szCs w:val="20"/>
                <w:lang w:val="fr-FR"/>
              </w:rPr>
            </w:pPr>
          </w:p>
        </w:tc>
        <w:tc>
          <w:tcPr>
            <w:tcW w:w="1560" w:type="dxa"/>
            <w:shd w:val="clear" w:color="auto" w:fill="E7E6E6"/>
          </w:tcPr>
          <w:p w14:paraId="086D2A69" w14:textId="77777777" w:rsidR="003D7B1A" w:rsidRPr="00AB77DC" w:rsidRDefault="003D7B1A" w:rsidP="00AB77DC">
            <w:pPr>
              <w:spacing w:line="240" w:lineRule="auto"/>
              <w:jc w:val="both"/>
              <w:rPr>
                <w:rFonts w:ascii="Calibri" w:hAnsi="Calibri"/>
                <w:b/>
                <w:sz w:val="20"/>
                <w:szCs w:val="20"/>
                <w:lang w:val="fr-FR"/>
              </w:rPr>
            </w:pPr>
          </w:p>
        </w:tc>
        <w:tc>
          <w:tcPr>
            <w:tcW w:w="1275" w:type="dxa"/>
            <w:shd w:val="clear" w:color="auto" w:fill="E7E6E6"/>
          </w:tcPr>
          <w:p w14:paraId="5F00ADF2" w14:textId="77777777" w:rsidR="003D7B1A" w:rsidRPr="00AB77DC" w:rsidRDefault="003D7B1A" w:rsidP="00AB77DC">
            <w:pPr>
              <w:spacing w:line="240" w:lineRule="auto"/>
              <w:jc w:val="both"/>
              <w:rPr>
                <w:rFonts w:ascii="Calibri" w:hAnsi="Calibri"/>
                <w:b/>
                <w:sz w:val="20"/>
                <w:szCs w:val="20"/>
                <w:lang w:val="fr-FR"/>
              </w:rPr>
            </w:pPr>
          </w:p>
        </w:tc>
        <w:tc>
          <w:tcPr>
            <w:tcW w:w="1673" w:type="dxa"/>
            <w:shd w:val="clear" w:color="auto" w:fill="E7E6E6"/>
          </w:tcPr>
          <w:p w14:paraId="381E18C5" w14:textId="77777777" w:rsidR="003D7B1A" w:rsidRPr="00AB77DC" w:rsidRDefault="003D7B1A" w:rsidP="00AB77DC">
            <w:pPr>
              <w:spacing w:line="240" w:lineRule="auto"/>
              <w:jc w:val="both"/>
              <w:rPr>
                <w:rFonts w:ascii="Calibri" w:hAnsi="Calibri"/>
                <w:b/>
                <w:sz w:val="20"/>
                <w:szCs w:val="20"/>
                <w:lang w:val="fr-FR"/>
              </w:rPr>
            </w:pPr>
          </w:p>
        </w:tc>
        <w:tc>
          <w:tcPr>
            <w:tcW w:w="1304" w:type="dxa"/>
            <w:shd w:val="clear" w:color="auto" w:fill="E7E6E6"/>
          </w:tcPr>
          <w:p w14:paraId="75A92111" w14:textId="77777777" w:rsidR="003D7B1A" w:rsidRPr="00AB77DC" w:rsidRDefault="003D7B1A" w:rsidP="00AB77DC">
            <w:pPr>
              <w:spacing w:line="240" w:lineRule="auto"/>
              <w:jc w:val="center"/>
              <w:rPr>
                <w:rFonts w:ascii="Calibri" w:hAnsi="Calibri"/>
                <w:b/>
                <w:sz w:val="20"/>
                <w:szCs w:val="20"/>
                <w:lang w:val="fr-FR"/>
              </w:rPr>
            </w:pPr>
            <w:r w:rsidRPr="00AB77DC">
              <w:rPr>
                <w:rFonts w:ascii="Calibri" w:hAnsi="Calibri"/>
                <w:b/>
                <w:sz w:val="20"/>
                <w:szCs w:val="20"/>
                <w:lang w:val="fr-FR"/>
              </w:rPr>
              <w:t>100</w:t>
            </w:r>
          </w:p>
        </w:tc>
      </w:tr>
    </w:tbl>
    <w:p w14:paraId="1DF31181" w14:textId="44F78B7E" w:rsidR="003D7B1A" w:rsidRDefault="00375D88" w:rsidP="00B13491">
      <w:pPr>
        <w:spacing w:after="160" w:line="259" w:lineRule="auto"/>
        <w:jc w:val="both"/>
        <w:rPr>
          <w:rFonts w:ascii="Calibri" w:hAnsi="Calibri"/>
          <w:sz w:val="24"/>
          <w:lang w:val="fr-FR" w:eastAsia="en-US"/>
        </w:rPr>
      </w:pPr>
      <w:r>
        <w:rPr>
          <w:rFonts w:ascii="Calibri" w:hAnsi="Calibri"/>
          <w:sz w:val="24"/>
          <w:lang w:val="fr-FR" w:eastAsia="en-US"/>
        </w:rPr>
        <w:t>L111 : Matrice Générale</w:t>
      </w:r>
    </w:p>
    <w:p w14:paraId="10F33ABD" w14:textId="1D9130A6" w:rsidR="003D7B1A" w:rsidRDefault="003D7B1A" w:rsidP="00985142">
      <w:pPr>
        <w:spacing w:after="160" w:line="259" w:lineRule="auto"/>
        <w:jc w:val="both"/>
        <w:rPr>
          <w:rFonts w:ascii="Arial" w:hAnsi="Arial" w:cs="Arial"/>
          <w:sz w:val="16"/>
          <w:szCs w:val="16"/>
          <w:lang w:val="fr-FR" w:eastAsia="en-US"/>
        </w:rPr>
      </w:pPr>
      <w:r w:rsidRPr="00975D29">
        <w:rPr>
          <w:rFonts w:ascii="Calibri" w:hAnsi="Calibri"/>
          <w:sz w:val="16"/>
          <w:szCs w:val="16"/>
          <w:lang w:val="fr-FR"/>
        </w:rPr>
        <w:t>**</w:t>
      </w:r>
      <w:r w:rsidRPr="00975D29">
        <w:rPr>
          <w:rFonts w:ascii="Arial" w:hAnsi="Arial" w:cs="Arial"/>
          <w:sz w:val="16"/>
          <w:szCs w:val="16"/>
          <w:lang w:val="fr-FR" w:eastAsia="en-US"/>
        </w:rPr>
        <w:t xml:space="preserve">La pondération des </w:t>
      </w:r>
      <w:r w:rsidR="00975D29" w:rsidRPr="00975D29">
        <w:rPr>
          <w:rFonts w:ascii="Arial" w:hAnsi="Arial" w:cs="Arial"/>
          <w:sz w:val="16"/>
          <w:szCs w:val="16"/>
          <w:lang w:val="fr-FR" w:eastAsia="en-US"/>
        </w:rPr>
        <w:t xml:space="preserve">deux </w:t>
      </w:r>
      <w:r w:rsidRPr="00975D29">
        <w:rPr>
          <w:rFonts w:ascii="Arial" w:hAnsi="Arial" w:cs="Arial"/>
          <w:sz w:val="16"/>
          <w:szCs w:val="16"/>
          <w:lang w:val="fr-FR" w:eastAsia="en-US"/>
        </w:rPr>
        <w:t xml:space="preserve">compétences dans la compréhension écrite peut varier d'un examen à l'autre, selon la nature des textes. Il est toutefois indispensable de toujours s'assurer que l’évaluation de la lecture prend en compte à la fois la compréhension </w:t>
      </w:r>
      <w:proofErr w:type="gramStart"/>
      <w:r w:rsidRPr="00975D29">
        <w:rPr>
          <w:rFonts w:ascii="Arial" w:hAnsi="Arial" w:cs="Arial"/>
          <w:sz w:val="16"/>
          <w:szCs w:val="16"/>
          <w:lang w:val="fr-FR" w:eastAsia="en-US"/>
        </w:rPr>
        <w:t>(</w:t>
      </w:r>
      <w:r w:rsidR="00975D29" w:rsidRPr="00975D29">
        <w:rPr>
          <w:rFonts w:ascii="Arial" w:hAnsi="Arial" w:cs="Arial"/>
          <w:sz w:val="16"/>
          <w:szCs w:val="16"/>
          <w:lang w:val="fr-FR" w:eastAsia="en-US"/>
        </w:rPr>
        <w:t xml:space="preserve"> </w:t>
      </w:r>
      <w:r w:rsidRPr="00975D29">
        <w:rPr>
          <w:rFonts w:ascii="Arial" w:hAnsi="Arial" w:cs="Arial"/>
          <w:sz w:val="16"/>
          <w:szCs w:val="16"/>
          <w:lang w:val="fr-FR" w:eastAsia="en-US"/>
        </w:rPr>
        <w:t>globale</w:t>
      </w:r>
      <w:proofErr w:type="gramEnd"/>
      <w:r w:rsidRPr="00975D29">
        <w:rPr>
          <w:rFonts w:ascii="Arial" w:hAnsi="Arial" w:cs="Arial"/>
          <w:sz w:val="16"/>
          <w:szCs w:val="16"/>
          <w:lang w:val="fr-FR" w:eastAsia="en-US"/>
        </w:rPr>
        <w:t>/littérale) et l'analyse.</w:t>
      </w:r>
    </w:p>
    <w:p w14:paraId="3B909295" w14:textId="77777777" w:rsidR="008A0C69" w:rsidRDefault="008A0C69" w:rsidP="00985142">
      <w:pPr>
        <w:spacing w:after="160" w:line="259" w:lineRule="auto"/>
        <w:jc w:val="both"/>
        <w:rPr>
          <w:rFonts w:ascii="Arial" w:hAnsi="Arial" w:cs="Arial"/>
          <w:sz w:val="16"/>
          <w:szCs w:val="16"/>
          <w:lang w:val="fr-FR" w:eastAsia="en-US"/>
        </w:rPr>
        <w:sectPr w:rsidR="008A0C69" w:rsidSect="00DD0D61">
          <w:headerReference w:type="default" r:id="rId7"/>
          <w:pgSz w:w="11906" w:h="16838"/>
          <w:pgMar w:top="709" w:right="1440" w:bottom="851" w:left="1440" w:header="708" w:footer="708" w:gutter="0"/>
          <w:cols w:space="708"/>
          <w:docGrid w:linePitch="360"/>
        </w:sectPr>
      </w:pPr>
    </w:p>
    <w:tbl>
      <w:tblPr>
        <w:tblpPr w:leftFromText="180" w:rightFromText="180" w:vertAnchor="text" w:horzAnchor="margin" w:tblpXSpec="center" w:tblpY="37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2054"/>
        <w:gridCol w:w="1304"/>
        <w:gridCol w:w="1560"/>
        <w:gridCol w:w="1275"/>
        <w:gridCol w:w="1673"/>
        <w:gridCol w:w="1304"/>
      </w:tblGrid>
      <w:tr w:rsidR="006A374C" w:rsidRPr="006A374C" w14:paraId="6478CC93" w14:textId="77777777" w:rsidTr="00D92F5E">
        <w:trPr>
          <w:trHeight w:val="558"/>
        </w:trPr>
        <w:tc>
          <w:tcPr>
            <w:tcW w:w="1740" w:type="dxa"/>
            <w:shd w:val="clear" w:color="auto" w:fill="AEAAAA"/>
          </w:tcPr>
          <w:p w14:paraId="673E3A18"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lastRenderedPageBreak/>
              <w:t>Tâche</w:t>
            </w:r>
          </w:p>
        </w:tc>
        <w:tc>
          <w:tcPr>
            <w:tcW w:w="2054" w:type="dxa"/>
            <w:shd w:val="clear" w:color="auto" w:fill="AEAAAA"/>
          </w:tcPr>
          <w:p w14:paraId="5947A0A8"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Compétence(s)</w:t>
            </w:r>
          </w:p>
        </w:tc>
        <w:tc>
          <w:tcPr>
            <w:tcW w:w="1304" w:type="dxa"/>
            <w:shd w:val="clear" w:color="auto" w:fill="AEAAAA"/>
          </w:tcPr>
          <w:p w14:paraId="2BEB2320"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Pondération en %</w:t>
            </w:r>
          </w:p>
        </w:tc>
        <w:tc>
          <w:tcPr>
            <w:tcW w:w="1560" w:type="dxa"/>
            <w:shd w:val="clear" w:color="auto" w:fill="AEAAAA"/>
          </w:tcPr>
          <w:p w14:paraId="76AF5126"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Objectifs</w:t>
            </w:r>
          </w:p>
        </w:tc>
        <w:tc>
          <w:tcPr>
            <w:tcW w:w="1275" w:type="dxa"/>
            <w:shd w:val="clear" w:color="auto" w:fill="AEAAAA"/>
          </w:tcPr>
          <w:p w14:paraId="3EC9066E"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Question(s)</w:t>
            </w:r>
          </w:p>
        </w:tc>
        <w:tc>
          <w:tcPr>
            <w:tcW w:w="1673" w:type="dxa"/>
            <w:shd w:val="clear" w:color="auto" w:fill="AEAAAA"/>
          </w:tcPr>
          <w:p w14:paraId="41088BE4"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Evaluation/</w:t>
            </w:r>
          </w:p>
          <w:p w14:paraId="7FEB932C"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Notation</w:t>
            </w:r>
          </w:p>
        </w:tc>
        <w:tc>
          <w:tcPr>
            <w:tcW w:w="1304" w:type="dxa"/>
            <w:shd w:val="clear" w:color="auto" w:fill="AEAAAA"/>
          </w:tcPr>
          <w:p w14:paraId="0B7A0E07" w14:textId="77777777" w:rsidR="006A374C" w:rsidRPr="006A374C" w:rsidRDefault="006A374C" w:rsidP="006A374C">
            <w:pPr>
              <w:spacing w:line="240" w:lineRule="auto"/>
              <w:rPr>
                <w:rFonts w:ascii="Calibri" w:hAnsi="Calibri"/>
                <w:b/>
                <w:sz w:val="20"/>
                <w:szCs w:val="20"/>
                <w:lang w:val="fr-FR"/>
              </w:rPr>
            </w:pPr>
            <w:r w:rsidRPr="006A374C">
              <w:rPr>
                <w:rFonts w:ascii="Calibri" w:hAnsi="Calibri"/>
                <w:b/>
                <w:sz w:val="20"/>
                <w:szCs w:val="20"/>
                <w:lang w:val="fr-FR"/>
              </w:rPr>
              <w:t>Répartition des points</w:t>
            </w:r>
          </w:p>
        </w:tc>
      </w:tr>
      <w:tr w:rsidR="006A374C" w:rsidRPr="006A374C" w14:paraId="3AFEEB4C" w14:textId="77777777" w:rsidTr="00D92F5E">
        <w:trPr>
          <w:trHeight w:val="373"/>
        </w:trPr>
        <w:tc>
          <w:tcPr>
            <w:tcW w:w="1740" w:type="dxa"/>
            <w:vMerge w:val="restart"/>
          </w:tcPr>
          <w:p w14:paraId="094D1FC9"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Compréhension écrite</w:t>
            </w:r>
          </w:p>
        </w:tc>
        <w:tc>
          <w:tcPr>
            <w:tcW w:w="2054" w:type="dxa"/>
            <w:vMerge w:val="restart"/>
          </w:tcPr>
          <w:p w14:paraId="6EC92993" w14:textId="77777777" w:rsidR="006A374C" w:rsidRPr="006A374C" w:rsidRDefault="006A374C" w:rsidP="006A374C">
            <w:pPr>
              <w:spacing w:line="240" w:lineRule="auto"/>
              <w:rPr>
                <w:rFonts w:ascii="Calibri" w:hAnsi="Calibri"/>
                <w:sz w:val="20"/>
                <w:szCs w:val="20"/>
                <w:lang w:val="fr-FR"/>
              </w:rPr>
            </w:pPr>
          </w:p>
          <w:p w14:paraId="364CD826" w14:textId="77777777" w:rsidR="006A374C" w:rsidRPr="006A374C" w:rsidRDefault="006A374C" w:rsidP="006A374C">
            <w:pPr>
              <w:spacing w:line="240" w:lineRule="auto"/>
              <w:rPr>
                <w:rFonts w:ascii="Calibri" w:hAnsi="Calibri"/>
                <w:b/>
                <w:sz w:val="20"/>
                <w:szCs w:val="20"/>
                <w:lang w:val="fr-FR"/>
              </w:rPr>
            </w:pPr>
            <w:r w:rsidRPr="006A374C">
              <w:rPr>
                <w:rFonts w:ascii="Calibri" w:hAnsi="Calibri"/>
                <w:b/>
                <w:sz w:val="20"/>
                <w:szCs w:val="20"/>
                <w:lang w:val="fr-FR"/>
              </w:rPr>
              <w:t>Lire pour comprendre</w:t>
            </w:r>
          </w:p>
          <w:p w14:paraId="3D0D0B70" w14:textId="77777777" w:rsidR="006A374C" w:rsidRPr="006A374C" w:rsidRDefault="006A374C" w:rsidP="006A374C">
            <w:pPr>
              <w:spacing w:line="240" w:lineRule="auto"/>
              <w:rPr>
                <w:rFonts w:ascii="Calibri" w:hAnsi="Calibri"/>
                <w:sz w:val="20"/>
                <w:szCs w:val="20"/>
                <w:lang w:val="fr-FR"/>
              </w:rPr>
            </w:pPr>
          </w:p>
          <w:p w14:paraId="387C952A" w14:textId="77777777" w:rsidR="006A374C" w:rsidRPr="006A374C" w:rsidRDefault="006A374C" w:rsidP="006A374C">
            <w:pPr>
              <w:spacing w:line="240" w:lineRule="auto"/>
              <w:rPr>
                <w:rFonts w:ascii="Calibri" w:hAnsi="Calibri"/>
                <w:sz w:val="20"/>
                <w:szCs w:val="20"/>
                <w:lang w:val="fr-FR"/>
              </w:rPr>
            </w:pPr>
          </w:p>
          <w:p w14:paraId="1E733F0E" w14:textId="77777777" w:rsidR="006A374C" w:rsidRPr="006A374C" w:rsidRDefault="006A374C" w:rsidP="006A374C">
            <w:pPr>
              <w:spacing w:line="240" w:lineRule="auto"/>
              <w:rPr>
                <w:rFonts w:ascii="Calibri" w:hAnsi="Calibri"/>
                <w:b/>
                <w:sz w:val="20"/>
                <w:szCs w:val="20"/>
                <w:lang w:val="fr-FR"/>
              </w:rPr>
            </w:pPr>
            <w:r w:rsidRPr="006A374C">
              <w:rPr>
                <w:rFonts w:ascii="Calibri" w:hAnsi="Calibri"/>
                <w:b/>
                <w:sz w:val="20"/>
                <w:szCs w:val="20"/>
                <w:lang w:val="fr-FR"/>
              </w:rPr>
              <w:t>Analyser</w:t>
            </w:r>
          </w:p>
          <w:p w14:paraId="4646CAE9" w14:textId="77777777" w:rsidR="006A374C" w:rsidRPr="006A374C" w:rsidRDefault="006A374C" w:rsidP="006A374C">
            <w:pPr>
              <w:spacing w:line="240" w:lineRule="auto"/>
              <w:rPr>
                <w:rFonts w:ascii="Calibri" w:hAnsi="Calibri"/>
                <w:sz w:val="20"/>
                <w:szCs w:val="20"/>
                <w:lang w:val="fr-FR"/>
              </w:rPr>
            </w:pPr>
          </w:p>
        </w:tc>
        <w:tc>
          <w:tcPr>
            <w:tcW w:w="1304" w:type="dxa"/>
            <w:vMerge w:val="restart"/>
          </w:tcPr>
          <w:p w14:paraId="24E329C8" w14:textId="77777777" w:rsidR="006A374C" w:rsidRPr="006A374C" w:rsidRDefault="006A374C" w:rsidP="006A374C">
            <w:pPr>
              <w:spacing w:line="240" w:lineRule="auto"/>
              <w:rPr>
                <w:rFonts w:ascii="Calibri" w:hAnsi="Calibri"/>
                <w:sz w:val="20"/>
                <w:szCs w:val="20"/>
                <w:lang w:val="fr-FR"/>
              </w:rPr>
            </w:pPr>
          </w:p>
          <w:p w14:paraId="39C6AF07" w14:textId="77777777" w:rsidR="006A374C" w:rsidRPr="006A374C" w:rsidRDefault="006A374C" w:rsidP="006A374C">
            <w:pPr>
              <w:spacing w:line="240" w:lineRule="auto"/>
              <w:rPr>
                <w:rFonts w:ascii="Calibri" w:hAnsi="Calibri"/>
                <w:sz w:val="20"/>
                <w:szCs w:val="20"/>
                <w:lang w:val="fr-FR"/>
              </w:rPr>
            </w:pPr>
          </w:p>
          <w:p w14:paraId="1635836D"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100%</w:t>
            </w:r>
          </w:p>
        </w:tc>
        <w:tc>
          <w:tcPr>
            <w:tcW w:w="1560" w:type="dxa"/>
            <w:vMerge w:val="restart"/>
          </w:tcPr>
          <w:p w14:paraId="1DFFA4F2" w14:textId="77777777" w:rsidR="006A374C" w:rsidRPr="006A374C" w:rsidRDefault="006A374C" w:rsidP="006A374C">
            <w:pPr>
              <w:spacing w:line="240" w:lineRule="auto"/>
              <w:rPr>
                <w:rFonts w:ascii="Calibri" w:hAnsi="Calibri"/>
                <w:sz w:val="20"/>
                <w:szCs w:val="20"/>
                <w:lang w:val="fr-FR"/>
              </w:rPr>
            </w:pPr>
            <w:r w:rsidRPr="006A374C">
              <w:rPr>
                <w:rFonts w:ascii="Calibri" w:hAnsi="Calibri"/>
                <w:i/>
                <w:sz w:val="20"/>
                <w:szCs w:val="20"/>
                <w:lang w:val="fr-FR"/>
              </w:rPr>
              <w:t>Lire, comprendre et analyser des textes</w:t>
            </w:r>
            <w:r w:rsidRPr="006A374C">
              <w:rPr>
                <w:rFonts w:ascii="Calibri" w:hAnsi="Calibri"/>
                <w:i/>
                <w:iCs/>
                <w:sz w:val="20"/>
                <w:szCs w:val="20"/>
                <w:lang w:val="fr-FR"/>
              </w:rPr>
              <w:t xml:space="preserve"> </w:t>
            </w:r>
            <w:r w:rsidRPr="006A374C">
              <w:rPr>
                <w:rFonts w:ascii="Calibri" w:hAnsi="Calibri"/>
                <w:i/>
                <w:sz w:val="20"/>
                <w:szCs w:val="20"/>
                <w:lang w:val="fr-FR"/>
              </w:rPr>
              <w:t>non littéraires</w:t>
            </w:r>
          </w:p>
        </w:tc>
        <w:tc>
          <w:tcPr>
            <w:tcW w:w="1275" w:type="dxa"/>
          </w:tcPr>
          <w:p w14:paraId="7367A22A"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Exercice A : questions 1, 2, 3, 4</w:t>
            </w:r>
          </w:p>
        </w:tc>
        <w:tc>
          <w:tcPr>
            <w:tcW w:w="1673" w:type="dxa"/>
            <w:vMerge w:val="restart"/>
          </w:tcPr>
          <w:p w14:paraId="69C525AF" w14:textId="77777777" w:rsidR="006A374C" w:rsidRPr="006A374C" w:rsidRDefault="006A374C" w:rsidP="006A374C">
            <w:pPr>
              <w:spacing w:line="240" w:lineRule="auto"/>
              <w:rPr>
                <w:szCs w:val="18"/>
                <w:lang w:val="fr-FR"/>
              </w:rPr>
            </w:pPr>
            <w:r w:rsidRPr="006A374C">
              <w:rPr>
                <w:szCs w:val="18"/>
                <w:lang w:val="fr-FR"/>
              </w:rPr>
              <w:t xml:space="preserve">Grille de notation </w:t>
            </w:r>
            <w:proofErr w:type="gramStart"/>
            <w:r w:rsidRPr="006A374C">
              <w:rPr>
                <w:szCs w:val="18"/>
                <w:lang w:val="fr-FR"/>
              </w:rPr>
              <w:t>correspondant  au</w:t>
            </w:r>
            <w:proofErr w:type="gramEnd"/>
            <w:r w:rsidRPr="006A374C">
              <w:rPr>
                <w:szCs w:val="18"/>
                <w:lang w:val="fr-FR"/>
              </w:rPr>
              <w:t xml:space="preserve"> cahier de l’épreuve (feuillet-réponse)</w:t>
            </w:r>
          </w:p>
          <w:p w14:paraId="4B43914D" w14:textId="77777777" w:rsidR="006A374C" w:rsidRPr="006A374C" w:rsidRDefault="006A374C" w:rsidP="006A374C">
            <w:pPr>
              <w:spacing w:line="240" w:lineRule="auto"/>
              <w:rPr>
                <w:rFonts w:ascii="Calibri" w:hAnsi="Calibri"/>
                <w:sz w:val="16"/>
                <w:szCs w:val="16"/>
                <w:lang w:val="fr-FR"/>
              </w:rPr>
            </w:pPr>
          </w:p>
        </w:tc>
        <w:tc>
          <w:tcPr>
            <w:tcW w:w="1304" w:type="dxa"/>
          </w:tcPr>
          <w:p w14:paraId="7A2A11EF" w14:textId="77777777" w:rsidR="006A374C" w:rsidRPr="006A374C" w:rsidRDefault="006A374C" w:rsidP="006A374C">
            <w:pPr>
              <w:spacing w:line="240" w:lineRule="auto"/>
              <w:jc w:val="center"/>
              <w:rPr>
                <w:rFonts w:ascii="Calibri" w:hAnsi="Calibri"/>
                <w:sz w:val="20"/>
                <w:szCs w:val="20"/>
                <w:lang w:val="fr-FR"/>
              </w:rPr>
            </w:pPr>
            <w:r w:rsidRPr="006A374C">
              <w:rPr>
                <w:rFonts w:ascii="Calibri" w:hAnsi="Calibri"/>
                <w:sz w:val="20"/>
                <w:szCs w:val="20"/>
                <w:lang w:val="fr-FR"/>
              </w:rPr>
              <w:t>15</w:t>
            </w:r>
          </w:p>
        </w:tc>
      </w:tr>
      <w:tr w:rsidR="006A374C" w:rsidRPr="006A374C" w14:paraId="5884BDC1" w14:textId="77777777" w:rsidTr="00D92F5E">
        <w:trPr>
          <w:trHeight w:val="373"/>
        </w:trPr>
        <w:tc>
          <w:tcPr>
            <w:tcW w:w="1740" w:type="dxa"/>
            <w:vMerge/>
          </w:tcPr>
          <w:p w14:paraId="6095849F" w14:textId="77777777" w:rsidR="006A374C" w:rsidRPr="006A374C" w:rsidRDefault="006A374C" w:rsidP="006A374C">
            <w:pPr>
              <w:spacing w:line="240" w:lineRule="auto"/>
              <w:jc w:val="both"/>
              <w:rPr>
                <w:rFonts w:ascii="Calibri" w:hAnsi="Calibri"/>
                <w:b/>
                <w:sz w:val="20"/>
                <w:szCs w:val="20"/>
                <w:lang w:val="fr-FR"/>
              </w:rPr>
            </w:pPr>
          </w:p>
        </w:tc>
        <w:tc>
          <w:tcPr>
            <w:tcW w:w="2054" w:type="dxa"/>
            <w:vMerge/>
          </w:tcPr>
          <w:p w14:paraId="630DA293" w14:textId="77777777" w:rsidR="006A374C" w:rsidRPr="006A374C" w:rsidRDefault="006A374C" w:rsidP="006A374C">
            <w:pPr>
              <w:spacing w:line="240" w:lineRule="auto"/>
              <w:rPr>
                <w:rFonts w:ascii="Calibri" w:hAnsi="Calibri"/>
                <w:sz w:val="20"/>
                <w:szCs w:val="20"/>
                <w:lang w:val="fr-FR"/>
              </w:rPr>
            </w:pPr>
          </w:p>
        </w:tc>
        <w:tc>
          <w:tcPr>
            <w:tcW w:w="1304" w:type="dxa"/>
            <w:vMerge/>
          </w:tcPr>
          <w:p w14:paraId="1D22C0F0" w14:textId="77777777" w:rsidR="006A374C" w:rsidRPr="006A374C" w:rsidRDefault="006A374C" w:rsidP="006A374C">
            <w:pPr>
              <w:spacing w:line="240" w:lineRule="auto"/>
              <w:rPr>
                <w:rFonts w:ascii="Calibri" w:hAnsi="Calibri"/>
                <w:sz w:val="20"/>
                <w:szCs w:val="20"/>
                <w:lang w:val="fr-FR"/>
              </w:rPr>
            </w:pPr>
          </w:p>
        </w:tc>
        <w:tc>
          <w:tcPr>
            <w:tcW w:w="1560" w:type="dxa"/>
            <w:vMerge/>
          </w:tcPr>
          <w:p w14:paraId="5950815E" w14:textId="77777777" w:rsidR="006A374C" w:rsidRPr="006A374C" w:rsidRDefault="006A374C" w:rsidP="006A374C">
            <w:pPr>
              <w:spacing w:line="240" w:lineRule="auto"/>
              <w:rPr>
                <w:rFonts w:ascii="Calibri" w:hAnsi="Calibri"/>
                <w:i/>
                <w:sz w:val="20"/>
                <w:szCs w:val="20"/>
                <w:lang w:val="fr-FR"/>
              </w:rPr>
            </w:pPr>
          </w:p>
        </w:tc>
        <w:tc>
          <w:tcPr>
            <w:tcW w:w="1275" w:type="dxa"/>
          </w:tcPr>
          <w:p w14:paraId="007FC640"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Exercice B : questions 1, 2, 3, 4</w:t>
            </w:r>
          </w:p>
        </w:tc>
        <w:tc>
          <w:tcPr>
            <w:tcW w:w="1673" w:type="dxa"/>
            <w:vMerge/>
          </w:tcPr>
          <w:p w14:paraId="40E52339" w14:textId="77777777" w:rsidR="006A374C" w:rsidRPr="006A374C" w:rsidRDefault="006A374C" w:rsidP="006A374C">
            <w:pPr>
              <w:spacing w:line="240" w:lineRule="auto"/>
              <w:rPr>
                <w:rFonts w:ascii="Calibri" w:hAnsi="Calibri"/>
                <w:sz w:val="20"/>
                <w:szCs w:val="20"/>
                <w:lang w:val="fr-FR"/>
              </w:rPr>
            </w:pPr>
          </w:p>
        </w:tc>
        <w:tc>
          <w:tcPr>
            <w:tcW w:w="1304" w:type="dxa"/>
          </w:tcPr>
          <w:p w14:paraId="31850E5C" w14:textId="77777777" w:rsidR="006A374C" w:rsidRPr="006A374C" w:rsidRDefault="006A374C" w:rsidP="006A374C">
            <w:pPr>
              <w:spacing w:line="240" w:lineRule="auto"/>
              <w:jc w:val="center"/>
              <w:rPr>
                <w:rFonts w:ascii="Calibri" w:hAnsi="Calibri"/>
                <w:sz w:val="20"/>
                <w:szCs w:val="20"/>
                <w:lang w:val="fr-FR"/>
              </w:rPr>
            </w:pPr>
            <w:r w:rsidRPr="006A374C">
              <w:rPr>
                <w:rFonts w:ascii="Calibri" w:hAnsi="Calibri"/>
                <w:sz w:val="20"/>
                <w:szCs w:val="20"/>
                <w:lang w:val="fr-FR"/>
              </w:rPr>
              <w:t>15</w:t>
            </w:r>
          </w:p>
        </w:tc>
      </w:tr>
      <w:tr w:rsidR="006A374C" w:rsidRPr="006A374C" w14:paraId="0791583B" w14:textId="77777777" w:rsidTr="00D92F5E">
        <w:trPr>
          <w:trHeight w:val="282"/>
        </w:trPr>
        <w:tc>
          <w:tcPr>
            <w:tcW w:w="1740" w:type="dxa"/>
            <w:shd w:val="clear" w:color="auto" w:fill="E7E6E6"/>
          </w:tcPr>
          <w:p w14:paraId="77708940"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Partie 1</w:t>
            </w:r>
          </w:p>
        </w:tc>
        <w:tc>
          <w:tcPr>
            <w:tcW w:w="2054" w:type="dxa"/>
            <w:shd w:val="clear" w:color="auto" w:fill="E7E6E6"/>
          </w:tcPr>
          <w:p w14:paraId="334E4AEC" w14:textId="77777777" w:rsidR="006A374C" w:rsidRPr="006A374C" w:rsidRDefault="006A374C" w:rsidP="006A374C">
            <w:pPr>
              <w:spacing w:line="240" w:lineRule="auto"/>
              <w:jc w:val="both"/>
              <w:rPr>
                <w:rFonts w:ascii="Calibri" w:hAnsi="Calibri"/>
                <w:b/>
                <w:sz w:val="20"/>
                <w:szCs w:val="20"/>
                <w:lang w:val="fr-FR"/>
              </w:rPr>
            </w:pPr>
          </w:p>
        </w:tc>
        <w:tc>
          <w:tcPr>
            <w:tcW w:w="1304" w:type="dxa"/>
            <w:shd w:val="clear" w:color="auto" w:fill="E7E6E6"/>
          </w:tcPr>
          <w:p w14:paraId="5D9CFE26" w14:textId="77777777" w:rsidR="006A374C" w:rsidRPr="006A374C" w:rsidRDefault="006A374C" w:rsidP="006A374C">
            <w:pPr>
              <w:spacing w:line="240" w:lineRule="auto"/>
              <w:rPr>
                <w:rFonts w:ascii="Calibri" w:hAnsi="Calibri"/>
                <w:b/>
                <w:sz w:val="20"/>
                <w:szCs w:val="20"/>
                <w:lang w:val="fr-FR"/>
              </w:rPr>
            </w:pPr>
          </w:p>
        </w:tc>
        <w:tc>
          <w:tcPr>
            <w:tcW w:w="1560" w:type="dxa"/>
            <w:shd w:val="clear" w:color="auto" w:fill="E7E6E6"/>
          </w:tcPr>
          <w:p w14:paraId="6ACEDD68" w14:textId="77777777" w:rsidR="006A374C" w:rsidRPr="006A374C" w:rsidRDefault="006A374C" w:rsidP="006A374C">
            <w:pPr>
              <w:spacing w:line="240" w:lineRule="auto"/>
              <w:jc w:val="both"/>
              <w:rPr>
                <w:rFonts w:ascii="Calibri" w:hAnsi="Calibri"/>
                <w:b/>
                <w:sz w:val="20"/>
                <w:szCs w:val="20"/>
                <w:lang w:val="fr-FR"/>
              </w:rPr>
            </w:pPr>
          </w:p>
        </w:tc>
        <w:tc>
          <w:tcPr>
            <w:tcW w:w="1275" w:type="dxa"/>
            <w:shd w:val="clear" w:color="auto" w:fill="E7E6E6"/>
          </w:tcPr>
          <w:p w14:paraId="1D10C450" w14:textId="77777777" w:rsidR="006A374C" w:rsidRPr="006A374C" w:rsidRDefault="006A374C" w:rsidP="006A374C">
            <w:pPr>
              <w:spacing w:line="240" w:lineRule="auto"/>
              <w:jc w:val="both"/>
              <w:rPr>
                <w:rFonts w:ascii="Calibri" w:hAnsi="Calibri"/>
                <w:b/>
                <w:sz w:val="20"/>
                <w:szCs w:val="20"/>
                <w:lang w:val="fr-FR"/>
              </w:rPr>
            </w:pPr>
          </w:p>
        </w:tc>
        <w:tc>
          <w:tcPr>
            <w:tcW w:w="1673" w:type="dxa"/>
            <w:shd w:val="clear" w:color="auto" w:fill="E7E6E6"/>
          </w:tcPr>
          <w:p w14:paraId="2747E956" w14:textId="77777777" w:rsidR="006A374C" w:rsidRPr="006A374C" w:rsidRDefault="006A374C" w:rsidP="006A374C">
            <w:pPr>
              <w:spacing w:line="240" w:lineRule="auto"/>
              <w:jc w:val="both"/>
              <w:rPr>
                <w:rFonts w:ascii="Calibri" w:hAnsi="Calibri"/>
                <w:b/>
                <w:sz w:val="20"/>
                <w:szCs w:val="20"/>
                <w:lang w:val="fr-FR"/>
              </w:rPr>
            </w:pPr>
          </w:p>
        </w:tc>
        <w:tc>
          <w:tcPr>
            <w:tcW w:w="1304" w:type="dxa"/>
            <w:shd w:val="clear" w:color="auto" w:fill="E7E6E6"/>
          </w:tcPr>
          <w:p w14:paraId="0CCF4B88" w14:textId="77777777" w:rsidR="006A374C" w:rsidRPr="006A374C" w:rsidRDefault="006A374C" w:rsidP="006A374C">
            <w:pPr>
              <w:spacing w:line="240" w:lineRule="auto"/>
              <w:jc w:val="center"/>
              <w:rPr>
                <w:rFonts w:ascii="Calibri" w:hAnsi="Calibri"/>
                <w:b/>
                <w:sz w:val="20"/>
                <w:szCs w:val="20"/>
                <w:lang w:val="fr-FR"/>
              </w:rPr>
            </w:pPr>
            <w:r w:rsidRPr="006A374C">
              <w:rPr>
                <w:rFonts w:ascii="Calibri" w:hAnsi="Calibri"/>
                <w:b/>
                <w:sz w:val="20"/>
                <w:szCs w:val="20"/>
                <w:lang w:val="fr-FR"/>
              </w:rPr>
              <w:t>30</w:t>
            </w:r>
          </w:p>
        </w:tc>
      </w:tr>
      <w:tr w:rsidR="006A374C" w:rsidRPr="006A374C" w14:paraId="668FBD50" w14:textId="77777777" w:rsidTr="00D92F5E">
        <w:trPr>
          <w:trHeight w:val="282"/>
        </w:trPr>
        <w:tc>
          <w:tcPr>
            <w:tcW w:w="1740" w:type="dxa"/>
            <w:vMerge w:val="restart"/>
            <w:shd w:val="clear" w:color="auto" w:fill="FFFFFF"/>
          </w:tcPr>
          <w:p w14:paraId="6DF28F45"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Production écrite</w:t>
            </w:r>
          </w:p>
        </w:tc>
        <w:tc>
          <w:tcPr>
            <w:tcW w:w="2054" w:type="dxa"/>
            <w:shd w:val="clear" w:color="auto" w:fill="FFFFFF"/>
          </w:tcPr>
          <w:p w14:paraId="0D6F40FB"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Ecrire</w:t>
            </w:r>
          </w:p>
          <w:p w14:paraId="001C9ADB"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 Respect des consignes</w:t>
            </w:r>
          </w:p>
          <w:p w14:paraId="646D637A"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 Cohérence et développement des idées</w:t>
            </w:r>
          </w:p>
          <w:p w14:paraId="538E27B2" w14:textId="77777777" w:rsidR="006A374C" w:rsidRPr="006A374C" w:rsidRDefault="006A374C" w:rsidP="006A374C">
            <w:pPr>
              <w:spacing w:line="240" w:lineRule="auto"/>
              <w:jc w:val="both"/>
              <w:rPr>
                <w:rFonts w:ascii="Calibri" w:hAnsi="Calibri"/>
                <w:sz w:val="20"/>
                <w:szCs w:val="20"/>
                <w:lang w:val="fr-FR"/>
              </w:rPr>
            </w:pPr>
          </w:p>
        </w:tc>
        <w:tc>
          <w:tcPr>
            <w:tcW w:w="1304" w:type="dxa"/>
            <w:shd w:val="clear" w:color="auto" w:fill="FFFFFF"/>
          </w:tcPr>
          <w:p w14:paraId="0F95C0DE"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30%</w:t>
            </w:r>
          </w:p>
        </w:tc>
        <w:tc>
          <w:tcPr>
            <w:tcW w:w="1560" w:type="dxa"/>
            <w:vMerge w:val="restart"/>
            <w:shd w:val="clear" w:color="auto" w:fill="FFFFFF"/>
          </w:tcPr>
          <w:p w14:paraId="7F14B905" w14:textId="77777777" w:rsidR="006A374C" w:rsidRPr="006A374C" w:rsidRDefault="006A374C" w:rsidP="006A374C">
            <w:pPr>
              <w:spacing w:line="240" w:lineRule="auto"/>
              <w:rPr>
                <w:rFonts w:ascii="Calibri" w:hAnsi="Calibri"/>
                <w:i/>
                <w:sz w:val="20"/>
                <w:szCs w:val="20"/>
                <w:lang w:val="fr-FR"/>
              </w:rPr>
            </w:pPr>
            <w:r w:rsidRPr="006A374C">
              <w:rPr>
                <w:rFonts w:ascii="Calibri" w:hAnsi="Calibri"/>
                <w:i/>
                <w:sz w:val="20"/>
                <w:szCs w:val="20"/>
                <w:lang w:val="fr-FR"/>
              </w:rPr>
              <w:t>Rédiger des textes clairs et détaillés, tels que courriers, essais et rapports exprimant une opinion ou une impression sur un large éventail de sujets</w:t>
            </w:r>
          </w:p>
        </w:tc>
        <w:tc>
          <w:tcPr>
            <w:tcW w:w="1275" w:type="dxa"/>
            <w:vMerge w:val="restart"/>
            <w:shd w:val="clear" w:color="auto" w:fill="FFFFFF"/>
          </w:tcPr>
          <w:p w14:paraId="590AF3BE"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Exercice A :</w:t>
            </w:r>
          </w:p>
          <w:p w14:paraId="1435B4D7"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1/2</w:t>
            </w:r>
          </w:p>
          <w:p w14:paraId="6B675666"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w:t>
            </w:r>
            <w:proofErr w:type="gramStart"/>
            <w:r w:rsidRPr="006A374C">
              <w:rPr>
                <w:rFonts w:ascii="Calibri" w:hAnsi="Calibri"/>
                <w:sz w:val="20"/>
                <w:szCs w:val="20"/>
                <w:lang w:val="fr-FR"/>
              </w:rPr>
              <w:t>texte</w:t>
            </w:r>
            <w:proofErr w:type="gramEnd"/>
            <w:r w:rsidRPr="006A374C">
              <w:rPr>
                <w:rFonts w:ascii="Calibri" w:hAnsi="Calibri"/>
                <w:sz w:val="20"/>
                <w:szCs w:val="20"/>
                <w:lang w:val="fr-FR"/>
              </w:rPr>
              <w:t xml:space="preserve"> d’ordre pratique) : un exercice au choix parmi deux propositions</w:t>
            </w:r>
          </w:p>
          <w:p w14:paraId="766A6D07" w14:textId="77777777" w:rsidR="006A374C" w:rsidRPr="006A374C" w:rsidRDefault="006A374C" w:rsidP="006A374C">
            <w:pPr>
              <w:spacing w:line="240" w:lineRule="auto"/>
              <w:jc w:val="both"/>
              <w:rPr>
                <w:rFonts w:ascii="Calibri" w:hAnsi="Calibri"/>
                <w:sz w:val="20"/>
                <w:szCs w:val="20"/>
                <w:lang w:val="fr-FR"/>
              </w:rPr>
            </w:pPr>
          </w:p>
          <w:p w14:paraId="6BE5ADFC"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Exercice B :</w:t>
            </w:r>
          </w:p>
          <w:p w14:paraId="655093E8"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1/2 (texte de création) : un exercice au choix parmi deux propositions</w:t>
            </w:r>
          </w:p>
        </w:tc>
        <w:tc>
          <w:tcPr>
            <w:tcW w:w="1673" w:type="dxa"/>
            <w:shd w:val="clear" w:color="auto" w:fill="FFFFFF"/>
          </w:tcPr>
          <w:p w14:paraId="5F4712C1"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Grille d’évaluation de référence</w:t>
            </w:r>
          </w:p>
        </w:tc>
        <w:tc>
          <w:tcPr>
            <w:tcW w:w="1304" w:type="dxa"/>
            <w:shd w:val="clear" w:color="auto" w:fill="FFFFFF"/>
          </w:tcPr>
          <w:p w14:paraId="44A77065" w14:textId="77777777" w:rsidR="006A374C" w:rsidRPr="006A374C" w:rsidRDefault="006A374C" w:rsidP="006A374C">
            <w:pPr>
              <w:spacing w:line="240" w:lineRule="auto"/>
              <w:jc w:val="center"/>
              <w:rPr>
                <w:rFonts w:ascii="Calibri" w:hAnsi="Calibri"/>
                <w:sz w:val="20"/>
                <w:szCs w:val="20"/>
                <w:lang w:val="fr-FR"/>
              </w:rPr>
            </w:pPr>
            <w:r w:rsidRPr="006A374C">
              <w:rPr>
                <w:rFonts w:ascii="Calibri" w:hAnsi="Calibri"/>
                <w:sz w:val="20"/>
                <w:szCs w:val="20"/>
                <w:lang w:val="fr-FR"/>
              </w:rPr>
              <w:t>12</w:t>
            </w:r>
          </w:p>
        </w:tc>
      </w:tr>
      <w:tr w:rsidR="006A374C" w:rsidRPr="006A374C" w14:paraId="47505845" w14:textId="77777777" w:rsidTr="00D92F5E">
        <w:trPr>
          <w:trHeight w:val="282"/>
        </w:trPr>
        <w:tc>
          <w:tcPr>
            <w:tcW w:w="1740" w:type="dxa"/>
            <w:vMerge/>
            <w:shd w:val="clear" w:color="auto" w:fill="FFFFFF"/>
          </w:tcPr>
          <w:p w14:paraId="335E921C" w14:textId="77777777" w:rsidR="006A374C" w:rsidRPr="006A374C" w:rsidRDefault="006A374C" w:rsidP="006A374C">
            <w:pPr>
              <w:spacing w:line="240" w:lineRule="auto"/>
              <w:jc w:val="both"/>
              <w:rPr>
                <w:rFonts w:ascii="Calibri" w:hAnsi="Calibri"/>
                <w:sz w:val="20"/>
                <w:szCs w:val="20"/>
                <w:lang w:val="fr-FR"/>
              </w:rPr>
            </w:pPr>
          </w:p>
        </w:tc>
        <w:tc>
          <w:tcPr>
            <w:tcW w:w="2054" w:type="dxa"/>
            <w:shd w:val="clear" w:color="auto" w:fill="FFFFFF"/>
          </w:tcPr>
          <w:p w14:paraId="4E18132A"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Ecrire</w:t>
            </w:r>
          </w:p>
          <w:p w14:paraId="0CA407AE"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 Cohérence et cohésion du texte</w:t>
            </w:r>
          </w:p>
          <w:p w14:paraId="0BC75463" w14:textId="77777777" w:rsidR="006A374C" w:rsidRPr="006A374C" w:rsidRDefault="006A374C" w:rsidP="006A374C">
            <w:pPr>
              <w:spacing w:line="240" w:lineRule="auto"/>
              <w:jc w:val="both"/>
              <w:rPr>
                <w:rFonts w:ascii="Calibri" w:hAnsi="Calibri"/>
                <w:sz w:val="20"/>
                <w:szCs w:val="20"/>
                <w:lang w:val="fr-FR"/>
              </w:rPr>
            </w:pPr>
          </w:p>
        </w:tc>
        <w:tc>
          <w:tcPr>
            <w:tcW w:w="1304" w:type="dxa"/>
            <w:shd w:val="clear" w:color="auto" w:fill="FFFFFF"/>
          </w:tcPr>
          <w:p w14:paraId="78FD19F3"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30%</w:t>
            </w:r>
          </w:p>
        </w:tc>
        <w:tc>
          <w:tcPr>
            <w:tcW w:w="1560" w:type="dxa"/>
            <w:vMerge/>
            <w:shd w:val="clear" w:color="auto" w:fill="FFFFFF"/>
          </w:tcPr>
          <w:p w14:paraId="20D98421" w14:textId="77777777" w:rsidR="006A374C" w:rsidRPr="006A374C" w:rsidRDefault="006A374C" w:rsidP="006A374C">
            <w:pPr>
              <w:spacing w:line="240" w:lineRule="auto"/>
              <w:jc w:val="both"/>
              <w:rPr>
                <w:rFonts w:ascii="Calibri" w:hAnsi="Calibri"/>
                <w:sz w:val="20"/>
                <w:szCs w:val="20"/>
                <w:lang w:val="fr-FR"/>
              </w:rPr>
            </w:pPr>
          </w:p>
        </w:tc>
        <w:tc>
          <w:tcPr>
            <w:tcW w:w="1275" w:type="dxa"/>
            <w:vMerge/>
            <w:shd w:val="clear" w:color="auto" w:fill="FFFFFF"/>
          </w:tcPr>
          <w:p w14:paraId="53AE9B69" w14:textId="77777777" w:rsidR="006A374C" w:rsidRPr="006A374C" w:rsidRDefault="006A374C" w:rsidP="006A374C">
            <w:pPr>
              <w:spacing w:line="240" w:lineRule="auto"/>
              <w:jc w:val="both"/>
              <w:rPr>
                <w:rFonts w:ascii="Calibri" w:hAnsi="Calibri"/>
                <w:sz w:val="20"/>
                <w:szCs w:val="20"/>
                <w:lang w:val="fr-FR"/>
              </w:rPr>
            </w:pPr>
          </w:p>
        </w:tc>
        <w:tc>
          <w:tcPr>
            <w:tcW w:w="1673" w:type="dxa"/>
            <w:shd w:val="clear" w:color="auto" w:fill="FFFFFF"/>
          </w:tcPr>
          <w:p w14:paraId="6C8CF88A"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Grille d’évaluation de référence</w:t>
            </w:r>
          </w:p>
        </w:tc>
        <w:tc>
          <w:tcPr>
            <w:tcW w:w="1304" w:type="dxa"/>
            <w:shd w:val="clear" w:color="auto" w:fill="FFFFFF"/>
          </w:tcPr>
          <w:p w14:paraId="7727A776" w14:textId="77777777" w:rsidR="006A374C" w:rsidRPr="006A374C" w:rsidRDefault="006A374C" w:rsidP="006A374C">
            <w:pPr>
              <w:spacing w:line="240" w:lineRule="auto"/>
              <w:jc w:val="center"/>
              <w:rPr>
                <w:rFonts w:ascii="Calibri" w:hAnsi="Calibri"/>
                <w:sz w:val="20"/>
                <w:szCs w:val="20"/>
                <w:lang w:val="fr-FR"/>
              </w:rPr>
            </w:pPr>
            <w:r w:rsidRPr="006A374C">
              <w:rPr>
                <w:rFonts w:ascii="Calibri" w:hAnsi="Calibri"/>
                <w:sz w:val="20"/>
                <w:szCs w:val="20"/>
                <w:lang w:val="fr-FR"/>
              </w:rPr>
              <w:t>12</w:t>
            </w:r>
          </w:p>
        </w:tc>
      </w:tr>
      <w:tr w:rsidR="006A374C" w:rsidRPr="006A374C" w14:paraId="47F22065" w14:textId="77777777" w:rsidTr="00D92F5E">
        <w:trPr>
          <w:trHeight w:val="282"/>
        </w:trPr>
        <w:tc>
          <w:tcPr>
            <w:tcW w:w="1740" w:type="dxa"/>
            <w:vMerge/>
            <w:shd w:val="clear" w:color="auto" w:fill="FFFFFF"/>
          </w:tcPr>
          <w:p w14:paraId="70573963" w14:textId="77777777" w:rsidR="006A374C" w:rsidRPr="006A374C" w:rsidRDefault="006A374C" w:rsidP="006A374C">
            <w:pPr>
              <w:spacing w:line="240" w:lineRule="auto"/>
              <w:jc w:val="both"/>
              <w:rPr>
                <w:rFonts w:ascii="Calibri" w:hAnsi="Calibri"/>
                <w:sz w:val="20"/>
                <w:szCs w:val="20"/>
                <w:lang w:val="fr-FR"/>
              </w:rPr>
            </w:pPr>
          </w:p>
        </w:tc>
        <w:tc>
          <w:tcPr>
            <w:tcW w:w="2054" w:type="dxa"/>
            <w:shd w:val="clear" w:color="auto" w:fill="FFFFFF"/>
          </w:tcPr>
          <w:p w14:paraId="5D418180"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Compétence linguistique</w:t>
            </w:r>
          </w:p>
          <w:p w14:paraId="3511F320"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Respect des normes grammaticales, lexicales et syntaxiques</w:t>
            </w:r>
          </w:p>
          <w:p w14:paraId="0CA8F47C" w14:textId="77777777" w:rsidR="006A374C" w:rsidRPr="006A374C" w:rsidRDefault="006A374C" w:rsidP="006A374C">
            <w:pPr>
              <w:spacing w:line="240" w:lineRule="auto"/>
              <w:jc w:val="both"/>
              <w:rPr>
                <w:rFonts w:ascii="Calibri" w:hAnsi="Calibri"/>
                <w:sz w:val="20"/>
                <w:szCs w:val="20"/>
                <w:lang w:val="fr-FR"/>
              </w:rPr>
            </w:pPr>
          </w:p>
        </w:tc>
        <w:tc>
          <w:tcPr>
            <w:tcW w:w="1304" w:type="dxa"/>
            <w:shd w:val="clear" w:color="auto" w:fill="FFFFFF"/>
          </w:tcPr>
          <w:p w14:paraId="48B7F510"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30%</w:t>
            </w:r>
          </w:p>
        </w:tc>
        <w:tc>
          <w:tcPr>
            <w:tcW w:w="1560" w:type="dxa"/>
            <w:vMerge/>
            <w:shd w:val="clear" w:color="auto" w:fill="FFFFFF"/>
          </w:tcPr>
          <w:p w14:paraId="5441539C" w14:textId="77777777" w:rsidR="006A374C" w:rsidRPr="006A374C" w:rsidRDefault="006A374C" w:rsidP="006A374C">
            <w:pPr>
              <w:spacing w:line="240" w:lineRule="auto"/>
              <w:jc w:val="both"/>
              <w:rPr>
                <w:rFonts w:ascii="Calibri" w:hAnsi="Calibri"/>
                <w:sz w:val="20"/>
                <w:szCs w:val="20"/>
                <w:lang w:val="fr-FR"/>
              </w:rPr>
            </w:pPr>
          </w:p>
        </w:tc>
        <w:tc>
          <w:tcPr>
            <w:tcW w:w="1275" w:type="dxa"/>
            <w:vMerge/>
            <w:shd w:val="clear" w:color="auto" w:fill="FFFFFF"/>
          </w:tcPr>
          <w:p w14:paraId="6931579E" w14:textId="77777777" w:rsidR="006A374C" w:rsidRPr="006A374C" w:rsidRDefault="006A374C" w:rsidP="006A374C">
            <w:pPr>
              <w:spacing w:line="240" w:lineRule="auto"/>
              <w:jc w:val="both"/>
              <w:rPr>
                <w:rFonts w:ascii="Calibri" w:hAnsi="Calibri"/>
                <w:sz w:val="20"/>
                <w:szCs w:val="20"/>
                <w:lang w:val="fr-FR"/>
              </w:rPr>
            </w:pPr>
          </w:p>
        </w:tc>
        <w:tc>
          <w:tcPr>
            <w:tcW w:w="1673" w:type="dxa"/>
            <w:shd w:val="clear" w:color="auto" w:fill="FFFFFF"/>
          </w:tcPr>
          <w:p w14:paraId="24FB4156"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Grille d’évaluation de référence</w:t>
            </w:r>
          </w:p>
        </w:tc>
        <w:tc>
          <w:tcPr>
            <w:tcW w:w="1304" w:type="dxa"/>
            <w:shd w:val="clear" w:color="auto" w:fill="FFFFFF"/>
          </w:tcPr>
          <w:p w14:paraId="56063A29" w14:textId="77777777" w:rsidR="006A374C" w:rsidRPr="006A374C" w:rsidRDefault="006A374C" w:rsidP="006A374C">
            <w:pPr>
              <w:spacing w:line="240" w:lineRule="auto"/>
              <w:jc w:val="center"/>
              <w:rPr>
                <w:rFonts w:ascii="Calibri" w:hAnsi="Calibri"/>
                <w:sz w:val="20"/>
                <w:szCs w:val="20"/>
                <w:lang w:val="fr-FR"/>
              </w:rPr>
            </w:pPr>
            <w:r w:rsidRPr="006A374C">
              <w:rPr>
                <w:rFonts w:ascii="Calibri" w:hAnsi="Calibri"/>
                <w:sz w:val="20"/>
                <w:szCs w:val="20"/>
                <w:lang w:val="fr-FR"/>
              </w:rPr>
              <w:t>12</w:t>
            </w:r>
          </w:p>
        </w:tc>
      </w:tr>
      <w:tr w:rsidR="006A374C" w:rsidRPr="006A374C" w14:paraId="2486C492" w14:textId="77777777" w:rsidTr="00D92F5E">
        <w:trPr>
          <w:trHeight w:val="282"/>
        </w:trPr>
        <w:tc>
          <w:tcPr>
            <w:tcW w:w="1740" w:type="dxa"/>
            <w:vMerge/>
            <w:shd w:val="clear" w:color="auto" w:fill="FFFFFF"/>
          </w:tcPr>
          <w:p w14:paraId="2ED192F1" w14:textId="77777777" w:rsidR="006A374C" w:rsidRPr="006A374C" w:rsidRDefault="006A374C" w:rsidP="006A374C">
            <w:pPr>
              <w:spacing w:line="240" w:lineRule="auto"/>
              <w:jc w:val="both"/>
              <w:rPr>
                <w:rFonts w:ascii="Calibri" w:hAnsi="Calibri"/>
                <w:sz w:val="20"/>
                <w:szCs w:val="20"/>
                <w:lang w:val="fr-FR"/>
              </w:rPr>
            </w:pPr>
          </w:p>
        </w:tc>
        <w:tc>
          <w:tcPr>
            <w:tcW w:w="2054" w:type="dxa"/>
            <w:shd w:val="clear" w:color="auto" w:fill="FFFFFF"/>
          </w:tcPr>
          <w:p w14:paraId="38FEEFA2" w14:textId="77777777" w:rsidR="006A374C" w:rsidRPr="006A374C" w:rsidRDefault="006A374C" w:rsidP="006A374C">
            <w:pPr>
              <w:spacing w:line="240" w:lineRule="auto"/>
              <w:rPr>
                <w:rFonts w:ascii="Calibri" w:hAnsi="Calibri"/>
                <w:b/>
                <w:sz w:val="20"/>
                <w:szCs w:val="20"/>
                <w:lang w:val="fr-FR"/>
              </w:rPr>
            </w:pPr>
            <w:r w:rsidRPr="006A374C">
              <w:rPr>
                <w:rFonts w:ascii="Calibri" w:hAnsi="Calibri"/>
                <w:b/>
                <w:sz w:val="20"/>
                <w:szCs w:val="20"/>
                <w:lang w:val="fr-FR"/>
              </w:rPr>
              <w:t>Compétences d’écriture et de langue</w:t>
            </w:r>
          </w:p>
          <w:p w14:paraId="273BE9A7" w14:textId="77777777" w:rsidR="006A374C" w:rsidRPr="006A374C" w:rsidRDefault="006A374C" w:rsidP="006A374C">
            <w:pPr>
              <w:spacing w:line="240" w:lineRule="auto"/>
              <w:rPr>
                <w:szCs w:val="18"/>
                <w:lang w:val="fr-FR"/>
              </w:rPr>
            </w:pPr>
            <w:r w:rsidRPr="006A374C">
              <w:rPr>
                <w:szCs w:val="18"/>
                <w:lang w:val="fr-FR"/>
              </w:rPr>
              <w:t>Qualité et richesse du style</w:t>
            </w:r>
          </w:p>
          <w:p w14:paraId="407F704D" w14:textId="77777777" w:rsidR="006A374C" w:rsidRPr="006A374C" w:rsidRDefault="006A374C" w:rsidP="006A374C">
            <w:pPr>
              <w:spacing w:line="240" w:lineRule="auto"/>
              <w:rPr>
                <w:szCs w:val="18"/>
                <w:lang w:val="fr-FR"/>
              </w:rPr>
            </w:pPr>
            <w:r w:rsidRPr="006A374C">
              <w:rPr>
                <w:szCs w:val="18"/>
                <w:lang w:val="fr-FR"/>
              </w:rPr>
              <w:t>Langue appropriée</w:t>
            </w:r>
          </w:p>
          <w:p w14:paraId="7404227F" w14:textId="77777777" w:rsidR="006A374C" w:rsidRPr="006A374C" w:rsidRDefault="006A374C" w:rsidP="006A374C">
            <w:pPr>
              <w:spacing w:line="240" w:lineRule="auto"/>
              <w:jc w:val="both"/>
              <w:rPr>
                <w:rFonts w:ascii="Calibri" w:hAnsi="Calibri"/>
                <w:sz w:val="20"/>
                <w:szCs w:val="20"/>
                <w:lang w:val="fr-FR"/>
              </w:rPr>
            </w:pPr>
          </w:p>
        </w:tc>
        <w:tc>
          <w:tcPr>
            <w:tcW w:w="1304" w:type="dxa"/>
            <w:shd w:val="clear" w:color="auto" w:fill="FFFFFF"/>
          </w:tcPr>
          <w:p w14:paraId="5DAC4AE3"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10%</w:t>
            </w:r>
          </w:p>
        </w:tc>
        <w:tc>
          <w:tcPr>
            <w:tcW w:w="1560" w:type="dxa"/>
            <w:vMerge/>
            <w:shd w:val="clear" w:color="auto" w:fill="FFFFFF"/>
          </w:tcPr>
          <w:p w14:paraId="35C1BDE8" w14:textId="77777777" w:rsidR="006A374C" w:rsidRPr="006A374C" w:rsidRDefault="006A374C" w:rsidP="006A374C">
            <w:pPr>
              <w:spacing w:line="240" w:lineRule="auto"/>
              <w:jc w:val="both"/>
              <w:rPr>
                <w:rFonts w:ascii="Calibri" w:hAnsi="Calibri"/>
                <w:sz w:val="20"/>
                <w:szCs w:val="20"/>
                <w:lang w:val="fr-FR"/>
              </w:rPr>
            </w:pPr>
          </w:p>
        </w:tc>
        <w:tc>
          <w:tcPr>
            <w:tcW w:w="1275" w:type="dxa"/>
            <w:vMerge/>
            <w:shd w:val="clear" w:color="auto" w:fill="FFFFFF"/>
          </w:tcPr>
          <w:p w14:paraId="649F4625" w14:textId="77777777" w:rsidR="006A374C" w:rsidRPr="006A374C" w:rsidRDefault="006A374C" w:rsidP="006A374C">
            <w:pPr>
              <w:spacing w:line="240" w:lineRule="auto"/>
              <w:jc w:val="both"/>
              <w:rPr>
                <w:rFonts w:ascii="Calibri" w:hAnsi="Calibri"/>
                <w:sz w:val="20"/>
                <w:szCs w:val="20"/>
                <w:lang w:val="fr-FR"/>
              </w:rPr>
            </w:pPr>
          </w:p>
        </w:tc>
        <w:tc>
          <w:tcPr>
            <w:tcW w:w="1673" w:type="dxa"/>
            <w:shd w:val="clear" w:color="auto" w:fill="FFFFFF"/>
          </w:tcPr>
          <w:p w14:paraId="4D52E39D"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Grille d’évaluation de référence</w:t>
            </w:r>
          </w:p>
        </w:tc>
        <w:tc>
          <w:tcPr>
            <w:tcW w:w="1304" w:type="dxa"/>
            <w:shd w:val="clear" w:color="auto" w:fill="FFFFFF"/>
          </w:tcPr>
          <w:p w14:paraId="7FF2E6A2" w14:textId="77777777" w:rsidR="006A374C" w:rsidRPr="006A374C" w:rsidRDefault="006A374C" w:rsidP="006A374C">
            <w:pPr>
              <w:spacing w:line="240" w:lineRule="auto"/>
              <w:jc w:val="center"/>
              <w:rPr>
                <w:rFonts w:ascii="Calibri" w:hAnsi="Calibri"/>
                <w:sz w:val="20"/>
                <w:szCs w:val="20"/>
                <w:lang w:val="fr-FR"/>
              </w:rPr>
            </w:pPr>
            <w:r w:rsidRPr="006A374C">
              <w:rPr>
                <w:rFonts w:ascii="Calibri" w:hAnsi="Calibri"/>
                <w:sz w:val="20"/>
                <w:szCs w:val="20"/>
                <w:lang w:val="fr-FR"/>
              </w:rPr>
              <w:t>4</w:t>
            </w:r>
          </w:p>
        </w:tc>
      </w:tr>
      <w:tr w:rsidR="006A374C" w:rsidRPr="006A374C" w14:paraId="37F92D85" w14:textId="77777777" w:rsidTr="00D92F5E">
        <w:trPr>
          <w:trHeight w:val="282"/>
        </w:trPr>
        <w:tc>
          <w:tcPr>
            <w:tcW w:w="1740" w:type="dxa"/>
            <w:shd w:val="clear" w:color="auto" w:fill="E7E6E6"/>
          </w:tcPr>
          <w:p w14:paraId="612FE848"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Partie 2</w:t>
            </w:r>
          </w:p>
        </w:tc>
        <w:tc>
          <w:tcPr>
            <w:tcW w:w="2054" w:type="dxa"/>
            <w:shd w:val="clear" w:color="auto" w:fill="E7E6E6"/>
          </w:tcPr>
          <w:p w14:paraId="05EF0ACB" w14:textId="77777777" w:rsidR="006A374C" w:rsidRPr="006A374C" w:rsidRDefault="006A374C" w:rsidP="006A374C">
            <w:pPr>
              <w:spacing w:line="240" w:lineRule="auto"/>
              <w:jc w:val="both"/>
              <w:rPr>
                <w:rFonts w:ascii="Calibri" w:hAnsi="Calibri"/>
                <w:b/>
                <w:sz w:val="20"/>
                <w:szCs w:val="20"/>
                <w:lang w:val="fr-FR"/>
              </w:rPr>
            </w:pPr>
          </w:p>
        </w:tc>
        <w:tc>
          <w:tcPr>
            <w:tcW w:w="1304" w:type="dxa"/>
            <w:shd w:val="clear" w:color="auto" w:fill="E7E6E6"/>
          </w:tcPr>
          <w:p w14:paraId="3E7DD228" w14:textId="77777777" w:rsidR="006A374C" w:rsidRPr="006A374C" w:rsidRDefault="006A374C" w:rsidP="006A374C">
            <w:pPr>
              <w:spacing w:line="240" w:lineRule="auto"/>
              <w:rPr>
                <w:rFonts w:ascii="Calibri" w:hAnsi="Calibri"/>
                <w:b/>
                <w:sz w:val="20"/>
                <w:szCs w:val="20"/>
                <w:lang w:val="fr-FR"/>
              </w:rPr>
            </w:pPr>
          </w:p>
        </w:tc>
        <w:tc>
          <w:tcPr>
            <w:tcW w:w="1560" w:type="dxa"/>
            <w:shd w:val="clear" w:color="auto" w:fill="E7E6E6"/>
          </w:tcPr>
          <w:p w14:paraId="7BF41C26" w14:textId="77777777" w:rsidR="006A374C" w:rsidRPr="006A374C" w:rsidRDefault="006A374C" w:rsidP="006A374C">
            <w:pPr>
              <w:spacing w:line="240" w:lineRule="auto"/>
              <w:jc w:val="both"/>
              <w:rPr>
                <w:rFonts w:ascii="Calibri" w:hAnsi="Calibri"/>
                <w:b/>
                <w:sz w:val="20"/>
                <w:szCs w:val="20"/>
                <w:lang w:val="fr-FR"/>
              </w:rPr>
            </w:pPr>
          </w:p>
        </w:tc>
        <w:tc>
          <w:tcPr>
            <w:tcW w:w="1275" w:type="dxa"/>
            <w:shd w:val="clear" w:color="auto" w:fill="E7E6E6"/>
          </w:tcPr>
          <w:p w14:paraId="5EE8D2EB" w14:textId="77777777" w:rsidR="006A374C" w:rsidRPr="006A374C" w:rsidRDefault="006A374C" w:rsidP="006A374C">
            <w:pPr>
              <w:spacing w:line="240" w:lineRule="auto"/>
              <w:jc w:val="both"/>
              <w:rPr>
                <w:rFonts w:ascii="Calibri" w:hAnsi="Calibri"/>
                <w:b/>
                <w:sz w:val="20"/>
                <w:szCs w:val="20"/>
                <w:lang w:val="fr-FR"/>
              </w:rPr>
            </w:pPr>
          </w:p>
        </w:tc>
        <w:tc>
          <w:tcPr>
            <w:tcW w:w="1673" w:type="dxa"/>
            <w:shd w:val="clear" w:color="auto" w:fill="E7E6E6"/>
          </w:tcPr>
          <w:p w14:paraId="24F0579E" w14:textId="77777777" w:rsidR="006A374C" w:rsidRPr="006A374C" w:rsidRDefault="006A374C" w:rsidP="006A374C">
            <w:pPr>
              <w:spacing w:line="240" w:lineRule="auto"/>
              <w:jc w:val="both"/>
              <w:rPr>
                <w:rFonts w:ascii="Calibri" w:hAnsi="Calibri"/>
                <w:b/>
                <w:sz w:val="20"/>
                <w:szCs w:val="20"/>
                <w:lang w:val="fr-FR"/>
              </w:rPr>
            </w:pPr>
          </w:p>
        </w:tc>
        <w:tc>
          <w:tcPr>
            <w:tcW w:w="1304" w:type="dxa"/>
            <w:shd w:val="clear" w:color="auto" w:fill="E7E6E6"/>
          </w:tcPr>
          <w:p w14:paraId="335DFE7F" w14:textId="77777777" w:rsidR="006A374C" w:rsidRPr="006A374C" w:rsidRDefault="006A374C" w:rsidP="006A374C">
            <w:pPr>
              <w:spacing w:line="240" w:lineRule="auto"/>
              <w:jc w:val="center"/>
              <w:rPr>
                <w:rFonts w:ascii="Calibri" w:hAnsi="Calibri"/>
                <w:b/>
                <w:sz w:val="20"/>
                <w:szCs w:val="20"/>
                <w:lang w:val="fr-FR"/>
              </w:rPr>
            </w:pPr>
            <w:r w:rsidRPr="006A374C">
              <w:rPr>
                <w:rFonts w:ascii="Calibri" w:hAnsi="Calibri"/>
                <w:b/>
                <w:sz w:val="20"/>
                <w:szCs w:val="20"/>
                <w:lang w:val="fr-FR"/>
              </w:rPr>
              <w:t>40</w:t>
            </w:r>
          </w:p>
        </w:tc>
      </w:tr>
      <w:tr w:rsidR="006A374C" w:rsidRPr="006A374C" w14:paraId="14EE2DE1" w14:textId="77777777" w:rsidTr="00D92F5E">
        <w:trPr>
          <w:trHeight w:val="282"/>
        </w:trPr>
        <w:tc>
          <w:tcPr>
            <w:tcW w:w="1740" w:type="dxa"/>
            <w:vMerge w:val="restart"/>
          </w:tcPr>
          <w:p w14:paraId="6D5429EB"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Compréhension d’un texte</w:t>
            </w:r>
          </w:p>
          <w:p w14:paraId="50D91E12"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 xml:space="preserve">littéraire </w:t>
            </w:r>
          </w:p>
        </w:tc>
        <w:tc>
          <w:tcPr>
            <w:tcW w:w="2054" w:type="dxa"/>
          </w:tcPr>
          <w:p w14:paraId="34638290"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Connaître</w:t>
            </w:r>
          </w:p>
          <w:p w14:paraId="6894A8F9" w14:textId="77777777" w:rsidR="006A374C" w:rsidRPr="006A374C" w:rsidRDefault="006A374C" w:rsidP="006A374C">
            <w:pPr>
              <w:spacing w:line="240" w:lineRule="auto"/>
              <w:jc w:val="both"/>
              <w:rPr>
                <w:rFonts w:ascii="Calibri" w:hAnsi="Calibri"/>
                <w:sz w:val="20"/>
                <w:szCs w:val="20"/>
                <w:lang w:val="fr-FR"/>
              </w:rPr>
            </w:pPr>
            <w:proofErr w:type="gramStart"/>
            <w:r w:rsidRPr="006A374C">
              <w:rPr>
                <w:rFonts w:ascii="Calibri" w:hAnsi="Calibri"/>
                <w:sz w:val="20"/>
                <w:szCs w:val="20"/>
                <w:lang w:val="fr-FR"/>
              </w:rPr>
              <w:t>les</w:t>
            </w:r>
            <w:proofErr w:type="gramEnd"/>
            <w:r w:rsidRPr="006A374C">
              <w:rPr>
                <w:rFonts w:ascii="Calibri" w:hAnsi="Calibri"/>
                <w:sz w:val="20"/>
                <w:szCs w:val="20"/>
                <w:lang w:val="fr-FR"/>
              </w:rPr>
              <w:t xml:space="preserve"> œuvres et leur contexte</w:t>
            </w:r>
          </w:p>
          <w:p w14:paraId="2A23506B" w14:textId="77777777" w:rsidR="006A374C" w:rsidRPr="006A374C" w:rsidRDefault="006A374C" w:rsidP="006A374C">
            <w:pPr>
              <w:spacing w:line="240" w:lineRule="auto"/>
              <w:jc w:val="both"/>
              <w:rPr>
                <w:rFonts w:ascii="Calibri" w:hAnsi="Calibri"/>
                <w:sz w:val="20"/>
                <w:szCs w:val="20"/>
                <w:lang w:val="fr-FR"/>
              </w:rPr>
            </w:pPr>
          </w:p>
        </w:tc>
        <w:tc>
          <w:tcPr>
            <w:tcW w:w="1304" w:type="dxa"/>
          </w:tcPr>
          <w:p w14:paraId="27D0EB4B"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50%</w:t>
            </w:r>
          </w:p>
        </w:tc>
        <w:tc>
          <w:tcPr>
            <w:tcW w:w="1560" w:type="dxa"/>
            <w:vMerge w:val="restart"/>
          </w:tcPr>
          <w:p w14:paraId="14DF6E98" w14:textId="77777777" w:rsidR="006A374C" w:rsidRPr="006A374C" w:rsidRDefault="006A374C" w:rsidP="006A374C">
            <w:pPr>
              <w:spacing w:line="240" w:lineRule="auto"/>
              <w:jc w:val="both"/>
              <w:rPr>
                <w:rFonts w:ascii="Calibri" w:hAnsi="Calibri"/>
                <w:i/>
                <w:sz w:val="20"/>
                <w:szCs w:val="20"/>
                <w:lang w:val="fr-FR"/>
              </w:rPr>
            </w:pPr>
            <w:r w:rsidRPr="006A374C">
              <w:rPr>
                <w:rFonts w:ascii="Calibri" w:hAnsi="Calibri"/>
                <w:i/>
                <w:sz w:val="20"/>
                <w:szCs w:val="20"/>
                <w:lang w:val="fr-FR"/>
              </w:rPr>
              <w:t xml:space="preserve">Lire, comprendre et analyser des textes littéraires </w:t>
            </w:r>
          </w:p>
          <w:p w14:paraId="5AA28898" w14:textId="77777777" w:rsidR="006A374C" w:rsidRPr="006A374C" w:rsidRDefault="006A374C" w:rsidP="006A374C">
            <w:pPr>
              <w:spacing w:line="240" w:lineRule="auto"/>
              <w:rPr>
                <w:rFonts w:ascii="Calibri" w:hAnsi="Calibri"/>
                <w:sz w:val="20"/>
                <w:szCs w:val="20"/>
                <w:lang w:val="fr-FR"/>
              </w:rPr>
            </w:pPr>
            <w:r w:rsidRPr="006A374C">
              <w:rPr>
                <w:rFonts w:ascii="Calibri" w:hAnsi="Calibri"/>
                <w:i/>
                <w:sz w:val="20"/>
                <w:szCs w:val="20"/>
                <w:lang w:val="fr-FR"/>
              </w:rPr>
              <w:t>Manifester une connaissance élargie de l’aire culturelle de la langue cible : société, thèmes d’actualité, littérature et son contexte, et création artistique en général </w:t>
            </w:r>
          </w:p>
        </w:tc>
        <w:tc>
          <w:tcPr>
            <w:tcW w:w="1275" w:type="dxa"/>
            <w:vMerge w:val="restart"/>
          </w:tcPr>
          <w:p w14:paraId="285F2515"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 xml:space="preserve">Partie 3 : </w:t>
            </w:r>
          </w:p>
          <w:p w14:paraId="651E65C0" w14:textId="77777777" w:rsidR="006A374C" w:rsidRPr="006A374C" w:rsidRDefault="006A374C" w:rsidP="006A374C">
            <w:pPr>
              <w:spacing w:line="240" w:lineRule="auto"/>
              <w:jc w:val="both"/>
              <w:rPr>
                <w:rFonts w:ascii="Calibri" w:hAnsi="Calibri"/>
                <w:sz w:val="20"/>
                <w:szCs w:val="20"/>
                <w:lang w:val="fr-FR"/>
              </w:rPr>
            </w:pPr>
          </w:p>
          <w:p w14:paraId="5A326FC2"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 xml:space="preserve">Sujet 1/2 </w:t>
            </w:r>
          </w:p>
          <w:p w14:paraId="5BF64CBA" w14:textId="77777777" w:rsidR="006A374C" w:rsidRPr="006A374C" w:rsidRDefault="006A374C" w:rsidP="006A374C">
            <w:pPr>
              <w:spacing w:line="240" w:lineRule="auto"/>
              <w:jc w:val="both"/>
              <w:rPr>
                <w:rFonts w:ascii="Calibri" w:hAnsi="Calibri"/>
                <w:sz w:val="20"/>
                <w:szCs w:val="20"/>
                <w:lang w:val="fr-FR"/>
              </w:rPr>
            </w:pPr>
          </w:p>
          <w:p w14:paraId="12EA60F4"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un sujet au choix parmi deux propositions</w:t>
            </w:r>
          </w:p>
        </w:tc>
        <w:tc>
          <w:tcPr>
            <w:tcW w:w="1673" w:type="dxa"/>
          </w:tcPr>
          <w:p w14:paraId="44961AE6"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Grille d’évaluation de référence</w:t>
            </w:r>
          </w:p>
        </w:tc>
        <w:tc>
          <w:tcPr>
            <w:tcW w:w="1304" w:type="dxa"/>
          </w:tcPr>
          <w:p w14:paraId="4D92D47A" w14:textId="77777777" w:rsidR="006A374C" w:rsidRPr="006A374C" w:rsidRDefault="006A374C" w:rsidP="006A374C">
            <w:pPr>
              <w:spacing w:line="240" w:lineRule="auto"/>
              <w:jc w:val="center"/>
              <w:rPr>
                <w:rFonts w:ascii="Calibri" w:hAnsi="Calibri"/>
                <w:sz w:val="20"/>
                <w:szCs w:val="20"/>
                <w:lang w:val="fr-FR"/>
              </w:rPr>
            </w:pPr>
            <w:r w:rsidRPr="006A374C">
              <w:rPr>
                <w:rFonts w:ascii="Calibri" w:hAnsi="Calibri"/>
                <w:sz w:val="20"/>
                <w:szCs w:val="20"/>
                <w:lang w:val="fr-FR"/>
              </w:rPr>
              <w:t>15</w:t>
            </w:r>
          </w:p>
        </w:tc>
      </w:tr>
      <w:tr w:rsidR="006A374C" w:rsidRPr="006A374C" w14:paraId="362C3322" w14:textId="77777777" w:rsidTr="00D92F5E">
        <w:trPr>
          <w:trHeight w:val="282"/>
        </w:trPr>
        <w:tc>
          <w:tcPr>
            <w:tcW w:w="1740" w:type="dxa"/>
            <w:vMerge/>
          </w:tcPr>
          <w:p w14:paraId="1062D740" w14:textId="77777777" w:rsidR="006A374C" w:rsidRPr="006A374C" w:rsidRDefault="006A374C" w:rsidP="006A374C">
            <w:pPr>
              <w:spacing w:line="240" w:lineRule="auto"/>
              <w:jc w:val="both"/>
              <w:rPr>
                <w:rFonts w:ascii="Calibri" w:hAnsi="Calibri"/>
                <w:sz w:val="20"/>
                <w:szCs w:val="20"/>
                <w:lang w:val="fr-FR"/>
              </w:rPr>
            </w:pPr>
          </w:p>
        </w:tc>
        <w:tc>
          <w:tcPr>
            <w:tcW w:w="2054" w:type="dxa"/>
          </w:tcPr>
          <w:p w14:paraId="3AE862CE"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Faire preuve d’esprit critique</w:t>
            </w:r>
          </w:p>
          <w:p w14:paraId="0023474A"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 xml:space="preserve">- arguments pertinents </w:t>
            </w:r>
          </w:p>
          <w:p w14:paraId="64729C2D"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 point de vue personnel</w:t>
            </w:r>
          </w:p>
        </w:tc>
        <w:tc>
          <w:tcPr>
            <w:tcW w:w="1304" w:type="dxa"/>
          </w:tcPr>
          <w:p w14:paraId="1BDE5054"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30%</w:t>
            </w:r>
          </w:p>
        </w:tc>
        <w:tc>
          <w:tcPr>
            <w:tcW w:w="1560" w:type="dxa"/>
            <w:vMerge/>
          </w:tcPr>
          <w:p w14:paraId="3ABC708C" w14:textId="77777777" w:rsidR="006A374C" w:rsidRPr="006A374C" w:rsidRDefault="006A374C" w:rsidP="006A374C">
            <w:pPr>
              <w:spacing w:line="240" w:lineRule="auto"/>
              <w:jc w:val="both"/>
              <w:rPr>
                <w:rFonts w:ascii="Calibri" w:hAnsi="Calibri"/>
                <w:sz w:val="20"/>
                <w:szCs w:val="20"/>
                <w:lang w:val="fr-FR"/>
              </w:rPr>
            </w:pPr>
          </w:p>
        </w:tc>
        <w:tc>
          <w:tcPr>
            <w:tcW w:w="1275" w:type="dxa"/>
            <w:vMerge/>
          </w:tcPr>
          <w:p w14:paraId="6A367004" w14:textId="77777777" w:rsidR="006A374C" w:rsidRPr="006A374C" w:rsidRDefault="006A374C" w:rsidP="006A374C">
            <w:pPr>
              <w:spacing w:line="240" w:lineRule="auto"/>
              <w:jc w:val="both"/>
              <w:rPr>
                <w:rFonts w:ascii="Calibri" w:hAnsi="Calibri"/>
                <w:sz w:val="20"/>
                <w:szCs w:val="20"/>
                <w:lang w:val="fr-FR"/>
              </w:rPr>
            </w:pPr>
          </w:p>
        </w:tc>
        <w:tc>
          <w:tcPr>
            <w:tcW w:w="1673" w:type="dxa"/>
          </w:tcPr>
          <w:p w14:paraId="45743C65"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Grille d’évaluation de référence</w:t>
            </w:r>
          </w:p>
        </w:tc>
        <w:tc>
          <w:tcPr>
            <w:tcW w:w="1304" w:type="dxa"/>
          </w:tcPr>
          <w:p w14:paraId="173DBA99" w14:textId="77777777" w:rsidR="006A374C" w:rsidRPr="006A374C" w:rsidRDefault="006A374C" w:rsidP="006A374C">
            <w:pPr>
              <w:spacing w:line="240" w:lineRule="auto"/>
              <w:jc w:val="center"/>
              <w:rPr>
                <w:rFonts w:ascii="Calibri" w:hAnsi="Calibri"/>
                <w:sz w:val="20"/>
                <w:szCs w:val="20"/>
                <w:lang w:val="fr-FR"/>
              </w:rPr>
            </w:pPr>
            <w:r w:rsidRPr="006A374C">
              <w:rPr>
                <w:rFonts w:ascii="Calibri" w:hAnsi="Calibri"/>
                <w:sz w:val="20"/>
                <w:szCs w:val="20"/>
                <w:lang w:val="fr-FR"/>
              </w:rPr>
              <w:t>9</w:t>
            </w:r>
          </w:p>
        </w:tc>
      </w:tr>
      <w:tr w:rsidR="006A374C" w:rsidRPr="006A374C" w14:paraId="5B1147AD" w14:textId="77777777" w:rsidTr="00D92F5E">
        <w:trPr>
          <w:trHeight w:val="282"/>
        </w:trPr>
        <w:tc>
          <w:tcPr>
            <w:tcW w:w="1740" w:type="dxa"/>
            <w:vMerge/>
          </w:tcPr>
          <w:p w14:paraId="58B277FE" w14:textId="77777777" w:rsidR="006A374C" w:rsidRPr="006A374C" w:rsidRDefault="006A374C" w:rsidP="006A374C">
            <w:pPr>
              <w:spacing w:line="240" w:lineRule="auto"/>
              <w:jc w:val="both"/>
              <w:rPr>
                <w:rFonts w:ascii="Calibri" w:hAnsi="Calibri"/>
                <w:sz w:val="20"/>
                <w:szCs w:val="20"/>
                <w:lang w:val="fr-FR"/>
              </w:rPr>
            </w:pPr>
          </w:p>
        </w:tc>
        <w:tc>
          <w:tcPr>
            <w:tcW w:w="2054" w:type="dxa"/>
          </w:tcPr>
          <w:p w14:paraId="51B2208B" w14:textId="77777777" w:rsidR="006A374C" w:rsidRPr="006A374C" w:rsidRDefault="006A374C" w:rsidP="006A374C">
            <w:pPr>
              <w:spacing w:line="240" w:lineRule="auto"/>
              <w:rPr>
                <w:rFonts w:ascii="Calibri" w:hAnsi="Calibri"/>
                <w:b/>
                <w:sz w:val="20"/>
                <w:szCs w:val="20"/>
                <w:lang w:val="fr-FR"/>
              </w:rPr>
            </w:pPr>
            <w:r w:rsidRPr="006A374C">
              <w:rPr>
                <w:rFonts w:ascii="Calibri" w:hAnsi="Calibri"/>
                <w:b/>
                <w:sz w:val="20"/>
                <w:szCs w:val="20"/>
                <w:lang w:val="fr-FR"/>
              </w:rPr>
              <w:t>Compétences d’écriture et de langue</w:t>
            </w:r>
          </w:p>
          <w:p w14:paraId="39974319" w14:textId="77777777" w:rsidR="006A374C" w:rsidRPr="006A374C" w:rsidRDefault="006A374C" w:rsidP="006A374C">
            <w:pPr>
              <w:spacing w:line="240" w:lineRule="auto"/>
              <w:rPr>
                <w:rFonts w:ascii="Calibri" w:hAnsi="Calibri"/>
                <w:sz w:val="20"/>
                <w:szCs w:val="20"/>
                <w:lang w:val="fr-FR"/>
              </w:rPr>
            </w:pPr>
            <w:r w:rsidRPr="006A374C">
              <w:rPr>
                <w:rFonts w:ascii="Calibri" w:hAnsi="Calibri"/>
                <w:sz w:val="20"/>
                <w:szCs w:val="20"/>
                <w:lang w:val="fr-FR"/>
              </w:rPr>
              <w:t>- usage approprié de la langue</w:t>
            </w:r>
          </w:p>
        </w:tc>
        <w:tc>
          <w:tcPr>
            <w:tcW w:w="1304" w:type="dxa"/>
          </w:tcPr>
          <w:p w14:paraId="7AF5DE4F"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20%</w:t>
            </w:r>
          </w:p>
        </w:tc>
        <w:tc>
          <w:tcPr>
            <w:tcW w:w="1560" w:type="dxa"/>
            <w:vMerge/>
          </w:tcPr>
          <w:p w14:paraId="455E80CC" w14:textId="77777777" w:rsidR="006A374C" w:rsidRPr="006A374C" w:rsidRDefault="006A374C" w:rsidP="006A374C">
            <w:pPr>
              <w:spacing w:line="240" w:lineRule="auto"/>
              <w:jc w:val="both"/>
              <w:rPr>
                <w:rFonts w:ascii="Calibri" w:hAnsi="Calibri"/>
                <w:sz w:val="20"/>
                <w:szCs w:val="20"/>
                <w:lang w:val="fr-FR"/>
              </w:rPr>
            </w:pPr>
          </w:p>
        </w:tc>
        <w:tc>
          <w:tcPr>
            <w:tcW w:w="1275" w:type="dxa"/>
            <w:vMerge/>
          </w:tcPr>
          <w:p w14:paraId="557FF4F0" w14:textId="77777777" w:rsidR="006A374C" w:rsidRPr="006A374C" w:rsidRDefault="006A374C" w:rsidP="006A374C">
            <w:pPr>
              <w:spacing w:line="240" w:lineRule="auto"/>
              <w:jc w:val="both"/>
              <w:rPr>
                <w:rFonts w:ascii="Calibri" w:hAnsi="Calibri"/>
                <w:sz w:val="20"/>
                <w:szCs w:val="20"/>
                <w:lang w:val="fr-FR"/>
              </w:rPr>
            </w:pPr>
          </w:p>
        </w:tc>
        <w:tc>
          <w:tcPr>
            <w:tcW w:w="1673" w:type="dxa"/>
          </w:tcPr>
          <w:p w14:paraId="28E48B6F" w14:textId="77777777" w:rsidR="006A374C" w:rsidRPr="006A374C" w:rsidRDefault="006A374C" w:rsidP="006A374C">
            <w:pPr>
              <w:spacing w:line="240" w:lineRule="auto"/>
              <w:jc w:val="both"/>
              <w:rPr>
                <w:rFonts w:ascii="Calibri" w:hAnsi="Calibri"/>
                <w:sz w:val="20"/>
                <w:szCs w:val="20"/>
                <w:lang w:val="fr-FR"/>
              </w:rPr>
            </w:pPr>
            <w:r w:rsidRPr="006A374C">
              <w:rPr>
                <w:rFonts w:ascii="Calibri" w:hAnsi="Calibri"/>
                <w:sz w:val="20"/>
                <w:szCs w:val="20"/>
                <w:lang w:val="fr-FR"/>
              </w:rPr>
              <w:t>Grille d’évaluation de référence</w:t>
            </w:r>
          </w:p>
        </w:tc>
        <w:tc>
          <w:tcPr>
            <w:tcW w:w="1304" w:type="dxa"/>
          </w:tcPr>
          <w:p w14:paraId="62C5D88B" w14:textId="77777777" w:rsidR="006A374C" w:rsidRPr="006A374C" w:rsidRDefault="006A374C" w:rsidP="006A374C">
            <w:pPr>
              <w:spacing w:line="240" w:lineRule="auto"/>
              <w:jc w:val="center"/>
              <w:rPr>
                <w:rFonts w:ascii="Calibri" w:hAnsi="Calibri"/>
                <w:sz w:val="20"/>
                <w:szCs w:val="20"/>
                <w:lang w:val="fr-FR"/>
              </w:rPr>
            </w:pPr>
            <w:r w:rsidRPr="006A374C">
              <w:rPr>
                <w:rFonts w:ascii="Calibri" w:hAnsi="Calibri"/>
                <w:sz w:val="20"/>
                <w:szCs w:val="20"/>
                <w:lang w:val="fr-FR"/>
              </w:rPr>
              <w:t>6</w:t>
            </w:r>
          </w:p>
        </w:tc>
      </w:tr>
      <w:tr w:rsidR="006A374C" w:rsidRPr="006A374C" w14:paraId="4A2ED2EA" w14:textId="77777777" w:rsidTr="00D92F5E">
        <w:trPr>
          <w:trHeight w:val="282"/>
        </w:trPr>
        <w:tc>
          <w:tcPr>
            <w:tcW w:w="1740" w:type="dxa"/>
            <w:shd w:val="clear" w:color="auto" w:fill="E7E6E6"/>
          </w:tcPr>
          <w:p w14:paraId="40F7A95D"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Partie 3</w:t>
            </w:r>
          </w:p>
        </w:tc>
        <w:tc>
          <w:tcPr>
            <w:tcW w:w="2054" w:type="dxa"/>
            <w:shd w:val="clear" w:color="auto" w:fill="E7E6E6"/>
          </w:tcPr>
          <w:p w14:paraId="782935BD" w14:textId="77777777" w:rsidR="006A374C" w:rsidRPr="006A374C" w:rsidRDefault="006A374C" w:rsidP="006A374C">
            <w:pPr>
              <w:spacing w:line="240" w:lineRule="auto"/>
              <w:jc w:val="both"/>
              <w:rPr>
                <w:rFonts w:ascii="Calibri" w:hAnsi="Calibri"/>
                <w:b/>
                <w:sz w:val="20"/>
                <w:szCs w:val="20"/>
                <w:lang w:val="fr-FR"/>
              </w:rPr>
            </w:pPr>
          </w:p>
        </w:tc>
        <w:tc>
          <w:tcPr>
            <w:tcW w:w="1304" w:type="dxa"/>
            <w:shd w:val="clear" w:color="auto" w:fill="E7E6E6"/>
          </w:tcPr>
          <w:p w14:paraId="5FFF9582" w14:textId="77777777" w:rsidR="006A374C" w:rsidRPr="006A374C" w:rsidRDefault="006A374C" w:rsidP="006A374C">
            <w:pPr>
              <w:spacing w:line="240" w:lineRule="auto"/>
              <w:jc w:val="both"/>
              <w:rPr>
                <w:rFonts w:ascii="Calibri" w:hAnsi="Calibri"/>
                <w:b/>
                <w:sz w:val="20"/>
                <w:szCs w:val="20"/>
                <w:lang w:val="fr-FR"/>
              </w:rPr>
            </w:pPr>
          </w:p>
        </w:tc>
        <w:tc>
          <w:tcPr>
            <w:tcW w:w="1560" w:type="dxa"/>
            <w:shd w:val="clear" w:color="auto" w:fill="E7E6E6"/>
          </w:tcPr>
          <w:p w14:paraId="6B17942F" w14:textId="77777777" w:rsidR="006A374C" w:rsidRPr="006A374C" w:rsidRDefault="006A374C" w:rsidP="006A374C">
            <w:pPr>
              <w:spacing w:line="240" w:lineRule="auto"/>
              <w:jc w:val="both"/>
              <w:rPr>
                <w:rFonts w:ascii="Calibri" w:hAnsi="Calibri"/>
                <w:b/>
                <w:sz w:val="20"/>
                <w:szCs w:val="20"/>
                <w:lang w:val="fr-FR"/>
              </w:rPr>
            </w:pPr>
          </w:p>
        </w:tc>
        <w:tc>
          <w:tcPr>
            <w:tcW w:w="1275" w:type="dxa"/>
            <w:shd w:val="clear" w:color="auto" w:fill="E7E6E6"/>
          </w:tcPr>
          <w:p w14:paraId="029CC7DD" w14:textId="77777777" w:rsidR="006A374C" w:rsidRPr="006A374C" w:rsidRDefault="006A374C" w:rsidP="006A374C">
            <w:pPr>
              <w:spacing w:line="240" w:lineRule="auto"/>
              <w:jc w:val="both"/>
              <w:rPr>
                <w:rFonts w:ascii="Calibri" w:hAnsi="Calibri"/>
                <w:b/>
                <w:sz w:val="20"/>
                <w:szCs w:val="20"/>
                <w:lang w:val="fr-FR"/>
              </w:rPr>
            </w:pPr>
          </w:p>
        </w:tc>
        <w:tc>
          <w:tcPr>
            <w:tcW w:w="1673" w:type="dxa"/>
            <w:shd w:val="clear" w:color="auto" w:fill="E7E6E6"/>
          </w:tcPr>
          <w:p w14:paraId="53AC1544" w14:textId="77777777" w:rsidR="006A374C" w:rsidRPr="006A374C" w:rsidRDefault="006A374C" w:rsidP="006A374C">
            <w:pPr>
              <w:spacing w:line="240" w:lineRule="auto"/>
              <w:jc w:val="both"/>
              <w:rPr>
                <w:rFonts w:ascii="Calibri" w:hAnsi="Calibri"/>
                <w:b/>
                <w:sz w:val="20"/>
                <w:szCs w:val="20"/>
                <w:lang w:val="fr-FR"/>
              </w:rPr>
            </w:pPr>
          </w:p>
        </w:tc>
        <w:tc>
          <w:tcPr>
            <w:tcW w:w="1304" w:type="dxa"/>
            <w:shd w:val="clear" w:color="auto" w:fill="E7E6E6"/>
          </w:tcPr>
          <w:p w14:paraId="0BB8C373" w14:textId="77777777" w:rsidR="006A374C" w:rsidRPr="006A374C" w:rsidRDefault="006A374C" w:rsidP="006A374C">
            <w:pPr>
              <w:spacing w:line="240" w:lineRule="auto"/>
              <w:jc w:val="center"/>
              <w:rPr>
                <w:rFonts w:ascii="Calibri" w:hAnsi="Calibri"/>
                <w:b/>
                <w:sz w:val="20"/>
                <w:szCs w:val="20"/>
                <w:lang w:val="fr-FR"/>
              </w:rPr>
            </w:pPr>
            <w:r w:rsidRPr="006A374C">
              <w:rPr>
                <w:rFonts w:ascii="Calibri" w:hAnsi="Calibri"/>
                <w:b/>
                <w:sz w:val="20"/>
                <w:szCs w:val="20"/>
                <w:lang w:val="fr-FR"/>
              </w:rPr>
              <w:t>30</w:t>
            </w:r>
          </w:p>
        </w:tc>
      </w:tr>
      <w:tr w:rsidR="006A374C" w:rsidRPr="006A374C" w14:paraId="28C60A1F" w14:textId="77777777" w:rsidTr="00D92F5E">
        <w:trPr>
          <w:trHeight w:val="282"/>
        </w:trPr>
        <w:tc>
          <w:tcPr>
            <w:tcW w:w="1740" w:type="dxa"/>
            <w:shd w:val="clear" w:color="auto" w:fill="E7E6E6"/>
          </w:tcPr>
          <w:p w14:paraId="015E476F" w14:textId="77777777" w:rsidR="006A374C" w:rsidRPr="006A374C" w:rsidRDefault="006A374C" w:rsidP="006A374C">
            <w:pPr>
              <w:spacing w:line="240" w:lineRule="auto"/>
              <w:jc w:val="both"/>
              <w:rPr>
                <w:rFonts w:ascii="Calibri" w:hAnsi="Calibri"/>
                <w:b/>
                <w:sz w:val="20"/>
                <w:szCs w:val="20"/>
                <w:lang w:val="fr-FR"/>
              </w:rPr>
            </w:pPr>
            <w:r w:rsidRPr="006A374C">
              <w:rPr>
                <w:rFonts w:ascii="Calibri" w:hAnsi="Calibri"/>
                <w:b/>
                <w:sz w:val="20"/>
                <w:szCs w:val="20"/>
                <w:lang w:val="fr-FR"/>
              </w:rPr>
              <w:t>Total</w:t>
            </w:r>
          </w:p>
        </w:tc>
        <w:tc>
          <w:tcPr>
            <w:tcW w:w="2054" w:type="dxa"/>
            <w:shd w:val="clear" w:color="auto" w:fill="E7E6E6"/>
          </w:tcPr>
          <w:p w14:paraId="18E71A6F" w14:textId="77777777" w:rsidR="006A374C" w:rsidRPr="006A374C" w:rsidRDefault="006A374C" w:rsidP="006A374C">
            <w:pPr>
              <w:spacing w:line="240" w:lineRule="auto"/>
              <w:jc w:val="both"/>
              <w:rPr>
                <w:rFonts w:ascii="Calibri" w:hAnsi="Calibri"/>
                <w:b/>
                <w:sz w:val="20"/>
                <w:szCs w:val="20"/>
                <w:lang w:val="fr-FR"/>
              </w:rPr>
            </w:pPr>
          </w:p>
        </w:tc>
        <w:tc>
          <w:tcPr>
            <w:tcW w:w="1304" w:type="dxa"/>
            <w:shd w:val="clear" w:color="auto" w:fill="E7E6E6"/>
          </w:tcPr>
          <w:p w14:paraId="74EDD523" w14:textId="77777777" w:rsidR="006A374C" w:rsidRPr="006A374C" w:rsidRDefault="006A374C" w:rsidP="006A374C">
            <w:pPr>
              <w:spacing w:line="240" w:lineRule="auto"/>
              <w:jc w:val="both"/>
              <w:rPr>
                <w:rFonts w:ascii="Calibri" w:hAnsi="Calibri"/>
                <w:b/>
                <w:sz w:val="20"/>
                <w:szCs w:val="20"/>
                <w:lang w:val="fr-FR"/>
              </w:rPr>
            </w:pPr>
          </w:p>
        </w:tc>
        <w:tc>
          <w:tcPr>
            <w:tcW w:w="1560" w:type="dxa"/>
            <w:shd w:val="clear" w:color="auto" w:fill="E7E6E6"/>
          </w:tcPr>
          <w:p w14:paraId="631689A0" w14:textId="77777777" w:rsidR="006A374C" w:rsidRPr="006A374C" w:rsidRDefault="006A374C" w:rsidP="006A374C">
            <w:pPr>
              <w:spacing w:line="240" w:lineRule="auto"/>
              <w:jc w:val="both"/>
              <w:rPr>
                <w:rFonts w:ascii="Calibri" w:hAnsi="Calibri"/>
                <w:b/>
                <w:sz w:val="20"/>
                <w:szCs w:val="20"/>
                <w:lang w:val="fr-FR"/>
              </w:rPr>
            </w:pPr>
          </w:p>
        </w:tc>
        <w:tc>
          <w:tcPr>
            <w:tcW w:w="1275" w:type="dxa"/>
            <w:shd w:val="clear" w:color="auto" w:fill="E7E6E6"/>
          </w:tcPr>
          <w:p w14:paraId="72AAA28D" w14:textId="77777777" w:rsidR="006A374C" w:rsidRPr="006A374C" w:rsidRDefault="006A374C" w:rsidP="006A374C">
            <w:pPr>
              <w:spacing w:line="240" w:lineRule="auto"/>
              <w:jc w:val="both"/>
              <w:rPr>
                <w:rFonts w:ascii="Calibri" w:hAnsi="Calibri"/>
                <w:b/>
                <w:sz w:val="20"/>
                <w:szCs w:val="20"/>
                <w:lang w:val="fr-FR"/>
              </w:rPr>
            </w:pPr>
          </w:p>
        </w:tc>
        <w:tc>
          <w:tcPr>
            <w:tcW w:w="1673" w:type="dxa"/>
            <w:shd w:val="clear" w:color="auto" w:fill="E7E6E6"/>
          </w:tcPr>
          <w:p w14:paraId="172AFCDA" w14:textId="77777777" w:rsidR="006A374C" w:rsidRPr="006A374C" w:rsidRDefault="006A374C" w:rsidP="006A374C">
            <w:pPr>
              <w:spacing w:line="240" w:lineRule="auto"/>
              <w:jc w:val="both"/>
              <w:rPr>
                <w:rFonts w:ascii="Calibri" w:hAnsi="Calibri"/>
                <w:b/>
                <w:sz w:val="20"/>
                <w:szCs w:val="20"/>
                <w:lang w:val="fr-FR"/>
              </w:rPr>
            </w:pPr>
          </w:p>
        </w:tc>
        <w:tc>
          <w:tcPr>
            <w:tcW w:w="1304" w:type="dxa"/>
            <w:shd w:val="clear" w:color="auto" w:fill="E7E6E6"/>
          </w:tcPr>
          <w:p w14:paraId="6732F3F6" w14:textId="77777777" w:rsidR="006A374C" w:rsidRPr="006A374C" w:rsidRDefault="006A374C" w:rsidP="006A374C">
            <w:pPr>
              <w:spacing w:line="240" w:lineRule="auto"/>
              <w:jc w:val="center"/>
              <w:rPr>
                <w:rFonts w:ascii="Calibri" w:hAnsi="Calibri"/>
                <w:b/>
                <w:sz w:val="20"/>
                <w:szCs w:val="20"/>
                <w:lang w:val="fr-FR"/>
              </w:rPr>
            </w:pPr>
            <w:r w:rsidRPr="006A374C">
              <w:rPr>
                <w:rFonts w:ascii="Calibri" w:hAnsi="Calibri"/>
                <w:b/>
                <w:sz w:val="20"/>
                <w:szCs w:val="20"/>
                <w:lang w:val="fr-FR"/>
              </w:rPr>
              <w:t>100</w:t>
            </w:r>
          </w:p>
        </w:tc>
      </w:tr>
    </w:tbl>
    <w:p w14:paraId="507F145D" w14:textId="77777777" w:rsidR="006A374C" w:rsidRPr="006A374C" w:rsidRDefault="006A374C" w:rsidP="006A374C">
      <w:pPr>
        <w:spacing w:after="160" w:line="259" w:lineRule="auto"/>
        <w:jc w:val="both"/>
        <w:rPr>
          <w:rFonts w:ascii="Arial" w:hAnsi="Arial" w:cs="Arial"/>
          <w:color w:val="FF6600"/>
          <w:sz w:val="20"/>
          <w:szCs w:val="20"/>
          <w:lang w:val="fr-FR" w:eastAsia="en-US"/>
        </w:rPr>
      </w:pPr>
    </w:p>
    <w:p w14:paraId="31813C8E" w14:textId="025BD2B6" w:rsidR="006A374C" w:rsidRDefault="006A374C" w:rsidP="00985142">
      <w:pPr>
        <w:spacing w:after="160" w:line="259" w:lineRule="auto"/>
        <w:jc w:val="both"/>
        <w:rPr>
          <w:rFonts w:ascii="Arial" w:hAnsi="Arial" w:cs="Arial"/>
          <w:sz w:val="16"/>
          <w:szCs w:val="16"/>
          <w:lang w:val="fr-FR" w:eastAsia="en-US"/>
        </w:rPr>
      </w:pPr>
    </w:p>
    <w:p w14:paraId="0A5B9DD9" w14:textId="77777777" w:rsidR="009327FF" w:rsidRDefault="009327FF" w:rsidP="00985142">
      <w:pPr>
        <w:spacing w:after="160" w:line="259" w:lineRule="auto"/>
        <w:jc w:val="both"/>
        <w:rPr>
          <w:rFonts w:ascii="Arial" w:hAnsi="Arial" w:cs="Arial"/>
          <w:sz w:val="16"/>
          <w:szCs w:val="16"/>
          <w:lang w:val="fr-FR" w:eastAsia="en-US"/>
        </w:rPr>
        <w:sectPr w:rsidR="009327FF" w:rsidSect="00DD0D61">
          <w:headerReference w:type="default" r:id="rId8"/>
          <w:pgSz w:w="11906" w:h="16838"/>
          <w:pgMar w:top="709" w:right="1440" w:bottom="851" w:left="1440" w:header="708" w:footer="708" w:gutter="0"/>
          <w:cols w:space="708"/>
          <w:docGrid w:linePitch="360"/>
        </w:sectPr>
      </w:pPr>
    </w:p>
    <w:p w14:paraId="520E5F92" w14:textId="77777777" w:rsidR="006B2A2B" w:rsidRPr="006B2A2B" w:rsidRDefault="006B2A2B" w:rsidP="006B2A2B">
      <w:pPr>
        <w:pBdr>
          <w:top w:val="single" w:sz="4" w:space="1" w:color="auto"/>
          <w:left w:val="single" w:sz="4" w:space="4" w:color="auto"/>
          <w:bottom w:val="single" w:sz="4" w:space="1" w:color="auto"/>
          <w:right w:val="single" w:sz="4" w:space="4" w:color="auto"/>
        </w:pBdr>
        <w:spacing w:after="160" w:line="259" w:lineRule="auto"/>
        <w:jc w:val="center"/>
        <w:rPr>
          <w:rFonts w:ascii="Arial" w:eastAsia="Calibri" w:hAnsi="Arial" w:cs="Arial"/>
          <w:sz w:val="48"/>
          <w:szCs w:val="48"/>
          <w:lang w:val="fr-FR" w:eastAsia="en-US"/>
        </w:rPr>
      </w:pPr>
      <w:r w:rsidRPr="006B2A2B">
        <w:rPr>
          <w:rFonts w:ascii="Arial" w:eastAsia="Calibri" w:hAnsi="Arial" w:cs="Arial"/>
          <w:sz w:val="48"/>
          <w:szCs w:val="48"/>
          <w:lang w:val="fr-FR" w:eastAsia="en-US"/>
        </w:rPr>
        <w:lastRenderedPageBreak/>
        <w:t>FRANÇAIS</w:t>
      </w:r>
    </w:p>
    <w:p w14:paraId="0C754E4A" w14:textId="77777777" w:rsidR="006B2A2B" w:rsidRPr="006B2A2B" w:rsidRDefault="006B2A2B" w:rsidP="006B2A2B">
      <w:pPr>
        <w:pBdr>
          <w:top w:val="single" w:sz="4" w:space="1" w:color="auto"/>
          <w:left w:val="single" w:sz="4" w:space="4" w:color="auto"/>
          <w:bottom w:val="single" w:sz="4" w:space="1" w:color="auto"/>
          <w:right w:val="single" w:sz="4" w:space="4" w:color="auto"/>
        </w:pBdr>
        <w:spacing w:after="160" w:line="259" w:lineRule="auto"/>
        <w:jc w:val="center"/>
        <w:rPr>
          <w:rFonts w:ascii="Arial" w:eastAsia="Calibri" w:hAnsi="Arial" w:cs="Arial"/>
          <w:sz w:val="48"/>
          <w:szCs w:val="48"/>
          <w:lang w:val="fr-FR" w:eastAsia="en-US"/>
        </w:rPr>
      </w:pPr>
      <w:r w:rsidRPr="006B2A2B">
        <w:rPr>
          <w:rFonts w:ascii="Arial" w:eastAsia="Calibri" w:hAnsi="Arial" w:cs="Arial"/>
          <w:sz w:val="48"/>
          <w:szCs w:val="48"/>
          <w:lang w:val="fr-FR" w:eastAsia="en-US"/>
        </w:rPr>
        <w:t>LANGUE III</w:t>
      </w:r>
    </w:p>
    <w:p w14:paraId="0B493617" w14:textId="77777777" w:rsidR="006B2A2B" w:rsidRPr="006B2A2B" w:rsidRDefault="006B2A2B" w:rsidP="006B2A2B">
      <w:pPr>
        <w:suppressLineNumbers/>
        <w:spacing w:after="160" w:line="259" w:lineRule="auto"/>
        <w:rPr>
          <w:rFonts w:ascii="Calibri" w:eastAsia="Calibri" w:hAnsi="Calibri"/>
          <w:sz w:val="22"/>
          <w:szCs w:val="22"/>
          <w:lang w:val="fr-FR" w:eastAsia="en-US"/>
        </w:rPr>
      </w:pPr>
    </w:p>
    <w:p w14:paraId="12ACD598" w14:textId="77777777" w:rsidR="006B2A2B" w:rsidRPr="006B2A2B" w:rsidRDefault="006B2A2B" w:rsidP="006B2A2B">
      <w:pPr>
        <w:spacing w:after="160" w:line="259" w:lineRule="auto"/>
        <w:rPr>
          <w:rFonts w:ascii="Calibri" w:eastAsia="Calibri" w:hAnsi="Calibri"/>
          <w:sz w:val="22"/>
          <w:szCs w:val="22"/>
          <w:lang w:val="fr-FR" w:eastAsia="en-US"/>
        </w:rPr>
        <w:sectPr w:rsidR="006B2A2B" w:rsidRPr="006B2A2B" w:rsidSect="006B2A2B">
          <w:headerReference w:type="default" r:id="rId9"/>
          <w:pgSz w:w="11906" w:h="16838"/>
          <w:pgMar w:top="1418" w:right="1418" w:bottom="1418" w:left="1418" w:header="720" w:footer="720" w:gutter="0"/>
          <w:lnNumType w:countBy="5" w:restart="newSection"/>
          <w:cols w:space="708"/>
          <w:docGrid w:linePitch="360" w:charSpace="-2049"/>
        </w:sectPr>
      </w:pPr>
      <w:r w:rsidRPr="006B2A2B">
        <w:rPr>
          <w:rFonts w:ascii="Calibri" w:eastAsia="Calibri" w:hAnsi="Calibri"/>
          <w:sz w:val="22"/>
          <w:szCs w:val="22"/>
          <w:lang w:val="fr-FR" w:eastAsia="en-US"/>
        </w:rPr>
        <w:br w:type="page"/>
      </w:r>
    </w:p>
    <w:p w14:paraId="0B8AD567" w14:textId="77777777" w:rsidR="006B2A2B" w:rsidRPr="006B2A2B" w:rsidRDefault="006B2A2B" w:rsidP="006B2A2B">
      <w:pPr>
        <w:spacing w:line="240" w:lineRule="auto"/>
        <w:contextualSpacing/>
        <w:jc w:val="center"/>
        <w:rPr>
          <w:rFonts w:ascii="Arial" w:hAnsi="Arial" w:cs="Arial"/>
          <w:b/>
          <w:spacing w:val="-10"/>
          <w:kern w:val="28"/>
          <w:sz w:val="40"/>
          <w:szCs w:val="40"/>
          <w:lang w:val="fr-FR" w:eastAsia="en-US"/>
        </w:rPr>
      </w:pPr>
      <w:r w:rsidRPr="006B2A2B">
        <w:rPr>
          <w:rFonts w:ascii="Arial" w:hAnsi="Arial" w:cs="Arial"/>
          <w:b/>
          <w:spacing w:val="-10"/>
          <w:kern w:val="28"/>
          <w:sz w:val="40"/>
          <w:szCs w:val="40"/>
          <w:bdr w:val="single" w:sz="4" w:space="0" w:color="auto"/>
          <w:lang w:val="fr-FR" w:eastAsia="en-US"/>
        </w:rPr>
        <w:lastRenderedPageBreak/>
        <w:t>PARTIE 1 – Compréhension écrite</w:t>
      </w:r>
    </w:p>
    <w:p w14:paraId="68299832" w14:textId="77777777" w:rsidR="006B2A2B" w:rsidRPr="006B2A2B" w:rsidRDefault="006B2A2B" w:rsidP="006B2A2B">
      <w:pPr>
        <w:suppressLineNumbers/>
        <w:spacing w:after="160" w:line="259" w:lineRule="auto"/>
        <w:jc w:val="center"/>
        <w:rPr>
          <w:rFonts w:ascii="Arial" w:eastAsia="Calibri" w:hAnsi="Arial" w:cs="Arial"/>
          <w:b/>
          <w:sz w:val="24"/>
          <w:lang w:val="fr-FR" w:eastAsia="en-US"/>
        </w:rPr>
      </w:pPr>
      <w:r w:rsidRPr="006B2A2B">
        <w:rPr>
          <w:rFonts w:ascii="Arial" w:eastAsia="Calibri" w:hAnsi="Arial" w:cs="Arial"/>
          <w:b/>
          <w:sz w:val="24"/>
          <w:lang w:val="fr-FR" w:eastAsia="en-US"/>
        </w:rPr>
        <w:t>30 points</w:t>
      </w:r>
    </w:p>
    <w:p w14:paraId="1EC0B6D1" w14:textId="77777777" w:rsidR="006B2A2B" w:rsidRPr="006B2A2B" w:rsidRDefault="006B2A2B" w:rsidP="006B2A2B">
      <w:pPr>
        <w:suppressLineNumbers/>
        <w:spacing w:after="160" w:line="259" w:lineRule="auto"/>
        <w:jc w:val="center"/>
        <w:rPr>
          <w:rFonts w:ascii="Arial" w:eastAsia="Calibri" w:hAnsi="Arial" w:cs="Arial"/>
          <w:b/>
          <w:sz w:val="24"/>
          <w:lang w:val="fr-FR" w:eastAsia="en-US"/>
        </w:rPr>
      </w:pPr>
    </w:p>
    <w:p w14:paraId="6232450B" w14:textId="77777777" w:rsidR="006B2A2B" w:rsidRPr="006B2A2B" w:rsidRDefault="006B2A2B" w:rsidP="006B2A2B">
      <w:pPr>
        <w:suppressLineNumbers/>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Après avoir lu les deux documents A et B, répondez aux questions. </w:t>
      </w:r>
    </w:p>
    <w:p w14:paraId="3D8F9E06" w14:textId="77777777" w:rsidR="006B2A2B" w:rsidRPr="006B2A2B" w:rsidRDefault="006B2A2B" w:rsidP="006B2A2B">
      <w:pPr>
        <w:suppressLineNumbers/>
        <w:spacing w:after="160" w:line="259" w:lineRule="auto"/>
        <w:rPr>
          <w:rFonts w:ascii="Arial" w:eastAsia="Calibri" w:hAnsi="Arial" w:cs="Arial"/>
          <w:sz w:val="24"/>
          <w:lang w:val="fr-FR" w:eastAsia="en-US"/>
        </w:rPr>
      </w:pPr>
    </w:p>
    <w:p w14:paraId="49AE1CA7" w14:textId="77777777" w:rsidR="006B2A2B" w:rsidRPr="006B2A2B" w:rsidRDefault="006B2A2B" w:rsidP="006B2A2B">
      <w:pPr>
        <w:suppressLineNumbers/>
        <w:spacing w:after="160" w:line="259" w:lineRule="auto"/>
        <w:jc w:val="center"/>
        <w:rPr>
          <w:rFonts w:ascii="Arial" w:eastAsia="Calibri" w:hAnsi="Arial" w:cs="Arial"/>
          <w:b/>
          <w:sz w:val="24"/>
          <w:lang w:val="fr-FR" w:eastAsia="en-US"/>
        </w:rPr>
      </w:pPr>
      <w:r w:rsidRPr="006B2A2B">
        <w:rPr>
          <w:rFonts w:ascii="Arial" w:eastAsia="Calibri" w:hAnsi="Arial" w:cs="Arial"/>
          <w:b/>
          <w:sz w:val="24"/>
          <w:lang w:val="fr-FR" w:eastAsia="en-US"/>
        </w:rPr>
        <w:t>Document A</w:t>
      </w:r>
    </w:p>
    <w:p w14:paraId="378E0FA8" w14:textId="77777777" w:rsidR="006B2A2B" w:rsidRPr="006B2A2B" w:rsidRDefault="006B2A2B" w:rsidP="006B2A2B">
      <w:pPr>
        <w:suppressLineNumbers/>
        <w:spacing w:after="160" w:line="259" w:lineRule="auto"/>
        <w:jc w:val="center"/>
        <w:rPr>
          <w:rFonts w:ascii="Arial" w:eastAsia="Calibri" w:hAnsi="Arial" w:cs="Arial"/>
          <w:b/>
          <w:sz w:val="32"/>
          <w:szCs w:val="32"/>
          <w:lang w:val="fr-FR" w:eastAsia="en-US"/>
        </w:rPr>
      </w:pPr>
      <w:r w:rsidRPr="006B2A2B">
        <w:rPr>
          <w:rFonts w:ascii="Arial" w:eastAsia="Calibri" w:hAnsi="Arial" w:cs="Arial"/>
          <w:b/>
          <w:sz w:val="32"/>
          <w:szCs w:val="32"/>
          <w:lang w:val="fr-FR" w:eastAsia="en-US"/>
        </w:rPr>
        <w:t>Comment la baleine peut aider à lutter contre le réchauffement climatique</w:t>
      </w:r>
    </w:p>
    <w:p w14:paraId="5FFB6377" w14:textId="77777777" w:rsidR="006B2A2B" w:rsidRPr="006B2A2B" w:rsidRDefault="006B2A2B" w:rsidP="006B2A2B">
      <w:pPr>
        <w:suppressLineNumbers/>
        <w:spacing w:after="160" w:line="259" w:lineRule="auto"/>
        <w:jc w:val="center"/>
        <w:rPr>
          <w:rFonts w:ascii="Calibri" w:eastAsia="Calibri" w:hAnsi="Calibri"/>
          <w:sz w:val="22"/>
          <w:szCs w:val="22"/>
          <w:lang w:val="fr-FR" w:eastAsia="en-US"/>
        </w:rPr>
      </w:pPr>
      <w:r w:rsidRPr="006B2A2B">
        <w:rPr>
          <w:rFonts w:ascii="Calibri" w:eastAsia="Calibri" w:hAnsi="Calibri"/>
          <w:noProof/>
          <w:sz w:val="22"/>
          <w:szCs w:val="22"/>
          <w:lang w:val="fr-BE" w:eastAsia="fr-BE"/>
        </w:rPr>
        <w:drawing>
          <wp:inline distT="0" distB="0" distL="0" distR="0" wp14:anchorId="27FF5E5B" wp14:editId="0AD3A18D">
            <wp:extent cx="6120000" cy="4072547"/>
            <wp:effectExtent l="0" t="0" r="0" b="4445"/>
            <wp:docPr id="1" name="Image 1" descr="Résultat de recherche d'images pour &quot;en norvège en janvier 2019 photo olivier morin af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en norvège en janvier 2019 photo olivier morin afp&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000" cy="4072547"/>
                    </a:xfrm>
                    <a:prstGeom prst="rect">
                      <a:avLst/>
                    </a:prstGeom>
                    <a:noFill/>
                    <a:ln>
                      <a:noFill/>
                    </a:ln>
                  </pic:spPr>
                </pic:pic>
              </a:graphicData>
            </a:graphic>
          </wp:inline>
        </w:drawing>
      </w:r>
    </w:p>
    <w:p w14:paraId="4A23B85A" w14:textId="77777777" w:rsidR="006B2A2B" w:rsidRPr="006B2A2B" w:rsidRDefault="006B2A2B" w:rsidP="006B2A2B">
      <w:pPr>
        <w:suppressLineNumbers/>
        <w:spacing w:after="160" w:line="259" w:lineRule="auto"/>
        <w:rPr>
          <w:rFonts w:ascii="Arial" w:eastAsia="Calibri" w:hAnsi="Arial" w:cs="Arial"/>
          <w:sz w:val="20"/>
          <w:szCs w:val="20"/>
          <w:lang w:val="fr-FR" w:eastAsia="en-US"/>
        </w:rPr>
      </w:pPr>
      <w:r w:rsidRPr="006B2A2B">
        <w:rPr>
          <w:rFonts w:ascii="Arial" w:eastAsia="Calibri" w:hAnsi="Arial" w:cs="Arial"/>
          <w:sz w:val="20"/>
          <w:szCs w:val="20"/>
          <w:lang w:val="fr-FR" w:eastAsia="en-US"/>
        </w:rPr>
        <w:t xml:space="preserve">En Norvège, en janvier 2019. Photo Olivier Morin. AFP </w:t>
      </w:r>
    </w:p>
    <w:p w14:paraId="576432A7" w14:textId="77777777" w:rsidR="006B2A2B" w:rsidRPr="006B2A2B" w:rsidRDefault="006B2A2B" w:rsidP="006B2A2B">
      <w:pPr>
        <w:suppressLineNumbers/>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39F82854"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Lorsqu’elle meurt et qu’elle coule au fond de l’océan, une grande baleine piège à elle seule 33 tonnes de CO2 pendant plusieurs siècles, le temps de se décomposer. En comparaison, souligne un récent rapport du Fonds monétaire international (FMI) élaboré en collaboration avec des biologistes de Great </w:t>
      </w:r>
      <w:proofErr w:type="spellStart"/>
      <w:r w:rsidRPr="006B2A2B">
        <w:rPr>
          <w:rFonts w:ascii="Arial" w:eastAsia="Calibri" w:hAnsi="Arial" w:cs="Arial"/>
          <w:sz w:val="24"/>
          <w:lang w:val="fr-FR" w:eastAsia="en-US"/>
        </w:rPr>
        <w:t>Whale</w:t>
      </w:r>
      <w:proofErr w:type="spellEnd"/>
      <w:r w:rsidRPr="006B2A2B">
        <w:rPr>
          <w:rFonts w:ascii="Arial" w:eastAsia="Calibri" w:hAnsi="Arial" w:cs="Arial"/>
          <w:sz w:val="24"/>
          <w:lang w:val="fr-FR" w:eastAsia="en-US"/>
        </w:rPr>
        <w:t xml:space="preserve"> </w:t>
      </w:r>
      <w:proofErr w:type="spellStart"/>
      <w:r w:rsidRPr="006B2A2B">
        <w:rPr>
          <w:rFonts w:ascii="Arial" w:eastAsia="Calibri" w:hAnsi="Arial" w:cs="Arial"/>
          <w:sz w:val="24"/>
          <w:lang w:val="fr-FR" w:eastAsia="en-US"/>
        </w:rPr>
        <w:t>Conservancy</w:t>
      </w:r>
      <w:proofErr w:type="spellEnd"/>
      <w:r w:rsidRPr="006B2A2B">
        <w:rPr>
          <w:rFonts w:ascii="Arial" w:eastAsia="Calibri" w:hAnsi="Arial" w:cs="Arial"/>
          <w:sz w:val="24"/>
          <w:lang w:val="fr-FR" w:eastAsia="en-US"/>
        </w:rPr>
        <w:t xml:space="preserve">, une organisation dédiée à la protection de ces mammifères marins, un arbre n’absorbe pas plus de 21 kilos de CO2 par an. </w:t>
      </w:r>
    </w:p>
    <w:p w14:paraId="002FFB6E" w14:textId="77777777" w:rsidR="006B2A2B" w:rsidRPr="006B2A2B" w:rsidRDefault="006B2A2B" w:rsidP="006B2A2B">
      <w:pPr>
        <w:suppressLineNumbers/>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4BCD676D"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lastRenderedPageBreak/>
        <w:t xml:space="preserve">A l’origine de ce prodigieux pouvoir : leur alimentation. Ces énormes prédateurs marins se nourrissent essentiellement de krill, de petits crustacés qui consomment du phytoplancton. Or ces créatures microscopiques, à l’origine de la moitié de la production d’oxygène atmosphérique, captent pas moins de 40% du CO2 sur notre planète – l’équivalent de quatre forêts amazoniennes. </w:t>
      </w:r>
      <w:r w:rsidRPr="006B2A2B">
        <w:rPr>
          <w:rFonts w:ascii="Arial" w:eastAsia="Calibri" w:hAnsi="Arial" w:cs="Arial"/>
          <w:i/>
          <w:sz w:val="24"/>
          <w:lang w:val="fr-FR" w:eastAsia="en-US"/>
        </w:rPr>
        <w:t>« Durant toute leur vie, les baleines emmagasinent du CO2 en mangeant, qu’elles accumulent dans leurs graisses. La quantité de CO2 stockée est d’autant plus importante que certaines espèces peuvent vivre un siècle</w:t>
      </w:r>
      <w:r w:rsidRPr="006B2A2B">
        <w:rPr>
          <w:rFonts w:ascii="Arial" w:eastAsia="Calibri" w:hAnsi="Arial" w:cs="Arial"/>
          <w:sz w:val="24"/>
          <w:lang w:val="fr-FR" w:eastAsia="en-US"/>
        </w:rPr>
        <w:t xml:space="preserve"> », explique Alexandre </w:t>
      </w:r>
      <w:proofErr w:type="spellStart"/>
      <w:r w:rsidRPr="006B2A2B">
        <w:rPr>
          <w:rFonts w:ascii="Arial" w:eastAsia="Calibri" w:hAnsi="Arial" w:cs="Arial"/>
          <w:sz w:val="24"/>
          <w:lang w:val="fr-FR" w:eastAsia="en-US"/>
        </w:rPr>
        <w:t>Gannier</w:t>
      </w:r>
      <w:proofErr w:type="spellEnd"/>
      <w:r w:rsidRPr="006B2A2B">
        <w:rPr>
          <w:rFonts w:ascii="Arial" w:eastAsia="Calibri" w:hAnsi="Arial" w:cs="Arial"/>
          <w:sz w:val="24"/>
          <w:lang w:val="fr-FR" w:eastAsia="en-US"/>
        </w:rPr>
        <w:t xml:space="preserve">, président du groupe de recherche sur les cétacés (Grec). </w:t>
      </w:r>
    </w:p>
    <w:p w14:paraId="2205B0D8" w14:textId="77777777" w:rsidR="006B2A2B" w:rsidRPr="006B2A2B" w:rsidRDefault="006B2A2B" w:rsidP="006B2A2B">
      <w:pPr>
        <w:suppressLineNumbers/>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4F5E1414"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La masse de CO2 captée par le phytoplancton est d’autant plus importante que celui-ci est présent en grande quantité. Or l’activité des baleines, rappelle cette étude, est indispensable au développement du précieux plancton. Riches en fer, phosphore et azote, leurs excréments apportent à ce dernier tous les nutriments nécessaires pour grandir. […] </w:t>
      </w:r>
    </w:p>
    <w:p w14:paraId="67351349" w14:textId="77777777" w:rsidR="006B2A2B" w:rsidRPr="006B2A2B" w:rsidRDefault="006B2A2B" w:rsidP="006B2A2B">
      <w:pPr>
        <w:suppressLineNumbers/>
        <w:spacing w:after="160" w:line="259" w:lineRule="auto"/>
        <w:jc w:val="both"/>
        <w:rPr>
          <w:rFonts w:ascii="Arial" w:eastAsia="Calibri" w:hAnsi="Arial" w:cs="Arial"/>
          <w:b/>
          <w:sz w:val="24"/>
          <w:lang w:val="fr-FR" w:eastAsia="en-US"/>
        </w:rPr>
      </w:pPr>
      <w:r w:rsidRPr="006B2A2B">
        <w:rPr>
          <w:rFonts w:ascii="Arial" w:eastAsia="Calibri" w:hAnsi="Arial" w:cs="Arial"/>
          <w:b/>
          <w:sz w:val="24"/>
          <w:lang w:val="fr-FR" w:eastAsia="en-US"/>
        </w:rPr>
        <w:t xml:space="preserve"> </w:t>
      </w:r>
    </w:p>
    <w:p w14:paraId="7A31D76B" w14:textId="77777777" w:rsidR="006B2A2B" w:rsidRPr="006B2A2B" w:rsidRDefault="006B2A2B" w:rsidP="006B2A2B">
      <w:pPr>
        <w:spacing w:after="160" w:line="259" w:lineRule="auto"/>
        <w:rPr>
          <w:rFonts w:ascii="Arial" w:eastAsia="Calibri" w:hAnsi="Arial" w:cs="Arial"/>
          <w:b/>
          <w:sz w:val="24"/>
          <w:lang w:val="fr-FR" w:eastAsia="en-US"/>
        </w:rPr>
      </w:pPr>
      <w:r w:rsidRPr="006B2A2B">
        <w:rPr>
          <w:rFonts w:ascii="Arial" w:eastAsia="Calibri" w:hAnsi="Arial" w:cs="Arial"/>
          <w:b/>
          <w:sz w:val="24"/>
          <w:lang w:val="fr-FR" w:eastAsia="en-US"/>
        </w:rPr>
        <w:t xml:space="preserve">Déclins en chaîne </w:t>
      </w:r>
    </w:p>
    <w:p w14:paraId="65222665" w14:textId="77777777" w:rsidR="006B2A2B" w:rsidRPr="006B2A2B" w:rsidRDefault="006B2A2B" w:rsidP="006B2A2B">
      <w:pPr>
        <w:suppressLineNumbers/>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6A27DAB6"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Ce n’est donc pas un hasard si le déclin vertigineux des populations des plus grands cétacés – passés de 4 ou 5 millions avant le début de la pêche commerciale à la baleine à 1,3 million aujourd’hui – a aussi fait baisser la quantité de phytoplancton et de krill. Dans l’océan glacial Antarctique, notent les auteurs du rapport, les baleines bleues ont vu leur nombre chuter de 99% ; on y observe désormais une raréfaction des nutriments, notamment de fer, et par conséquent, de plancton. </w:t>
      </w:r>
    </w:p>
    <w:p w14:paraId="15FE7926" w14:textId="77777777" w:rsidR="006B2A2B" w:rsidRPr="006B2A2B" w:rsidRDefault="006B2A2B" w:rsidP="006B2A2B">
      <w:pPr>
        <w:suppressLineNumbers/>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5E7A5209" w14:textId="77777777" w:rsidR="006B2A2B" w:rsidRPr="006B2A2B" w:rsidRDefault="006B2A2B" w:rsidP="006B2A2B">
      <w:pPr>
        <w:suppressLineNumbers/>
        <w:spacing w:after="160" w:line="259" w:lineRule="auto"/>
        <w:jc w:val="right"/>
        <w:rPr>
          <w:rFonts w:ascii="Arial" w:eastAsia="Calibri" w:hAnsi="Arial" w:cs="Arial"/>
          <w:sz w:val="24"/>
          <w:lang w:val="fr-FR" w:eastAsia="en-US"/>
        </w:rPr>
      </w:pPr>
      <w:r w:rsidRPr="006B2A2B">
        <w:rPr>
          <w:rFonts w:ascii="Arial" w:eastAsia="Calibri" w:hAnsi="Arial" w:cs="Arial"/>
          <w:i/>
          <w:sz w:val="24"/>
          <w:lang w:val="fr-FR" w:eastAsia="en-US"/>
        </w:rPr>
        <w:t>Libération</w:t>
      </w:r>
      <w:r w:rsidRPr="006B2A2B">
        <w:rPr>
          <w:rFonts w:ascii="Arial" w:eastAsia="Calibri" w:hAnsi="Arial" w:cs="Arial"/>
          <w:sz w:val="24"/>
          <w:lang w:val="fr-FR" w:eastAsia="en-US"/>
        </w:rPr>
        <w:t>, par Sophie KLOETZLI - 20 octobre 2019</w:t>
      </w:r>
    </w:p>
    <w:p w14:paraId="15AA1C0F" w14:textId="77777777" w:rsidR="006B2A2B" w:rsidRPr="006B2A2B" w:rsidRDefault="006B2A2B" w:rsidP="006B2A2B">
      <w:pPr>
        <w:suppressLineNumbers/>
        <w:spacing w:after="160" w:line="259" w:lineRule="auto"/>
        <w:jc w:val="right"/>
        <w:rPr>
          <w:rFonts w:ascii="Arial" w:eastAsia="Calibri" w:hAnsi="Arial" w:cs="Arial"/>
          <w:sz w:val="24"/>
          <w:lang w:val="fr-FR" w:eastAsia="en-US"/>
        </w:rPr>
      </w:pPr>
      <w:r w:rsidRPr="006B2A2B">
        <w:rPr>
          <w:rFonts w:ascii="Arial" w:eastAsia="Calibri" w:hAnsi="Arial" w:cs="Arial"/>
          <w:sz w:val="24"/>
          <w:lang w:val="fr-FR" w:eastAsia="en-US"/>
        </w:rPr>
        <w:t xml:space="preserve">  306 mots </w:t>
      </w:r>
    </w:p>
    <w:p w14:paraId="3A03176F" w14:textId="77777777" w:rsidR="006B2A2B" w:rsidRPr="006B2A2B" w:rsidRDefault="006B2A2B" w:rsidP="006B2A2B">
      <w:pPr>
        <w:spacing w:after="160" w:line="259" w:lineRule="auto"/>
        <w:rPr>
          <w:rFonts w:ascii="Arial" w:eastAsia="Calibri" w:hAnsi="Arial" w:cs="Arial"/>
          <w:sz w:val="24"/>
          <w:lang w:val="fr-FR" w:eastAsia="en-US"/>
        </w:rPr>
        <w:sectPr w:rsidR="006B2A2B" w:rsidRPr="006B2A2B" w:rsidSect="00D92F5E">
          <w:type w:val="continuous"/>
          <w:pgSz w:w="11906" w:h="16838"/>
          <w:pgMar w:top="1418" w:right="1418" w:bottom="1418" w:left="1418" w:header="720" w:footer="720" w:gutter="0"/>
          <w:lnNumType w:countBy="5" w:restart="newSection"/>
          <w:cols w:space="708"/>
          <w:docGrid w:linePitch="360" w:charSpace="-2049"/>
        </w:sectPr>
      </w:pPr>
      <w:r w:rsidRPr="006B2A2B">
        <w:rPr>
          <w:rFonts w:ascii="Arial" w:eastAsia="Calibri" w:hAnsi="Arial" w:cs="Arial"/>
          <w:sz w:val="24"/>
          <w:lang w:val="fr-FR" w:eastAsia="en-US"/>
        </w:rPr>
        <w:br w:type="page"/>
      </w:r>
    </w:p>
    <w:p w14:paraId="23A6C8B4" w14:textId="77777777" w:rsidR="006B2A2B" w:rsidRPr="006B2A2B" w:rsidRDefault="006B2A2B" w:rsidP="006B2A2B">
      <w:pPr>
        <w:suppressLineNumbers/>
        <w:spacing w:after="160" w:line="259" w:lineRule="auto"/>
        <w:jc w:val="center"/>
        <w:rPr>
          <w:rFonts w:ascii="Arial" w:eastAsia="Calibri" w:hAnsi="Arial" w:cs="Arial"/>
          <w:b/>
          <w:sz w:val="24"/>
          <w:lang w:val="fr-FR" w:eastAsia="en-US"/>
        </w:rPr>
      </w:pPr>
      <w:r w:rsidRPr="006B2A2B">
        <w:rPr>
          <w:rFonts w:ascii="Arial" w:eastAsia="Calibri" w:hAnsi="Arial" w:cs="Arial"/>
          <w:b/>
          <w:sz w:val="24"/>
          <w:lang w:val="fr-FR" w:eastAsia="en-US"/>
        </w:rPr>
        <w:lastRenderedPageBreak/>
        <w:t>Document B</w:t>
      </w:r>
    </w:p>
    <w:p w14:paraId="506E70E4" w14:textId="77777777" w:rsidR="006B2A2B" w:rsidRPr="006B2A2B" w:rsidRDefault="006B2A2B" w:rsidP="006B2A2B">
      <w:pPr>
        <w:suppressLineNumbers/>
        <w:spacing w:after="160" w:line="259" w:lineRule="auto"/>
        <w:jc w:val="center"/>
        <w:rPr>
          <w:rFonts w:ascii="Arial" w:eastAsia="Calibri" w:hAnsi="Arial" w:cs="Arial"/>
          <w:b/>
          <w:sz w:val="24"/>
          <w:lang w:val="fr-FR" w:eastAsia="en-US"/>
        </w:rPr>
      </w:pPr>
    </w:p>
    <w:p w14:paraId="37EDA9F4" w14:textId="77777777" w:rsidR="006B2A2B" w:rsidRPr="006B2A2B" w:rsidRDefault="006B2A2B" w:rsidP="006B2A2B">
      <w:pPr>
        <w:suppressLineNumbers/>
        <w:spacing w:line="240" w:lineRule="auto"/>
        <w:jc w:val="center"/>
        <w:rPr>
          <w:rFonts w:ascii="Arial" w:eastAsia="Calibri" w:hAnsi="Arial" w:cs="Arial"/>
          <w:b/>
          <w:sz w:val="32"/>
          <w:szCs w:val="32"/>
          <w:lang w:val="fr-FR" w:eastAsia="en-US"/>
        </w:rPr>
      </w:pPr>
      <w:r w:rsidRPr="006B2A2B">
        <w:rPr>
          <w:rFonts w:ascii="Arial" w:eastAsia="Calibri" w:hAnsi="Arial" w:cs="Arial"/>
          <w:b/>
          <w:sz w:val="32"/>
          <w:szCs w:val="32"/>
          <w:lang w:val="fr-FR" w:eastAsia="en-US"/>
        </w:rPr>
        <w:t xml:space="preserve">Clarisse </w:t>
      </w:r>
      <w:proofErr w:type="spellStart"/>
      <w:r w:rsidRPr="006B2A2B">
        <w:rPr>
          <w:rFonts w:ascii="Arial" w:eastAsia="Calibri" w:hAnsi="Arial" w:cs="Arial"/>
          <w:b/>
          <w:sz w:val="32"/>
          <w:szCs w:val="32"/>
          <w:lang w:val="fr-FR" w:eastAsia="en-US"/>
        </w:rPr>
        <w:t>Agbegnenou</w:t>
      </w:r>
      <w:proofErr w:type="spellEnd"/>
      <w:r w:rsidRPr="006B2A2B">
        <w:rPr>
          <w:rFonts w:ascii="Arial" w:eastAsia="Calibri" w:hAnsi="Arial" w:cs="Arial"/>
          <w:b/>
          <w:sz w:val="32"/>
          <w:szCs w:val="32"/>
          <w:lang w:val="fr-FR" w:eastAsia="en-US"/>
        </w:rPr>
        <w:t xml:space="preserve"> : « Au judo, j’ai appris à </w:t>
      </w:r>
    </w:p>
    <w:p w14:paraId="339DC84A" w14:textId="77777777" w:rsidR="006B2A2B" w:rsidRPr="006B2A2B" w:rsidRDefault="006B2A2B" w:rsidP="006B2A2B">
      <w:pPr>
        <w:suppressLineNumbers/>
        <w:spacing w:line="240" w:lineRule="auto"/>
        <w:jc w:val="center"/>
        <w:rPr>
          <w:rFonts w:ascii="Arial" w:eastAsia="Calibri" w:hAnsi="Arial" w:cs="Arial"/>
          <w:b/>
          <w:sz w:val="32"/>
          <w:szCs w:val="32"/>
          <w:lang w:val="fr-FR" w:eastAsia="en-US"/>
        </w:rPr>
      </w:pPr>
      <w:proofErr w:type="gramStart"/>
      <w:r w:rsidRPr="006B2A2B">
        <w:rPr>
          <w:rFonts w:ascii="Arial" w:eastAsia="Calibri" w:hAnsi="Arial" w:cs="Arial"/>
          <w:b/>
          <w:sz w:val="32"/>
          <w:szCs w:val="32"/>
          <w:lang w:val="fr-FR" w:eastAsia="en-US"/>
        </w:rPr>
        <w:t>accepter</w:t>
      </w:r>
      <w:proofErr w:type="gramEnd"/>
      <w:r w:rsidRPr="006B2A2B">
        <w:rPr>
          <w:rFonts w:ascii="Arial" w:eastAsia="Calibri" w:hAnsi="Arial" w:cs="Arial"/>
          <w:b/>
          <w:sz w:val="32"/>
          <w:szCs w:val="32"/>
          <w:lang w:val="fr-FR" w:eastAsia="en-US"/>
        </w:rPr>
        <w:t xml:space="preserve"> la défaite et même l’injustice »</w:t>
      </w:r>
    </w:p>
    <w:p w14:paraId="47197FC5" w14:textId="77777777" w:rsidR="006B2A2B" w:rsidRPr="006B2A2B" w:rsidRDefault="006B2A2B" w:rsidP="006B2A2B">
      <w:pPr>
        <w:suppressLineNumbers/>
        <w:spacing w:line="240" w:lineRule="auto"/>
        <w:jc w:val="center"/>
        <w:rPr>
          <w:rFonts w:ascii="Arial" w:eastAsia="Calibri" w:hAnsi="Arial" w:cs="Arial"/>
          <w:b/>
          <w:sz w:val="32"/>
          <w:szCs w:val="32"/>
          <w:lang w:val="fr-FR" w:eastAsia="en-US"/>
        </w:rPr>
      </w:pPr>
    </w:p>
    <w:p w14:paraId="38478DF2" w14:textId="77777777" w:rsidR="006B2A2B" w:rsidRPr="006B2A2B" w:rsidRDefault="006B2A2B" w:rsidP="006B2A2B">
      <w:pPr>
        <w:suppressLineNumbers/>
        <w:spacing w:after="160" w:line="259" w:lineRule="auto"/>
        <w:jc w:val="center"/>
        <w:rPr>
          <w:rFonts w:ascii="Calibri" w:eastAsia="Calibri" w:hAnsi="Calibri"/>
          <w:sz w:val="22"/>
          <w:szCs w:val="22"/>
          <w:lang w:val="fr-FR" w:eastAsia="en-US"/>
        </w:rPr>
      </w:pPr>
      <w:r w:rsidRPr="006B2A2B">
        <w:rPr>
          <w:rFonts w:ascii="Calibri" w:eastAsia="Calibri" w:hAnsi="Calibri"/>
          <w:noProof/>
          <w:sz w:val="22"/>
          <w:szCs w:val="22"/>
          <w:lang w:val="fr-BE" w:eastAsia="fr-BE"/>
        </w:rPr>
        <w:drawing>
          <wp:inline distT="0" distB="0" distL="0" distR="0" wp14:anchorId="73E9658D" wp14:editId="5BE9CF6D">
            <wp:extent cx="6119495" cy="4371975"/>
            <wp:effectExtent l="0" t="0" r="0" b="9525"/>
            <wp:docPr id="2" name="Image 2" descr="C:\Users\jgrosset-bourbange\AppData\Local\Microsoft\Windows\INetCache\Content.MSO\B425B0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grosset-bourbange\AppData\Local\Microsoft\Windows\INetCache\Content.MSO\B425B01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22" cy="4372352"/>
                    </a:xfrm>
                    <a:prstGeom prst="rect">
                      <a:avLst/>
                    </a:prstGeom>
                    <a:noFill/>
                    <a:ln>
                      <a:noFill/>
                    </a:ln>
                  </pic:spPr>
                </pic:pic>
              </a:graphicData>
            </a:graphic>
          </wp:inline>
        </w:drawing>
      </w:r>
    </w:p>
    <w:p w14:paraId="2C1D4D8A" w14:textId="77777777" w:rsidR="006B2A2B" w:rsidRPr="006B2A2B" w:rsidRDefault="006B2A2B" w:rsidP="006B2A2B">
      <w:pPr>
        <w:suppressLineNumbers/>
        <w:spacing w:after="160" w:line="259" w:lineRule="auto"/>
        <w:rPr>
          <w:rFonts w:ascii="Arial" w:eastAsia="Calibri" w:hAnsi="Arial" w:cs="Arial"/>
          <w:sz w:val="20"/>
          <w:szCs w:val="20"/>
          <w:lang w:val="fr-FR" w:eastAsia="en-US"/>
        </w:rPr>
      </w:pPr>
      <w:r w:rsidRPr="006B2A2B">
        <w:rPr>
          <w:rFonts w:ascii="Arial" w:eastAsia="Calibri" w:hAnsi="Arial" w:cs="Arial"/>
          <w:sz w:val="20"/>
          <w:szCs w:val="20"/>
          <w:lang w:val="fr-FR" w:eastAsia="en-US"/>
        </w:rPr>
        <w:t xml:space="preserve">Clarisse </w:t>
      </w:r>
      <w:proofErr w:type="spellStart"/>
      <w:r w:rsidRPr="006B2A2B">
        <w:rPr>
          <w:rFonts w:ascii="Arial" w:eastAsia="Calibri" w:hAnsi="Arial" w:cs="Arial"/>
          <w:sz w:val="20"/>
          <w:szCs w:val="20"/>
          <w:lang w:val="fr-FR" w:eastAsia="en-US"/>
        </w:rPr>
        <w:t>Agbegnenou</w:t>
      </w:r>
      <w:proofErr w:type="spellEnd"/>
      <w:r w:rsidRPr="006B2A2B">
        <w:rPr>
          <w:rFonts w:ascii="Arial" w:eastAsia="Calibri" w:hAnsi="Arial" w:cs="Arial"/>
          <w:sz w:val="20"/>
          <w:szCs w:val="20"/>
          <w:lang w:val="fr-FR" w:eastAsia="en-US"/>
        </w:rPr>
        <w:t xml:space="preserve">, médaille d’or dans la catégorie moins de 63 kg, le 23 juin aux championnats d’Europe à Minsk. SERGEI GAPON / AFP </w:t>
      </w:r>
    </w:p>
    <w:p w14:paraId="7B346BB0" w14:textId="77777777" w:rsidR="006B2A2B" w:rsidRPr="006B2A2B" w:rsidRDefault="006B2A2B" w:rsidP="006B2A2B">
      <w:pPr>
        <w:suppressLineNumbers/>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251446DC"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Clarisse </w:t>
      </w:r>
      <w:proofErr w:type="spellStart"/>
      <w:r w:rsidRPr="006B2A2B">
        <w:rPr>
          <w:rFonts w:ascii="Arial" w:eastAsia="Calibri" w:hAnsi="Arial" w:cs="Arial"/>
          <w:sz w:val="24"/>
          <w:lang w:val="fr-FR" w:eastAsia="en-US"/>
        </w:rPr>
        <w:t>Agbegnenou</w:t>
      </w:r>
      <w:proofErr w:type="spellEnd"/>
      <w:r w:rsidRPr="006B2A2B">
        <w:rPr>
          <w:rFonts w:ascii="Arial" w:eastAsia="Calibri" w:hAnsi="Arial" w:cs="Arial"/>
          <w:sz w:val="24"/>
          <w:lang w:val="fr-FR" w:eastAsia="en-US"/>
        </w:rPr>
        <w:t xml:space="preserve"> est un phénomène. A seulement 27 ans, la boule d’énergie de 1,62 m pour 63 kg est déjà la Française la plus titrée de l’histoire du judo, avec quatre sacres mondiaux, la dernière fois à Tokyo, en août 2019. […] </w:t>
      </w:r>
    </w:p>
    <w:p w14:paraId="15EF2C95" w14:textId="77777777" w:rsidR="006B2A2B" w:rsidRPr="006B2A2B" w:rsidRDefault="006B2A2B" w:rsidP="006B2A2B">
      <w:pPr>
        <w:suppressLineNumbers/>
        <w:spacing w:after="160" w:line="259" w:lineRule="auto"/>
        <w:rPr>
          <w:rFonts w:ascii="Calibri" w:eastAsia="Calibri" w:hAnsi="Calibri"/>
          <w:sz w:val="22"/>
          <w:szCs w:val="22"/>
          <w:lang w:val="fr-FR" w:eastAsia="en-US"/>
        </w:rPr>
      </w:pPr>
    </w:p>
    <w:p w14:paraId="138E0E9F"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Arial" w:eastAsia="Calibri" w:hAnsi="Arial" w:cs="Arial"/>
          <w:b/>
          <w:sz w:val="24"/>
          <w:lang w:val="fr-FR" w:eastAsia="en-US"/>
        </w:rPr>
        <w:t>Je ne serais pas arrivée là si…</w:t>
      </w:r>
    </w:p>
    <w:p w14:paraId="4BD3AFF8"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Calibri" w:eastAsia="Calibri" w:hAnsi="Calibri"/>
          <w:sz w:val="22"/>
          <w:szCs w:val="22"/>
          <w:lang w:val="fr-FR" w:eastAsia="en-US"/>
        </w:rPr>
        <w:t xml:space="preserve">… </w:t>
      </w:r>
      <w:r w:rsidRPr="006B2A2B">
        <w:rPr>
          <w:rFonts w:ascii="Arial" w:eastAsia="Calibri" w:hAnsi="Arial" w:cs="Arial"/>
          <w:sz w:val="24"/>
          <w:lang w:val="fr-FR" w:eastAsia="en-US"/>
        </w:rPr>
        <w:t xml:space="preserve">je ne m’étais pas battue pour vivre en tant que bébé prématuré. Je suis née à 7 mois de grossesse avec mon frère jumeau. Sauf que je ne respirais pas. Ils m’ont ranimée. Ils ont diagnostiqué une malformation au rein, il a fallu m’opérer. Je suis tombée dans le coma. J’y suis restée plusieurs jours… et je me suis réveillée. Avec l’envie de vivre. En tout cas, c’est comme ça qu’on a raconté l’histoire à la maison et je suis convaincue </w:t>
      </w:r>
      <w:r w:rsidRPr="006B2A2B">
        <w:rPr>
          <w:rFonts w:ascii="Arial" w:eastAsia="Calibri" w:hAnsi="Arial" w:cs="Arial"/>
          <w:sz w:val="24"/>
          <w:lang w:val="fr-FR" w:eastAsia="en-US"/>
        </w:rPr>
        <w:lastRenderedPageBreak/>
        <w:t>qu’effectivement, cette soif d’aller toujours de l’avant, de ne rien lâcher, ce refus de croire que les choses sont impossibles, je les ai tirés de là.</w:t>
      </w:r>
    </w:p>
    <w:p w14:paraId="13129E81"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 Le judo, c’est grâce à la directrice de l’école. J’étais très turbulente, car je m’ennuyais terriblement. Et comme, en même temps, j’avais une énergie folle, vous imaginez le mélange ! On m’avait déjà fait faire différents sports, mais ça n’y faisait rien. Alors elle a convoqué mes parents, elle leur a dit que l’école ne pouvait plus me gérer, qu’il fallait me mettre à un sport de combat. J’ai proposé le judo – on en avait fait un peu à l’école. Et c’est parti ! J’avais 10 ans.  </w:t>
      </w:r>
    </w:p>
    <w:p w14:paraId="4C57736F" w14:textId="77777777" w:rsidR="006B2A2B" w:rsidRPr="006B2A2B" w:rsidRDefault="006B2A2B" w:rsidP="006B2A2B">
      <w:pPr>
        <w:spacing w:after="160" w:line="259" w:lineRule="auto"/>
        <w:rPr>
          <w:rFonts w:ascii="Arial" w:eastAsia="Calibri" w:hAnsi="Arial" w:cs="Arial"/>
          <w:b/>
          <w:sz w:val="24"/>
          <w:lang w:val="fr-FR" w:eastAsia="en-US"/>
        </w:rPr>
      </w:pPr>
      <w:r w:rsidRPr="006B2A2B">
        <w:rPr>
          <w:rFonts w:ascii="Arial" w:eastAsia="Calibri" w:hAnsi="Arial" w:cs="Arial"/>
          <w:b/>
          <w:sz w:val="24"/>
          <w:lang w:val="fr-FR" w:eastAsia="en-US"/>
        </w:rPr>
        <w:t>Est-ce que cela a tout de suite été le coup de foudre ?</w:t>
      </w:r>
    </w:p>
    <w:p w14:paraId="51F4487B"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Oui. Il y avait des règles claires, il fallait saluer, respecter l’adversaire. Et ensuite, on pouvait combattre, et s’amuser. Toutes ces lois qui me paraissaient arbitraires à l’école prenaient du sens, c’était le parfait équilibre : les bonnes valeurs, la liberté, le jeu. Et pas juste la loi du plus fort. Celle du plus intelligent, aussi. Si </w:t>
      </w:r>
      <w:proofErr w:type="gramStart"/>
      <w:r w:rsidRPr="006B2A2B">
        <w:rPr>
          <w:rFonts w:ascii="Arial" w:eastAsia="Calibri" w:hAnsi="Arial" w:cs="Arial"/>
          <w:sz w:val="24"/>
          <w:lang w:val="fr-FR" w:eastAsia="en-US"/>
        </w:rPr>
        <w:t>le fort pousse</w:t>
      </w:r>
      <w:proofErr w:type="gramEnd"/>
      <w:r w:rsidRPr="006B2A2B">
        <w:rPr>
          <w:rFonts w:ascii="Arial" w:eastAsia="Calibri" w:hAnsi="Arial" w:cs="Arial"/>
          <w:sz w:val="24"/>
          <w:lang w:val="fr-FR" w:eastAsia="en-US"/>
        </w:rPr>
        <w:t xml:space="preserve">, que l’on résiste… et que l’on lâche, il tombe. Au judo, j’ai appris à accepter la défaite, et même l’injustice dans les décisions d’arbitrage : ça fait partie du sport.  </w:t>
      </w:r>
    </w:p>
    <w:p w14:paraId="238D8AC0" w14:textId="77777777" w:rsidR="006B2A2B" w:rsidRPr="006B2A2B" w:rsidRDefault="006B2A2B" w:rsidP="006B2A2B">
      <w:pPr>
        <w:suppressLineNumbers/>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0810A917" w14:textId="77777777" w:rsidR="006B2A2B" w:rsidRPr="006B2A2B" w:rsidRDefault="006B2A2B" w:rsidP="006B2A2B">
      <w:pPr>
        <w:suppressLineNumbers/>
        <w:spacing w:after="160" w:line="259" w:lineRule="auto"/>
        <w:jc w:val="right"/>
        <w:rPr>
          <w:rFonts w:ascii="Arial" w:eastAsia="Calibri" w:hAnsi="Arial" w:cs="Arial"/>
          <w:sz w:val="24"/>
          <w:lang w:val="fr-FR" w:eastAsia="en-US"/>
        </w:rPr>
      </w:pPr>
      <w:r w:rsidRPr="006B2A2B">
        <w:rPr>
          <w:rFonts w:ascii="Arial" w:eastAsia="Calibri" w:hAnsi="Arial" w:cs="Arial"/>
          <w:sz w:val="24"/>
          <w:lang w:val="fr-FR" w:eastAsia="en-US"/>
        </w:rPr>
        <w:t xml:space="preserve">Propos recueillis par Nathaniel HERZBERG, </w:t>
      </w:r>
      <w:r w:rsidRPr="006B2A2B">
        <w:rPr>
          <w:rFonts w:ascii="Arial" w:eastAsia="Calibri" w:hAnsi="Arial" w:cs="Arial"/>
          <w:i/>
          <w:sz w:val="24"/>
          <w:lang w:val="fr-FR" w:eastAsia="en-US"/>
        </w:rPr>
        <w:t>Le Monde.fr</w:t>
      </w:r>
      <w:r w:rsidRPr="006B2A2B">
        <w:rPr>
          <w:rFonts w:ascii="Arial" w:eastAsia="Calibri" w:hAnsi="Arial" w:cs="Arial"/>
          <w:sz w:val="24"/>
          <w:lang w:val="fr-FR" w:eastAsia="en-US"/>
        </w:rPr>
        <w:t>, 17 novembre 2019</w:t>
      </w:r>
    </w:p>
    <w:p w14:paraId="023399D2" w14:textId="77777777" w:rsidR="006B2A2B" w:rsidRPr="006B2A2B" w:rsidRDefault="006B2A2B" w:rsidP="006B2A2B">
      <w:pPr>
        <w:suppressLineNumbers/>
        <w:spacing w:after="160" w:line="259" w:lineRule="auto"/>
        <w:jc w:val="right"/>
        <w:rPr>
          <w:rFonts w:ascii="Arial" w:eastAsia="Calibri" w:hAnsi="Arial" w:cs="Arial"/>
          <w:sz w:val="24"/>
          <w:lang w:val="fr-FR" w:eastAsia="en-US"/>
        </w:rPr>
      </w:pPr>
      <w:r w:rsidRPr="006B2A2B">
        <w:rPr>
          <w:rFonts w:ascii="Arial" w:eastAsia="Calibri" w:hAnsi="Arial" w:cs="Arial"/>
          <w:sz w:val="24"/>
          <w:lang w:val="fr-FR" w:eastAsia="en-US"/>
        </w:rPr>
        <w:t xml:space="preserve">347 mots </w:t>
      </w:r>
    </w:p>
    <w:p w14:paraId="10A0C530" w14:textId="77777777" w:rsidR="006B2A2B" w:rsidRPr="006B2A2B" w:rsidRDefault="006B2A2B" w:rsidP="006B2A2B">
      <w:pPr>
        <w:suppressLineNumbers/>
        <w:spacing w:after="160" w:line="259" w:lineRule="auto"/>
        <w:rPr>
          <w:rFonts w:ascii="Arial" w:eastAsia="Calibri" w:hAnsi="Arial" w:cs="Arial"/>
          <w:sz w:val="24"/>
          <w:lang w:val="fr-FR" w:eastAsia="en-US"/>
        </w:rPr>
        <w:sectPr w:rsidR="006B2A2B" w:rsidRPr="006B2A2B" w:rsidSect="00D92F5E">
          <w:type w:val="continuous"/>
          <w:pgSz w:w="11906" w:h="16838"/>
          <w:pgMar w:top="1418" w:right="1418" w:bottom="1418" w:left="1418" w:header="720" w:footer="720" w:gutter="0"/>
          <w:lnNumType w:countBy="5" w:restart="newSection"/>
          <w:cols w:space="708"/>
          <w:docGrid w:linePitch="360" w:charSpace="-2049"/>
        </w:sectPr>
      </w:pPr>
      <w:r w:rsidRPr="006B2A2B">
        <w:rPr>
          <w:rFonts w:ascii="Arial" w:eastAsia="Calibri" w:hAnsi="Arial" w:cs="Arial"/>
          <w:sz w:val="24"/>
          <w:lang w:val="fr-FR" w:eastAsia="en-US"/>
        </w:rPr>
        <w:br w:type="page"/>
      </w:r>
    </w:p>
    <w:p w14:paraId="02B98940" w14:textId="77777777" w:rsidR="006B2A2B" w:rsidRPr="006B2A2B" w:rsidRDefault="006B2A2B" w:rsidP="006B2A2B">
      <w:pPr>
        <w:pBdr>
          <w:top w:val="single" w:sz="4" w:space="1" w:color="auto"/>
          <w:left w:val="single" w:sz="4" w:space="4" w:color="auto"/>
          <w:bottom w:val="single" w:sz="4" w:space="1" w:color="auto"/>
          <w:right w:val="single" w:sz="4" w:space="4" w:color="auto"/>
        </w:pBdr>
        <w:spacing w:line="240" w:lineRule="auto"/>
        <w:contextualSpacing/>
        <w:jc w:val="center"/>
        <w:rPr>
          <w:rFonts w:ascii="Arial" w:hAnsi="Arial" w:cs="Arial"/>
          <w:b/>
          <w:spacing w:val="-10"/>
          <w:kern w:val="28"/>
          <w:sz w:val="40"/>
          <w:szCs w:val="40"/>
          <w:lang w:val="fr-FR" w:eastAsia="en-US"/>
        </w:rPr>
      </w:pPr>
      <w:r w:rsidRPr="006B2A2B">
        <w:rPr>
          <w:rFonts w:ascii="Arial" w:hAnsi="Arial" w:cs="Arial"/>
          <w:b/>
          <w:spacing w:val="-10"/>
          <w:kern w:val="28"/>
          <w:sz w:val="40"/>
          <w:szCs w:val="40"/>
          <w:lang w:val="fr-FR" w:eastAsia="en-US"/>
        </w:rPr>
        <w:lastRenderedPageBreak/>
        <w:t>PARTIE 2 – Production écrite</w:t>
      </w:r>
    </w:p>
    <w:p w14:paraId="22D31952" w14:textId="77777777" w:rsidR="006B2A2B" w:rsidRPr="006B2A2B" w:rsidRDefault="006B2A2B" w:rsidP="006B2A2B">
      <w:pPr>
        <w:spacing w:after="160" w:line="259" w:lineRule="auto"/>
        <w:jc w:val="center"/>
        <w:rPr>
          <w:rFonts w:ascii="Arial" w:eastAsia="Calibri" w:hAnsi="Arial" w:cs="Arial"/>
          <w:b/>
          <w:sz w:val="24"/>
          <w:lang w:val="fr-FR" w:eastAsia="en-US"/>
        </w:rPr>
      </w:pPr>
      <w:r w:rsidRPr="006B2A2B">
        <w:rPr>
          <w:rFonts w:ascii="Arial" w:eastAsia="Calibri" w:hAnsi="Arial" w:cs="Arial"/>
          <w:b/>
          <w:sz w:val="24"/>
          <w:lang w:val="fr-FR" w:eastAsia="en-US"/>
        </w:rPr>
        <w:t>40 points</w:t>
      </w:r>
    </w:p>
    <w:p w14:paraId="177F13B2"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012340ED" w14:textId="77777777" w:rsidR="006B2A2B" w:rsidRPr="006B2A2B" w:rsidRDefault="006B2A2B" w:rsidP="006B2A2B">
      <w:pPr>
        <w:spacing w:after="160" w:line="259" w:lineRule="auto"/>
        <w:jc w:val="center"/>
        <w:rPr>
          <w:rFonts w:ascii="Arial" w:eastAsia="Calibri" w:hAnsi="Arial" w:cs="Arial"/>
          <w:b/>
          <w:sz w:val="24"/>
          <w:lang w:val="fr-FR" w:eastAsia="en-US"/>
        </w:rPr>
      </w:pPr>
      <w:r w:rsidRPr="006B2A2B">
        <w:rPr>
          <w:rFonts w:ascii="Arial" w:eastAsia="Calibri" w:hAnsi="Arial" w:cs="Arial"/>
          <w:b/>
          <w:sz w:val="24"/>
          <w:lang w:val="fr-FR" w:eastAsia="en-US"/>
        </w:rPr>
        <w:t>Traitez un sujet de l’exercice A et un sujet de l’exercice B.</w:t>
      </w:r>
    </w:p>
    <w:p w14:paraId="407E6C7C"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4D14A737" w14:textId="77777777" w:rsidR="006B2A2B" w:rsidRPr="006B2A2B" w:rsidRDefault="006B2A2B" w:rsidP="006B2A2B">
      <w:pPr>
        <w:spacing w:after="160" w:line="259" w:lineRule="auto"/>
        <w:jc w:val="center"/>
        <w:rPr>
          <w:rFonts w:ascii="Arial" w:eastAsia="Calibri" w:hAnsi="Arial" w:cs="Arial"/>
          <w:b/>
          <w:sz w:val="24"/>
          <w:lang w:val="fr-FR" w:eastAsia="en-US"/>
        </w:rPr>
      </w:pPr>
      <w:r w:rsidRPr="006B2A2B">
        <w:rPr>
          <w:rFonts w:ascii="Arial" w:eastAsia="Calibri" w:hAnsi="Arial" w:cs="Arial"/>
          <w:b/>
          <w:sz w:val="24"/>
          <w:lang w:val="fr-FR" w:eastAsia="en-US"/>
        </w:rPr>
        <w:t>Exercice A – 20 points</w:t>
      </w:r>
    </w:p>
    <w:p w14:paraId="2C5FC9F0" w14:textId="77777777" w:rsidR="006B2A2B" w:rsidRPr="006B2A2B" w:rsidRDefault="006B2A2B" w:rsidP="006B2A2B">
      <w:pPr>
        <w:spacing w:after="160" w:line="259" w:lineRule="auto"/>
        <w:rPr>
          <w:rFonts w:ascii="Arial" w:eastAsia="Calibri" w:hAnsi="Arial" w:cs="Arial"/>
          <w:b/>
          <w:sz w:val="24"/>
          <w:lang w:val="fr-FR" w:eastAsia="en-US"/>
        </w:rPr>
      </w:pPr>
      <w:r w:rsidRPr="006B2A2B">
        <w:rPr>
          <w:rFonts w:ascii="Calibri" w:eastAsia="Calibri" w:hAnsi="Calibri"/>
          <w:sz w:val="22"/>
          <w:szCs w:val="22"/>
          <w:lang w:val="fr-FR" w:eastAsia="en-US"/>
        </w:rPr>
        <w:t xml:space="preserve"> </w:t>
      </w:r>
      <w:r w:rsidRPr="006B2A2B">
        <w:rPr>
          <w:rFonts w:ascii="Arial" w:eastAsia="Calibri" w:hAnsi="Arial" w:cs="Arial"/>
          <w:b/>
          <w:sz w:val="24"/>
          <w:lang w:val="fr-FR" w:eastAsia="en-US"/>
        </w:rPr>
        <w:t xml:space="preserve">Rédaction d’un texte d’ordre pratique : le candidat choisit UN des deux sujets proposés (200 mots environ). </w:t>
      </w:r>
    </w:p>
    <w:p w14:paraId="71D2D7AC"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40A8D95F" w14:textId="77777777" w:rsidR="006B2A2B" w:rsidRPr="006B2A2B" w:rsidRDefault="006B2A2B" w:rsidP="006B2A2B">
      <w:pPr>
        <w:spacing w:line="259" w:lineRule="auto"/>
        <w:rPr>
          <w:rFonts w:ascii="Calibri" w:eastAsia="Calibri" w:hAnsi="Calibri"/>
          <w:sz w:val="22"/>
          <w:szCs w:val="22"/>
          <w:lang w:val="fr-FR" w:eastAsia="en-US"/>
        </w:rPr>
      </w:pPr>
      <w:r w:rsidRPr="006B2A2B">
        <w:rPr>
          <w:rFonts w:ascii="Arial" w:eastAsia="Calibri" w:hAnsi="Arial" w:cs="Arial"/>
          <w:b/>
          <w:sz w:val="24"/>
          <w:lang w:val="fr-FR" w:eastAsia="en-US"/>
        </w:rPr>
        <w:t>Sujet 1</w:t>
      </w:r>
    </w:p>
    <w:p w14:paraId="28A7DCF7" w14:textId="77777777" w:rsidR="006B2A2B" w:rsidRPr="006B2A2B" w:rsidRDefault="006B2A2B" w:rsidP="006B2A2B">
      <w:pPr>
        <w:spacing w:line="259" w:lineRule="auto"/>
        <w:rPr>
          <w:rFonts w:ascii="Arial" w:eastAsia="Calibri" w:hAnsi="Arial" w:cs="Arial"/>
          <w:sz w:val="24"/>
          <w:lang w:val="fr-FR" w:eastAsia="en-US"/>
        </w:rPr>
      </w:pPr>
      <w:r w:rsidRPr="006B2A2B">
        <w:rPr>
          <w:rFonts w:ascii="Arial" w:eastAsia="Calibri" w:hAnsi="Arial" w:cs="Arial"/>
          <w:sz w:val="24"/>
          <w:lang w:val="fr-FR" w:eastAsia="en-US"/>
        </w:rPr>
        <w:t>L’actualité met en lumière les difficultés de la vie urbaine.</w:t>
      </w:r>
    </w:p>
    <w:p w14:paraId="4AD4C633"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Quelles seraient les mesures à prendre pour améliorer la qualité de vie en ville (pour diminuer le trafic routier, la pollution, le bruit…) et renforcer les liens entre les personnes ? </w:t>
      </w:r>
    </w:p>
    <w:p w14:paraId="5FC45D87"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0B44FD6E"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Vous voulez changer les choses. C’est pourquoi vous publiez </w:t>
      </w:r>
      <w:r w:rsidRPr="006B2A2B">
        <w:rPr>
          <w:rFonts w:ascii="Arial" w:eastAsia="Calibri" w:hAnsi="Arial" w:cs="Arial"/>
          <w:b/>
          <w:sz w:val="24"/>
          <w:lang w:val="fr-FR" w:eastAsia="en-US"/>
        </w:rPr>
        <w:t xml:space="preserve">un article dans le journal de votre ville </w:t>
      </w:r>
      <w:r w:rsidRPr="006B2A2B">
        <w:rPr>
          <w:rFonts w:ascii="Arial" w:eastAsia="Calibri" w:hAnsi="Arial" w:cs="Arial"/>
          <w:sz w:val="24"/>
          <w:lang w:val="fr-FR" w:eastAsia="en-US"/>
        </w:rPr>
        <w:t xml:space="preserve">pour présenter la situation et proposer des solutions aux autres habitants.  </w:t>
      </w:r>
    </w:p>
    <w:p w14:paraId="70BB2253"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5620C14A" w14:textId="77777777" w:rsidR="006B2A2B" w:rsidRPr="006B2A2B" w:rsidRDefault="006B2A2B" w:rsidP="006B2A2B">
      <w:pPr>
        <w:spacing w:after="160" w:line="259" w:lineRule="auto"/>
        <w:rPr>
          <w:rFonts w:ascii="Arial" w:eastAsia="Calibri" w:hAnsi="Arial" w:cs="Arial"/>
          <w:b/>
          <w:sz w:val="24"/>
          <w:lang w:val="fr-FR" w:eastAsia="en-US"/>
        </w:rPr>
      </w:pPr>
      <w:r w:rsidRPr="006B2A2B">
        <w:rPr>
          <w:rFonts w:ascii="Calibri" w:eastAsia="Calibri" w:hAnsi="Calibri"/>
          <w:sz w:val="22"/>
          <w:szCs w:val="22"/>
          <w:lang w:val="fr-FR" w:eastAsia="en-US"/>
        </w:rPr>
        <w:t xml:space="preserve"> </w:t>
      </w:r>
      <w:proofErr w:type="gramStart"/>
      <w:r w:rsidRPr="006B2A2B">
        <w:rPr>
          <w:rFonts w:ascii="Arial" w:eastAsia="Calibri" w:hAnsi="Arial" w:cs="Arial"/>
          <w:b/>
          <w:sz w:val="24"/>
          <w:lang w:val="fr-FR" w:eastAsia="en-US"/>
        </w:rPr>
        <w:t>OU</w:t>
      </w:r>
      <w:proofErr w:type="gramEnd"/>
      <w:r w:rsidRPr="006B2A2B">
        <w:rPr>
          <w:rFonts w:ascii="Arial" w:eastAsia="Calibri" w:hAnsi="Arial" w:cs="Arial"/>
          <w:b/>
          <w:sz w:val="24"/>
          <w:lang w:val="fr-FR" w:eastAsia="en-US"/>
        </w:rPr>
        <w:t xml:space="preserve"> </w:t>
      </w:r>
    </w:p>
    <w:p w14:paraId="41A40687"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4C9B504B" w14:textId="77777777" w:rsidR="006B2A2B" w:rsidRPr="006B2A2B" w:rsidRDefault="006B2A2B" w:rsidP="006B2A2B">
      <w:pPr>
        <w:spacing w:line="259" w:lineRule="auto"/>
        <w:rPr>
          <w:rFonts w:ascii="Calibri" w:eastAsia="Calibri" w:hAnsi="Calibri"/>
          <w:sz w:val="22"/>
          <w:szCs w:val="22"/>
          <w:lang w:val="fr-FR" w:eastAsia="en-US"/>
        </w:rPr>
      </w:pPr>
      <w:r w:rsidRPr="006B2A2B">
        <w:rPr>
          <w:rFonts w:ascii="Arial" w:eastAsia="Calibri" w:hAnsi="Arial" w:cs="Arial"/>
          <w:b/>
          <w:sz w:val="24"/>
          <w:lang w:val="fr-FR" w:eastAsia="en-US"/>
        </w:rPr>
        <w:t>Sujet 2</w:t>
      </w:r>
      <w:r w:rsidRPr="006B2A2B">
        <w:rPr>
          <w:rFonts w:ascii="Calibri" w:eastAsia="Calibri" w:hAnsi="Calibri"/>
          <w:sz w:val="22"/>
          <w:szCs w:val="22"/>
          <w:lang w:val="fr-FR" w:eastAsia="en-US"/>
        </w:rPr>
        <w:t xml:space="preserve">  </w:t>
      </w:r>
    </w:p>
    <w:p w14:paraId="7D64329F" w14:textId="77777777" w:rsidR="006B2A2B" w:rsidRPr="006B2A2B" w:rsidRDefault="006B2A2B" w:rsidP="006B2A2B">
      <w:pPr>
        <w:spacing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Dans le cadre de vos études, vous devez effectuer un stage dans un office du tourisme dans la ville francophone de votre choix. Vous écrivez </w:t>
      </w:r>
      <w:r w:rsidRPr="006B2A2B">
        <w:rPr>
          <w:rFonts w:ascii="Arial" w:eastAsia="Calibri" w:hAnsi="Arial" w:cs="Arial"/>
          <w:b/>
          <w:sz w:val="24"/>
          <w:lang w:val="fr-FR" w:eastAsia="en-US"/>
        </w:rPr>
        <w:t>une lettre de motivation</w:t>
      </w:r>
      <w:r w:rsidRPr="006B2A2B">
        <w:rPr>
          <w:rFonts w:ascii="Arial" w:eastAsia="Calibri" w:hAnsi="Arial" w:cs="Arial"/>
          <w:sz w:val="24"/>
          <w:lang w:val="fr-FR" w:eastAsia="en-US"/>
        </w:rPr>
        <w:t xml:space="preserve"> adressée au service de recrutement de la ville.  </w:t>
      </w:r>
    </w:p>
    <w:p w14:paraId="07F6F4C0"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28182E50"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Votre lettre comportera les éléments suivants : </w:t>
      </w:r>
    </w:p>
    <w:p w14:paraId="42B56E42" w14:textId="77777777" w:rsidR="006B2A2B" w:rsidRPr="006B2A2B" w:rsidRDefault="006B2A2B" w:rsidP="006B2A2B">
      <w:pPr>
        <w:numPr>
          <w:ilvl w:val="0"/>
          <w:numId w:val="3"/>
        </w:numPr>
        <w:spacing w:after="160" w:line="259" w:lineRule="auto"/>
        <w:contextualSpacing/>
        <w:rPr>
          <w:rFonts w:ascii="Arial" w:eastAsia="Calibri" w:hAnsi="Arial" w:cs="Arial"/>
          <w:sz w:val="24"/>
          <w:lang w:val="fr-FR" w:eastAsia="en-US"/>
        </w:rPr>
      </w:pPr>
      <w:proofErr w:type="gramStart"/>
      <w:r w:rsidRPr="006B2A2B">
        <w:rPr>
          <w:rFonts w:ascii="Arial" w:eastAsia="Calibri" w:hAnsi="Arial" w:cs="Arial"/>
          <w:sz w:val="24"/>
          <w:lang w:val="fr-FR" w:eastAsia="en-US"/>
        </w:rPr>
        <w:t>votre</w:t>
      </w:r>
      <w:proofErr w:type="gramEnd"/>
      <w:r w:rsidRPr="006B2A2B">
        <w:rPr>
          <w:rFonts w:ascii="Arial" w:eastAsia="Calibri" w:hAnsi="Arial" w:cs="Arial"/>
          <w:sz w:val="24"/>
          <w:lang w:val="fr-FR" w:eastAsia="en-US"/>
        </w:rPr>
        <w:t xml:space="preserve"> cursus en rapport avec l’expérience professionnelle visée ;</w:t>
      </w:r>
    </w:p>
    <w:p w14:paraId="4553A07C" w14:textId="77777777" w:rsidR="006B2A2B" w:rsidRPr="006B2A2B" w:rsidRDefault="006B2A2B" w:rsidP="006B2A2B">
      <w:pPr>
        <w:numPr>
          <w:ilvl w:val="0"/>
          <w:numId w:val="3"/>
        </w:numPr>
        <w:spacing w:after="160" w:line="259" w:lineRule="auto"/>
        <w:contextualSpacing/>
        <w:rPr>
          <w:rFonts w:ascii="Arial" w:eastAsia="Calibri" w:hAnsi="Arial" w:cs="Arial"/>
          <w:sz w:val="24"/>
          <w:lang w:val="fr-FR" w:eastAsia="en-US"/>
        </w:rPr>
      </w:pPr>
      <w:proofErr w:type="gramStart"/>
      <w:r w:rsidRPr="006B2A2B">
        <w:rPr>
          <w:rFonts w:ascii="Arial" w:eastAsia="Calibri" w:hAnsi="Arial" w:cs="Arial"/>
          <w:sz w:val="24"/>
          <w:lang w:val="fr-FR" w:eastAsia="en-US"/>
        </w:rPr>
        <w:t>vos</w:t>
      </w:r>
      <w:proofErr w:type="gramEnd"/>
      <w:r w:rsidRPr="006B2A2B">
        <w:rPr>
          <w:rFonts w:ascii="Arial" w:eastAsia="Calibri" w:hAnsi="Arial" w:cs="Arial"/>
          <w:sz w:val="24"/>
          <w:lang w:val="fr-FR" w:eastAsia="en-US"/>
        </w:rPr>
        <w:t xml:space="preserve"> connaissances linguistiques ; </w:t>
      </w:r>
    </w:p>
    <w:p w14:paraId="34408BF7" w14:textId="77777777" w:rsidR="006B2A2B" w:rsidRPr="006B2A2B" w:rsidRDefault="006B2A2B" w:rsidP="006B2A2B">
      <w:pPr>
        <w:numPr>
          <w:ilvl w:val="0"/>
          <w:numId w:val="3"/>
        </w:numPr>
        <w:spacing w:after="160" w:line="259" w:lineRule="auto"/>
        <w:contextualSpacing/>
        <w:rPr>
          <w:rFonts w:ascii="Arial" w:eastAsia="Calibri" w:hAnsi="Arial" w:cs="Arial"/>
          <w:sz w:val="24"/>
          <w:lang w:val="fr-FR" w:eastAsia="en-US"/>
        </w:rPr>
      </w:pPr>
      <w:proofErr w:type="gramStart"/>
      <w:r w:rsidRPr="006B2A2B">
        <w:rPr>
          <w:rFonts w:ascii="Arial" w:eastAsia="Calibri" w:hAnsi="Arial" w:cs="Arial"/>
          <w:sz w:val="24"/>
          <w:lang w:val="fr-FR" w:eastAsia="en-US"/>
        </w:rPr>
        <w:t>vos</w:t>
      </w:r>
      <w:proofErr w:type="gramEnd"/>
      <w:r w:rsidRPr="006B2A2B">
        <w:rPr>
          <w:rFonts w:ascii="Arial" w:eastAsia="Calibri" w:hAnsi="Arial" w:cs="Arial"/>
          <w:sz w:val="24"/>
          <w:lang w:val="fr-FR" w:eastAsia="en-US"/>
        </w:rPr>
        <w:t xml:space="preserve"> qualités personnelles pour accueillir, informer et guider les touristes. </w:t>
      </w:r>
    </w:p>
    <w:p w14:paraId="2B46512F"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43A5325E"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Votre lettre devra convaincre votre destinataire que vous êtes la personne la plus adaptée à la fonction. </w:t>
      </w:r>
    </w:p>
    <w:p w14:paraId="338A2620"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Pour respecter l’anonymat de l’épreuve du baccalauréat, la signature de la lettre sera fictive.   </w:t>
      </w:r>
      <w:r w:rsidRPr="006B2A2B">
        <w:rPr>
          <w:rFonts w:ascii="Arial" w:eastAsia="Calibri" w:hAnsi="Arial" w:cs="Arial"/>
          <w:sz w:val="24"/>
          <w:lang w:val="fr-FR" w:eastAsia="en-US"/>
        </w:rPr>
        <w:br w:type="page"/>
      </w:r>
    </w:p>
    <w:p w14:paraId="55E57BA1" w14:textId="77777777" w:rsidR="006B2A2B" w:rsidRPr="006B2A2B" w:rsidRDefault="006B2A2B" w:rsidP="006B2A2B">
      <w:pPr>
        <w:spacing w:after="160" w:line="259" w:lineRule="auto"/>
        <w:jc w:val="center"/>
        <w:rPr>
          <w:rFonts w:ascii="Arial" w:eastAsia="Calibri" w:hAnsi="Arial" w:cs="Arial"/>
          <w:b/>
          <w:sz w:val="24"/>
          <w:lang w:val="fr-FR" w:eastAsia="en-US"/>
        </w:rPr>
      </w:pPr>
      <w:r w:rsidRPr="006B2A2B">
        <w:rPr>
          <w:rFonts w:ascii="Arial" w:eastAsia="Calibri" w:hAnsi="Arial" w:cs="Arial"/>
          <w:b/>
          <w:sz w:val="24"/>
          <w:lang w:val="fr-FR" w:eastAsia="en-US"/>
        </w:rPr>
        <w:lastRenderedPageBreak/>
        <w:t>Exercice B – 20 points</w:t>
      </w:r>
    </w:p>
    <w:p w14:paraId="5FC4BFCE" w14:textId="77777777" w:rsidR="006B2A2B" w:rsidRPr="006B2A2B" w:rsidRDefault="006B2A2B" w:rsidP="006B2A2B">
      <w:pPr>
        <w:spacing w:after="160" w:line="259" w:lineRule="auto"/>
        <w:rPr>
          <w:rFonts w:ascii="Arial" w:eastAsia="Calibri" w:hAnsi="Arial" w:cs="Arial"/>
          <w:b/>
          <w:sz w:val="24"/>
          <w:lang w:val="fr-FR" w:eastAsia="en-US"/>
        </w:rPr>
      </w:pPr>
      <w:r w:rsidRPr="006B2A2B">
        <w:rPr>
          <w:rFonts w:ascii="Arial" w:eastAsia="Calibri" w:hAnsi="Arial" w:cs="Arial"/>
          <w:b/>
          <w:sz w:val="24"/>
          <w:lang w:val="fr-FR" w:eastAsia="en-US"/>
        </w:rPr>
        <w:t xml:space="preserve">Rédaction d’un texte de création : le candidat choisit UN des deux sujets proposés (200 mots environ). </w:t>
      </w:r>
    </w:p>
    <w:p w14:paraId="19FF2664"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6C709B06" w14:textId="77777777" w:rsidR="006B2A2B" w:rsidRPr="006B2A2B" w:rsidRDefault="006B2A2B" w:rsidP="006B2A2B">
      <w:pPr>
        <w:spacing w:after="160" w:line="259" w:lineRule="auto"/>
        <w:rPr>
          <w:rFonts w:ascii="Arial" w:eastAsia="Calibri" w:hAnsi="Arial" w:cs="Arial"/>
          <w:b/>
          <w:sz w:val="24"/>
          <w:lang w:val="fr-FR" w:eastAsia="en-US"/>
        </w:rPr>
      </w:pPr>
      <w:r w:rsidRPr="006B2A2B">
        <w:rPr>
          <w:rFonts w:ascii="Arial" w:eastAsia="Calibri" w:hAnsi="Arial" w:cs="Arial"/>
          <w:b/>
          <w:sz w:val="24"/>
          <w:lang w:val="fr-FR" w:eastAsia="en-US"/>
        </w:rPr>
        <w:t xml:space="preserve">Sujet 1 </w:t>
      </w:r>
    </w:p>
    <w:p w14:paraId="36F82712"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Calibri" w:eastAsia="Calibri" w:hAnsi="Calibri"/>
          <w:sz w:val="22"/>
          <w:szCs w:val="22"/>
          <w:lang w:val="fr-FR" w:eastAsia="en-US"/>
        </w:rPr>
        <w:t xml:space="preserve"> </w:t>
      </w:r>
      <w:r w:rsidRPr="006B2A2B">
        <w:rPr>
          <w:rFonts w:ascii="Arial" w:eastAsia="Calibri" w:hAnsi="Arial" w:cs="Arial"/>
          <w:sz w:val="24"/>
          <w:lang w:val="fr-FR" w:eastAsia="en-US"/>
        </w:rPr>
        <w:t>Vous avez décidé de passer, après votre baccalauréat, une année à voyager avec votre sac à dos pour rencontrer des populations isolées dans des pays lointains ; vous partez avec deux camarades.</w:t>
      </w:r>
    </w:p>
    <w:p w14:paraId="68FFBAF9" w14:textId="77777777" w:rsidR="006B2A2B" w:rsidRPr="006B2A2B" w:rsidRDefault="006B2A2B" w:rsidP="006B2A2B">
      <w:pPr>
        <w:spacing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Vos parents, au contraire, envisagent votre entrée immédiate à l’université et rêvent pour vous d’un avenir brillant. </w:t>
      </w:r>
    </w:p>
    <w:p w14:paraId="35B4CFB4"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7490FFC8"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Rédigez, sous forme de dialogue, la discussion avec vos parents dans laquelle : </w:t>
      </w:r>
    </w:p>
    <w:p w14:paraId="79B1A239" w14:textId="77777777" w:rsidR="006B2A2B" w:rsidRPr="006B2A2B" w:rsidRDefault="006B2A2B" w:rsidP="006B2A2B">
      <w:pPr>
        <w:numPr>
          <w:ilvl w:val="0"/>
          <w:numId w:val="4"/>
        </w:numPr>
        <w:spacing w:after="160" w:line="259" w:lineRule="auto"/>
        <w:contextualSpacing/>
        <w:rPr>
          <w:rFonts w:ascii="Arial" w:eastAsia="Calibri" w:hAnsi="Arial" w:cs="Arial"/>
          <w:sz w:val="24"/>
          <w:lang w:val="fr-FR" w:eastAsia="en-US"/>
        </w:rPr>
      </w:pPr>
      <w:proofErr w:type="gramStart"/>
      <w:r w:rsidRPr="006B2A2B">
        <w:rPr>
          <w:rFonts w:ascii="Arial" w:eastAsia="Calibri" w:hAnsi="Arial" w:cs="Arial"/>
          <w:sz w:val="24"/>
          <w:lang w:val="fr-FR" w:eastAsia="en-US"/>
        </w:rPr>
        <w:t>vous</w:t>
      </w:r>
      <w:proofErr w:type="gramEnd"/>
      <w:r w:rsidRPr="006B2A2B">
        <w:rPr>
          <w:rFonts w:ascii="Arial" w:eastAsia="Calibri" w:hAnsi="Arial" w:cs="Arial"/>
          <w:sz w:val="24"/>
          <w:lang w:val="fr-FR" w:eastAsia="en-US"/>
        </w:rPr>
        <w:t xml:space="preserve"> exposez vos motivations ; </w:t>
      </w:r>
    </w:p>
    <w:p w14:paraId="2EA96D9A" w14:textId="77777777" w:rsidR="006B2A2B" w:rsidRPr="006B2A2B" w:rsidRDefault="006B2A2B" w:rsidP="006B2A2B">
      <w:pPr>
        <w:numPr>
          <w:ilvl w:val="0"/>
          <w:numId w:val="4"/>
        </w:numPr>
        <w:spacing w:after="160" w:line="259" w:lineRule="auto"/>
        <w:contextualSpacing/>
        <w:rPr>
          <w:rFonts w:ascii="Arial" w:eastAsia="Calibri" w:hAnsi="Arial" w:cs="Arial"/>
          <w:sz w:val="24"/>
          <w:lang w:val="fr-FR" w:eastAsia="en-US"/>
        </w:rPr>
      </w:pPr>
      <w:proofErr w:type="gramStart"/>
      <w:r w:rsidRPr="006B2A2B">
        <w:rPr>
          <w:rFonts w:ascii="Arial" w:eastAsia="Calibri" w:hAnsi="Arial" w:cs="Arial"/>
          <w:sz w:val="24"/>
          <w:lang w:val="fr-FR" w:eastAsia="en-US"/>
        </w:rPr>
        <w:t>ils</w:t>
      </w:r>
      <w:proofErr w:type="gramEnd"/>
      <w:r w:rsidRPr="006B2A2B">
        <w:rPr>
          <w:rFonts w:ascii="Arial" w:eastAsia="Calibri" w:hAnsi="Arial" w:cs="Arial"/>
          <w:sz w:val="24"/>
          <w:lang w:val="fr-FR" w:eastAsia="en-US"/>
        </w:rPr>
        <w:t xml:space="preserve"> ne sont pas d’accord et tentent de vous faire changer d’avis. </w:t>
      </w:r>
    </w:p>
    <w:p w14:paraId="34DE8164"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5716A800"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Votre texte commencera et se terminera par un court passage narratif.  </w:t>
      </w:r>
    </w:p>
    <w:p w14:paraId="1B37FD91"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4E0756ED" w14:textId="77777777" w:rsidR="006B2A2B" w:rsidRPr="006B2A2B" w:rsidRDefault="006B2A2B" w:rsidP="006B2A2B">
      <w:pPr>
        <w:spacing w:after="160" w:line="259" w:lineRule="auto"/>
        <w:rPr>
          <w:rFonts w:ascii="Arial" w:eastAsia="Calibri" w:hAnsi="Arial" w:cs="Arial"/>
          <w:b/>
          <w:sz w:val="24"/>
          <w:lang w:val="fr-FR" w:eastAsia="en-US"/>
        </w:rPr>
      </w:pPr>
      <w:r w:rsidRPr="006B2A2B">
        <w:rPr>
          <w:rFonts w:ascii="Calibri" w:eastAsia="Calibri" w:hAnsi="Calibri"/>
          <w:sz w:val="22"/>
          <w:szCs w:val="22"/>
          <w:lang w:val="fr-FR" w:eastAsia="en-US"/>
        </w:rPr>
        <w:t xml:space="preserve"> </w:t>
      </w:r>
      <w:proofErr w:type="gramStart"/>
      <w:r w:rsidRPr="006B2A2B">
        <w:rPr>
          <w:rFonts w:ascii="Arial" w:eastAsia="Calibri" w:hAnsi="Arial" w:cs="Arial"/>
          <w:b/>
          <w:sz w:val="24"/>
          <w:lang w:val="fr-FR" w:eastAsia="en-US"/>
        </w:rPr>
        <w:t>OU</w:t>
      </w:r>
      <w:proofErr w:type="gramEnd"/>
      <w:r w:rsidRPr="006B2A2B">
        <w:rPr>
          <w:rFonts w:ascii="Arial" w:eastAsia="Calibri" w:hAnsi="Arial" w:cs="Arial"/>
          <w:b/>
          <w:sz w:val="24"/>
          <w:lang w:val="fr-FR" w:eastAsia="en-US"/>
        </w:rPr>
        <w:t xml:space="preserve">  </w:t>
      </w:r>
    </w:p>
    <w:p w14:paraId="0A9EA53B"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033587D4" w14:textId="77777777" w:rsidR="006B2A2B" w:rsidRPr="006B2A2B" w:rsidRDefault="006B2A2B" w:rsidP="006B2A2B">
      <w:pPr>
        <w:spacing w:after="160" w:line="259" w:lineRule="auto"/>
        <w:rPr>
          <w:rFonts w:ascii="Arial" w:eastAsia="Calibri" w:hAnsi="Arial" w:cs="Arial"/>
          <w:b/>
          <w:sz w:val="24"/>
          <w:lang w:val="fr-FR" w:eastAsia="en-US"/>
        </w:rPr>
      </w:pPr>
      <w:r w:rsidRPr="006B2A2B">
        <w:rPr>
          <w:rFonts w:ascii="Calibri" w:eastAsia="Calibri" w:hAnsi="Calibri"/>
          <w:sz w:val="22"/>
          <w:szCs w:val="22"/>
          <w:lang w:val="fr-FR" w:eastAsia="en-US"/>
        </w:rPr>
        <w:t xml:space="preserve"> </w:t>
      </w:r>
      <w:r w:rsidRPr="006B2A2B">
        <w:rPr>
          <w:rFonts w:ascii="Arial" w:eastAsia="Calibri" w:hAnsi="Arial" w:cs="Arial"/>
          <w:b/>
          <w:sz w:val="24"/>
          <w:lang w:val="fr-FR" w:eastAsia="en-US"/>
        </w:rPr>
        <w:t xml:space="preserve">Sujet 2 </w:t>
      </w:r>
    </w:p>
    <w:p w14:paraId="37A876C1" w14:textId="77777777" w:rsidR="006B2A2B" w:rsidRPr="006B2A2B" w:rsidRDefault="006B2A2B" w:rsidP="006B2A2B">
      <w:pPr>
        <w:spacing w:after="160" w:line="259" w:lineRule="auto"/>
        <w:jc w:val="center"/>
        <w:rPr>
          <w:rFonts w:ascii="Calibri" w:eastAsia="Calibri" w:hAnsi="Calibri"/>
          <w:sz w:val="22"/>
          <w:szCs w:val="22"/>
          <w:lang w:val="fr-FR" w:eastAsia="en-US"/>
        </w:rPr>
      </w:pPr>
      <w:r w:rsidRPr="006B2A2B">
        <w:rPr>
          <w:rFonts w:ascii="Calibri" w:eastAsia="Calibri" w:hAnsi="Calibri"/>
          <w:noProof/>
          <w:sz w:val="22"/>
          <w:szCs w:val="22"/>
          <w:lang w:val="fr-BE" w:eastAsia="fr-BE"/>
        </w:rPr>
        <w:drawing>
          <wp:inline distT="0" distB="0" distL="0" distR="0" wp14:anchorId="33C77685" wp14:editId="061A91B4">
            <wp:extent cx="4286250" cy="2676525"/>
            <wp:effectExtent l="0" t="0" r="0" b="9525"/>
            <wp:docPr id="3" name="Image 3" descr="Résultat de recherche d'images pour &quot;oeuvre de banks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oeuvre de banksy&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0" cy="2676525"/>
                    </a:xfrm>
                    <a:prstGeom prst="rect">
                      <a:avLst/>
                    </a:prstGeom>
                    <a:noFill/>
                    <a:ln>
                      <a:noFill/>
                    </a:ln>
                  </pic:spPr>
                </pic:pic>
              </a:graphicData>
            </a:graphic>
          </wp:inline>
        </w:drawing>
      </w:r>
    </w:p>
    <w:p w14:paraId="54E0A06F" w14:textId="77777777" w:rsidR="006B2A2B" w:rsidRPr="006B2A2B" w:rsidRDefault="006B2A2B" w:rsidP="006B2A2B">
      <w:pPr>
        <w:spacing w:after="160" w:line="259" w:lineRule="auto"/>
        <w:jc w:val="center"/>
        <w:rPr>
          <w:rFonts w:ascii="Arial" w:eastAsia="Calibri" w:hAnsi="Arial" w:cs="Arial"/>
          <w:sz w:val="16"/>
          <w:szCs w:val="16"/>
          <w:lang w:val="fr-FR" w:eastAsia="en-US"/>
        </w:rPr>
      </w:pPr>
      <w:r w:rsidRPr="006B2A2B">
        <w:rPr>
          <w:rFonts w:ascii="Arial" w:eastAsia="Calibri" w:hAnsi="Arial" w:cs="Arial"/>
          <w:sz w:val="16"/>
          <w:szCs w:val="16"/>
          <w:lang w:val="fr-FR" w:eastAsia="en-US"/>
        </w:rPr>
        <w:t xml:space="preserve">Œuvre de </w:t>
      </w:r>
      <w:proofErr w:type="spellStart"/>
      <w:r w:rsidRPr="006B2A2B">
        <w:rPr>
          <w:rFonts w:ascii="Arial" w:eastAsia="Calibri" w:hAnsi="Arial" w:cs="Arial"/>
          <w:sz w:val="16"/>
          <w:szCs w:val="16"/>
          <w:lang w:val="fr-FR" w:eastAsia="en-US"/>
        </w:rPr>
        <w:t>Banksy</w:t>
      </w:r>
      <w:proofErr w:type="spellEnd"/>
      <w:r w:rsidRPr="006B2A2B">
        <w:rPr>
          <w:rFonts w:ascii="Arial" w:eastAsia="Calibri" w:hAnsi="Arial" w:cs="Arial"/>
          <w:sz w:val="16"/>
          <w:szCs w:val="16"/>
          <w:lang w:val="fr-FR" w:eastAsia="en-US"/>
        </w:rPr>
        <w:t>, 2019</w:t>
      </w:r>
    </w:p>
    <w:p w14:paraId="48779665"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Vous marchez tranquillement dans la rue et vous découvrez, sur un mur, l’image ci-dessus. Soudain, le personnage dessiné sort du mur et se met à avancer sur le trottoir. Par curiosité, vous le suivez. Racontez ce qui se passe ensuite…   </w:t>
      </w:r>
    </w:p>
    <w:p w14:paraId="2ED172E4" w14:textId="77777777" w:rsidR="006B2A2B" w:rsidRPr="006B2A2B" w:rsidRDefault="006B2A2B" w:rsidP="006B2A2B">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b/>
          <w:spacing w:val="-10"/>
          <w:kern w:val="28"/>
          <w:sz w:val="40"/>
          <w:szCs w:val="40"/>
          <w:lang w:val="fr-FR" w:eastAsia="en-US"/>
        </w:rPr>
      </w:pPr>
      <w:r w:rsidRPr="006B2A2B">
        <w:rPr>
          <w:rFonts w:ascii="Arial" w:hAnsi="Arial" w:cs="Arial"/>
          <w:b/>
          <w:spacing w:val="-10"/>
          <w:kern w:val="28"/>
          <w:sz w:val="40"/>
          <w:szCs w:val="40"/>
          <w:lang w:val="fr-FR" w:eastAsia="en-US"/>
        </w:rPr>
        <w:lastRenderedPageBreak/>
        <w:t>PARTIE 3 – Compréhension d’un texte littéraire</w:t>
      </w:r>
    </w:p>
    <w:p w14:paraId="34315245" w14:textId="77777777" w:rsidR="006B2A2B" w:rsidRPr="006B2A2B" w:rsidRDefault="006B2A2B" w:rsidP="006B2A2B">
      <w:pPr>
        <w:spacing w:after="160" w:line="259" w:lineRule="auto"/>
        <w:jc w:val="center"/>
        <w:rPr>
          <w:rFonts w:ascii="Arial" w:eastAsia="Calibri" w:hAnsi="Arial" w:cs="Arial"/>
          <w:b/>
          <w:sz w:val="24"/>
          <w:lang w:val="fr-FR" w:eastAsia="en-US"/>
        </w:rPr>
      </w:pPr>
      <w:r w:rsidRPr="006B2A2B">
        <w:rPr>
          <w:rFonts w:ascii="Arial" w:eastAsia="Calibri" w:hAnsi="Arial" w:cs="Arial"/>
          <w:b/>
          <w:sz w:val="24"/>
          <w:lang w:val="fr-FR" w:eastAsia="en-US"/>
        </w:rPr>
        <w:t>30 points</w:t>
      </w:r>
    </w:p>
    <w:p w14:paraId="632DF8CE"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75AEEB92" w14:textId="77777777" w:rsidR="006B2A2B" w:rsidRPr="006B2A2B" w:rsidRDefault="006B2A2B" w:rsidP="006B2A2B">
      <w:pPr>
        <w:spacing w:after="160" w:line="259" w:lineRule="auto"/>
        <w:jc w:val="both"/>
        <w:rPr>
          <w:rFonts w:ascii="Arial" w:eastAsia="Calibri" w:hAnsi="Arial" w:cs="Arial"/>
          <w:b/>
          <w:sz w:val="24"/>
          <w:lang w:val="fr-FR" w:eastAsia="en-US"/>
        </w:rPr>
      </w:pPr>
      <w:r w:rsidRPr="006B2A2B">
        <w:rPr>
          <w:rFonts w:ascii="Arial" w:eastAsia="Calibri" w:hAnsi="Arial" w:cs="Arial"/>
          <w:b/>
          <w:sz w:val="24"/>
          <w:lang w:val="fr-FR" w:eastAsia="en-US"/>
        </w:rPr>
        <w:t xml:space="preserve">Vous choisirez UN des deux sujets proposés (300 mots environ). Vous indiquerez le nombre de mots utilisés à la fin de votre développement.  </w:t>
      </w:r>
    </w:p>
    <w:p w14:paraId="52904017"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02F79C88"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703CCFA4"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b/>
          <w:sz w:val="24"/>
          <w:lang w:val="fr-FR" w:eastAsia="en-US"/>
        </w:rPr>
        <w:t>Sujet 1</w:t>
      </w:r>
      <w:r w:rsidRPr="006B2A2B">
        <w:rPr>
          <w:rFonts w:ascii="Arial" w:eastAsia="Calibri" w:hAnsi="Arial" w:cs="Arial"/>
          <w:sz w:val="24"/>
          <w:lang w:val="fr-FR" w:eastAsia="en-US"/>
        </w:rPr>
        <w:t xml:space="preserve"> </w:t>
      </w:r>
    </w:p>
    <w:p w14:paraId="67F6B64C"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Vous venez de lire l’anthologie </w:t>
      </w:r>
      <w:r w:rsidRPr="006B2A2B">
        <w:rPr>
          <w:rFonts w:ascii="Arial" w:eastAsia="Calibri" w:hAnsi="Arial" w:cs="Arial"/>
          <w:i/>
          <w:sz w:val="24"/>
          <w:lang w:val="fr-FR" w:eastAsia="en-US"/>
        </w:rPr>
        <w:t>Voyage en bohème</w:t>
      </w:r>
      <w:r w:rsidRPr="006B2A2B">
        <w:rPr>
          <w:rFonts w:ascii="Arial" w:eastAsia="Calibri" w:hAnsi="Arial" w:cs="Arial"/>
          <w:sz w:val="24"/>
          <w:lang w:val="fr-FR" w:eastAsia="en-US"/>
        </w:rPr>
        <w:t xml:space="preserve"> de Baudelaire, Rimbaud et Verlaine.  Choisissez un poème de chaque auteur afin de montrer la façon particulière dont chaque poète représente le voyage.  </w:t>
      </w:r>
    </w:p>
    <w:p w14:paraId="7EBC6BC7"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1D7FC042"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Rédigez un texte structuré.  </w:t>
      </w:r>
    </w:p>
    <w:p w14:paraId="48FF6D55"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0A12290E"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75BDA306" w14:textId="77777777" w:rsidR="006B2A2B" w:rsidRPr="006B2A2B" w:rsidRDefault="006B2A2B" w:rsidP="006B2A2B">
      <w:pPr>
        <w:spacing w:after="160" w:line="259" w:lineRule="auto"/>
        <w:rPr>
          <w:rFonts w:ascii="Arial" w:eastAsia="Calibri" w:hAnsi="Arial" w:cs="Arial"/>
          <w:b/>
          <w:sz w:val="24"/>
          <w:lang w:val="fr-FR" w:eastAsia="en-US"/>
        </w:rPr>
      </w:pPr>
      <w:proofErr w:type="gramStart"/>
      <w:r w:rsidRPr="006B2A2B">
        <w:rPr>
          <w:rFonts w:ascii="Arial" w:eastAsia="Calibri" w:hAnsi="Arial" w:cs="Arial"/>
          <w:b/>
          <w:sz w:val="24"/>
          <w:lang w:val="fr-FR" w:eastAsia="en-US"/>
        </w:rPr>
        <w:t>OU</w:t>
      </w:r>
      <w:proofErr w:type="gramEnd"/>
      <w:r w:rsidRPr="006B2A2B">
        <w:rPr>
          <w:rFonts w:ascii="Arial" w:eastAsia="Calibri" w:hAnsi="Arial" w:cs="Arial"/>
          <w:b/>
          <w:sz w:val="24"/>
          <w:lang w:val="fr-FR" w:eastAsia="en-US"/>
        </w:rPr>
        <w:t xml:space="preserve"> </w:t>
      </w:r>
    </w:p>
    <w:p w14:paraId="07240C14"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0CF00827"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6F756C13"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b/>
          <w:sz w:val="24"/>
          <w:lang w:val="fr-FR" w:eastAsia="en-US"/>
        </w:rPr>
        <w:t>Sujet 2</w:t>
      </w:r>
      <w:r w:rsidRPr="006B2A2B">
        <w:rPr>
          <w:rFonts w:ascii="Arial" w:eastAsia="Calibri" w:hAnsi="Arial" w:cs="Arial"/>
          <w:sz w:val="24"/>
          <w:lang w:val="fr-FR" w:eastAsia="en-US"/>
        </w:rPr>
        <w:t xml:space="preserve"> </w:t>
      </w:r>
    </w:p>
    <w:p w14:paraId="06BFFFAE" w14:textId="77777777" w:rsidR="006B2A2B" w:rsidRPr="006B2A2B" w:rsidRDefault="006B2A2B" w:rsidP="006B2A2B">
      <w:pPr>
        <w:spacing w:after="160" w:line="259" w:lineRule="auto"/>
        <w:jc w:val="both"/>
        <w:rPr>
          <w:rFonts w:ascii="Arial" w:eastAsia="Calibri" w:hAnsi="Arial" w:cs="Arial"/>
          <w:sz w:val="24"/>
          <w:lang w:val="fr-FR" w:eastAsia="en-US"/>
        </w:rPr>
      </w:pPr>
      <w:r w:rsidRPr="006B2A2B">
        <w:rPr>
          <w:rFonts w:ascii="Arial" w:eastAsia="Calibri" w:hAnsi="Arial" w:cs="Arial"/>
          <w:sz w:val="24"/>
          <w:lang w:val="fr-FR" w:eastAsia="en-US"/>
        </w:rPr>
        <w:t xml:space="preserve">En lisant les œuvres d’Andrée Chedid, vous avez découvert de nombreux personnages qui sont des enfants.  </w:t>
      </w:r>
    </w:p>
    <w:p w14:paraId="0EC0638C"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05B7A138" w14:textId="77777777" w:rsidR="006B2A2B" w:rsidRPr="006B2A2B" w:rsidRDefault="006B2A2B" w:rsidP="006B2A2B">
      <w:pPr>
        <w:spacing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Quelle place occupent-ils dans son œuvre ? </w:t>
      </w:r>
    </w:p>
    <w:p w14:paraId="70B08D06" w14:textId="77777777" w:rsidR="006B2A2B" w:rsidRPr="006B2A2B" w:rsidRDefault="006B2A2B" w:rsidP="006B2A2B">
      <w:pPr>
        <w:spacing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Quelles relations les enfants ont-ils avec le monde des adultes ? </w:t>
      </w:r>
    </w:p>
    <w:p w14:paraId="401F1B69"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 xml:space="preserve"> </w:t>
      </w:r>
    </w:p>
    <w:p w14:paraId="046B6B48" w14:textId="77777777" w:rsidR="006B2A2B" w:rsidRPr="006B2A2B" w:rsidRDefault="006B2A2B" w:rsidP="006B2A2B">
      <w:pPr>
        <w:spacing w:after="160" w:line="259" w:lineRule="auto"/>
        <w:rPr>
          <w:rFonts w:ascii="Arial" w:eastAsia="Calibri" w:hAnsi="Arial" w:cs="Arial"/>
          <w:sz w:val="24"/>
          <w:lang w:val="fr-FR" w:eastAsia="en-US"/>
        </w:rPr>
      </w:pPr>
      <w:r w:rsidRPr="006B2A2B">
        <w:rPr>
          <w:rFonts w:ascii="Arial" w:eastAsia="Calibri" w:hAnsi="Arial" w:cs="Arial"/>
          <w:sz w:val="24"/>
          <w:lang w:val="fr-FR" w:eastAsia="en-US"/>
        </w:rPr>
        <w:t>Rédigez une réponse structurée qui s’appuie sur des exemples précis.</w:t>
      </w:r>
    </w:p>
    <w:p w14:paraId="0E2C159D" w14:textId="024FC8FB" w:rsidR="006A374C" w:rsidRDefault="006A374C" w:rsidP="00985142">
      <w:pPr>
        <w:spacing w:after="160" w:line="259" w:lineRule="auto"/>
        <w:jc w:val="both"/>
        <w:rPr>
          <w:rFonts w:ascii="Arial" w:hAnsi="Arial" w:cs="Arial"/>
          <w:sz w:val="16"/>
          <w:szCs w:val="16"/>
          <w:lang w:val="fr-FR" w:eastAsia="en-US"/>
        </w:rPr>
      </w:pPr>
    </w:p>
    <w:p w14:paraId="49DE0612" w14:textId="659BC5EB" w:rsidR="0030354F" w:rsidRDefault="0030354F" w:rsidP="00985142">
      <w:pPr>
        <w:spacing w:after="160" w:line="259" w:lineRule="auto"/>
        <w:jc w:val="both"/>
        <w:rPr>
          <w:rFonts w:ascii="Arial" w:hAnsi="Arial" w:cs="Arial"/>
          <w:sz w:val="16"/>
          <w:szCs w:val="16"/>
          <w:lang w:val="fr-FR" w:eastAsia="en-US"/>
        </w:rPr>
      </w:pPr>
    </w:p>
    <w:p w14:paraId="425A3BF7" w14:textId="77777777" w:rsidR="0030354F" w:rsidRDefault="0030354F" w:rsidP="00985142">
      <w:pPr>
        <w:spacing w:after="160" w:line="259" w:lineRule="auto"/>
        <w:jc w:val="both"/>
        <w:rPr>
          <w:rFonts w:ascii="Arial" w:hAnsi="Arial" w:cs="Arial"/>
          <w:sz w:val="16"/>
          <w:szCs w:val="16"/>
          <w:lang w:val="fr-FR" w:eastAsia="en-US"/>
        </w:rPr>
        <w:sectPr w:rsidR="0030354F" w:rsidSect="00D92F5E">
          <w:headerReference w:type="default" r:id="rId13"/>
          <w:type w:val="continuous"/>
          <w:pgSz w:w="11906" w:h="16838"/>
          <w:pgMar w:top="1418" w:right="1418" w:bottom="1418" w:left="1418" w:header="720" w:footer="720" w:gutter="0"/>
          <w:cols w:space="708"/>
          <w:docGrid w:linePitch="360" w:charSpace="-2049"/>
        </w:sectPr>
      </w:pPr>
    </w:p>
    <w:p w14:paraId="2192A60E" w14:textId="4A280CB3" w:rsidR="00D20986" w:rsidRDefault="0030354F" w:rsidP="00985142">
      <w:pPr>
        <w:spacing w:after="160" w:line="259" w:lineRule="auto"/>
        <w:jc w:val="both"/>
        <w:rPr>
          <w:rFonts w:ascii="Arial" w:hAnsi="Arial" w:cs="Arial"/>
          <w:sz w:val="16"/>
          <w:szCs w:val="16"/>
          <w:lang w:val="fr-FR" w:eastAsia="en-US"/>
        </w:rPr>
      </w:pPr>
      <w:r w:rsidRPr="0030354F">
        <w:rPr>
          <w:rFonts w:ascii="Calibri" w:eastAsia="Calibri" w:hAnsi="Calibri" w:cs="Arial"/>
          <w:noProof/>
          <w:sz w:val="20"/>
          <w:szCs w:val="20"/>
          <w:lang w:val="fr-BE" w:eastAsia="fr-BE"/>
        </w:rPr>
        <w:lastRenderedPageBreak/>
        <w:drawing>
          <wp:anchor distT="0" distB="0" distL="114300" distR="114300" simplePos="0" relativeHeight="251660288" behindDoc="0" locked="0" layoutInCell="1" allowOverlap="1" wp14:anchorId="7345F389" wp14:editId="59F5DF08">
            <wp:simplePos x="0" y="0"/>
            <wp:positionH relativeFrom="column">
              <wp:posOffset>-207286</wp:posOffset>
            </wp:positionH>
            <wp:positionV relativeFrom="paragraph">
              <wp:posOffset>175177</wp:posOffset>
            </wp:positionV>
            <wp:extent cx="7073900" cy="1891030"/>
            <wp:effectExtent l="0" t="0" r="0" b="0"/>
            <wp:wrapNone/>
            <wp:docPr id="43"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8BE13" w14:textId="5A5F369A" w:rsidR="0030354F" w:rsidRDefault="0030354F" w:rsidP="00985142">
      <w:pPr>
        <w:spacing w:after="160" w:line="259" w:lineRule="auto"/>
        <w:jc w:val="both"/>
        <w:rPr>
          <w:rFonts w:ascii="Arial" w:hAnsi="Arial" w:cs="Arial"/>
          <w:sz w:val="16"/>
          <w:szCs w:val="16"/>
          <w:lang w:val="fr-FR" w:eastAsia="en-US"/>
        </w:rPr>
      </w:pPr>
    </w:p>
    <w:p w14:paraId="358F1D86" w14:textId="235985EE" w:rsidR="0030354F" w:rsidRDefault="0030354F" w:rsidP="00985142">
      <w:pPr>
        <w:spacing w:after="160" w:line="259" w:lineRule="auto"/>
        <w:jc w:val="both"/>
        <w:rPr>
          <w:rFonts w:ascii="Arial" w:hAnsi="Arial" w:cs="Arial"/>
          <w:sz w:val="16"/>
          <w:szCs w:val="16"/>
          <w:lang w:val="fr-FR" w:eastAsia="en-US"/>
        </w:rPr>
      </w:pPr>
    </w:p>
    <w:p w14:paraId="306BCF6C" w14:textId="599C4F73" w:rsidR="0030354F" w:rsidRDefault="0030354F" w:rsidP="00985142">
      <w:pPr>
        <w:spacing w:after="160" w:line="259" w:lineRule="auto"/>
        <w:jc w:val="both"/>
        <w:rPr>
          <w:rFonts w:ascii="Arial" w:hAnsi="Arial" w:cs="Arial"/>
          <w:sz w:val="16"/>
          <w:szCs w:val="16"/>
          <w:lang w:val="fr-FR" w:eastAsia="en-US"/>
        </w:rPr>
      </w:pPr>
    </w:p>
    <w:p w14:paraId="5130F929" w14:textId="03107B4D" w:rsidR="0030354F" w:rsidRDefault="0030354F" w:rsidP="00985142">
      <w:pPr>
        <w:spacing w:after="160" w:line="259" w:lineRule="auto"/>
        <w:jc w:val="both"/>
        <w:rPr>
          <w:rFonts w:ascii="Arial" w:hAnsi="Arial" w:cs="Arial"/>
          <w:sz w:val="16"/>
          <w:szCs w:val="16"/>
          <w:lang w:val="fr-FR" w:eastAsia="en-US"/>
        </w:rPr>
      </w:pPr>
    </w:p>
    <w:p w14:paraId="2CA1CA0C" w14:textId="1B8B4D7A" w:rsidR="0030354F" w:rsidRPr="0030354F" w:rsidRDefault="0030354F" w:rsidP="0030354F">
      <w:pPr>
        <w:spacing w:after="240" w:line="240" w:lineRule="auto"/>
        <w:rPr>
          <w:rFonts w:ascii="Arial" w:eastAsia="Calibri" w:hAnsi="Arial" w:cs="Arial"/>
          <w:b/>
          <w:sz w:val="24"/>
          <w:szCs w:val="20"/>
          <w:u w:val="single"/>
          <w:lang w:val="fr-FR" w:eastAsia="de-DE"/>
        </w:rPr>
      </w:pPr>
    </w:p>
    <w:p w14:paraId="55D0EAFA" w14:textId="77777777" w:rsidR="0030354F" w:rsidRPr="0030354F" w:rsidRDefault="0030354F" w:rsidP="0030354F">
      <w:pPr>
        <w:spacing w:after="240" w:line="240" w:lineRule="auto"/>
        <w:rPr>
          <w:rFonts w:ascii="Arial" w:eastAsia="Calibri" w:hAnsi="Arial" w:cs="Arial"/>
          <w:b/>
          <w:sz w:val="24"/>
          <w:szCs w:val="20"/>
          <w:u w:val="single"/>
          <w:lang w:val="en-US" w:eastAsia="de-DE"/>
        </w:rPr>
      </w:pPr>
    </w:p>
    <w:p w14:paraId="4AD350A3" w14:textId="469004C6" w:rsidR="0030354F" w:rsidRPr="0030354F" w:rsidRDefault="0030354F" w:rsidP="0030354F">
      <w:pPr>
        <w:spacing w:after="240" w:line="240" w:lineRule="auto"/>
        <w:rPr>
          <w:rFonts w:ascii="Arial" w:eastAsia="Calibri" w:hAnsi="Arial" w:cs="Arial"/>
          <w:b/>
          <w:sz w:val="24"/>
          <w:szCs w:val="20"/>
          <w:u w:val="single"/>
          <w:lang w:val="en-US" w:eastAsia="de-DE"/>
        </w:rPr>
      </w:pPr>
      <w:r w:rsidRPr="0030354F">
        <w:rPr>
          <w:rFonts w:ascii="Calibri" w:eastAsia="Calibri" w:hAnsi="Calibri" w:cs="Arial"/>
          <w:noProof/>
          <w:sz w:val="20"/>
          <w:szCs w:val="20"/>
          <w:lang w:val="fr-BE" w:eastAsia="fr-BE"/>
        </w:rPr>
        <w:drawing>
          <wp:anchor distT="0" distB="0" distL="114300" distR="114300" simplePos="0" relativeHeight="251659264" behindDoc="0" locked="0" layoutInCell="1" allowOverlap="1" wp14:anchorId="60C8FA24" wp14:editId="28DACA01">
            <wp:simplePos x="0" y="0"/>
            <wp:positionH relativeFrom="column">
              <wp:posOffset>-215072</wp:posOffset>
            </wp:positionH>
            <wp:positionV relativeFrom="paragraph">
              <wp:posOffset>265762</wp:posOffset>
            </wp:positionV>
            <wp:extent cx="7086600" cy="1097915"/>
            <wp:effectExtent l="0" t="0" r="0" b="6985"/>
            <wp:wrapNone/>
            <wp:docPr id="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9528F" w14:textId="1AC2F04B" w:rsidR="0030354F" w:rsidRPr="0030354F" w:rsidRDefault="0030354F" w:rsidP="0030354F">
      <w:pPr>
        <w:spacing w:after="240" w:line="240" w:lineRule="auto"/>
        <w:rPr>
          <w:rFonts w:ascii="Arial" w:eastAsia="Calibri" w:hAnsi="Arial" w:cs="Arial"/>
          <w:b/>
          <w:sz w:val="24"/>
          <w:szCs w:val="20"/>
          <w:u w:val="single"/>
          <w:lang w:val="en-US" w:eastAsia="de-DE"/>
        </w:rPr>
      </w:pPr>
    </w:p>
    <w:p w14:paraId="71710D84" w14:textId="2F8A1A25" w:rsidR="0030354F" w:rsidRPr="0030354F" w:rsidRDefault="0030354F" w:rsidP="0030354F">
      <w:pPr>
        <w:spacing w:after="240" w:line="240" w:lineRule="auto"/>
        <w:rPr>
          <w:rFonts w:ascii="Arial" w:eastAsia="Calibri" w:hAnsi="Arial" w:cs="Arial"/>
          <w:b/>
          <w:sz w:val="24"/>
          <w:szCs w:val="20"/>
          <w:u w:val="single"/>
          <w:lang w:val="en-US" w:eastAsia="de-DE"/>
        </w:rPr>
      </w:pPr>
    </w:p>
    <w:p w14:paraId="19206B6E" w14:textId="16FBE5E1" w:rsidR="0030354F" w:rsidRPr="0030354F" w:rsidRDefault="0030354F" w:rsidP="0030354F">
      <w:pPr>
        <w:tabs>
          <w:tab w:val="center" w:pos="4513"/>
          <w:tab w:val="right" w:pos="9026"/>
        </w:tabs>
        <w:spacing w:line="240" w:lineRule="auto"/>
      </w:pPr>
    </w:p>
    <w:p w14:paraId="0BC612C9" w14:textId="05C3E0B4" w:rsidR="0030354F" w:rsidRPr="0030354F" w:rsidRDefault="0030354F" w:rsidP="0030354F">
      <w:pPr>
        <w:spacing w:after="240" w:line="240" w:lineRule="auto"/>
        <w:rPr>
          <w:rFonts w:ascii="Arial" w:eastAsia="Calibri" w:hAnsi="Arial" w:cs="Arial"/>
          <w:b/>
          <w:sz w:val="24"/>
          <w:szCs w:val="20"/>
          <w:u w:val="single"/>
          <w:lang w:val="en-US" w:eastAsia="de-DE"/>
        </w:rPr>
      </w:pPr>
    </w:p>
    <w:p w14:paraId="48CB68DC" w14:textId="77777777" w:rsidR="0030354F" w:rsidRPr="0030354F" w:rsidRDefault="0030354F" w:rsidP="0030354F">
      <w:pPr>
        <w:spacing w:after="240" w:line="240" w:lineRule="auto"/>
        <w:rPr>
          <w:rFonts w:ascii="Arial" w:eastAsia="Calibri" w:hAnsi="Arial" w:cs="Arial"/>
          <w:b/>
          <w:sz w:val="24"/>
          <w:szCs w:val="20"/>
          <w:u w:val="single"/>
          <w:lang w:val="en-US" w:eastAsia="de-DE"/>
        </w:rPr>
      </w:pPr>
    </w:p>
    <w:p w14:paraId="5C1195AB" w14:textId="77777777" w:rsidR="00D20986" w:rsidRPr="00D20986" w:rsidRDefault="00D20986" w:rsidP="00D20986">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fr-FR" w:eastAsia="fr-FR"/>
        </w:rPr>
      </w:pPr>
      <w:bookmarkStart w:id="0" w:name="_GoBack"/>
      <w:bookmarkEnd w:id="0"/>
      <w:r w:rsidRPr="00D20986">
        <w:rPr>
          <w:rFonts w:ascii="Arial" w:eastAsia="MS Mincho" w:hAnsi="Arial" w:cs="Arial"/>
          <w:b/>
          <w:kern w:val="24"/>
          <w:sz w:val="36"/>
          <w:szCs w:val="36"/>
          <w:lang w:val="fr-FR" w:eastAsia="fr-FR"/>
        </w:rPr>
        <w:t>FRANÇAIS LANGUE III</w:t>
      </w:r>
    </w:p>
    <w:p w14:paraId="29A7B3C3" w14:textId="77777777" w:rsidR="00D20986" w:rsidRPr="00D20986" w:rsidRDefault="00D20986" w:rsidP="00D20986">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fr-FR" w:eastAsia="fr-FR"/>
        </w:rPr>
      </w:pPr>
      <w:r w:rsidRPr="00D20986">
        <w:rPr>
          <w:rFonts w:ascii="Arial" w:eastAsia="MS Mincho" w:hAnsi="Arial" w:cs="Arial"/>
          <w:b/>
          <w:kern w:val="24"/>
          <w:sz w:val="36"/>
          <w:szCs w:val="36"/>
          <w:lang w:val="fr-FR" w:eastAsia="fr-FR"/>
        </w:rPr>
        <w:t>Feuillet réponse</w:t>
      </w:r>
    </w:p>
    <w:p w14:paraId="21A8163C" w14:textId="77777777" w:rsidR="00D20986" w:rsidRPr="00D20986" w:rsidRDefault="00D20986" w:rsidP="00D20986">
      <w:pPr>
        <w:spacing w:line="240" w:lineRule="auto"/>
        <w:rPr>
          <w:rFonts w:ascii="Arial" w:eastAsia="MS Mincho" w:hAnsi="Arial" w:cs="Arial"/>
          <w:b/>
          <w:kern w:val="24"/>
          <w:sz w:val="24"/>
          <w:lang w:val="fr-FR" w:eastAsia="fr-FR"/>
        </w:rPr>
      </w:pPr>
    </w:p>
    <w:p w14:paraId="4869BFD5" w14:textId="77777777" w:rsidR="00D20986" w:rsidRPr="00D20986" w:rsidRDefault="00D20986" w:rsidP="00D20986">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fr-FR" w:eastAsia="fr-FR"/>
        </w:rPr>
      </w:pPr>
      <w:r w:rsidRPr="00D20986">
        <w:rPr>
          <w:rFonts w:ascii="Arial" w:eastAsia="MS Mincho" w:hAnsi="Arial" w:cs="Arial"/>
          <w:b/>
          <w:kern w:val="24"/>
          <w:sz w:val="36"/>
          <w:szCs w:val="36"/>
          <w:lang w:val="fr-FR" w:eastAsia="fr-FR"/>
        </w:rPr>
        <w:t>PARTIE 1 – Compréhension écrite</w:t>
      </w:r>
    </w:p>
    <w:p w14:paraId="1BF12586" w14:textId="77777777" w:rsidR="00D20986" w:rsidRPr="00D20986" w:rsidRDefault="00D20986" w:rsidP="00D20986">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fr-FR" w:eastAsia="fr-FR"/>
        </w:rPr>
      </w:pPr>
      <w:r w:rsidRPr="00D20986">
        <w:rPr>
          <w:rFonts w:ascii="Arial" w:eastAsia="MS Mincho" w:hAnsi="Arial" w:cs="Arial"/>
          <w:b/>
          <w:kern w:val="24"/>
          <w:sz w:val="36"/>
          <w:szCs w:val="36"/>
          <w:lang w:val="fr-FR" w:eastAsia="fr-FR"/>
        </w:rPr>
        <w:t>30 points</w:t>
      </w:r>
    </w:p>
    <w:p w14:paraId="0D3942AD" w14:textId="77777777" w:rsidR="00D20986" w:rsidRPr="00D20986" w:rsidRDefault="00D20986" w:rsidP="00D20986">
      <w:pPr>
        <w:spacing w:line="240" w:lineRule="auto"/>
        <w:jc w:val="center"/>
        <w:rPr>
          <w:rFonts w:ascii="Arial" w:eastAsia="MS Mincho" w:hAnsi="Arial" w:cs="Arial"/>
          <w:b/>
          <w:kern w:val="24"/>
          <w:sz w:val="14"/>
          <w:szCs w:val="36"/>
          <w:lang w:val="fr-FR" w:eastAsia="fr-FR"/>
        </w:rPr>
      </w:pPr>
    </w:p>
    <w:p w14:paraId="68BF94C7" w14:textId="77777777" w:rsidR="00D20986" w:rsidRPr="00D20986" w:rsidRDefault="00D20986" w:rsidP="00D20986">
      <w:pPr>
        <w:spacing w:line="240" w:lineRule="auto"/>
        <w:jc w:val="center"/>
        <w:rPr>
          <w:rFonts w:ascii="Arial" w:eastAsia="MS Mincho" w:hAnsi="Arial" w:cs="Arial"/>
          <w:b/>
          <w:kern w:val="24"/>
          <w:sz w:val="36"/>
          <w:szCs w:val="36"/>
          <w:lang w:val="fr-FR" w:eastAsia="fr-FR"/>
        </w:rPr>
      </w:pPr>
      <w:r w:rsidRPr="00D20986">
        <w:rPr>
          <w:rFonts w:ascii="Arial" w:eastAsia="MS Mincho" w:hAnsi="Arial" w:cs="Arial"/>
          <w:b/>
          <w:kern w:val="24"/>
          <w:sz w:val="36"/>
          <w:szCs w:val="36"/>
          <w:lang w:val="fr-FR" w:eastAsia="fr-FR"/>
        </w:rPr>
        <w:t>Exercice A</w:t>
      </w:r>
    </w:p>
    <w:p w14:paraId="18BB7D66" w14:textId="77777777" w:rsidR="00D20986" w:rsidRPr="00D20986" w:rsidRDefault="00D20986" w:rsidP="00D20986">
      <w:pPr>
        <w:spacing w:line="240" w:lineRule="auto"/>
        <w:jc w:val="center"/>
        <w:rPr>
          <w:rFonts w:ascii="Arial" w:eastAsia="MS Mincho" w:hAnsi="Arial" w:cs="Arial"/>
          <w:b/>
          <w:kern w:val="24"/>
          <w:sz w:val="36"/>
          <w:szCs w:val="36"/>
          <w:lang w:val="fr-FR" w:eastAsia="fr-FR"/>
        </w:rPr>
      </w:pPr>
      <w:r w:rsidRPr="00D20986">
        <w:rPr>
          <w:rFonts w:ascii="Arial" w:eastAsia="MS Mincho" w:hAnsi="Arial" w:cs="Arial"/>
          <w:b/>
          <w:kern w:val="24"/>
          <w:sz w:val="36"/>
          <w:szCs w:val="36"/>
          <w:lang w:val="fr-FR" w:eastAsia="fr-FR"/>
        </w:rPr>
        <w:t>Comment la baleine peut aider à lutter contre le réchauffement climatique</w:t>
      </w:r>
    </w:p>
    <w:p w14:paraId="6BC66321" w14:textId="77777777" w:rsidR="00D20986" w:rsidRPr="00D20986" w:rsidRDefault="00D20986" w:rsidP="00D20986">
      <w:pPr>
        <w:spacing w:line="240" w:lineRule="auto"/>
        <w:jc w:val="center"/>
        <w:rPr>
          <w:rFonts w:ascii="Arial" w:eastAsia="MS Mincho" w:hAnsi="Arial" w:cs="Arial"/>
          <w:b/>
          <w:kern w:val="24"/>
          <w:sz w:val="24"/>
          <w:szCs w:val="36"/>
          <w:lang w:val="fr-FR" w:eastAsia="fr-FR"/>
        </w:rPr>
      </w:pPr>
    </w:p>
    <w:p w14:paraId="34D5E838" w14:textId="77777777" w:rsidR="00D20986" w:rsidRPr="00D20986" w:rsidRDefault="00D20986" w:rsidP="00D20986">
      <w:pPr>
        <w:numPr>
          <w:ilvl w:val="0"/>
          <w:numId w:val="5"/>
        </w:numPr>
        <w:spacing w:line="240" w:lineRule="auto"/>
        <w:contextualSpacing/>
        <w:jc w:val="both"/>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Vrai ou faux ? Cochez la bonne réponse et justifiez à l’aide d’une phrase du texte. (6 points)</w:t>
      </w:r>
    </w:p>
    <w:p w14:paraId="0D3A704F" w14:textId="77777777" w:rsidR="00D20986" w:rsidRPr="00D20986" w:rsidRDefault="00D20986" w:rsidP="00D20986">
      <w:pPr>
        <w:spacing w:line="240" w:lineRule="auto"/>
        <w:ind w:left="720"/>
        <w:contextualSpacing/>
        <w:jc w:val="both"/>
        <w:rPr>
          <w:rFonts w:ascii="Arial" w:eastAsia="MS Mincho" w:hAnsi="Arial" w:cs="Arial"/>
          <w:b/>
          <w:kern w:val="24"/>
          <w:sz w:val="22"/>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0"/>
        <w:gridCol w:w="1702"/>
        <w:gridCol w:w="1605"/>
      </w:tblGrid>
      <w:tr w:rsidR="00D20986" w:rsidRPr="00D20986" w14:paraId="2E71B305" w14:textId="77777777" w:rsidTr="00D92F5E">
        <w:trPr>
          <w:trHeight w:val="624"/>
          <w:jc w:val="center"/>
        </w:trPr>
        <w:tc>
          <w:tcPr>
            <w:tcW w:w="6110" w:type="dxa"/>
          </w:tcPr>
          <w:p w14:paraId="15F33083" w14:textId="77777777" w:rsidR="00D20986" w:rsidRPr="00D20986" w:rsidRDefault="00D20986" w:rsidP="00D20986">
            <w:pPr>
              <w:spacing w:line="240" w:lineRule="auto"/>
              <w:jc w:val="center"/>
              <w:rPr>
                <w:rFonts w:ascii="Arial" w:eastAsia="MS Mincho" w:hAnsi="Arial" w:cs="Arial"/>
                <w:b/>
                <w:kern w:val="24"/>
                <w:sz w:val="20"/>
                <w:lang w:val="fr-FR" w:eastAsia="fr-FR"/>
              </w:rPr>
            </w:pPr>
          </w:p>
          <w:p w14:paraId="2D98D2B4" w14:textId="77777777" w:rsidR="00D20986" w:rsidRPr="00D20986" w:rsidRDefault="00D20986" w:rsidP="00D20986">
            <w:pPr>
              <w:spacing w:line="240" w:lineRule="auto"/>
              <w:jc w:val="center"/>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Affirmation</w:t>
            </w:r>
          </w:p>
        </w:tc>
        <w:tc>
          <w:tcPr>
            <w:tcW w:w="1702" w:type="dxa"/>
          </w:tcPr>
          <w:p w14:paraId="5AD8174F" w14:textId="77777777" w:rsidR="00D20986" w:rsidRPr="00D20986" w:rsidRDefault="00D20986" w:rsidP="00D20986">
            <w:pPr>
              <w:spacing w:line="240" w:lineRule="auto"/>
              <w:jc w:val="center"/>
              <w:rPr>
                <w:rFonts w:ascii="Arial" w:eastAsia="MS Mincho" w:hAnsi="Arial" w:cs="Arial"/>
                <w:b/>
                <w:kern w:val="24"/>
                <w:sz w:val="20"/>
                <w:lang w:val="fr-FR" w:eastAsia="fr-FR"/>
              </w:rPr>
            </w:pPr>
          </w:p>
          <w:p w14:paraId="2F031C53" w14:textId="77777777" w:rsidR="00D20986" w:rsidRPr="00D20986" w:rsidRDefault="00D20986" w:rsidP="00D20986">
            <w:pPr>
              <w:spacing w:line="240" w:lineRule="auto"/>
              <w:jc w:val="center"/>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Vrai</w:t>
            </w:r>
          </w:p>
          <w:p w14:paraId="256261D6" w14:textId="77777777" w:rsidR="00D20986" w:rsidRPr="00D20986" w:rsidRDefault="00D20986" w:rsidP="00D20986">
            <w:pPr>
              <w:spacing w:line="240" w:lineRule="auto"/>
              <w:jc w:val="center"/>
              <w:rPr>
                <w:rFonts w:ascii="Arial" w:eastAsia="MS Mincho" w:hAnsi="Arial" w:cs="Arial"/>
                <w:b/>
                <w:kern w:val="24"/>
                <w:sz w:val="24"/>
                <w:lang w:val="fr-FR" w:eastAsia="fr-FR"/>
              </w:rPr>
            </w:pPr>
          </w:p>
        </w:tc>
        <w:tc>
          <w:tcPr>
            <w:tcW w:w="1605" w:type="dxa"/>
          </w:tcPr>
          <w:p w14:paraId="4A5025BC" w14:textId="77777777" w:rsidR="00D20986" w:rsidRPr="00D20986" w:rsidRDefault="00D20986" w:rsidP="00D20986">
            <w:pPr>
              <w:spacing w:line="240" w:lineRule="auto"/>
              <w:jc w:val="center"/>
              <w:rPr>
                <w:rFonts w:ascii="Arial" w:eastAsia="MS Mincho" w:hAnsi="Arial" w:cs="Arial"/>
                <w:b/>
                <w:kern w:val="24"/>
                <w:sz w:val="20"/>
                <w:lang w:val="fr-FR" w:eastAsia="fr-FR"/>
              </w:rPr>
            </w:pPr>
          </w:p>
          <w:p w14:paraId="7FC472B6" w14:textId="77777777" w:rsidR="00D20986" w:rsidRPr="00D20986" w:rsidRDefault="00D20986" w:rsidP="00D20986">
            <w:pPr>
              <w:spacing w:line="240" w:lineRule="auto"/>
              <w:jc w:val="center"/>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Faux</w:t>
            </w:r>
          </w:p>
        </w:tc>
      </w:tr>
      <w:tr w:rsidR="00D20986" w:rsidRPr="00D20986" w14:paraId="129DC3A1" w14:textId="77777777" w:rsidTr="00D92F5E">
        <w:trPr>
          <w:jc w:val="center"/>
        </w:trPr>
        <w:tc>
          <w:tcPr>
            <w:tcW w:w="6110" w:type="dxa"/>
          </w:tcPr>
          <w:p w14:paraId="5AED86E1" w14:textId="77777777" w:rsidR="00D20986" w:rsidRPr="00D20986" w:rsidRDefault="00D20986" w:rsidP="00D20986">
            <w:pPr>
              <w:spacing w:line="240" w:lineRule="auto"/>
              <w:jc w:val="both"/>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La baleine est nécessaire à la croissance du phytoplancton.</w:t>
            </w:r>
          </w:p>
          <w:p w14:paraId="655C4B30" w14:textId="77777777" w:rsidR="00D20986" w:rsidRPr="00D20986" w:rsidRDefault="00D20986" w:rsidP="00D20986">
            <w:pPr>
              <w:spacing w:line="240" w:lineRule="auto"/>
              <w:jc w:val="both"/>
              <w:rPr>
                <w:rFonts w:ascii="Arial" w:eastAsia="MS Mincho" w:hAnsi="Arial" w:cs="Arial"/>
                <w:kern w:val="24"/>
                <w:sz w:val="20"/>
                <w:lang w:val="fr-FR" w:eastAsia="fr-FR"/>
              </w:rPr>
            </w:pPr>
            <w:r w:rsidRPr="00D20986">
              <w:rPr>
                <w:rFonts w:ascii="Arial" w:eastAsia="MS Mincho" w:hAnsi="Arial" w:cs="Arial"/>
                <w:b/>
                <w:kern w:val="24"/>
                <w:sz w:val="24"/>
                <w:lang w:val="fr-FR" w:eastAsia="fr-FR"/>
              </w:rPr>
              <w:t>Justification </w:t>
            </w:r>
            <w:r w:rsidRPr="00D20986">
              <w:rPr>
                <w:rFonts w:ascii="Arial" w:eastAsia="MS Mincho" w:hAnsi="Arial" w:cs="Arial"/>
                <w:kern w:val="24"/>
                <w:sz w:val="24"/>
                <w:lang w:val="fr-FR" w:eastAsia="fr-FR"/>
              </w:rPr>
              <w:t xml:space="preserve">: </w:t>
            </w:r>
          </w:p>
          <w:p w14:paraId="20BD6E65" w14:textId="77777777" w:rsidR="00D20986" w:rsidRPr="00D20986" w:rsidRDefault="00D20986" w:rsidP="00D20986">
            <w:pPr>
              <w:spacing w:line="240" w:lineRule="auto"/>
              <w:jc w:val="both"/>
              <w:rPr>
                <w:rFonts w:ascii="Arial" w:eastAsia="MS Mincho" w:hAnsi="Arial" w:cs="Arial"/>
                <w:kern w:val="24"/>
                <w:sz w:val="24"/>
                <w:lang w:val="fr-FR" w:eastAsia="fr-FR"/>
              </w:rPr>
            </w:pPr>
            <w:r w:rsidRPr="00D20986">
              <w:rPr>
                <w:rFonts w:ascii="Arial" w:eastAsia="MS Mincho" w:hAnsi="Arial" w:cs="Arial"/>
                <w:kern w:val="24"/>
                <w:sz w:val="24"/>
                <w:lang w:val="fr-FR" w:eastAsia="fr-FR"/>
              </w:rPr>
              <w:t>………………………………………………………………..</w:t>
            </w:r>
          </w:p>
          <w:p w14:paraId="1E40D922" w14:textId="77777777" w:rsidR="00D20986" w:rsidRPr="00D20986" w:rsidRDefault="00D20986" w:rsidP="00D20986">
            <w:pPr>
              <w:spacing w:line="240" w:lineRule="auto"/>
              <w:jc w:val="both"/>
              <w:rPr>
                <w:rFonts w:ascii="Arial" w:eastAsia="MS Mincho" w:hAnsi="Arial" w:cs="Arial"/>
                <w:kern w:val="24"/>
                <w:sz w:val="24"/>
                <w:lang w:val="fr-FR" w:eastAsia="fr-FR"/>
              </w:rPr>
            </w:pPr>
            <w:r w:rsidRPr="00D20986">
              <w:rPr>
                <w:rFonts w:ascii="Arial" w:eastAsia="MS Mincho" w:hAnsi="Arial" w:cs="Arial"/>
                <w:kern w:val="24"/>
                <w:sz w:val="24"/>
                <w:lang w:val="fr-FR" w:eastAsia="fr-FR"/>
              </w:rPr>
              <w:t>………………………………………………………………..</w:t>
            </w:r>
          </w:p>
          <w:p w14:paraId="38D6A8EC" w14:textId="77777777" w:rsidR="00D20986" w:rsidRPr="00D20986" w:rsidRDefault="00D20986" w:rsidP="00D20986">
            <w:pPr>
              <w:spacing w:line="240" w:lineRule="auto"/>
              <w:jc w:val="both"/>
              <w:rPr>
                <w:rFonts w:ascii="Arial" w:eastAsia="MS Mincho" w:hAnsi="Arial" w:cs="Arial"/>
                <w:kern w:val="24"/>
                <w:sz w:val="24"/>
                <w:lang w:val="fr-FR" w:eastAsia="fr-FR"/>
              </w:rPr>
            </w:pPr>
            <w:r w:rsidRPr="00D20986">
              <w:rPr>
                <w:rFonts w:ascii="Arial" w:eastAsia="MS Mincho" w:hAnsi="Arial" w:cs="Arial"/>
                <w:kern w:val="24"/>
                <w:sz w:val="24"/>
                <w:lang w:val="fr-FR" w:eastAsia="fr-FR"/>
              </w:rPr>
              <w:t>………………………………………………………………..</w:t>
            </w:r>
          </w:p>
          <w:p w14:paraId="1E1B28B9" w14:textId="77777777" w:rsidR="00D20986" w:rsidRPr="00D20986" w:rsidRDefault="00D20986" w:rsidP="00D20986">
            <w:pPr>
              <w:spacing w:line="240" w:lineRule="auto"/>
              <w:jc w:val="both"/>
              <w:rPr>
                <w:rFonts w:ascii="Arial" w:eastAsia="MS Mincho" w:hAnsi="Arial" w:cs="Arial"/>
                <w:kern w:val="24"/>
                <w:sz w:val="24"/>
                <w:lang w:val="fr-FR" w:eastAsia="fr-FR"/>
              </w:rPr>
            </w:pPr>
          </w:p>
        </w:tc>
        <w:tc>
          <w:tcPr>
            <w:tcW w:w="1702" w:type="dxa"/>
          </w:tcPr>
          <w:p w14:paraId="12F60386" w14:textId="77777777" w:rsidR="00D20986" w:rsidRPr="00D20986" w:rsidRDefault="00D20986" w:rsidP="00D20986">
            <w:pPr>
              <w:spacing w:line="240" w:lineRule="auto"/>
              <w:jc w:val="center"/>
              <w:rPr>
                <w:rFonts w:ascii="Arial" w:eastAsia="MS Mincho" w:hAnsi="Arial" w:cs="Arial"/>
                <w:kern w:val="24"/>
                <w:sz w:val="24"/>
                <w:lang w:val="fr-FR" w:eastAsia="fr-FR"/>
              </w:rPr>
            </w:pPr>
          </w:p>
        </w:tc>
        <w:tc>
          <w:tcPr>
            <w:tcW w:w="1605" w:type="dxa"/>
          </w:tcPr>
          <w:p w14:paraId="02F1D5A5" w14:textId="77777777" w:rsidR="00D20986" w:rsidRPr="00D20986" w:rsidRDefault="00D20986" w:rsidP="00D20986">
            <w:pPr>
              <w:spacing w:line="240" w:lineRule="auto"/>
              <w:jc w:val="both"/>
              <w:rPr>
                <w:rFonts w:ascii="Arial" w:eastAsia="MS Mincho" w:hAnsi="Arial" w:cs="Arial"/>
                <w:kern w:val="24"/>
                <w:sz w:val="24"/>
                <w:lang w:val="fr-FR" w:eastAsia="fr-FR"/>
              </w:rPr>
            </w:pPr>
          </w:p>
        </w:tc>
      </w:tr>
      <w:tr w:rsidR="00D20986" w:rsidRPr="00D20986" w14:paraId="51C0E1BA" w14:textId="77777777" w:rsidTr="00D92F5E">
        <w:trPr>
          <w:jc w:val="center"/>
        </w:trPr>
        <w:tc>
          <w:tcPr>
            <w:tcW w:w="6110" w:type="dxa"/>
          </w:tcPr>
          <w:p w14:paraId="4966C32B" w14:textId="77777777" w:rsidR="00D20986" w:rsidRPr="00D20986" w:rsidRDefault="00D20986" w:rsidP="00D20986">
            <w:pPr>
              <w:spacing w:line="240" w:lineRule="auto"/>
              <w:jc w:val="both"/>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La pêche commerciale est responsable de la diminution considérable des baleines.</w:t>
            </w:r>
          </w:p>
          <w:p w14:paraId="065A24A3" w14:textId="77777777" w:rsidR="00D20986" w:rsidRPr="00D20986" w:rsidRDefault="00D20986" w:rsidP="00D20986">
            <w:pPr>
              <w:spacing w:line="240" w:lineRule="auto"/>
              <w:jc w:val="both"/>
              <w:rPr>
                <w:rFonts w:ascii="Arial" w:eastAsia="MS Mincho" w:hAnsi="Arial" w:cs="Arial"/>
                <w:kern w:val="24"/>
                <w:sz w:val="20"/>
                <w:lang w:val="fr-FR" w:eastAsia="fr-FR"/>
              </w:rPr>
            </w:pPr>
            <w:r w:rsidRPr="00D20986">
              <w:rPr>
                <w:rFonts w:ascii="Arial" w:eastAsia="MS Mincho" w:hAnsi="Arial" w:cs="Arial"/>
                <w:b/>
                <w:kern w:val="24"/>
                <w:sz w:val="24"/>
                <w:lang w:val="fr-FR" w:eastAsia="fr-FR"/>
              </w:rPr>
              <w:t>Justification </w:t>
            </w:r>
            <w:r w:rsidRPr="00D20986">
              <w:rPr>
                <w:rFonts w:ascii="Arial" w:eastAsia="MS Mincho" w:hAnsi="Arial" w:cs="Arial"/>
                <w:kern w:val="24"/>
                <w:sz w:val="24"/>
                <w:lang w:val="fr-FR" w:eastAsia="fr-FR"/>
              </w:rPr>
              <w:t xml:space="preserve">: </w:t>
            </w:r>
          </w:p>
          <w:p w14:paraId="4B3C36CA" w14:textId="77777777" w:rsidR="00D20986" w:rsidRPr="00D20986" w:rsidRDefault="00D20986" w:rsidP="00D20986">
            <w:pPr>
              <w:spacing w:line="240" w:lineRule="auto"/>
              <w:jc w:val="both"/>
              <w:rPr>
                <w:rFonts w:ascii="Arial" w:eastAsia="MS Mincho" w:hAnsi="Arial" w:cs="Arial"/>
                <w:kern w:val="24"/>
                <w:sz w:val="24"/>
                <w:lang w:val="fr-FR" w:eastAsia="fr-FR"/>
              </w:rPr>
            </w:pPr>
            <w:r w:rsidRPr="00D20986">
              <w:rPr>
                <w:rFonts w:ascii="Arial" w:eastAsia="MS Mincho" w:hAnsi="Arial" w:cs="Arial"/>
                <w:kern w:val="24"/>
                <w:sz w:val="24"/>
                <w:lang w:val="fr-FR" w:eastAsia="fr-FR"/>
              </w:rPr>
              <w:t>………………………………………………………………..</w:t>
            </w:r>
          </w:p>
          <w:p w14:paraId="600EB85A" w14:textId="77777777" w:rsidR="00D20986" w:rsidRPr="00D20986" w:rsidRDefault="00D20986" w:rsidP="00D20986">
            <w:pPr>
              <w:spacing w:line="240" w:lineRule="auto"/>
              <w:jc w:val="both"/>
              <w:rPr>
                <w:rFonts w:ascii="Arial" w:eastAsia="MS Mincho" w:hAnsi="Arial" w:cs="Arial"/>
                <w:kern w:val="24"/>
                <w:sz w:val="24"/>
                <w:lang w:val="fr-FR" w:eastAsia="fr-FR"/>
              </w:rPr>
            </w:pPr>
            <w:r w:rsidRPr="00D20986">
              <w:rPr>
                <w:rFonts w:ascii="Arial" w:eastAsia="MS Mincho" w:hAnsi="Arial" w:cs="Arial"/>
                <w:kern w:val="24"/>
                <w:sz w:val="24"/>
                <w:lang w:val="fr-FR" w:eastAsia="fr-FR"/>
              </w:rPr>
              <w:t>………………………………………………………………..</w:t>
            </w:r>
          </w:p>
          <w:p w14:paraId="2FC32DC9" w14:textId="77777777" w:rsidR="00D20986" w:rsidRPr="00D20986" w:rsidRDefault="00D20986" w:rsidP="00D20986">
            <w:pPr>
              <w:spacing w:line="240" w:lineRule="auto"/>
              <w:jc w:val="both"/>
              <w:rPr>
                <w:rFonts w:ascii="Arial" w:eastAsia="MS Mincho" w:hAnsi="Arial" w:cs="Arial"/>
                <w:kern w:val="24"/>
                <w:sz w:val="24"/>
                <w:lang w:val="fr-FR" w:eastAsia="fr-FR"/>
              </w:rPr>
            </w:pPr>
            <w:r w:rsidRPr="00D20986">
              <w:rPr>
                <w:rFonts w:ascii="Arial" w:eastAsia="MS Mincho" w:hAnsi="Arial" w:cs="Arial"/>
                <w:kern w:val="24"/>
                <w:sz w:val="24"/>
                <w:lang w:val="fr-FR" w:eastAsia="fr-FR"/>
              </w:rPr>
              <w:t>………………………………………………………………..</w:t>
            </w:r>
          </w:p>
          <w:p w14:paraId="6DC050BB" w14:textId="77777777" w:rsidR="00D20986" w:rsidRPr="00D20986" w:rsidRDefault="00D20986" w:rsidP="00D20986">
            <w:pPr>
              <w:spacing w:line="240" w:lineRule="auto"/>
              <w:jc w:val="both"/>
              <w:rPr>
                <w:rFonts w:ascii="Arial" w:eastAsia="MS Mincho" w:hAnsi="Arial" w:cs="Arial"/>
                <w:b/>
                <w:kern w:val="24"/>
                <w:sz w:val="24"/>
                <w:lang w:val="fr-FR" w:eastAsia="fr-FR"/>
              </w:rPr>
            </w:pPr>
          </w:p>
        </w:tc>
        <w:tc>
          <w:tcPr>
            <w:tcW w:w="1702" w:type="dxa"/>
          </w:tcPr>
          <w:p w14:paraId="05E6188A" w14:textId="77777777" w:rsidR="00D20986" w:rsidRPr="00D20986" w:rsidRDefault="00D20986" w:rsidP="00D20986">
            <w:pPr>
              <w:spacing w:line="240" w:lineRule="auto"/>
              <w:jc w:val="center"/>
              <w:rPr>
                <w:rFonts w:ascii="Arial" w:eastAsia="MS Mincho" w:hAnsi="Arial" w:cs="Arial"/>
                <w:kern w:val="24"/>
                <w:sz w:val="24"/>
                <w:lang w:val="fr-FR" w:eastAsia="fr-FR"/>
              </w:rPr>
            </w:pPr>
          </w:p>
        </w:tc>
        <w:tc>
          <w:tcPr>
            <w:tcW w:w="1605" w:type="dxa"/>
          </w:tcPr>
          <w:p w14:paraId="67480A52" w14:textId="77777777" w:rsidR="00D20986" w:rsidRPr="00D20986" w:rsidRDefault="00D20986" w:rsidP="00D20986">
            <w:pPr>
              <w:spacing w:line="240" w:lineRule="auto"/>
              <w:jc w:val="both"/>
              <w:rPr>
                <w:rFonts w:ascii="Arial" w:eastAsia="MS Mincho" w:hAnsi="Arial" w:cs="Arial"/>
                <w:kern w:val="24"/>
                <w:sz w:val="24"/>
                <w:lang w:val="fr-FR" w:eastAsia="fr-FR"/>
              </w:rPr>
            </w:pPr>
          </w:p>
        </w:tc>
      </w:tr>
      <w:tr w:rsidR="00D20986" w:rsidRPr="00D20986" w14:paraId="69B55C3B" w14:textId="77777777" w:rsidTr="00D92F5E">
        <w:trPr>
          <w:jc w:val="center"/>
        </w:trPr>
        <w:tc>
          <w:tcPr>
            <w:tcW w:w="6110" w:type="dxa"/>
          </w:tcPr>
          <w:p w14:paraId="6FA072A9" w14:textId="77777777" w:rsidR="00D20986" w:rsidRPr="00D20986" w:rsidRDefault="00D20986" w:rsidP="00D20986">
            <w:pPr>
              <w:spacing w:line="240" w:lineRule="auto"/>
              <w:jc w:val="both"/>
              <w:rPr>
                <w:rFonts w:ascii="Arial" w:eastAsia="MS Mincho" w:hAnsi="Arial" w:cs="Arial"/>
                <w:b/>
                <w:kern w:val="24"/>
                <w:sz w:val="24"/>
                <w:lang w:val="fr-FR" w:eastAsia="fr-FR"/>
              </w:rPr>
            </w:pPr>
            <w:r w:rsidRPr="00D20986">
              <w:rPr>
                <w:rFonts w:ascii="Arial" w:eastAsia="MS Mincho" w:hAnsi="Arial" w:cs="Arial"/>
                <w:b/>
                <w:kern w:val="24"/>
                <w:sz w:val="24"/>
                <w:lang w:val="fr-FR" w:eastAsia="fr-FR"/>
              </w:rPr>
              <w:lastRenderedPageBreak/>
              <w:t>Grâce aux baleines bleues, le plancton se développe dans l’Antarctique.</w:t>
            </w:r>
          </w:p>
          <w:p w14:paraId="795BB248" w14:textId="77777777" w:rsidR="00D20986" w:rsidRPr="00D20986" w:rsidRDefault="00D20986" w:rsidP="00D20986">
            <w:pPr>
              <w:spacing w:line="240" w:lineRule="auto"/>
              <w:jc w:val="both"/>
              <w:rPr>
                <w:rFonts w:ascii="Arial" w:eastAsia="MS Mincho" w:hAnsi="Arial" w:cs="Arial"/>
                <w:kern w:val="24"/>
                <w:sz w:val="20"/>
                <w:lang w:val="fr-FR" w:eastAsia="fr-FR"/>
              </w:rPr>
            </w:pPr>
            <w:r w:rsidRPr="00D20986">
              <w:rPr>
                <w:rFonts w:ascii="Arial" w:eastAsia="MS Mincho" w:hAnsi="Arial" w:cs="Arial"/>
                <w:b/>
                <w:kern w:val="24"/>
                <w:sz w:val="24"/>
                <w:lang w:val="fr-FR" w:eastAsia="fr-FR"/>
              </w:rPr>
              <w:t>Justification </w:t>
            </w:r>
            <w:r w:rsidRPr="00D20986">
              <w:rPr>
                <w:rFonts w:ascii="Arial" w:eastAsia="MS Mincho" w:hAnsi="Arial" w:cs="Arial"/>
                <w:kern w:val="24"/>
                <w:sz w:val="24"/>
                <w:lang w:val="fr-FR" w:eastAsia="fr-FR"/>
              </w:rPr>
              <w:t>:</w:t>
            </w:r>
          </w:p>
          <w:p w14:paraId="4DD35BC8" w14:textId="77777777" w:rsidR="00D20986" w:rsidRPr="00D20986" w:rsidRDefault="00D20986" w:rsidP="00D20986">
            <w:pPr>
              <w:spacing w:line="240" w:lineRule="auto"/>
              <w:jc w:val="both"/>
              <w:rPr>
                <w:rFonts w:ascii="Arial" w:eastAsia="MS Mincho" w:hAnsi="Arial" w:cs="Arial"/>
                <w:kern w:val="24"/>
                <w:sz w:val="24"/>
                <w:lang w:val="fr-FR" w:eastAsia="fr-FR"/>
              </w:rPr>
            </w:pPr>
            <w:r w:rsidRPr="00D20986">
              <w:rPr>
                <w:rFonts w:ascii="Arial" w:eastAsia="MS Mincho" w:hAnsi="Arial" w:cs="Arial"/>
                <w:kern w:val="24"/>
                <w:sz w:val="24"/>
                <w:lang w:val="fr-FR" w:eastAsia="fr-FR"/>
              </w:rPr>
              <w:t>………………………………………………………………..</w:t>
            </w:r>
          </w:p>
          <w:p w14:paraId="4074E996" w14:textId="77777777" w:rsidR="00D20986" w:rsidRPr="00D20986" w:rsidRDefault="00D20986" w:rsidP="00D20986">
            <w:pPr>
              <w:spacing w:line="240" w:lineRule="auto"/>
              <w:jc w:val="both"/>
              <w:rPr>
                <w:rFonts w:ascii="Arial" w:eastAsia="MS Mincho" w:hAnsi="Arial" w:cs="Arial"/>
                <w:kern w:val="24"/>
                <w:sz w:val="24"/>
                <w:lang w:val="fr-FR" w:eastAsia="fr-FR"/>
              </w:rPr>
            </w:pPr>
            <w:r w:rsidRPr="00D20986">
              <w:rPr>
                <w:rFonts w:ascii="Arial" w:eastAsia="MS Mincho" w:hAnsi="Arial" w:cs="Arial"/>
                <w:kern w:val="24"/>
                <w:sz w:val="24"/>
                <w:lang w:val="fr-FR" w:eastAsia="fr-FR"/>
              </w:rPr>
              <w:t>………………………………………………………………..</w:t>
            </w:r>
          </w:p>
          <w:p w14:paraId="603208D7" w14:textId="77777777" w:rsidR="00D20986" w:rsidRPr="00D20986" w:rsidRDefault="00D20986" w:rsidP="00D20986">
            <w:pPr>
              <w:spacing w:line="240" w:lineRule="auto"/>
              <w:jc w:val="both"/>
              <w:rPr>
                <w:rFonts w:ascii="Arial" w:eastAsia="MS Mincho" w:hAnsi="Arial" w:cs="Arial"/>
                <w:color w:val="222222"/>
                <w:kern w:val="24"/>
                <w:sz w:val="24"/>
                <w:lang w:val="fr-FR" w:eastAsia="fr-FR"/>
              </w:rPr>
            </w:pPr>
            <w:r w:rsidRPr="00D20986">
              <w:rPr>
                <w:rFonts w:ascii="Arial" w:eastAsia="MS Mincho" w:hAnsi="Arial" w:cs="Arial"/>
                <w:kern w:val="24"/>
                <w:sz w:val="24"/>
                <w:lang w:val="fr-FR" w:eastAsia="fr-FR"/>
              </w:rPr>
              <w:t>………………………………………………………………..</w:t>
            </w:r>
          </w:p>
        </w:tc>
        <w:tc>
          <w:tcPr>
            <w:tcW w:w="1702" w:type="dxa"/>
          </w:tcPr>
          <w:p w14:paraId="7A8A08C7" w14:textId="77777777" w:rsidR="00D20986" w:rsidRPr="00D20986" w:rsidRDefault="00D20986" w:rsidP="00D20986">
            <w:pPr>
              <w:spacing w:line="240" w:lineRule="auto"/>
              <w:jc w:val="both"/>
              <w:rPr>
                <w:rFonts w:ascii="Arial" w:eastAsia="MS Mincho" w:hAnsi="Arial" w:cs="Arial"/>
                <w:kern w:val="24"/>
                <w:sz w:val="24"/>
                <w:lang w:val="fr-FR" w:eastAsia="fr-FR"/>
              </w:rPr>
            </w:pPr>
          </w:p>
        </w:tc>
        <w:tc>
          <w:tcPr>
            <w:tcW w:w="1605" w:type="dxa"/>
          </w:tcPr>
          <w:p w14:paraId="1C7FB0FB" w14:textId="77777777" w:rsidR="00D20986" w:rsidRPr="00D20986" w:rsidRDefault="00D20986" w:rsidP="00D20986">
            <w:pPr>
              <w:spacing w:line="240" w:lineRule="auto"/>
              <w:jc w:val="center"/>
              <w:rPr>
                <w:rFonts w:ascii="Arial" w:eastAsia="MS Mincho" w:hAnsi="Arial" w:cs="Arial"/>
                <w:kern w:val="24"/>
                <w:sz w:val="24"/>
                <w:lang w:val="fr-FR" w:eastAsia="fr-FR"/>
              </w:rPr>
            </w:pPr>
          </w:p>
        </w:tc>
      </w:tr>
    </w:tbl>
    <w:p w14:paraId="3DF271F7" w14:textId="77777777" w:rsidR="00AE5EDF" w:rsidRDefault="00AE5EDF" w:rsidP="00D20986">
      <w:pPr>
        <w:spacing w:line="240" w:lineRule="auto"/>
        <w:rPr>
          <w:rFonts w:ascii="Arial" w:eastAsia="MS Mincho" w:hAnsi="Arial" w:cs="Arial"/>
          <w:b/>
          <w:kern w:val="24"/>
          <w:sz w:val="24"/>
          <w:lang w:val="fr-FR" w:eastAsia="fr-FR"/>
        </w:rPr>
      </w:pPr>
    </w:p>
    <w:p w14:paraId="6DA03579" w14:textId="2425170F" w:rsidR="00D20986" w:rsidRPr="00D20986" w:rsidRDefault="00D20986" w:rsidP="00D20986">
      <w:pPr>
        <w:spacing w:line="240" w:lineRule="auto"/>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2. Cochez la bonne réponse. (2 points)</w:t>
      </w:r>
    </w:p>
    <w:p w14:paraId="36304E55" w14:textId="77777777" w:rsidR="00D20986" w:rsidRPr="00D20986" w:rsidRDefault="00D20986" w:rsidP="00D20986">
      <w:pPr>
        <w:spacing w:line="240" w:lineRule="auto"/>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 xml:space="preserve">Que signifie l’expression </w:t>
      </w:r>
      <w:r w:rsidRPr="00D20986">
        <w:rPr>
          <w:rFonts w:ascii="Arial" w:eastAsia="MS Mincho" w:hAnsi="Arial" w:cs="Arial"/>
          <w:b/>
          <w:i/>
          <w:kern w:val="24"/>
          <w:sz w:val="24"/>
          <w:lang w:val="fr-FR" w:eastAsia="fr-FR"/>
        </w:rPr>
        <w:t>« déclins en chaîne » </w:t>
      </w:r>
      <w:r w:rsidRPr="00D20986">
        <w:rPr>
          <w:rFonts w:ascii="Arial" w:eastAsia="MS Mincho" w:hAnsi="Arial" w:cs="Arial"/>
          <w:b/>
          <w:kern w:val="24"/>
          <w:sz w:val="24"/>
          <w:lang w:val="fr-FR" w:eastAsia="fr-FR"/>
        </w:rPr>
        <w:t>?</w:t>
      </w:r>
    </w:p>
    <w:p w14:paraId="7639D197" w14:textId="77777777" w:rsidR="00D20986" w:rsidRPr="00D20986" w:rsidRDefault="00D20986" w:rsidP="00D20986">
      <w:pPr>
        <w:spacing w:line="240" w:lineRule="auto"/>
        <w:rPr>
          <w:rFonts w:ascii="Arial" w:hAnsi="Arial" w:cs="Arial"/>
          <w:kern w:val="24"/>
          <w:sz w:val="20"/>
          <w:lang w:val="fr-FR" w:eastAsia="fr-FR"/>
        </w:rPr>
      </w:pPr>
    </w:p>
    <w:p w14:paraId="232A8F55"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La pêche à la baleine a beaucoup diminué.</w:t>
      </w:r>
    </w:p>
    <w:p w14:paraId="32C984EC"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Les baleines bleues sont beaucoup moins nombreuses.</w:t>
      </w:r>
    </w:p>
    <w:p w14:paraId="77FD31CA"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Le phytoplancton a disparu dans l’Océan glacial Antarctique.</w:t>
      </w:r>
    </w:p>
    <w:p w14:paraId="476C0D57"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La diminution du nombre de baleines a eu une influence sur d’autres espèces.</w:t>
      </w:r>
    </w:p>
    <w:p w14:paraId="17489F4B"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La population des pêcheurs est passée de 4 ou 5 millions à 1,3 million.  </w:t>
      </w:r>
    </w:p>
    <w:p w14:paraId="5813CE2C" w14:textId="77777777" w:rsidR="00D20986" w:rsidRPr="00D20986" w:rsidRDefault="00D20986" w:rsidP="00D20986">
      <w:pPr>
        <w:spacing w:line="240" w:lineRule="auto"/>
        <w:rPr>
          <w:rFonts w:ascii="Arial" w:hAnsi="Arial" w:cs="Arial"/>
          <w:kern w:val="24"/>
          <w:sz w:val="20"/>
          <w:lang w:val="fr-FR" w:eastAsia="fr-FR"/>
        </w:rPr>
      </w:pPr>
    </w:p>
    <w:p w14:paraId="0AD9443B" w14:textId="77777777" w:rsidR="00D20986" w:rsidRPr="00D20986" w:rsidRDefault="00D20986" w:rsidP="00D20986">
      <w:pPr>
        <w:spacing w:line="240" w:lineRule="auto"/>
        <w:jc w:val="both"/>
        <w:rPr>
          <w:rFonts w:ascii="Arial" w:hAnsi="Arial" w:cs="Arial"/>
          <w:b/>
          <w:kern w:val="24"/>
          <w:sz w:val="24"/>
          <w:lang w:val="fr-FR" w:eastAsia="fr-FR"/>
        </w:rPr>
      </w:pPr>
      <w:r w:rsidRPr="00D20986">
        <w:rPr>
          <w:rFonts w:ascii="Arial" w:hAnsi="Arial" w:cs="Arial"/>
          <w:b/>
          <w:kern w:val="24"/>
          <w:sz w:val="24"/>
          <w:lang w:val="fr-FR" w:eastAsia="fr-FR"/>
        </w:rPr>
        <w:t>3. Relevez dans les deux premiers paragraphes 3 expressions qui désignent les baleines. Attention : le mot « baleine » n’est pas accepté. (3 points).</w:t>
      </w:r>
    </w:p>
    <w:p w14:paraId="4C1B4188" w14:textId="77777777" w:rsidR="00D20986" w:rsidRPr="00D20986" w:rsidRDefault="00D20986" w:rsidP="00D20986">
      <w:pPr>
        <w:spacing w:line="240" w:lineRule="auto"/>
        <w:jc w:val="both"/>
        <w:rPr>
          <w:rFonts w:ascii="Arial" w:hAnsi="Arial" w:cs="Arial"/>
          <w:b/>
          <w:kern w:val="24"/>
          <w:sz w:val="20"/>
          <w:lang w:val="fr-FR" w:eastAsia="fr-FR"/>
        </w:rPr>
      </w:pPr>
    </w:p>
    <w:p w14:paraId="4CADDDCA" w14:textId="77777777" w:rsidR="00D20986" w:rsidRPr="00D20986" w:rsidRDefault="00D20986" w:rsidP="00D20986">
      <w:pPr>
        <w:spacing w:line="240" w:lineRule="auto"/>
        <w:jc w:val="both"/>
        <w:rPr>
          <w:rFonts w:ascii="Arial" w:hAnsi="Arial" w:cs="Arial"/>
          <w:kern w:val="24"/>
          <w:sz w:val="24"/>
          <w:lang w:val="fr-FR" w:eastAsia="fr-FR"/>
        </w:rPr>
      </w:pPr>
      <w:r w:rsidRPr="00D20986">
        <w:rPr>
          <w:rFonts w:ascii="Arial" w:hAnsi="Arial" w:cs="Arial"/>
          <w:kern w:val="24"/>
          <w:sz w:val="24"/>
          <w:lang w:val="fr-FR" w:eastAsia="fr-FR"/>
        </w:rPr>
        <w:t>1. ………………………………………………</w:t>
      </w:r>
    </w:p>
    <w:p w14:paraId="452270FD" w14:textId="77777777" w:rsidR="00D20986" w:rsidRPr="00D20986" w:rsidRDefault="00D20986" w:rsidP="00D20986">
      <w:pPr>
        <w:spacing w:line="240" w:lineRule="auto"/>
        <w:jc w:val="both"/>
        <w:rPr>
          <w:rFonts w:ascii="Arial" w:hAnsi="Arial" w:cs="Arial"/>
          <w:kern w:val="24"/>
          <w:sz w:val="24"/>
          <w:lang w:val="fr-FR" w:eastAsia="fr-FR"/>
        </w:rPr>
      </w:pPr>
      <w:r w:rsidRPr="00D20986">
        <w:rPr>
          <w:rFonts w:ascii="Arial" w:hAnsi="Arial" w:cs="Arial"/>
          <w:kern w:val="24"/>
          <w:sz w:val="24"/>
          <w:lang w:val="fr-FR" w:eastAsia="fr-FR"/>
        </w:rPr>
        <w:t>2. ………………………………………………</w:t>
      </w:r>
    </w:p>
    <w:p w14:paraId="5555753F" w14:textId="77777777" w:rsidR="00D20986" w:rsidRPr="00D20986" w:rsidRDefault="00D20986" w:rsidP="00D20986">
      <w:pPr>
        <w:spacing w:line="240" w:lineRule="auto"/>
        <w:jc w:val="both"/>
        <w:rPr>
          <w:rFonts w:ascii="Arial" w:hAnsi="Arial" w:cs="Arial"/>
          <w:kern w:val="24"/>
          <w:sz w:val="24"/>
          <w:lang w:val="fr-FR" w:eastAsia="fr-FR"/>
        </w:rPr>
      </w:pPr>
      <w:r w:rsidRPr="00D20986">
        <w:rPr>
          <w:rFonts w:ascii="Arial" w:hAnsi="Arial" w:cs="Arial"/>
          <w:kern w:val="24"/>
          <w:sz w:val="24"/>
          <w:lang w:val="fr-FR" w:eastAsia="fr-FR"/>
        </w:rPr>
        <w:t>3. ………………………………………………</w:t>
      </w:r>
    </w:p>
    <w:p w14:paraId="26217470" w14:textId="77777777" w:rsidR="00D20986" w:rsidRPr="00D20986" w:rsidRDefault="00D20986" w:rsidP="00D20986">
      <w:pPr>
        <w:spacing w:line="240" w:lineRule="auto"/>
        <w:jc w:val="both"/>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4. Complétez le résumé de l’article à l’aide des mots suivants. Choisissez les quatre mots les plus adaptés. (4 points)</w:t>
      </w:r>
    </w:p>
    <w:p w14:paraId="6C7CC267" w14:textId="77777777" w:rsidR="00D20986" w:rsidRPr="00D20986" w:rsidRDefault="00D20986" w:rsidP="00D20986">
      <w:pPr>
        <w:spacing w:line="240" w:lineRule="auto"/>
        <w:jc w:val="both"/>
        <w:rPr>
          <w:rFonts w:ascii="Arial" w:hAnsi="Arial" w:cs="Arial"/>
          <w:kern w:val="24"/>
          <w:sz w:val="20"/>
          <w:lang w:val="fr-FR" w:eastAsia="fr-FR"/>
        </w:rPr>
      </w:pPr>
    </w:p>
    <w:p w14:paraId="093AE1D5" w14:textId="77777777" w:rsidR="00D20986" w:rsidRPr="00D20986" w:rsidRDefault="00D20986" w:rsidP="00D20986">
      <w:pPr>
        <w:spacing w:line="240" w:lineRule="auto"/>
        <w:jc w:val="center"/>
        <w:rPr>
          <w:rFonts w:ascii="Arial" w:hAnsi="Arial" w:cs="Arial"/>
          <w:b/>
          <w:kern w:val="24"/>
          <w:sz w:val="24"/>
          <w:lang w:val="fr-FR" w:eastAsia="fr-FR"/>
        </w:rPr>
      </w:pPr>
      <w:proofErr w:type="gramStart"/>
      <w:r w:rsidRPr="00D20986">
        <w:rPr>
          <w:rFonts w:ascii="Arial" w:hAnsi="Arial" w:cs="Arial"/>
          <w:b/>
          <w:kern w:val="24"/>
          <w:sz w:val="24"/>
          <w:lang w:val="fr-FR" w:eastAsia="fr-FR"/>
        </w:rPr>
        <w:t>stocker</w:t>
      </w:r>
      <w:proofErr w:type="gramEnd"/>
      <w:r w:rsidRPr="00D20986">
        <w:rPr>
          <w:rFonts w:ascii="Arial" w:hAnsi="Arial" w:cs="Arial"/>
          <w:b/>
          <w:kern w:val="24"/>
          <w:sz w:val="24"/>
          <w:lang w:val="fr-FR" w:eastAsia="fr-FR"/>
        </w:rPr>
        <w:t xml:space="preserve"> - souvent - quantité - produire - lutter – moins - favoriser – solution -  limiter - organisation - jamais - rejeter –</w:t>
      </w:r>
    </w:p>
    <w:p w14:paraId="32F657F6" w14:textId="77777777" w:rsidR="00D20986" w:rsidRPr="00D20986" w:rsidRDefault="00D20986" w:rsidP="00D20986">
      <w:pPr>
        <w:spacing w:line="240" w:lineRule="auto"/>
        <w:jc w:val="center"/>
        <w:rPr>
          <w:rFonts w:ascii="Arial" w:hAnsi="Arial" w:cs="Arial"/>
          <w:b/>
          <w:kern w:val="24"/>
          <w:sz w:val="24"/>
          <w:lang w:val="fr-FR" w:eastAsia="fr-FR"/>
        </w:rPr>
      </w:pPr>
    </w:p>
    <w:p w14:paraId="2F9938F5" w14:textId="77777777" w:rsidR="00D20986" w:rsidRPr="00D20986" w:rsidRDefault="00D20986" w:rsidP="00D20986">
      <w:pPr>
        <w:spacing w:after="120" w:line="240" w:lineRule="auto"/>
        <w:ind w:left="567" w:right="567"/>
        <w:rPr>
          <w:rFonts w:ascii="Arial" w:hAnsi="Arial" w:cs="Arial"/>
          <w:kern w:val="24"/>
          <w:sz w:val="24"/>
          <w:lang w:val="fr-FR" w:eastAsia="fr-FR"/>
        </w:rPr>
      </w:pPr>
      <w:r w:rsidRPr="00D20986">
        <w:rPr>
          <w:rFonts w:ascii="Arial" w:hAnsi="Arial" w:cs="Arial"/>
          <w:kern w:val="24"/>
          <w:sz w:val="24"/>
          <w:lang w:val="fr-FR" w:eastAsia="fr-FR"/>
        </w:rPr>
        <w:t xml:space="preserve">La protection des baleines, capables de (1) …………. </w:t>
      </w:r>
      <w:proofErr w:type="gramStart"/>
      <w:r w:rsidRPr="00D20986">
        <w:rPr>
          <w:rFonts w:ascii="Arial" w:hAnsi="Arial" w:cs="Arial"/>
          <w:kern w:val="24"/>
          <w:sz w:val="24"/>
          <w:lang w:val="fr-FR" w:eastAsia="fr-FR"/>
        </w:rPr>
        <w:t>massivement</w:t>
      </w:r>
      <w:proofErr w:type="gramEnd"/>
      <w:r w:rsidRPr="00D20986">
        <w:rPr>
          <w:rFonts w:ascii="Arial" w:hAnsi="Arial" w:cs="Arial"/>
          <w:kern w:val="24"/>
          <w:sz w:val="24"/>
          <w:lang w:val="fr-FR" w:eastAsia="fr-FR"/>
        </w:rPr>
        <w:t xml:space="preserve"> le CO2 atmosphérique, apparaît plus que (2) …………. </w:t>
      </w:r>
      <w:proofErr w:type="gramStart"/>
      <w:r w:rsidRPr="00D20986">
        <w:rPr>
          <w:rFonts w:ascii="Arial" w:hAnsi="Arial" w:cs="Arial"/>
          <w:kern w:val="24"/>
          <w:sz w:val="24"/>
          <w:lang w:val="fr-FR" w:eastAsia="fr-FR"/>
        </w:rPr>
        <w:t>comme</w:t>
      </w:r>
      <w:proofErr w:type="gramEnd"/>
      <w:r w:rsidRPr="00D20986">
        <w:rPr>
          <w:rFonts w:ascii="Arial" w:hAnsi="Arial" w:cs="Arial"/>
          <w:kern w:val="24"/>
          <w:sz w:val="24"/>
          <w:lang w:val="fr-FR" w:eastAsia="fr-FR"/>
        </w:rPr>
        <w:t xml:space="preserve"> une (3) …………. </w:t>
      </w:r>
      <w:proofErr w:type="gramStart"/>
      <w:r w:rsidRPr="00D20986">
        <w:rPr>
          <w:rFonts w:ascii="Arial" w:hAnsi="Arial" w:cs="Arial"/>
          <w:kern w:val="24"/>
          <w:sz w:val="24"/>
          <w:lang w:val="fr-FR" w:eastAsia="fr-FR"/>
        </w:rPr>
        <w:t>aussi</w:t>
      </w:r>
      <w:proofErr w:type="gramEnd"/>
      <w:r w:rsidRPr="00D20986">
        <w:rPr>
          <w:rFonts w:ascii="Arial" w:hAnsi="Arial" w:cs="Arial"/>
          <w:kern w:val="24"/>
          <w:sz w:val="24"/>
          <w:lang w:val="fr-FR" w:eastAsia="fr-FR"/>
        </w:rPr>
        <w:t xml:space="preserve"> naturelle qu’efficace pour (4) ……………. </w:t>
      </w:r>
      <w:proofErr w:type="gramStart"/>
      <w:r w:rsidRPr="00D20986">
        <w:rPr>
          <w:rFonts w:ascii="Arial" w:hAnsi="Arial" w:cs="Arial"/>
          <w:kern w:val="24"/>
          <w:sz w:val="24"/>
          <w:lang w:val="fr-FR" w:eastAsia="fr-FR"/>
        </w:rPr>
        <w:t>l’augmentation</w:t>
      </w:r>
      <w:proofErr w:type="gramEnd"/>
      <w:r w:rsidRPr="00D20986">
        <w:rPr>
          <w:rFonts w:ascii="Arial" w:hAnsi="Arial" w:cs="Arial"/>
          <w:kern w:val="24"/>
          <w:sz w:val="24"/>
          <w:lang w:val="fr-FR" w:eastAsia="fr-FR"/>
        </w:rPr>
        <w:t xml:space="preserve"> de la température globale. </w:t>
      </w:r>
    </w:p>
    <w:p w14:paraId="242AD883" w14:textId="77777777" w:rsidR="00D20986" w:rsidRPr="00D20986" w:rsidRDefault="00D20986" w:rsidP="00D20986">
      <w:pPr>
        <w:spacing w:line="240" w:lineRule="auto"/>
        <w:jc w:val="both"/>
        <w:rPr>
          <w:rFonts w:ascii="Arial" w:hAnsi="Arial" w:cs="Arial"/>
          <w:kern w:val="24"/>
          <w:sz w:val="20"/>
          <w:lang w:val="fr-FR" w:eastAsia="fr-FR"/>
        </w:rPr>
      </w:pPr>
    </w:p>
    <w:p w14:paraId="1AC0D456" w14:textId="77777777" w:rsidR="00D20986" w:rsidRPr="00D20986" w:rsidRDefault="00D20986" w:rsidP="00D20986">
      <w:pPr>
        <w:spacing w:line="240" w:lineRule="auto"/>
        <w:jc w:val="both"/>
        <w:rPr>
          <w:rFonts w:ascii="Arial" w:hAnsi="Arial" w:cs="Arial"/>
          <w:kern w:val="24"/>
          <w:sz w:val="24"/>
          <w:lang w:val="fr-FR" w:eastAsia="fr-FR"/>
        </w:rPr>
      </w:pPr>
      <w:r w:rsidRPr="00D20986">
        <w:rPr>
          <w:rFonts w:ascii="Arial" w:hAnsi="Arial" w:cs="Arial"/>
          <w:kern w:val="24"/>
          <w:sz w:val="24"/>
          <w:lang w:val="fr-FR" w:eastAsia="fr-FR"/>
        </w:rPr>
        <w:t>1. ……………………….</w:t>
      </w:r>
    </w:p>
    <w:p w14:paraId="729EAA4D" w14:textId="77777777" w:rsidR="00D20986" w:rsidRPr="00D20986" w:rsidRDefault="00D20986" w:rsidP="00D20986">
      <w:pPr>
        <w:spacing w:line="240" w:lineRule="auto"/>
        <w:jc w:val="both"/>
        <w:rPr>
          <w:rFonts w:ascii="Arial" w:hAnsi="Arial" w:cs="Arial"/>
          <w:kern w:val="24"/>
          <w:sz w:val="24"/>
          <w:lang w:val="fr-FR" w:eastAsia="fr-FR"/>
        </w:rPr>
      </w:pPr>
      <w:r w:rsidRPr="00D20986">
        <w:rPr>
          <w:rFonts w:ascii="Arial" w:hAnsi="Arial" w:cs="Arial"/>
          <w:kern w:val="24"/>
          <w:sz w:val="24"/>
          <w:lang w:val="fr-FR" w:eastAsia="fr-FR"/>
        </w:rPr>
        <w:t>2. ……………………….</w:t>
      </w:r>
    </w:p>
    <w:p w14:paraId="4BF83B9E" w14:textId="77777777" w:rsidR="00D20986" w:rsidRPr="00D20986" w:rsidRDefault="00D20986" w:rsidP="00D20986">
      <w:pPr>
        <w:spacing w:line="240" w:lineRule="auto"/>
        <w:jc w:val="both"/>
        <w:rPr>
          <w:rFonts w:ascii="Arial" w:hAnsi="Arial" w:cs="Arial"/>
          <w:kern w:val="24"/>
          <w:sz w:val="24"/>
          <w:lang w:val="fr-FR" w:eastAsia="fr-FR"/>
        </w:rPr>
      </w:pPr>
      <w:r w:rsidRPr="00D20986">
        <w:rPr>
          <w:rFonts w:ascii="Arial" w:hAnsi="Arial" w:cs="Arial"/>
          <w:kern w:val="24"/>
          <w:sz w:val="24"/>
          <w:lang w:val="fr-FR" w:eastAsia="fr-FR"/>
        </w:rPr>
        <w:t>3. ……………………….</w:t>
      </w:r>
    </w:p>
    <w:p w14:paraId="0D13E8C1" w14:textId="77777777" w:rsidR="00D20986" w:rsidRPr="00D20986" w:rsidRDefault="00D20986" w:rsidP="00D20986">
      <w:pPr>
        <w:spacing w:line="240" w:lineRule="auto"/>
        <w:jc w:val="both"/>
        <w:rPr>
          <w:rFonts w:ascii="Arial" w:hAnsi="Arial" w:cs="Arial"/>
          <w:kern w:val="24"/>
          <w:sz w:val="24"/>
          <w:lang w:val="fr-FR" w:eastAsia="fr-FR"/>
        </w:rPr>
      </w:pPr>
      <w:r w:rsidRPr="00D20986">
        <w:rPr>
          <w:rFonts w:ascii="Arial" w:hAnsi="Arial" w:cs="Arial"/>
          <w:kern w:val="24"/>
          <w:sz w:val="24"/>
          <w:lang w:val="fr-FR" w:eastAsia="fr-FR"/>
        </w:rPr>
        <w:t>4. ……………………….</w:t>
      </w:r>
    </w:p>
    <w:p w14:paraId="4FD4EB1C" w14:textId="07B2D427" w:rsidR="00D20986" w:rsidRDefault="00D20986" w:rsidP="00D20986">
      <w:pPr>
        <w:spacing w:line="240" w:lineRule="auto"/>
        <w:jc w:val="both"/>
        <w:rPr>
          <w:rFonts w:ascii="Arial" w:hAnsi="Arial" w:cs="Arial"/>
          <w:kern w:val="24"/>
          <w:sz w:val="24"/>
          <w:lang w:val="fr-FR" w:eastAsia="fr-FR"/>
        </w:rPr>
      </w:pPr>
    </w:p>
    <w:p w14:paraId="6B23518C" w14:textId="0E23C070" w:rsidR="00D20986" w:rsidRDefault="00D20986" w:rsidP="00D20986">
      <w:pPr>
        <w:spacing w:line="240" w:lineRule="auto"/>
        <w:jc w:val="both"/>
        <w:rPr>
          <w:rFonts w:ascii="Arial" w:hAnsi="Arial" w:cs="Arial"/>
          <w:kern w:val="24"/>
          <w:sz w:val="24"/>
          <w:lang w:val="fr-FR" w:eastAsia="fr-FR"/>
        </w:rPr>
      </w:pPr>
    </w:p>
    <w:p w14:paraId="0C9A3860" w14:textId="13717A79" w:rsidR="00D20986" w:rsidRDefault="00D20986" w:rsidP="00D20986">
      <w:pPr>
        <w:spacing w:line="240" w:lineRule="auto"/>
        <w:jc w:val="both"/>
        <w:rPr>
          <w:rFonts w:ascii="Arial" w:hAnsi="Arial" w:cs="Arial"/>
          <w:kern w:val="24"/>
          <w:sz w:val="24"/>
          <w:lang w:val="fr-FR" w:eastAsia="fr-FR"/>
        </w:rPr>
      </w:pPr>
    </w:p>
    <w:p w14:paraId="03743774" w14:textId="77777777" w:rsidR="00D20986" w:rsidRDefault="00D20986" w:rsidP="00D20986">
      <w:pPr>
        <w:spacing w:line="240" w:lineRule="auto"/>
        <w:jc w:val="both"/>
        <w:rPr>
          <w:rFonts w:ascii="Arial" w:hAnsi="Arial" w:cs="Arial"/>
          <w:kern w:val="24"/>
          <w:sz w:val="24"/>
          <w:lang w:val="fr-FR" w:eastAsia="fr-FR"/>
        </w:rPr>
        <w:sectPr w:rsidR="00D20986" w:rsidSect="00CD358C">
          <w:pgSz w:w="11900" w:h="16840"/>
          <w:pgMar w:top="900" w:right="720" w:bottom="720" w:left="720" w:header="510" w:footer="709" w:gutter="0"/>
          <w:cols w:space="708"/>
          <w:docGrid w:linePitch="360"/>
        </w:sectPr>
      </w:pPr>
    </w:p>
    <w:p w14:paraId="728191AA" w14:textId="6FBE1B1E" w:rsidR="00D20986" w:rsidRPr="00D20986" w:rsidRDefault="00D20986" w:rsidP="00D20986">
      <w:pPr>
        <w:spacing w:line="240" w:lineRule="auto"/>
        <w:jc w:val="both"/>
        <w:rPr>
          <w:rFonts w:ascii="Arial" w:hAnsi="Arial" w:cs="Arial"/>
          <w:kern w:val="24"/>
          <w:sz w:val="24"/>
          <w:lang w:val="fr-FR" w:eastAsia="fr-FR"/>
        </w:rPr>
      </w:pPr>
    </w:p>
    <w:p w14:paraId="364C7773" w14:textId="77777777" w:rsidR="00D20986" w:rsidRPr="00D20986" w:rsidRDefault="00D20986" w:rsidP="00D20986">
      <w:pPr>
        <w:shd w:val="clear" w:color="auto" w:fill="FFFFFF"/>
        <w:spacing w:line="240" w:lineRule="auto"/>
        <w:jc w:val="center"/>
        <w:rPr>
          <w:rFonts w:ascii="Arial" w:eastAsia="MS ??" w:hAnsi="Arial" w:cs="Arial"/>
          <w:b/>
          <w:bCs/>
          <w:sz w:val="36"/>
          <w:szCs w:val="36"/>
          <w:lang w:val="fr-FR" w:eastAsia="fr-FR"/>
        </w:rPr>
      </w:pPr>
      <w:r w:rsidRPr="00D20986">
        <w:rPr>
          <w:rFonts w:ascii="Arial" w:eastAsia="MS ??" w:hAnsi="Arial" w:cs="Arial"/>
          <w:b/>
          <w:bCs/>
          <w:sz w:val="36"/>
          <w:szCs w:val="36"/>
          <w:lang w:val="fr-FR" w:eastAsia="fr-FR"/>
        </w:rPr>
        <w:t>Exercice B</w:t>
      </w:r>
    </w:p>
    <w:p w14:paraId="2E8F4E4C" w14:textId="77777777" w:rsidR="00D20986" w:rsidRPr="00D20986" w:rsidRDefault="00D20986" w:rsidP="00D20986">
      <w:pPr>
        <w:shd w:val="clear" w:color="auto" w:fill="FFFFFF"/>
        <w:spacing w:line="240" w:lineRule="auto"/>
        <w:jc w:val="center"/>
        <w:rPr>
          <w:rFonts w:ascii="Arial" w:eastAsia="MS ??" w:hAnsi="Arial" w:cs="Arial"/>
          <w:b/>
          <w:bCs/>
          <w:sz w:val="36"/>
          <w:szCs w:val="36"/>
          <w:lang w:val="fr-FR" w:eastAsia="fr-FR"/>
        </w:rPr>
      </w:pPr>
      <w:r w:rsidRPr="00D20986">
        <w:rPr>
          <w:rFonts w:ascii="Arial" w:eastAsia="MS ??" w:hAnsi="Arial" w:cs="Arial"/>
          <w:b/>
          <w:bCs/>
          <w:sz w:val="36"/>
          <w:szCs w:val="36"/>
          <w:lang w:val="fr-FR" w:eastAsia="fr-FR"/>
        </w:rPr>
        <w:t xml:space="preserve">Clarisse </w:t>
      </w:r>
      <w:proofErr w:type="spellStart"/>
      <w:r w:rsidRPr="00D20986">
        <w:rPr>
          <w:rFonts w:ascii="Arial" w:eastAsia="MS ??" w:hAnsi="Arial" w:cs="Arial"/>
          <w:b/>
          <w:bCs/>
          <w:sz w:val="36"/>
          <w:szCs w:val="36"/>
          <w:lang w:val="fr-FR" w:eastAsia="fr-FR"/>
        </w:rPr>
        <w:t>Agbegnenou</w:t>
      </w:r>
      <w:proofErr w:type="spellEnd"/>
      <w:r w:rsidRPr="00D20986">
        <w:rPr>
          <w:rFonts w:ascii="Arial" w:eastAsia="MS ??" w:hAnsi="Arial" w:cs="Arial"/>
          <w:b/>
          <w:bCs/>
          <w:sz w:val="36"/>
          <w:szCs w:val="36"/>
          <w:lang w:val="fr-FR" w:eastAsia="fr-FR"/>
        </w:rPr>
        <w:t xml:space="preserve"> : « Au judo, j’ai appris à accepter la défaite et même l’injustice »</w:t>
      </w:r>
    </w:p>
    <w:p w14:paraId="4ABB7314" w14:textId="77777777" w:rsidR="00D20986" w:rsidRPr="00D20986" w:rsidRDefault="00D20986" w:rsidP="00D20986">
      <w:pPr>
        <w:shd w:val="clear" w:color="auto" w:fill="FFFFFF"/>
        <w:spacing w:line="240" w:lineRule="auto"/>
        <w:jc w:val="center"/>
        <w:rPr>
          <w:rFonts w:ascii="Arial" w:eastAsia="MS ??" w:hAnsi="Arial" w:cs="Arial"/>
          <w:b/>
          <w:bCs/>
          <w:sz w:val="24"/>
          <w:szCs w:val="36"/>
          <w:lang w:val="fr-FR" w:eastAsia="fr-FR"/>
        </w:rPr>
      </w:pPr>
    </w:p>
    <w:p w14:paraId="143AAC52" w14:textId="77777777" w:rsidR="00D20986" w:rsidRPr="00D20986" w:rsidRDefault="00D20986" w:rsidP="00D20986">
      <w:pPr>
        <w:shd w:val="clear" w:color="auto" w:fill="FFFFFF"/>
        <w:spacing w:line="240" w:lineRule="auto"/>
        <w:jc w:val="both"/>
        <w:rPr>
          <w:rFonts w:ascii="Arial" w:eastAsia="MS ??" w:hAnsi="Arial" w:cs="Arial"/>
          <w:b/>
          <w:sz w:val="24"/>
          <w:lang w:val="fr-FR" w:eastAsia="fr-FR"/>
        </w:rPr>
      </w:pPr>
      <w:r w:rsidRPr="00D20986">
        <w:rPr>
          <w:rFonts w:ascii="Arial" w:eastAsia="MS ??" w:hAnsi="Arial" w:cs="Arial"/>
          <w:b/>
          <w:sz w:val="24"/>
          <w:lang w:val="fr-FR" w:eastAsia="fr-FR"/>
        </w:rPr>
        <w:t>1. Parmi les propositions suivantes, quelle est, selon vous, celle qui pourrait servir de titre à cet entretien ? (3 points)</w:t>
      </w:r>
    </w:p>
    <w:p w14:paraId="29F18867" w14:textId="77777777" w:rsidR="00D20986" w:rsidRPr="00D20986" w:rsidRDefault="00D20986" w:rsidP="00D20986">
      <w:pPr>
        <w:spacing w:line="240" w:lineRule="auto"/>
        <w:rPr>
          <w:rFonts w:ascii="Garamond" w:eastAsia="MS Mincho" w:hAnsi="Garamond" w:cs="Times"/>
          <w:kern w:val="24"/>
          <w:sz w:val="24"/>
          <w:lang w:val="fr-FR" w:eastAsia="fr-FR"/>
        </w:rPr>
      </w:pPr>
    </w:p>
    <w:p w14:paraId="320A9D41"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Clarisse </w:t>
      </w:r>
      <w:proofErr w:type="spellStart"/>
      <w:r w:rsidRPr="00D20986">
        <w:rPr>
          <w:rFonts w:ascii="Arial" w:hAnsi="Arial" w:cs="Arial"/>
          <w:kern w:val="24"/>
          <w:sz w:val="24"/>
          <w:lang w:val="fr-FR" w:eastAsia="fr-FR"/>
        </w:rPr>
        <w:t>Agbegnenou</w:t>
      </w:r>
      <w:proofErr w:type="spellEnd"/>
      <w:r w:rsidRPr="00D20986">
        <w:rPr>
          <w:rFonts w:ascii="Arial" w:hAnsi="Arial" w:cs="Arial"/>
          <w:kern w:val="24"/>
          <w:sz w:val="24"/>
          <w:lang w:val="fr-FR" w:eastAsia="fr-FR"/>
        </w:rPr>
        <w:t>, une judoka victime de son histoire.</w:t>
      </w:r>
    </w:p>
    <w:p w14:paraId="5C3F852D"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Le judo ou la loi du plus fort.</w:t>
      </w:r>
    </w:p>
    <w:p w14:paraId="0BE502E4"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A l’école de la vie et du judo.     </w:t>
      </w:r>
    </w:p>
    <w:p w14:paraId="6BAC9BC0"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Une sportive habitée par une ambition démesurée. </w:t>
      </w:r>
    </w:p>
    <w:p w14:paraId="57DFF40F" w14:textId="77777777" w:rsidR="00D20986" w:rsidRPr="00D20986" w:rsidRDefault="00D20986" w:rsidP="00D20986">
      <w:pPr>
        <w:spacing w:line="240" w:lineRule="auto"/>
        <w:rPr>
          <w:rFonts w:ascii="Arial" w:hAnsi="Arial" w:cs="Arial"/>
          <w:b/>
          <w:kern w:val="24"/>
          <w:sz w:val="24"/>
          <w:lang w:val="fr-FR" w:eastAsia="fr-FR"/>
        </w:rPr>
      </w:pPr>
      <w:r w:rsidRPr="00D20986">
        <w:rPr>
          <w:rFonts w:ascii="Arial" w:hAnsi="Arial" w:cs="Arial"/>
          <w:kern w:val="24"/>
          <w:sz w:val="24"/>
          <w:lang w:val="fr-FR" w:eastAsia="fr-FR"/>
        </w:rPr>
        <w:t xml:space="preserve"> </w:t>
      </w:r>
      <w:r w:rsidRPr="00D20986">
        <w:rPr>
          <w:rFonts w:ascii="Arial" w:hAnsi="Arial" w:cs="Arial"/>
          <w:b/>
          <w:kern w:val="24"/>
          <w:sz w:val="24"/>
          <w:lang w:val="fr-FR" w:eastAsia="fr-FR"/>
        </w:rPr>
        <w:t>2. Vocabulaire : cochez la bonne réponse (3 points).</w:t>
      </w:r>
    </w:p>
    <w:p w14:paraId="45A2BF16" w14:textId="77777777" w:rsidR="00D20986" w:rsidRPr="00D20986" w:rsidRDefault="00D20986" w:rsidP="00D20986">
      <w:pPr>
        <w:spacing w:line="240" w:lineRule="auto"/>
        <w:rPr>
          <w:rFonts w:ascii="Arial" w:hAnsi="Arial" w:cs="Arial"/>
          <w:b/>
          <w:kern w:val="24"/>
          <w:sz w:val="24"/>
          <w:lang w:val="fr-FR" w:eastAsia="fr-FR"/>
        </w:rPr>
      </w:pPr>
      <w:r w:rsidRPr="00D20986">
        <w:rPr>
          <w:rFonts w:ascii="Arial" w:hAnsi="Arial" w:cs="Arial"/>
          <w:b/>
          <w:kern w:val="24"/>
          <w:sz w:val="24"/>
          <w:lang w:val="fr-FR" w:eastAsia="fr-FR"/>
        </w:rPr>
        <w:t>Quel est le sens, dans le texte, des expressions suivantes ?</w:t>
      </w:r>
    </w:p>
    <w:p w14:paraId="0F898E74" w14:textId="77777777" w:rsidR="00D20986" w:rsidRPr="00D20986" w:rsidRDefault="00D20986" w:rsidP="00D20986">
      <w:pPr>
        <w:spacing w:line="240" w:lineRule="auto"/>
        <w:rPr>
          <w:rFonts w:ascii="Arial" w:hAnsi="Arial" w:cs="Arial"/>
          <w:b/>
          <w:i/>
          <w:kern w:val="24"/>
          <w:sz w:val="24"/>
          <w:lang w:val="fr-FR" w:eastAsia="fr-FR"/>
        </w:rPr>
      </w:pPr>
      <w:r w:rsidRPr="00D20986">
        <w:rPr>
          <w:rFonts w:ascii="Arial" w:hAnsi="Arial" w:cs="Arial"/>
          <w:b/>
          <w:kern w:val="24"/>
          <w:sz w:val="24"/>
          <w:lang w:val="fr-FR" w:eastAsia="fr-FR"/>
        </w:rPr>
        <w:t xml:space="preserve">a. </w:t>
      </w:r>
      <w:r w:rsidRPr="00D20986">
        <w:rPr>
          <w:rFonts w:ascii="Arial" w:hAnsi="Arial" w:cs="Arial"/>
          <w:b/>
          <w:i/>
          <w:kern w:val="24"/>
          <w:sz w:val="24"/>
          <w:lang w:val="fr-FR" w:eastAsia="fr-FR"/>
        </w:rPr>
        <w:t>« cette soif d’aller toujours de l’avant »</w:t>
      </w:r>
    </w:p>
    <w:p w14:paraId="2B2ABB5A" w14:textId="77777777" w:rsidR="00D20986" w:rsidRPr="00D20986" w:rsidRDefault="00D20986" w:rsidP="00D20986">
      <w:pPr>
        <w:spacing w:line="240" w:lineRule="auto"/>
        <w:rPr>
          <w:rFonts w:ascii="Menlo Regular" w:eastAsia="MS Mincho" w:hAnsi="Menlo Regular" w:cs="Menlo Regular"/>
          <w:kern w:val="24"/>
          <w:sz w:val="24"/>
          <w:lang w:val="fr-FR" w:eastAsia="fr-FR"/>
        </w:rPr>
      </w:pPr>
    </w:p>
    <w:p w14:paraId="216242EA"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eastAsia="MS Mincho" w:hAnsi="Cambria Math" w:cs="Cambria Math"/>
          <w:kern w:val="24"/>
          <w:sz w:val="24"/>
          <w:lang w:val="fr-FR" w:eastAsia="fr-FR"/>
        </w:rPr>
        <w:t>◻</w:t>
      </w:r>
      <w:r w:rsidRPr="00D20986">
        <w:rPr>
          <w:rFonts w:ascii="Menlo Regular" w:eastAsia="MS Mincho" w:hAnsi="Menlo Regular" w:cs="Menlo Regular"/>
          <w:kern w:val="24"/>
          <w:sz w:val="24"/>
          <w:lang w:val="fr-FR" w:eastAsia="fr-FR"/>
        </w:rPr>
        <w:tab/>
      </w:r>
      <w:r w:rsidRPr="00D20986">
        <w:rPr>
          <w:rFonts w:ascii="Arial" w:hAnsi="Arial" w:cs="Arial"/>
          <w:kern w:val="24"/>
          <w:sz w:val="24"/>
          <w:lang w:val="fr-FR" w:eastAsia="fr-FR"/>
        </w:rPr>
        <w:t xml:space="preserve">besoin de boire beaucoup après le sport   </w:t>
      </w:r>
    </w:p>
    <w:p w14:paraId="51ADCEF8"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envie de progresser     </w:t>
      </w:r>
    </w:p>
    <w:p w14:paraId="13E9D045"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capacité à marcher très vite </w:t>
      </w:r>
    </w:p>
    <w:p w14:paraId="0BE7A82F" w14:textId="77777777" w:rsidR="00D20986" w:rsidRPr="00D20986" w:rsidRDefault="00D20986" w:rsidP="00D20986">
      <w:pPr>
        <w:spacing w:line="240" w:lineRule="auto"/>
        <w:rPr>
          <w:rFonts w:ascii="Menlo Regular" w:eastAsia="MS Mincho" w:hAnsi="Menlo Regular" w:cs="Menlo Regular"/>
          <w:kern w:val="24"/>
          <w:sz w:val="24"/>
          <w:lang w:val="fr-FR" w:eastAsia="fr-FR"/>
        </w:rPr>
      </w:pPr>
      <w:r w:rsidRPr="00D20986">
        <w:rPr>
          <w:rFonts w:ascii="Arial" w:hAnsi="Arial" w:cs="Arial"/>
          <w:kern w:val="24"/>
          <w:sz w:val="24"/>
          <w:lang w:val="fr-FR" w:eastAsia="fr-FR"/>
        </w:rPr>
        <w:t xml:space="preserve"> </w:t>
      </w:r>
    </w:p>
    <w:p w14:paraId="512BC0A1" w14:textId="77777777" w:rsidR="00D20986" w:rsidRPr="00D20986" w:rsidRDefault="00D20986" w:rsidP="00D20986">
      <w:pPr>
        <w:spacing w:line="240" w:lineRule="auto"/>
        <w:rPr>
          <w:rFonts w:ascii="Arial" w:hAnsi="Arial" w:cs="Arial"/>
          <w:b/>
          <w:i/>
          <w:kern w:val="24"/>
          <w:sz w:val="24"/>
          <w:lang w:val="fr-FR" w:eastAsia="fr-FR"/>
        </w:rPr>
      </w:pPr>
      <w:r w:rsidRPr="00D20986">
        <w:rPr>
          <w:rFonts w:ascii="Arial" w:hAnsi="Arial" w:cs="Arial"/>
          <w:b/>
          <w:kern w:val="24"/>
          <w:sz w:val="24"/>
          <w:lang w:val="fr-FR" w:eastAsia="fr-FR"/>
        </w:rPr>
        <w:t xml:space="preserve">b. </w:t>
      </w:r>
      <w:r w:rsidRPr="00D20986">
        <w:rPr>
          <w:rFonts w:ascii="Arial" w:hAnsi="Arial" w:cs="Arial"/>
          <w:b/>
          <w:i/>
          <w:kern w:val="24"/>
          <w:sz w:val="24"/>
          <w:lang w:val="fr-FR" w:eastAsia="fr-FR"/>
        </w:rPr>
        <w:t>« le coup de foudre »</w:t>
      </w:r>
    </w:p>
    <w:p w14:paraId="1689CB1D" w14:textId="77777777" w:rsidR="00D20986" w:rsidRPr="00D20986" w:rsidRDefault="00D20986" w:rsidP="00D20986">
      <w:pPr>
        <w:spacing w:line="240" w:lineRule="auto"/>
        <w:rPr>
          <w:rFonts w:ascii="Arial" w:hAnsi="Arial" w:cs="Arial"/>
          <w:kern w:val="24"/>
          <w:sz w:val="24"/>
          <w:lang w:val="fr-FR" w:eastAsia="fr-FR"/>
        </w:rPr>
      </w:pPr>
    </w:p>
    <w:p w14:paraId="3F41DD38"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un éclair pendant l’orage   </w:t>
      </w:r>
    </w:p>
    <w:p w14:paraId="5CD08456"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un coup reçu au judo     </w:t>
      </w:r>
    </w:p>
    <w:p w14:paraId="4671ACA9"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une passion immédiate, soudaine</w:t>
      </w:r>
    </w:p>
    <w:p w14:paraId="11F9ABEF" w14:textId="77777777" w:rsidR="00D20986" w:rsidRPr="00D20986" w:rsidRDefault="00D20986" w:rsidP="00D20986">
      <w:pPr>
        <w:spacing w:line="240" w:lineRule="auto"/>
        <w:rPr>
          <w:rFonts w:ascii="Arial" w:hAnsi="Arial" w:cs="Arial"/>
          <w:kern w:val="24"/>
          <w:sz w:val="24"/>
          <w:lang w:val="fr-FR" w:eastAsia="fr-FR"/>
        </w:rPr>
      </w:pPr>
    </w:p>
    <w:p w14:paraId="3245AFD0" w14:textId="77777777" w:rsidR="00D20986" w:rsidRPr="00D20986" w:rsidRDefault="00D20986" w:rsidP="00D20986">
      <w:pPr>
        <w:spacing w:line="240" w:lineRule="auto"/>
        <w:rPr>
          <w:rFonts w:ascii="Arial" w:hAnsi="Arial" w:cs="Arial"/>
          <w:b/>
          <w:i/>
          <w:kern w:val="24"/>
          <w:sz w:val="24"/>
          <w:lang w:val="fr-FR" w:eastAsia="fr-FR"/>
        </w:rPr>
      </w:pPr>
      <w:r w:rsidRPr="00D20986">
        <w:rPr>
          <w:rFonts w:ascii="Arial" w:hAnsi="Arial" w:cs="Arial"/>
          <w:b/>
          <w:i/>
          <w:kern w:val="24"/>
          <w:sz w:val="24"/>
          <w:lang w:val="fr-FR" w:eastAsia="fr-FR"/>
        </w:rPr>
        <w:t xml:space="preserve">c. « Toutes ces lois qui me paraissaient </w:t>
      </w:r>
      <w:r w:rsidRPr="00D20986">
        <w:rPr>
          <w:rFonts w:ascii="Arial" w:hAnsi="Arial" w:cs="Arial"/>
          <w:b/>
          <w:i/>
          <w:kern w:val="24"/>
          <w:sz w:val="24"/>
          <w:u w:val="single"/>
          <w:lang w:val="fr-FR" w:eastAsia="fr-FR"/>
        </w:rPr>
        <w:t>arbitraires </w:t>
      </w:r>
      <w:r w:rsidRPr="00D20986">
        <w:rPr>
          <w:rFonts w:ascii="Arial" w:hAnsi="Arial" w:cs="Arial"/>
          <w:b/>
          <w:i/>
          <w:kern w:val="24"/>
          <w:sz w:val="24"/>
          <w:lang w:val="fr-FR" w:eastAsia="fr-FR"/>
        </w:rPr>
        <w:t>»</w:t>
      </w:r>
    </w:p>
    <w:p w14:paraId="36769D0C" w14:textId="77777777" w:rsidR="00D20986" w:rsidRPr="00D20986" w:rsidRDefault="00D20986" w:rsidP="00D20986">
      <w:pPr>
        <w:spacing w:line="240" w:lineRule="auto"/>
        <w:rPr>
          <w:rFonts w:ascii="Arial" w:hAnsi="Arial" w:cs="Arial"/>
          <w:b/>
          <w:i/>
          <w:kern w:val="24"/>
          <w:sz w:val="24"/>
          <w:lang w:val="fr-FR" w:eastAsia="fr-FR"/>
        </w:rPr>
      </w:pPr>
    </w:p>
    <w:p w14:paraId="7F73B111"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eastAsia="MS Mincho" w:hAnsi="Cambria Math" w:cs="Cambria Math"/>
          <w:kern w:val="24"/>
          <w:sz w:val="24"/>
          <w:lang w:val="fr-FR" w:eastAsia="fr-FR"/>
        </w:rPr>
        <w:t>◻</w:t>
      </w:r>
      <w:r w:rsidRPr="00D20986">
        <w:rPr>
          <w:rFonts w:ascii="Arial" w:eastAsia="MS Mincho" w:hAnsi="Arial" w:cs="Arial"/>
          <w:kern w:val="24"/>
          <w:sz w:val="24"/>
          <w:lang w:val="fr-FR" w:eastAsia="fr-FR"/>
        </w:rPr>
        <w:tab/>
        <w:t>rationnelles</w:t>
      </w:r>
      <w:r w:rsidRPr="00D20986">
        <w:rPr>
          <w:rFonts w:ascii="Arial" w:hAnsi="Arial" w:cs="Arial"/>
          <w:kern w:val="24"/>
          <w:sz w:val="24"/>
          <w:lang w:val="fr-FR" w:eastAsia="fr-FR"/>
        </w:rPr>
        <w:t xml:space="preserve"> </w:t>
      </w:r>
    </w:p>
    <w:p w14:paraId="145CE5F8"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équitables</w:t>
      </w:r>
    </w:p>
    <w:p w14:paraId="4AEF1A42"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injustifiées</w:t>
      </w:r>
    </w:p>
    <w:p w14:paraId="51CF3489" w14:textId="77777777" w:rsidR="00D20986" w:rsidRPr="00D20986" w:rsidRDefault="00D20986" w:rsidP="00D20986">
      <w:pPr>
        <w:spacing w:line="240" w:lineRule="auto"/>
        <w:rPr>
          <w:rFonts w:ascii="Arial" w:hAnsi="Arial" w:cs="Arial"/>
          <w:kern w:val="24"/>
          <w:sz w:val="24"/>
          <w:lang w:val="fr-FR" w:eastAsia="fr-FR"/>
        </w:rPr>
      </w:pPr>
    </w:p>
    <w:p w14:paraId="151F4E74" w14:textId="77777777" w:rsidR="00D20986" w:rsidRPr="00D20986" w:rsidRDefault="00D20986" w:rsidP="00D20986">
      <w:pPr>
        <w:spacing w:line="240" w:lineRule="auto"/>
        <w:rPr>
          <w:rFonts w:ascii="Arial" w:hAnsi="Arial" w:cs="Arial"/>
          <w:kern w:val="24"/>
          <w:sz w:val="24"/>
          <w:lang w:val="fr-FR" w:eastAsia="fr-FR"/>
        </w:rPr>
      </w:pPr>
    </w:p>
    <w:p w14:paraId="6D117415" w14:textId="77777777" w:rsidR="00D20986" w:rsidRPr="00D20986" w:rsidRDefault="00D20986" w:rsidP="00D20986">
      <w:pPr>
        <w:spacing w:line="240" w:lineRule="auto"/>
        <w:jc w:val="both"/>
        <w:rPr>
          <w:rFonts w:ascii="Arial" w:hAnsi="Arial" w:cs="Arial"/>
          <w:b/>
          <w:kern w:val="24"/>
          <w:sz w:val="24"/>
          <w:lang w:val="fr-FR" w:eastAsia="fr-FR"/>
        </w:rPr>
      </w:pPr>
      <w:r w:rsidRPr="00D20986">
        <w:rPr>
          <w:rFonts w:ascii="Arial" w:hAnsi="Arial" w:cs="Arial"/>
          <w:b/>
          <w:kern w:val="24"/>
          <w:sz w:val="24"/>
          <w:lang w:val="fr-FR" w:eastAsia="fr-FR"/>
        </w:rPr>
        <w:t xml:space="preserve">3. Parmi les adjectifs suivants, cochez-en quatre qui correspondent à Clarisse </w:t>
      </w:r>
      <w:proofErr w:type="spellStart"/>
      <w:r w:rsidRPr="00D20986">
        <w:rPr>
          <w:rFonts w:ascii="Arial" w:hAnsi="Arial" w:cs="Arial"/>
          <w:b/>
          <w:kern w:val="24"/>
          <w:sz w:val="24"/>
          <w:lang w:val="fr-FR" w:eastAsia="fr-FR"/>
        </w:rPr>
        <w:t>Agbegnenou</w:t>
      </w:r>
      <w:proofErr w:type="spellEnd"/>
      <w:r w:rsidRPr="00D20986">
        <w:rPr>
          <w:rFonts w:ascii="Arial" w:hAnsi="Arial" w:cs="Arial"/>
          <w:b/>
          <w:kern w:val="24"/>
          <w:sz w:val="24"/>
          <w:lang w:val="fr-FR" w:eastAsia="fr-FR"/>
        </w:rPr>
        <w:t xml:space="preserve"> aujourd’hui. (4 points)</w:t>
      </w:r>
    </w:p>
    <w:p w14:paraId="519F2F75" w14:textId="77777777" w:rsidR="00D20986" w:rsidRPr="00D20986" w:rsidRDefault="00D20986" w:rsidP="00D20986">
      <w:pPr>
        <w:spacing w:line="240" w:lineRule="auto"/>
        <w:jc w:val="both"/>
        <w:rPr>
          <w:rFonts w:ascii="Arial" w:hAnsi="Arial" w:cs="Arial"/>
          <w:b/>
          <w:kern w:val="24"/>
          <w:sz w:val="24"/>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467"/>
      </w:tblGrid>
      <w:tr w:rsidR="00D20986" w:rsidRPr="00D20986" w14:paraId="1BDF3748" w14:textId="77777777" w:rsidTr="00D92F5E">
        <w:trPr>
          <w:jc w:val="center"/>
        </w:trPr>
        <w:tc>
          <w:tcPr>
            <w:tcW w:w="4603" w:type="dxa"/>
          </w:tcPr>
          <w:p w14:paraId="62EC6FA6" w14:textId="77777777" w:rsidR="00D20986" w:rsidRPr="00D20986" w:rsidRDefault="00D20986" w:rsidP="00D20986">
            <w:pPr>
              <w:spacing w:line="240" w:lineRule="auto"/>
              <w:rPr>
                <w:rFonts w:ascii="Arial" w:hAnsi="Arial" w:cs="Arial"/>
                <w:kern w:val="24"/>
                <w:sz w:val="24"/>
                <w:lang w:val="fr-FR" w:eastAsia="fr-FR"/>
              </w:rPr>
            </w:pPr>
            <w:r w:rsidRPr="00D20986">
              <w:rPr>
                <w:rFonts w:ascii="Arial" w:hAnsi="Arial" w:cs="Arial"/>
                <w:kern w:val="24"/>
                <w:sz w:val="24"/>
                <w:lang w:val="fr-FR" w:eastAsia="fr-FR"/>
              </w:rPr>
              <w:t>combattive</w:t>
            </w:r>
          </w:p>
        </w:tc>
        <w:tc>
          <w:tcPr>
            <w:tcW w:w="467" w:type="dxa"/>
          </w:tcPr>
          <w:p w14:paraId="23840C79" w14:textId="77777777" w:rsidR="00D20986" w:rsidRPr="00D20986" w:rsidRDefault="00D20986" w:rsidP="00D20986">
            <w:pPr>
              <w:spacing w:line="240" w:lineRule="auto"/>
              <w:rPr>
                <w:rFonts w:ascii="Arial" w:hAnsi="Arial" w:cs="Arial"/>
                <w:kern w:val="24"/>
                <w:sz w:val="24"/>
                <w:lang w:val="fr-FR" w:eastAsia="fr-FR"/>
              </w:rPr>
            </w:pPr>
          </w:p>
        </w:tc>
      </w:tr>
      <w:tr w:rsidR="00D20986" w:rsidRPr="00D20986" w14:paraId="33E55A96" w14:textId="77777777" w:rsidTr="00D92F5E">
        <w:trPr>
          <w:jc w:val="center"/>
        </w:trPr>
        <w:tc>
          <w:tcPr>
            <w:tcW w:w="4603" w:type="dxa"/>
          </w:tcPr>
          <w:p w14:paraId="5D5876E8" w14:textId="77777777" w:rsidR="00D20986" w:rsidRPr="00D20986" w:rsidRDefault="00D20986" w:rsidP="00D20986">
            <w:pPr>
              <w:spacing w:line="240" w:lineRule="auto"/>
              <w:rPr>
                <w:rFonts w:ascii="Arial" w:hAnsi="Arial" w:cs="Arial"/>
                <w:kern w:val="24"/>
                <w:sz w:val="24"/>
                <w:lang w:val="fr-FR" w:eastAsia="fr-FR"/>
              </w:rPr>
            </w:pPr>
            <w:r w:rsidRPr="00D20986">
              <w:rPr>
                <w:rFonts w:ascii="Arial" w:hAnsi="Arial" w:cs="Arial"/>
                <w:kern w:val="24"/>
                <w:sz w:val="24"/>
                <w:lang w:val="fr-FR" w:eastAsia="fr-FR"/>
              </w:rPr>
              <w:t>antipathique</w:t>
            </w:r>
          </w:p>
        </w:tc>
        <w:tc>
          <w:tcPr>
            <w:tcW w:w="467" w:type="dxa"/>
          </w:tcPr>
          <w:p w14:paraId="25D69380" w14:textId="77777777" w:rsidR="00D20986" w:rsidRPr="00D20986" w:rsidRDefault="00D20986" w:rsidP="00D20986">
            <w:pPr>
              <w:spacing w:line="240" w:lineRule="auto"/>
              <w:rPr>
                <w:rFonts w:ascii="Arial" w:hAnsi="Arial" w:cs="Arial"/>
                <w:kern w:val="24"/>
                <w:sz w:val="24"/>
                <w:lang w:val="fr-FR" w:eastAsia="fr-FR"/>
              </w:rPr>
            </w:pPr>
          </w:p>
        </w:tc>
      </w:tr>
      <w:tr w:rsidR="00D20986" w:rsidRPr="00D20986" w14:paraId="5FC69822" w14:textId="77777777" w:rsidTr="00D92F5E">
        <w:trPr>
          <w:jc w:val="center"/>
        </w:trPr>
        <w:tc>
          <w:tcPr>
            <w:tcW w:w="4603" w:type="dxa"/>
          </w:tcPr>
          <w:p w14:paraId="00D0F21B" w14:textId="77777777" w:rsidR="00D20986" w:rsidRPr="00D20986" w:rsidRDefault="00D20986" w:rsidP="00D20986">
            <w:pPr>
              <w:spacing w:line="240" w:lineRule="auto"/>
              <w:rPr>
                <w:rFonts w:ascii="Arial" w:hAnsi="Arial" w:cs="Arial"/>
                <w:kern w:val="24"/>
                <w:sz w:val="24"/>
                <w:lang w:val="fr-FR" w:eastAsia="fr-FR"/>
              </w:rPr>
            </w:pPr>
            <w:r w:rsidRPr="00D20986">
              <w:rPr>
                <w:rFonts w:ascii="Arial" w:hAnsi="Arial" w:cs="Arial"/>
                <w:kern w:val="24"/>
                <w:sz w:val="24"/>
                <w:lang w:val="fr-FR" w:eastAsia="fr-FR"/>
              </w:rPr>
              <w:t>prétentieuse</w:t>
            </w:r>
          </w:p>
        </w:tc>
        <w:tc>
          <w:tcPr>
            <w:tcW w:w="467" w:type="dxa"/>
          </w:tcPr>
          <w:p w14:paraId="6AE49F77" w14:textId="77777777" w:rsidR="00D20986" w:rsidRPr="00D20986" w:rsidRDefault="00D20986" w:rsidP="00D20986">
            <w:pPr>
              <w:spacing w:line="240" w:lineRule="auto"/>
              <w:rPr>
                <w:rFonts w:ascii="Arial" w:hAnsi="Arial" w:cs="Arial"/>
                <w:kern w:val="24"/>
                <w:sz w:val="24"/>
                <w:lang w:val="fr-FR" w:eastAsia="fr-FR"/>
              </w:rPr>
            </w:pPr>
          </w:p>
        </w:tc>
      </w:tr>
      <w:tr w:rsidR="00D20986" w:rsidRPr="00D20986" w14:paraId="6B12CA02" w14:textId="77777777" w:rsidTr="00D92F5E">
        <w:trPr>
          <w:jc w:val="center"/>
        </w:trPr>
        <w:tc>
          <w:tcPr>
            <w:tcW w:w="4603" w:type="dxa"/>
          </w:tcPr>
          <w:p w14:paraId="60C73820" w14:textId="77777777" w:rsidR="00D20986" w:rsidRPr="00D20986" w:rsidRDefault="00D20986" w:rsidP="00D20986">
            <w:pPr>
              <w:spacing w:line="240" w:lineRule="auto"/>
              <w:rPr>
                <w:rFonts w:ascii="Arial" w:hAnsi="Arial" w:cs="Arial"/>
                <w:kern w:val="24"/>
                <w:sz w:val="24"/>
                <w:lang w:val="fr-FR" w:eastAsia="fr-FR"/>
              </w:rPr>
            </w:pPr>
            <w:r w:rsidRPr="00D20986">
              <w:rPr>
                <w:rFonts w:ascii="Arial" w:hAnsi="Arial" w:cs="Arial"/>
                <w:kern w:val="24"/>
                <w:sz w:val="24"/>
                <w:lang w:val="fr-FR" w:eastAsia="fr-FR"/>
              </w:rPr>
              <w:t>folle</w:t>
            </w:r>
          </w:p>
        </w:tc>
        <w:tc>
          <w:tcPr>
            <w:tcW w:w="467" w:type="dxa"/>
          </w:tcPr>
          <w:p w14:paraId="55C1136B" w14:textId="77777777" w:rsidR="00D20986" w:rsidRPr="00D20986" w:rsidRDefault="00D20986" w:rsidP="00D20986">
            <w:pPr>
              <w:spacing w:line="240" w:lineRule="auto"/>
              <w:rPr>
                <w:rFonts w:ascii="Arial" w:hAnsi="Arial" w:cs="Arial"/>
                <w:kern w:val="24"/>
                <w:sz w:val="24"/>
                <w:lang w:val="fr-FR" w:eastAsia="fr-FR"/>
              </w:rPr>
            </w:pPr>
          </w:p>
        </w:tc>
      </w:tr>
      <w:tr w:rsidR="00D20986" w:rsidRPr="00D20986" w14:paraId="715A5CB4" w14:textId="77777777" w:rsidTr="00D92F5E">
        <w:trPr>
          <w:jc w:val="center"/>
        </w:trPr>
        <w:tc>
          <w:tcPr>
            <w:tcW w:w="4603" w:type="dxa"/>
          </w:tcPr>
          <w:p w14:paraId="4ADC9C45" w14:textId="77777777" w:rsidR="00D20986" w:rsidRPr="00D20986" w:rsidRDefault="00D20986" w:rsidP="00D20986">
            <w:pPr>
              <w:spacing w:line="240" w:lineRule="auto"/>
              <w:rPr>
                <w:rFonts w:ascii="Arial" w:hAnsi="Arial" w:cs="Arial"/>
                <w:kern w:val="24"/>
                <w:sz w:val="24"/>
                <w:lang w:val="fr-FR" w:eastAsia="fr-FR"/>
              </w:rPr>
            </w:pPr>
            <w:r w:rsidRPr="00D20986">
              <w:rPr>
                <w:rFonts w:ascii="Arial" w:hAnsi="Arial" w:cs="Arial"/>
                <w:kern w:val="24"/>
                <w:sz w:val="24"/>
                <w:lang w:val="fr-FR" w:eastAsia="fr-FR"/>
              </w:rPr>
              <w:t>volontaire</w:t>
            </w:r>
          </w:p>
        </w:tc>
        <w:tc>
          <w:tcPr>
            <w:tcW w:w="467" w:type="dxa"/>
          </w:tcPr>
          <w:p w14:paraId="0C63F27D" w14:textId="77777777" w:rsidR="00D20986" w:rsidRPr="00D20986" w:rsidRDefault="00D20986" w:rsidP="00D20986">
            <w:pPr>
              <w:spacing w:line="240" w:lineRule="auto"/>
              <w:rPr>
                <w:rFonts w:ascii="Arial" w:hAnsi="Arial" w:cs="Arial"/>
                <w:kern w:val="24"/>
                <w:sz w:val="24"/>
                <w:lang w:val="fr-FR" w:eastAsia="fr-FR"/>
              </w:rPr>
            </w:pPr>
          </w:p>
        </w:tc>
      </w:tr>
      <w:tr w:rsidR="00D20986" w:rsidRPr="00D20986" w14:paraId="31B22A3F" w14:textId="77777777" w:rsidTr="00D92F5E">
        <w:trPr>
          <w:jc w:val="center"/>
        </w:trPr>
        <w:tc>
          <w:tcPr>
            <w:tcW w:w="4603" w:type="dxa"/>
          </w:tcPr>
          <w:p w14:paraId="32A3678B" w14:textId="77777777" w:rsidR="00D20986" w:rsidRPr="00D20986" w:rsidRDefault="00D20986" w:rsidP="00D20986">
            <w:pPr>
              <w:spacing w:line="240" w:lineRule="auto"/>
              <w:rPr>
                <w:rFonts w:ascii="Arial" w:hAnsi="Arial" w:cs="Arial"/>
                <w:kern w:val="24"/>
                <w:sz w:val="24"/>
                <w:lang w:val="fr-FR" w:eastAsia="fr-FR"/>
              </w:rPr>
            </w:pPr>
            <w:r w:rsidRPr="00D20986">
              <w:rPr>
                <w:rFonts w:ascii="Arial" w:hAnsi="Arial" w:cs="Arial"/>
                <w:kern w:val="24"/>
                <w:sz w:val="24"/>
                <w:lang w:val="fr-FR" w:eastAsia="fr-FR"/>
              </w:rPr>
              <w:t>respectueuse</w:t>
            </w:r>
          </w:p>
        </w:tc>
        <w:tc>
          <w:tcPr>
            <w:tcW w:w="467" w:type="dxa"/>
          </w:tcPr>
          <w:p w14:paraId="41C8069A" w14:textId="77777777" w:rsidR="00D20986" w:rsidRPr="00D20986" w:rsidRDefault="00D20986" w:rsidP="00D20986">
            <w:pPr>
              <w:spacing w:line="240" w:lineRule="auto"/>
              <w:rPr>
                <w:rFonts w:ascii="Arial" w:hAnsi="Arial" w:cs="Arial"/>
                <w:kern w:val="24"/>
                <w:sz w:val="24"/>
                <w:lang w:val="fr-FR" w:eastAsia="fr-FR"/>
              </w:rPr>
            </w:pPr>
          </w:p>
        </w:tc>
      </w:tr>
      <w:tr w:rsidR="00D20986" w:rsidRPr="00D20986" w14:paraId="439045A9" w14:textId="77777777" w:rsidTr="00D92F5E">
        <w:trPr>
          <w:jc w:val="center"/>
        </w:trPr>
        <w:tc>
          <w:tcPr>
            <w:tcW w:w="4603" w:type="dxa"/>
          </w:tcPr>
          <w:p w14:paraId="1B0B86BC" w14:textId="77777777" w:rsidR="00D20986" w:rsidRPr="00D20986" w:rsidRDefault="00D20986" w:rsidP="00D20986">
            <w:pPr>
              <w:spacing w:line="240" w:lineRule="auto"/>
              <w:rPr>
                <w:rFonts w:ascii="Arial" w:hAnsi="Arial" w:cs="Arial"/>
                <w:kern w:val="24"/>
                <w:sz w:val="24"/>
                <w:lang w:val="fr-FR" w:eastAsia="fr-FR"/>
              </w:rPr>
            </w:pPr>
            <w:r w:rsidRPr="00D20986">
              <w:rPr>
                <w:rFonts w:ascii="Arial" w:hAnsi="Arial" w:cs="Arial"/>
                <w:kern w:val="24"/>
                <w:sz w:val="24"/>
                <w:lang w:val="fr-FR" w:eastAsia="fr-FR"/>
              </w:rPr>
              <w:t>rebelle</w:t>
            </w:r>
          </w:p>
        </w:tc>
        <w:tc>
          <w:tcPr>
            <w:tcW w:w="467" w:type="dxa"/>
          </w:tcPr>
          <w:p w14:paraId="243C9797" w14:textId="77777777" w:rsidR="00D20986" w:rsidRPr="00D20986" w:rsidRDefault="00D20986" w:rsidP="00D20986">
            <w:pPr>
              <w:spacing w:line="240" w:lineRule="auto"/>
              <w:rPr>
                <w:rFonts w:ascii="Arial" w:hAnsi="Arial" w:cs="Arial"/>
                <w:kern w:val="24"/>
                <w:sz w:val="24"/>
                <w:lang w:val="fr-FR" w:eastAsia="fr-FR"/>
              </w:rPr>
            </w:pPr>
          </w:p>
        </w:tc>
      </w:tr>
      <w:tr w:rsidR="00D20986" w:rsidRPr="00D20986" w14:paraId="22DCECB0" w14:textId="77777777" w:rsidTr="00D92F5E">
        <w:trPr>
          <w:jc w:val="center"/>
        </w:trPr>
        <w:tc>
          <w:tcPr>
            <w:tcW w:w="4603" w:type="dxa"/>
          </w:tcPr>
          <w:p w14:paraId="10CD3B04" w14:textId="77777777" w:rsidR="00D20986" w:rsidRPr="00D20986" w:rsidRDefault="00D20986" w:rsidP="00D20986">
            <w:pPr>
              <w:spacing w:line="240" w:lineRule="auto"/>
              <w:rPr>
                <w:rFonts w:ascii="Arial" w:hAnsi="Arial" w:cs="Arial"/>
                <w:kern w:val="24"/>
                <w:sz w:val="24"/>
                <w:lang w:val="fr-FR" w:eastAsia="fr-FR"/>
              </w:rPr>
            </w:pPr>
            <w:r w:rsidRPr="00D20986">
              <w:rPr>
                <w:rFonts w:ascii="Arial" w:hAnsi="Arial" w:cs="Arial"/>
                <w:kern w:val="24"/>
                <w:sz w:val="24"/>
                <w:lang w:val="fr-FR" w:eastAsia="fr-FR"/>
              </w:rPr>
              <w:t>humble</w:t>
            </w:r>
          </w:p>
        </w:tc>
        <w:tc>
          <w:tcPr>
            <w:tcW w:w="467" w:type="dxa"/>
          </w:tcPr>
          <w:p w14:paraId="2C5DBB08" w14:textId="77777777" w:rsidR="00D20986" w:rsidRPr="00D20986" w:rsidRDefault="00D20986" w:rsidP="00D20986">
            <w:pPr>
              <w:spacing w:line="240" w:lineRule="auto"/>
              <w:rPr>
                <w:rFonts w:ascii="Arial" w:hAnsi="Arial" w:cs="Arial"/>
                <w:kern w:val="24"/>
                <w:sz w:val="24"/>
                <w:lang w:val="fr-FR" w:eastAsia="fr-FR"/>
              </w:rPr>
            </w:pPr>
          </w:p>
        </w:tc>
      </w:tr>
    </w:tbl>
    <w:p w14:paraId="1070DA0E" w14:textId="77777777" w:rsidR="00D20986" w:rsidRPr="00D20986" w:rsidRDefault="00D20986" w:rsidP="00D20986">
      <w:pPr>
        <w:spacing w:line="240" w:lineRule="auto"/>
        <w:rPr>
          <w:rFonts w:ascii="Arial" w:hAnsi="Arial" w:cs="Arial"/>
          <w:kern w:val="24"/>
          <w:sz w:val="24"/>
          <w:lang w:val="fr-FR" w:eastAsia="fr-FR"/>
        </w:rPr>
      </w:pPr>
    </w:p>
    <w:p w14:paraId="0B1E9578" w14:textId="77777777" w:rsidR="00D20986" w:rsidRPr="00D20986" w:rsidRDefault="00D20986" w:rsidP="00D20986">
      <w:pPr>
        <w:spacing w:line="240" w:lineRule="auto"/>
        <w:rPr>
          <w:rFonts w:ascii="Arial" w:hAnsi="Arial" w:cs="Arial"/>
          <w:kern w:val="24"/>
          <w:sz w:val="24"/>
          <w:lang w:val="fr-FR" w:eastAsia="fr-FR"/>
        </w:rPr>
      </w:pPr>
    </w:p>
    <w:p w14:paraId="2F58C0A3" w14:textId="77777777" w:rsidR="00D20986" w:rsidRPr="00D20986" w:rsidRDefault="00D20986" w:rsidP="00D20986">
      <w:pPr>
        <w:spacing w:line="240" w:lineRule="auto"/>
        <w:rPr>
          <w:rFonts w:ascii="Arial" w:eastAsia="MS Mincho" w:hAnsi="Arial" w:cs="Arial"/>
          <w:b/>
          <w:kern w:val="24"/>
          <w:sz w:val="24"/>
          <w:lang w:val="fr-FR" w:eastAsia="fr-FR"/>
        </w:rPr>
      </w:pPr>
      <w:r w:rsidRPr="00D20986">
        <w:rPr>
          <w:rFonts w:ascii="Arial" w:hAnsi="Arial" w:cs="Arial"/>
          <w:b/>
          <w:kern w:val="24"/>
          <w:sz w:val="24"/>
          <w:lang w:val="fr-FR" w:eastAsia="fr-FR"/>
        </w:rPr>
        <w:t>4.</w:t>
      </w:r>
      <w:r w:rsidRPr="00D20986">
        <w:rPr>
          <w:rFonts w:ascii="Arial" w:hAnsi="Arial" w:cs="Arial"/>
          <w:kern w:val="24"/>
          <w:sz w:val="24"/>
          <w:lang w:val="fr-FR" w:eastAsia="fr-FR"/>
        </w:rPr>
        <w:t xml:space="preserve"> </w:t>
      </w:r>
      <w:r w:rsidRPr="00D20986">
        <w:rPr>
          <w:rFonts w:ascii="Arial" w:eastAsia="MS Mincho" w:hAnsi="Arial" w:cs="Arial"/>
          <w:b/>
          <w:kern w:val="24"/>
          <w:sz w:val="24"/>
          <w:lang w:val="fr-FR" w:eastAsia="fr-FR"/>
        </w:rPr>
        <w:t>Cochez la bonne réponse. (5 points)</w:t>
      </w:r>
    </w:p>
    <w:p w14:paraId="7AE2EED9" w14:textId="77777777" w:rsidR="00D20986" w:rsidRPr="00D20986" w:rsidRDefault="00D20986" w:rsidP="00D20986">
      <w:pPr>
        <w:spacing w:line="240" w:lineRule="auto"/>
        <w:rPr>
          <w:rFonts w:ascii="Arial" w:eastAsia="MS Mincho" w:hAnsi="Arial" w:cs="Arial"/>
          <w:b/>
          <w:kern w:val="24"/>
          <w:sz w:val="24"/>
          <w:lang w:val="fr-FR" w:eastAsia="fr-FR"/>
        </w:rPr>
      </w:pPr>
    </w:p>
    <w:p w14:paraId="6EF1FF87" w14:textId="77777777" w:rsidR="00D20986" w:rsidRPr="00D20986" w:rsidRDefault="00D20986" w:rsidP="00D20986">
      <w:pPr>
        <w:spacing w:line="240" w:lineRule="auto"/>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a. Un bébé prématuré, c’est …</w:t>
      </w:r>
    </w:p>
    <w:p w14:paraId="54E4D241" w14:textId="77777777" w:rsidR="00D20986" w:rsidRPr="00D20986" w:rsidRDefault="00D20986" w:rsidP="00D20986">
      <w:pPr>
        <w:spacing w:line="240" w:lineRule="auto"/>
        <w:rPr>
          <w:rFonts w:ascii="Garamond" w:eastAsia="MS Mincho" w:hAnsi="Garamond" w:cs="Times"/>
          <w:kern w:val="24"/>
          <w:sz w:val="24"/>
          <w:lang w:val="fr-FR" w:eastAsia="fr-FR"/>
        </w:rPr>
      </w:pPr>
      <w:r w:rsidRPr="00D20986">
        <w:rPr>
          <w:rFonts w:ascii="Cambria Math" w:eastAsia="MS Mincho" w:hAnsi="Cambria Math" w:cs="Cambria Math"/>
          <w:kern w:val="24"/>
          <w:sz w:val="24"/>
          <w:lang w:val="fr-FR" w:eastAsia="fr-FR"/>
        </w:rPr>
        <w:t>◻</w:t>
      </w:r>
      <w:r w:rsidRPr="00D20986">
        <w:rPr>
          <w:rFonts w:ascii="Arial" w:eastAsia="MS Mincho" w:hAnsi="Arial" w:cs="Arial"/>
          <w:kern w:val="24"/>
          <w:sz w:val="24"/>
          <w:lang w:val="fr-FR" w:eastAsia="fr-FR"/>
        </w:rPr>
        <w:tab/>
      </w:r>
      <w:r w:rsidRPr="00D20986">
        <w:rPr>
          <w:rFonts w:ascii="Arial" w:hAnsi="Arial" w:cs="Arial"/>
          <w:kern w:val="24"/>
          <w:sz w:val="24"/>
          <w:lang w:val="fr-FR" w:eastAsia="fr-FR"/>
        </w:rPr>
        <w:t>un bébé né avant la fin des neuf mois de grossesse.</w:t>
      </w:r>
      <w:r w:rsidRPr="00D20986">
        <w:rPr>
          <w:rFonts w:ascii="Garamond" w:eastAsia="MS Mincho" w:hAnsi="Garamond" w:cs="Times"/>
          <w:kern w:val="24"/>
          <w:sz w:val="24"/>
          <w:lang w:val="fr-FR" w:eastAsia="fr-FR"/>
        </w:rPr>
        <w:t xml:space="preserve"> </w:t>
      </w:r>
    </w:p>
    <w:p w14:paraId="6962FD53"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un bébé qui a plus de compétences que les autres.   </w:t>
      </w:r>
    </w:p>
    <w:p w14:paraId="159D40B5"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un bébé qui a un frère jumeau.</w:t>
      </w:r>
    </w:p>
    <w:p w14:paraId="4CC81447" w14:textId="46CCB0BE" w:rsidR="00D20986" w:rsidRDefault="00D20986" w:rsidP="00D20986">
      <w:pPr>
        <w:spacing w:line="240" w:lineRule="auto"/>
        <w:rPr>
          <w:rFonts w:ascii="Arial" w:eastAsia="MS Mincho" w:hAnsi="Arial" w:cs="Arial"/>
          <w:kern w:val="24"/>
          <w:sz w:val="24"/>
          <w:lang w:val="fr-FR" w:eastAsia="fr-FR"/>
        </w:rPr>
      </w:pPr>
    </w:p>
    <w:p w14:paraId="35A537C6" w14:textId="77777777" w:rsidR="00032F2D" w:rsidRPr="00D20986" w:rsidRDefault="00032F2D" w:rsidP="00D20986">
      <w:pPr>
        <w:spacing w:line="240" w:lineRule="auto"/>
        <w:rPr>
          <w:rFonts w:ascii="Arial" w:eastAsia="MS Mincho" w:hAnsi="Arial" w:cs="Arial"/>
          <w:kern w:val="24"/>
          <w:sz w:val="24"/>
          <w:lang w:val="fr-FR" w:eastAsia="fr-FR"/>
        </w:rPr>
      </w:pPr>
    </w:p>
    <w:p w14:paraId="32BECE4C" w14:textId="77777777" w:rsidR="00D20986" w:rsidRPr="00D20986" w:rsidRDefault="00D20986" w:rsidP="00D20986">
      <w:pPr>
        <w:spacing w:line="240" w:lineRule="auto"/>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 xml:space="preserve">b. </w:t>
      </w:r>
      <w:r w:rsidRPr="00D20986">
        <w:rPr>
          <w:rFonts w:ascii="Arial" w:eastAsia="MS Mincho" w:hAnsi="Arial" w:cs="Arial"/>
          <w:b/>
          <w:i/>
          <w:kern w:val="24"/>
          <w:sz w:val="24"/>
          <w:lang w:val="fr-FR" w:eastAsia="fr-FR"/>
        </w:rPr>
        <w:t xml:space="preserve">« Clarisse </w:t>
      </w:r>
      <w:proofErr w:type="spellStart"/>
      <w:r w:rsidRPr="00D20986">
        <w:rPr>
          <w:rFonts w:ascii="Arial" w:eastAsia="MS Mincho" w:hAnsi="Arial" w:cs="Arial"/>
          <w:b/>
          <w:i/>
          <w:kern w:val="24"/>
          <w:sz w:val="24"/>
          <w:lang w:val="fr-FR" w:eastAsia="fr-FR"/>
        </w:rPr>
        <w:t>Agbegnenou</w:t>
      </w:r>
      <w:proofErr w:type="spellEnd"/>
      <w:r w:rsidRPr="00D20986">
        <w:rPr>
          <w:rFonts w:ascii="Arial" w:eastAsia="MS Mincho" w:hAnsi="Arial" w:cs="Arial"/>
          <w:b/>
          <w:i/>
          <w:kern w:val="24"/>
          <w:sz w:val="24"/>
          <w:lang w:val="fr-FR" w:eastAsia="fr-FR"/>
        </w:rPr>
        <w:t xml:space="preserve"> est un phénomène »</w:t>
      </w:r>
      <w:r w:rsidRPr="00D20986">
        <w:rPr>
          <w:rFonts w:ascii="Arial" w:eastAsia="MS Mincho" w:hAnsi="Arial" w:cs="Arial"/>
          <w:b/>
          <w:kern w:val="24"/>
          <w:sz w:val="24"/>
          <w:lang w:val="fr-FR" w:eastAsia="fr-FR"/>
        </w:rPr>
        <w:t xml:space="preserve"> signifie que…</w:t>
      </w:r>
    </w:p>
    <w:p w14:paraId="5CFCFFAA" w14:textId="19E2FB35" w:rsidR="00D20986" w:rsidRPr="00D20986" w:rsidRDefault="00D20986" w:rsidP="00032F2D">
      <w:pPr>
        <w:spacing w:line="240" w:lineRule="auto"/>
        <w:rPr>
          <w:rFonts w:ascii="Arial" w:hAnsi="Arial" w:cs="Arial"/>
          <w:kern w:val="24"/>
          <w:sz w:val="24"/>
          <w:lang w:val="fr-FR" w:eastAsia="fr-FR"/>
        </w:rPr>
      </w:pPr>
      <w:r w:rsidRPr="00D20986">
        <w:rPr>
          <w:rFonts w:ascii="Cambria Math" w:eastAsia="MS Mincho" w:hAnsi="Cambria Math" w:cs="Cambria Math"/>
          <w:kern w:val="24"/>
          <w:sz w:val="24"/>
          <w:lang w:val="fr-FR" w:eastAsia="fr-FR"/>
        </w:rPr>
        <w:t>◻</w:t>
      </w:r>
      <w:r w:rsidRPr="00D20986">
        <w:rPr>
          <w:rFonts w:ascii="Menlo Regular" w:eastAsia="MS Mincho" w:hAnsi="Menlo Regular" w:cs="Menlo Regular"/>
          <w:kern w:val="24"/>
          <w:sz w:val="24"/>
          <w:lang w:val="fr-FR" w:eastAsia="fr-FR"/>
        </w:rPr>
        <w:tab/>
      </w:r>
      <w:r w:rsidRPr="00D20986">
        <w:rPr>
          <w:rFonts w:ascii="Arial" w:hAnsi="Arial" w:cs="Arial"/>
          <w:kern w:val="24"/>
          <w:sz w:val="24"/>
          <w:lang w:val="fr-FR" w:eastAsia="fr-FR"/>
        </w:rPr>
        <w:t xml:space="preserve">elle est une personne bizarre.  </w:t>
      </w:r>
    </w:p>
    <w:p w14:paraId="70E91697" w14:textId="33CBDD8C" w:rsidR="00D20986" w:rsidRPr="00D20986" w:rsidRDefault="00D20986" w:rsidP="00032F2D">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elle est atteinte d’une terrible maladie.   </w:t>
      </w:r>
    </w:p>
    <w:p w14:paraId="39148608" w14:textId="2EFF0DAA" w:rsidR="00D20986" w:rsidRPr="00D20986" w:rsidRDefault="00D20986" w:rsidP="00032F2D">
      <w:pPr>
        <w:spacing w:line="240" w:lineRule="auto"/>
        <w:rPr>
          <w:rFonts w:ascii="Arial" w:eastAsia="MS Mincho"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elle a des qualités exceptionnelles.</w:t>
      </w:r>
    </w:p>
    <w:p w14:paraId="6366BF64" w14:textId="77777777" w:rsidR="00D20986" w:rsidRPr="00D20986" w:rsidRDefault="00D20986" w:rsidP="00D20986">
      <w:pPr>
        <w:spacing w:line="240" w:lineRule="auto"/>
        <w:ind w:hanging="708"/>
        <w:rPr>
          <w:rFonts w:ascii="Arial" w:eastAsia="MS Mincho" w:hAnsi="Arial" w:cs="Arial"/>
          <w:kern w:val="24"/>
          <w:sz w:val="24"/>
          <w:lang w:val="fr-FR" w:eastAsia="fr-FR"/>
        </w:rPr>
      </w:pPr>
    </w:p>
    <w:p w14:paraId="77C93B0A" w14:textId="77777777" w:rsidR="00D20986" w:rsidRPr="00D20986" w:rsidRDefault="00D20986" w:rsidP="00D20986">
      <w:pPr>
        <w:spacing w:line="240" w:lineRule="auto"/>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 xml:space="preserve">c. Clarisse </w:t>
      </w:r>
      <w:proofErr w:type="spellStart"/>
      <w:r w:rsidRPr="00D20986">
        <w:rPr>
          <w:rFonts w:ascii="Arial" w:eastAsia="MS Mincho" w:hAnsi="Arial" w:cs="Arial"/>
          <w:b/>
          <w:kern w:val="24"/>
          <w:sz w:val="24"/>
          <w:lang w:val="fr-FR" w:eastAsia="fr-FR"/>
        </w:rPr>
        <w:t>Agbegnenou</w:t>
      </w:r>
      <w:proofErr w:type="spellEnd"/>
      <w:r w:rsidRPr="00D20986">
        <w:rPr>
          <w:rFonts w:ascii="Arial" w:eastAsia="MS Mincho" w:hAnsi="Arial" w:cs="Arial"/>
          <w:b/>
          <w:kern w:val="24"/>
          <w:sz w:val="24"/>
          <w:lang w:val="fr-FR" w:eastAsia="fr-FR"/>
        </w:rPr>
        <w:t xml:space="preserve"> a commencé à faire du judo…</w:t>
      </w:r>
    </w:p>
    <w:p w14:paraId="7DEAD50E" w14:textId="77777777" w:rsidR="00D20986" w:rsidRPr="00D20986" w:rsidRDefault="00D20986" w:rsidP="00D20986">
      <w:pPr>
        <w:spacing w:line="240" w:lineRule="auto"/>
        <w:rPr>
          <w:rFonts w:ascii="Arial" w:eastAsia="MS Mincho" w:hAnsi="Arial" w:cs="Arial"/>
          <w:kern w:val="24"/>
          <w:sz w:val="24"/>
          <w:lang w:val="fr-FR" w:eastAsia="fr-FR"/>
        </w:rPr>
      </w:pPr>
      <w:r w:rsidRPr="00D20986">
        <w:rPr>
          <w:rFonts w:ascii="Cambria Math" w:eastAsia="MS Mincho" w:hAnsi="Cambria Math" w:cs="Cambria Math"/>
          <w:kern w:val="24"/>
          <w:sz w:val="24"/>
          <w:lang w:val="fr-FR" w:eastAsia="fr-FR"/>
        </w:rPr>
        <w:t>◻</w:t>
      </w:r>
      <w:r w:rsidRPr="00D20986">
        <w:rPr>
          <w:rFonts w:ascii="Arial" w:hAnsi="Arial" w:cs="Arial"/>
          <w:kern w:val="24"/>
          <w:sz w:val="24"/>
          <w:lang w:val="fr-FR" w:eastAsia="fr-FR"/>
        </w:rPr>
        <w:tab/>
      </w:r>
      <w:r w:rsidRPr="00D20986">
        <w:rPr>
          <w:rFonts w:ascii="Arial" w:eastAsia="MS Mincho" w:hAnsi="Arial" w:cs="Arial"/>
          <w:kern w:val="24"/>
          <w:sz w:val="24"/>
          <w:lang w:val="fr-FR" w:eastAsia="fr-FR"/>
        </w:rPr>
        <w:t>pour faire plaisir à ses parents</w:t>
      </w:r>
    </w:p>
    <w:p w14:paraId="34FC85FA"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eastAsia="MS Mincho" w:hAnsi="Cambria Math" w:cs="Cambria Math"/>
          <w:kern w:val="24"/>
          <w:sz w:val="24"/>
          <w:lang w:val="fr-FR" w:eastAsia="fr-FR"/>
        </w:rPr>
        <w:t>◻</w:t>
      </w:r>
      <w:r w:rsidRPr="00D20986">
        <w:rPr>
          <w:rFonts w:ascii="Arial" w:eastAsia="MS Mincho" w:hAnsi="Arial" w:cs="Arial"/>
          <w:kern w:val="24"/>
          <w:sz w:val="24"/>
          <w:lang w:val="fr-FR" w:eastAsia="fr-FR"/>
        </w:rPr>
        <w:tab/>
      </w:r>
      <w:r w:rsidRPr="00D20986">
        <w:rPr>
          <w:rFonts w:ascii="Arial" w:hAnsi="Arial" w:cs="Arial"/>
          <w:kern w:val="24"/>
          <w:sz w:val="24"/>
          <w:lang w:val="fr-FR" w:eastAsia="fr-FR"/>
        </w:rPr>
        <w:t xml:space="preserve">parce que la directrice de l’école le lui a conseillé.   </w:t>
      </w:r>
    </w:p>
    <w:p w14:paraId="56ACA674"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parce qu’elle ne savait pas du tout ce que c’était. </w:t>
      </w:r>
    </w:p>
    <w:p w14:paraId="387A99CA" w14:textId="77777777" w:rsidR="00D20986" w:rsidRPr="00D20986" w:rsidRDefault="00D20986" w:rsidP="00D20986">
      <w:pPr>
        <w:spacing w:line="240" w:lineRule="auto"/>
        <w:ind w:hanging="708"/>
        <w:rPr>
          <w:rFonts w:ascii="Arial" w:eastAsia="MS Mincho" w:hAnsi="Arial" w:cs="Arial"/>
          <w:kern w:val="24"/>
          <w:sz w:val="24"/>
          <w:lang w:val="fr-FR" w:eastAsia="fr-FR"/>
        </w:rPr>
      </w:pPr>
    </w:p>
    <w:p w14:paraId="526AB891" w14:textId="77777777" w:rsidR="00D20986" w:rsidRPr="00D20986" w:rsidRDefault="00D20986" w:rsidP="00D20986">
      <w:pPr>
        <w:spacing w:line="240" w:lineRule="auto"/>
        <w:rPr>
          <w:rFonts w:ascii="Arial" w:eastAsia="MS Mincho" w:hAnsi="Arial" w:cs="Arial"/>
          <w:b/>
          <w:kern w:val="24"/>
          <w:sz w:val="24"/>
          <w:lang w:val="fr-FR" w:eastAsia="fr-FR"/>
        </w:rPr>
      </w:pPr>
      <w:r w:rsidRPr="00D20986">
        <w:rPr>
          <w:rFonts w:ascii="Arial" w:eastAsia="MS Mincho" w:hAnsi="Arial" w:cs="Arial"/>
          <w:b/>
          <w:kern w:val="24"/>
          <w:sz w:val="24"/>
          <w:lang w:val="fr-FR" w:eastAsia="fr-FR"/>
        </w:rPr>
        <w:t>d. Elle aime le judo…</w:t>
      </w:r>
    </w:p>
    <w:p w14:paraId="633778E0"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eastAsia="MS Mincho" w:hAnsi="Cambria Math" w:cs="Cambria Math"/>
          <w:kern w:val="24"/>
          <w:sz w:val="24"/>
          <w:lang w:val="fr-FR" w:eastAsia="fr-FR"/>
        </w:rPr>
        <w:t>◻</w:t>
      </w:r>
      <w:r w:rsidRPr="00D20986">
        <w:rPr>
          <w:rFonts w:ascii="DejaVu Sans Mono" w:eastAsia="MS Mincho" w:hAnsi="DejaVu Sans Mono" w:cs="DejaVu Sans Mono"/>
          <w:kern w:val="24"/>
          <w:sz w:val="24"/>
          <w:lang w:val="fr-FR" w:eastAsia="fr-FR"/>
        </w:rPr>
        <w:tab/>
      </w:r>
      <w:r w:rsidRPr="00D20986">
        <w:rPr>
          <w:rFonts w:ascii="Arial" w:hAnsi="Arial" w:cs="Arial"/>
          <w:kern w:val="24"/>
          <w:sz w:val="24"/>
          <w:lang w:val="fr-FR" w:eastAsia="fr-FR"/>
        </w:rPr>
        <w:t xml:space="preserve">parce que c’est le plus fort qui gagne toujours.  </w:t>
      </w:r>
    </w:p>
    <w:p w14:paraId="62252049"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DejaVu Sans Mono" w:hAnsi="DejaVu Sans Mono" w:cs="DejaVu Sans Mono"/>
          <w:kern w:val="24"/>
          <w:sz w:val="24"/>
          <w:lang w:val="fr-FR" w:eastAsia="fr-FR"/>
        </w:rPr>
        <w:tab/>
      </w:r>
      <w:r w:rsidRPr="00D20986">
        <w:rPr>
          <w:rFonts w:ascii="Arial" w:hAnsi="Arial" w:cs="Arial"/>
          <w:kern w:val="24"/>
          <w:sz w:val="24"/>
          <w:lang w:val="fr-FR" w:eastAsia="fr-FR"/>
        </w:rPr>
        <w:t xml:space="preserve">parce qu’on peut se battre et respecter l’adversaire.   </w:t>
      </w:r>
    </w:p>
    <w:p w14:paraId="45547479" w14:textId="77777777" w:rsidR="00D20986" w:rsidRPr="00D20986" w:rsidRDefault="00D20986" w:rsidP="00D20986">
      <w:pPr>
        <w:spacing w:line="240" w:lineRule="auto"/>
        <w:rPr>
          <w:rFonts w:ascii="Arial" w:eastAsia="MS Mincho" w:hAnsi="Arial" w:cs="Arial"/>
          <w:b/>
          <w:kern w:val="24"/>
          <w:sz w:val="24"/>
          <w:lang w:val="fr-FR" w:eastAsia="fr-FR"/>
        </w:rPr>
      </w:pPr>
      <w:r w:rsidRPr="00D20986">
        <w:rPr>
          <w:rFonts w:ascii="Cambria Math" w:hAnsi="Cambria Math" w:cs="Cambria Math"/>
          <w:kern w:val="24"/>
          <w:sz w:val="24"/>
          <w:lang w:val="fr-FR" w:eastAsia="fr-FR"/>
        </w:rPr>
        <w:t>◻</w:t>
      </w:r>
      <w:r w:rsidRPr="00D20986">
        <w:rPr>
          <w:rFonts w:ascii="DejaVu Sans Mono" w:hAnsi="DejaVu Sans Mono" w:cs="DejaVu Sans Mono"/>
          <w:kern w:val="24"/>
          <w:sz w:val="24"/>
          <w:lang w:val="fr-FR" w:eastAsia="fr-FR"/>
        </w:rPr>
        <w:tab/>
      </w:r>
      <w:r w:rsidRPr="00D20986">
        <w:rPr>
          <w:rFonts w:ascii="Arial" w:hAnsi="Arial" w:cs="Arial"/>
          <w:kern w:val="24"/>
          <w:sz w:val="24"/>
          <w:lang w:val="fr-FR" w:eastAsia="fr-FR"/>
        </w:rPr>
        <w:t xml:space="preserve">parce qu’il n’y a pas besoin de beaucoup réfléchir. </w:t>
      </w:r>
    </w:p>
    <w:p w14:paraId="54052BA2" w14:textId="77777777" w:rsidR="00D20986" w:rsidRPr="00D20986" w:rsidRDefault="00D20986" w:rsidP="00D20986">
      <w:pPr>
        <w:spacing w:line="240" w:lineRule="auto"/>
        <w:rPr>
          <w:rFonts w:ascii="Arial" w:hAnsi="Arial" w:cs="Arial"/>
          <w:kern w:val="24"/>
          <w:sz w:val="24"/>
          <w:lang w:val="fr-FR" w:eastAsia="fr-FR"/>
        </w:rPr>
      </w:pPr>
    </w:p>
    <w:p w14:paraId="6567D259" w14:textId="77777777" w:rsidR="00D20986" w:rsidRPr="00D20986" w:rsidRDefault="00D20986" w:rsidP="00D20986">
      <w:pPr>
        <w:spacing w:line="240" w:lineRule="auto"/>
        <w:rPr>
          <w:rFonts w:ascii="Arial" w:hAnsi="Arial" w:cs="Arial"/>
          <w:b/>
          <w:kern w:val="24"/>
          <w:sz w:val="24"/>
          <w:lang w:val="fr-FR" w:eastAsia="fr-FR"/>
        </w:rPr>
      </w:pPr>
      <w:r w:rsidRPr="00D20986">
        <w:rPr>
          <w:rFonts w:ascii="Arial" w:hAnsi="Arial" w:cs="Arial"/>
          <w:b/>
          <w:kern w:val="24"/>
          <w:sz w:val="24"/>
          <w:lang w:val="fr-FR" w:eastAsia="fr-FR"/>
        </w:rPr>
        <w:t xml:space="preserve">e. Pour Clarisse </w:t>
      </w:r>
      <w:proofErr w:type="spellStart"/>
      <w:r w:rsidRPr="00D20986">
        <w:rPr>
          <w:rFonts w:ascii="Arial" w:hAnsi="Arial" w:cs="Arial"/>
          <w:b/>
          <w:kern w:val="24"/>
          <w:sz w:val="24"/>
          <w:lang w:val="fr-FR" w:eastAsia="fr-FR"/>
        </w:rPr>
        <w:t>Agbegnenou</w:t>
      </w:r>
      <w:proofErr w:type="spellEnd"/>
      <w:r w:rsidRPr="00D20986">
        <w:rPr>
          <w:rFonts w:ascii="Arial" w:hAnsi="Arial" w:cs="Arial"/>
          <w:b/>
          <w:kern w:val="24"/>
          <w:sz w:val="24"/>
          <w:lang w:val="fr-FR" w:eastAsia="fr-FR"/>
        </w:rPr>
        <w:t xml:space="preserve">, être sportif, ça veut dire </w:t>
      </w:r>
    </w:p>
    <w:p w14:paraId="5AFD7AC5"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accepter de perdre, à condition que l’arbitrage soit bien fait.  </w:t>
      </w:r>
    </w:p>
    <w:p w14:paraId="495BBA9F" w14:textId="77777777" w:rsidR="00D20986" w:rsidRPr="00D20986" w:rsidRDefault="00D20986" w:rsidP="00D20986">
      <w:pPr>
        <w:spacing w:line="240" w:lineRule="auto"/>
        <w:rPr>
          <w:rFonts w:ascii="Arial" w:hAnsi="Arial" w:cs="Arial"/>
          <w:kern w:val="24"/>
          <w:sz w:val="24"/>
          <w:lang w:val="fr-FR" w:eastAsia="fr-FR"/>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accepter de perdre, quelle que soit la qualité de l’arbitrage.   </w:t>
      </w:r>
    </w:p>
    <w:p w14:paraId="5F13448B" w14:textId="77777777" w:rsidR="00D20986" w:rsidRPr="00D20986" w:rsidRDefault="00D20986" w:rsidP="00D20986">
      <w:pPr>
        <w:spacing w:line="240" w:lineRule="auto"/>
        <w:rPr>
          <w:rFonts w:ascii="Arial" w:hAnsi="Arial" w:cs="Arial"/>
          <w:b/>
          <w:sz w:val="16"/>
          <w:szCs w:val="16"/>
          <w:lang w:val="fr-FR" w:eastAsia="en-GB"/>
        </w:rPr>
      </w:pPr>
      <w:r w:rsidRPr="00D20986">
        <w:rPr>
          <w:rFonts w:ascii="Cambria Math" w:hAnsi="Cambria Math" w:cs="Cambria Math"/>
          <w:kern w:val="24"/>
          <w:sz w:val="24"/>
          <w:lang w:val="fr-FR" w:eastAsia="fr-FR"/>
        </w:rPr>
        <w:t>◻</w:t>
      </w:r>
      <w:r w:rsidRPr="00D20986">
        <w:rPr>
          <w:rFonts w:ascii="Arial" w:hAnsi="Arial" w:cs="Arial"/>
          <w:kern w:val="24"/>
          <w:sz w:val="24"/>
          <w:lang w:val="fr-FR" w:eastAsia="fr-FR"/>
        </w:rPr>
        <w:tab/>
        <w:t xml:space="preserve">accepter de perdre, en contestant ouvertement l’arbitrage.  </w:t>
      </w:r>
    </w:p>
    <w:p w14:paraId="35F0E776" w14:textId="4CB10429" w:rsidR="006B2A2B" w:rsidRDefault="006B2A2B" w:rsidP="00985142">
      <w:pPr>
        <w:spacing w:after="160" w:line="259" w:lineRule="auto"/>
        <w:jc w:val="both"/>
        <w:rPr>
          <w:rFonts w:ascii="Arial" w:hAnsi="Arial" w:cs="Arial"/>
          <w:sz w:val="16"/>
          <w:szCs w:val="16"/>
          <w:lang w:val="fr-FR" w:eastAsia="en-US"/>
        </w:rPr>
      </w:pPr>
    </w:p>
    <w:p w14:paraId="3DF989A9" w14:textId="29230066" w:rsidR="00CD358C" w:rsidRDefault="00CD358C" w:rsidP="00985142">
      <w:pPr>
        <w:spacing w:after="160" w:line="259" w:lineRule="auto"/>
        <w:jc w:val="both"/>
        <w:rPr>
          <w:rFonts w:ascii="Arial" w:hAnsi="Arial" w:cs="Arial"/>
          <w:sz w:val="16"/>
          <w:szCs w:val="16"/>
          <w:lang w:val="fr-FR" w:eastAsia="en-US"/>
        </w:rPr>
      </w:pPr>
    </w:p>
    <w:p w14:paraId="3ED30107" w14:textId="3FDB3752" w:rsidR="00CD358C" w:rsidRDefault="00CD358C" w:rsidP="00985142">
      <w:pPr>
        <w:spacing w:after="160" w:line="259" w:lineRule="auto"/>
        <w:jc w:val="both"/>
        <w:rPr>
          <w:rFonts w:ascii="Arial" w:hAnsi="Arial" w:cs="Arial"/>
          <w:sz w:val="16"/>
          <w:szCs w:val="16"/>
          <w:lang w:val="fr-FR" w:eastAsia="en-US"/>
        </w:rPr>
      </w:pPr>
    </w:p>
    <w:p w14:paraId="70E1ABDE" w14:textId="77777777" w:rsidR="00CD358C" w:rsidRDefault="00CD358C" w:rsidP="00985142">
      <w:pPr>
        <w:spacing w:after="160" w:line="259" w:lineRule="auto"/>
        <w:jc w:val="both"/>
        <w:rPr>
          <w:rFonts w:ascii="Arial" w:hAnsi="Arial" w:cs="Arial"/>
          <w:sz w:val="16"/>
          <w:szCs w:val="16"/>
          <w:lang w:val="fr-FR" w:eastAsia="en-US"/>
        </w:rPr>
        <w:sectPr w:rsidR="00CD358C" w:rsidSect="00D20986">
          <w:pgSz w:w="11900" w:h="16840"/>
          <w:pgMar w:top="720" w:right="720" w:bottom="720" w:left="720" w:header="510" w:footer="709" w:gutter="0"/>
          <w:cols w:space="708"/>
          <w:docGrid w:linePitch="360"/>
        </w:sectPr>
      </w:pPr>
    </w:p>
    <w:p w14:paraId="6EFC4522" w14:textId="77777777" w:rsidR="00D92F5E" w:rsidRPr="00D92F5E" w:rsidRDefault="00D92F5E" w:rsidP="00D92F5E">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fr-FR" w:eastAsia="fr-FR"/>
        </w:rPr>
      </w:pPr>
      <w:r w:rsidRPr="00D92F5E">
        <w:rPr>
          <w:rFonts w:ascii="Arial" w:eastAsia="MS Mincho" w:hAnsi="Arial" w:cs="Arial"/>
          <w:b/>
          <w:kern w:val="24"/>
          <w:sz w:val="36"/>
          <w:szCs w:val="36"/>
          <w:lang w:val="fr-FR" w:eastAsia="fr-FR"/>
        </w:rPr>
        <w:lastRenderedPageBreak/>
        <w:t>FRANÇAIS LANGUE III</w:t>
      </w:r>
    </w:p>
    <w:p w14:paraId="5EF528E1" w14:textId="77777777" w:rsidR="00D92F5E" w:rsidRPr="00D92F5E" w:rsidRDefault="00D92F5E" w:rsidP="00D92F5E">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fr-FR" w:eastAsia="fr-FR"/>
        </w:rPr>
      </w:pPr>
      <w:r w:rsidRPr="00D92F5E">
        <w:rPr>
          <w:rFonts w:ascii="Arial" w:eastAsia="MS Mincho" w:hAnsi="Arial" w:cs="Arial"/>
          <w:b/>
          <w:kern w:val="24"/>
          <w:sz w:val="36"/>
          <w:szCs w:val="36"/>
          <w:lang w:val="fr-FR" w:eastAsia="fr-FR"/>
        </w:rPr>
        <w:t>Eléments de correction</w:t>
      </w:r>
    </w:p>
    <w:p w14:paraId="7E2E1F91" w14:textId="77777777" w:rsidR="00D92F5E" w:rsidRPr="00D92F5E" w:rsidRDefault="00D92F5E" w:rsidP="00D92F5E">
      <w:pPr>
        <w:spacing w:line="240" w:lineRule="auto"/>
        <w:rPr>
          <w:rFonts w:ascii="Arial" w:eastAsia="MS Mincho" w:hAnsi="Arial" w:cs="Arial"/>
          <w:b/>
          <w:kern w:val="24"/>
          <w:sz w:val="24"/>
          <w:lang w:val="fr-FR" w:eastAsia="fr-FR"/>
        </w:rPr>
      </w:pPr>
    </w:p>
    <w:p w14:paraId="4A7E0A17" w14:textId="77777777" w:rsidR="00D92F5E" w:rsidRPr="00D92F5E" w:rsidRDefault="00D92F5E" w:rsidP="00D92F5E">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fr-FR" w:eastAsia="fr-FR"/>
        </w:rPr>
      </w:pPr>
      <w:r w:rsidRPr="00D92F5E">
        <w:rPr>
          <w:rFonts w:ascii="Arial" w:eastAsia="MS Mincho" w:hAnsi="Arial" w:cs="Arial"/>
          <w:b/>
          <w:kern w:val="24"/>
          <w:sz w:val="36"/>
          <w:szCs w:val="36"/>
          <w:lang w:val="fr-FR" w:eastAsia="fr-FR"/>
        </w:rPr>
        <w:t>PARTIE 1 – Compréhension écrite</w:t>
      </w:r>
    </w:p>
    <w:p w14:paraId="6055FD7A" w14:textId="77777777" w:rsidR="00D92F5E" w:rsidRPr="00D92F5E" w:rsidRDefault="00D92F5E" w:rsidP="00D92F5E">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fr-FR" w:eastAsia="fr-FR"/>
        </w:rPr>
      </w:pPr>
      <w:r w:rsidRPr="00D92F5E">
        <w:rPr>
          <w:rFonts w:ascii="Arial" w:eastAsia="MS Mincho" w:hAnsi="Arial" w:cs="Arial"/>
          <w:b/>
          <w:kern w:val="24"/>
          <w:sz w:val="36"/>
          <w:szCs w:val="36"/>
          <w:lang w:val="fr-FR" w:eastAsia="fr-FR"/>
        </w:rPr>
        <w:t>30 points</w:t>
      </w:r>
    </w:p>
    <w:p w14:paraId="5DEA2B74" w14:textId="77777777" w:rsidR="00D92F5E" w:rsidRPr="00D92F5E" w:rsidRDefault="00D92F5E" w:rsidP="00D92F5E">
      <w:pPr>
        <w:spacing w:line="240" w:lineRule="auto"/>
        <w:jc w:val="center"/>
        <w:rPr>
          <w:rFonts w:ascii="Arial" w:eastAsia="MS Mincho" w:hAnsi="Arial" w:cs="Arial"/>
          <w:b/>
          <w:kern w:val="24"/>
          <w:sz w:val="36"/>
          <w:szCs w:val="36"/>
          <w:lang w:val="fr-FR" w:eastAsia="fr-FR"/>
        </w:rPr>
      </w:pPr>
      <w:r w:rsidRPr="00D92F5E">
        <w:rPr>
          <w:rFonts w:ascii="Arial" w:eastAsia="MS Mincho" w:hAnsi="Arial" w:cs="Arial"/>
          <w:b/>
          <w:kern w:val="24"/>
          <w:sz w:val="36"/>
          <w:szCs w:val="36"/>
          <w:lang w:val="fr-FR" w:eastAsia="fr-FR"/>
        </w:rPr>
        <w:t>Exercice A</w:t>
      </w:r>
    </w:p>
    <w:p w14:paraId="7B91DDD3" w14:textId="77777777" w:rsidR="00D92F5E" w:rsidRPr="00D92F5E" w:rsidRDefault="00D92F5E" w:rsidP="00D92F5E">
      <w:pPr>
        <w:spacing w:line="240" w:lineRule="auto"/>
        <w:jc w:val="center"/>
        <w:rPr>
          <w:rFonts w:ascii="Arial" w:eastAsia="MS Mincho" w:hAnsi="Arial" w:cs="Arial"/>
          <w:b/>
          <w:kern w:val="24"/>
          <w:sz w:val="36"/>
          <w:szCs w:val="36"/>
          <w:lang w:val="fr-FR" w:eastAsia="fr-FR"/>
        </w:rPr>
      </w:pPr>
      <w:r w:rsidRPr="00D92F5E">
        <w:rPr>
          <w:rFonts w:ascii="Arial" w:eastAsia="MS Mincho" w:hAnsi="Arial" w:cs="Arial"/>
          <w:b/>
          <w:kern w:val="24"/>
          <w:sz w:val="36"/>
          <w:szCs w:val="36"/>
          <w:lang w:val="fr-FR" w:eastAsia="fr-FR"/>
        </w:rPr>
        <w:t>Comment la baleine peut aider à lutter contre le réchauffement climatique</w:t>
      </w:r>
    </w:p>
    <w:p w14:paraId="25F7DBF1" w14:textId="77777777" w:rsidR="00D92F5E" w:rsidRPr="00D92F5E" w:rsidRDefault="00D92F5E" w:rsidP="00D92F5E">
      <w:pPr>
        <w:spacing w:line="240" w:lineRule="auto"/>
        <w:jc w:val="center"/>
        <w:rPr>
          <w:rFonts w:ascii="Arial" w:eastAsia="MS Mincho" w:hAnsi="Arial" w:cs="Arial"/>
          <w:b/>
          <w:kern w:val="24"/>
          <w:sz w:val="36"/>
          <w:szCs w:val="36"/>
          <w:lang w:val="fr-FR" w:eastAsia="fr-FR"/>
        </w:rPr>
      </w:pPr>
    </w:p>
    <w:p w14:paraId="30BD82CB" w14:textId="77777777" w:rsidR="00D92F5E" w:rsidRPr="00D92F5E" w:rsidRDefault="00D92F5E" w:rsidP="00D92F5E">
      <w:pPr>
        <w:spacing w:line="240" w:lineRule="auto"/>
        <w:jc w:val="both"/>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1. Vrai ou faux ? Cochez la bonne réponse et justifiez à l’aide d’une phrase du texte. (6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9"/>
        <w:gridCol w:w="1702"/>
        <w:gridCol w:w="1605"/>
      </w:tblGrid>
      <w:tr w:rsidR="00D92F5E" w:rsidRPr="00D92F5E" w14:paraId="0A5FD5EE" w14:textId="77777777" w:rsidTr="00D92F5E">
        <w:tc>
          <w:tcPr>
            <w:tcW w:w="5919" w:type="dxa"/>
          </w:tcPr>
          <w:p w14:paraId="714F8234" w14:textId="77777777" w:rsidR="00D92F5E" w:rsidRPr="00D92F5E" w:rsidRDefault="00D92F5E" w:rsidP="00D92F5E">
            <w:pPr>
              <w:spacing w:line="240" w:lineRule="auto"/>
              <w:jc w:val="center"/>
              <w:rPr>
                <w:rFonts w:ascii="Arial" w:eastAsia="MS Mincho" w:hAnsi="Arial" w:cs="Arial"/>
                <w:b/>
                <w:kern w:val="24"/>
                <w:sz w:val="20"/>
                <w:szCs w:val="20"/>
                <w:lang w:val="fr-FR" w:eastAsia="fr-FR"/>
              </w:rPr>
            </w:pPr>
          </w:p>
          <w:p w14:paraId="12430AA4" w14:textId="77777777" w:rsidR="00D92F5E" w:rsidRPr="00D92F5E" w:rsidRDefault="00D92F5E" w:rsidP="00D92F5E">
            <w:pPr>
              <w:spacing w:line="240" w:lineRule="auto"/>
              <w:jc w:val="center"/>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Affirmation</w:t>
            </w:r>
          </w:p>
        </w:tc>
        <w:tc>
          <w:tcPr>
            <w:tcW w:w="1702" w:type="dxa"/>
          </w:tcPr>
          <w:p w14:paraId="30FBF1E6" w14:textId="77777777" w:rsidR="00D92F5E" w:rsidRPr="00D92F5E" w:rsidRDefault="00D92F5E" w:rsidP="00D92F5E">
            <w:pPr>
              <w:spacing w:line="240" w:lineRule="auto"/>
              <w:jc w:val="center"/>
              <w:rPr>
                <w:rFonts w:ascii="Arial" w:eastAsia="MS Mincho" w:hAnsi="Arial" w:cs="Arial"/>
                <w:b/>
                <w:kern w:val="24"/>
                <w:sz w:val="20"/>
                <w:szCs w:val="20"/>
                <w:lang w:val="fr-FR" w:eastAsia="fr-FR"/>
              </w:rPr>
            </w:pPr>
          </w:p>
          <w:p w14:paraId="4C7BC07F" w14:textId="77777777" w:rsidR="00D92F5E" w:rsidRPr="00D92F5E" w:rsidRDefault="00D92F5E" w:rsidP="00D92F5E">
            <w:pPr>
              <w:spacing w:line="240" w:lineRule="auto"/>
              <w:jc w:val="center"/>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Vrai</w:t>
            </w:r>
          </w:p>
          <w:p w14:paraId="4294ADF7" w14:textId="77777777" w:rsidR="00D92F5E" w:rsidRPr="00895C56" w:rsidRDefault="00D92F5E" w:rsidP="00D92F5E">
            <w:pPr>
              <w:spacing w:line="240" w:lineRule="auto"/>
              <w:jc w:val="center"/>
              <w:rPr>
                <w:rFonts w:ascii="Arial" w:eastAsia="MS Mincho" w:hAnsi="Arial" w:cs="Arial"/>
                <w:b/>
                <w:kern w:val="24"/>
                <w:sz w:val="20"/>
                <w:szCs w:val="20"/>
                <w:lang w:val="fr-FR" w:eastAsia="fr-FR"/>
              </w:rPr>
            </w:pPr>
          </w:p>
        </w:tc>
        <w:tc>
          <w:tcPr>
            <w:tcW w:w="1605" w:type="dxa"/>
          </w:tcPr>
          <w:p w14:paraId="5CE2B0CC" w14:textId="77777777" w:rsidR="00D92F5E" w:rsidRPr="00D92F5E" w:rsidRDefault="00D92F5E" w:rsidP="00D92F5E">
            <w:pPr>
              <w:spacing w:line="240" w:lineRule="auto"/>
              <w:jc w:val="center"/>
              <w:rPr>
                <w:rFonts w:ascii="Arial" w:eastAsia="MS Mincho" w:hAnsi="Arial" w:cs="Arial"/>
                <w:b/>
                <w:kern w:val="24"/>
                <w:sz w:val="20"/>
                <w:szCs w:val="20"/>
                <w:lang w:val="fr-FR" w:eastAsia="fr-FR"/>
              </w:rPr>
            </w:pPr>
          </w:p>
          <w:p w14:paraId="7FA57AAA" w14:textId="77777777" w:rsidR="00D92F5E" w:rsidRPr="00D92F5E" w:rsidRDefault="00D92F5E" w:rsidP="00D92F5E">
            <w:pPr>
              <w:spacing w:line="240" w:lineRule="auto"/>
              <w:jc w:val="center"/>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Faux</w:t>
            </w:r>
          </w:p>
        </w:tc>
      </w:tr>
      <w:tr w:rsidR="00D92F5E" w:rsidRPr="00D92F5E" w14:paraId="63C211B3" w14:textId="77777777" w:rsidTr="00D92F5E">
        <w:tc>
          <w:tcPr>
            <w:tcW w:w="5919" w:type="dxa"/>
          </w:tcPr>
          <w:p w14:paraId="199EBCD7" w14:textId="77777777" w:rsidR="00D92F5E" w:rsidRPr="00D92F5E" w:rsidRDefault="00D92F5E" w:rsidP="00D92F5E">
            <w:pPr>
              <w:spacing w:line="240" w:lineRule="auto"/>
              <w:jc w:val="both"/>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La baleine est nécessaire à la croissance du phytoplancton.</w:t>
            </w:r>
          </w:p>
          <w:p w14:paraId="79BF527A" w14:textId="77777777" w:rsidR="00D92F5E" w:rsidRPr="00D92F5E" w:rsidRDefault="00D92F5E" w:rsidP="00D92F5E">
            <w:pPr>
              <w:spacing w:line="240" w:lineRule="auto"/>
              <w:jc w:val="both"/>
              <w:rPr>
                <w:rFonts w:ascii="Arial" w:eastAsia="MS Mincho" w:hAnsi="Arial" w:cs="Arial"/>
                <w:kern w:val="24"/>
                <w:sz w:val="24"/>
                <w:lang w:val="fr-FR" w:eastAsia="fr-FR"/>
              </w:rPr>
            </w:pPr>
            <w:r w:rsidRPr="00D92F5E">
              <w:rPr>
                <w:rFonts w:ascii="Arial" w:eastAsia="MS Mincho" w:hAnsi="Arial" w:cs="Arial"/>
                <w:b/>
                <w:kern w:val="24"/>
                <w:sz w:val="24"/>
                <w:lang w:val="fr-FR" w:eastAsia="fr-FR"/>
              </w:rPr>
              <w:t>Justification </w:t>
            </w:r>
            <w:r w:rsidRPr="00D92F5E">
              <w:rPr>
                <w:rFonts w:ascii="Arial" w:eastAsia="MS Mincho" w:hAnsi="Arial" w:cs="Arial"/>
                <w:kern w:val="24"/>
                <w:sz w:val="24"/>
                <w:lang w:val="fr-FR" w:eastAsia="fr-FR"/>
              </w:rPr>
              <w:t xml:space="preserve">: </w:t>
            </w:r>
          </w:p>
          <w:p w14:paraId="3BCC1260" w14:textId="77777777" w:rsidR="00D92F5E" w:rsidRPr="00D92F5E" w:rsidRDefault="00D92F5E" w:rsidP="00D92F5E">
            <w:pPr>
              <w:spacing w:line="240" w:lineRule="auto"/>
              <w:jc w:val="both"/>
              <w:rPr>
                <w:rFonts w:ascii="Arial" w:eastAsia="MS Mincho" w:hAnsi="Arial" w:cs="Arial"/>
                <w:kern w:val="24"/>
                <w:sz w:val="24"/>
                <w:lang w:val="fr-FR" w:eastAsia="fr-FR"/>
              </w:rPr>
            </w:pPr>
            <w:r w:rsidRPr="00D92F5E">
              <w:rPr>
                <w:rFonts w:ascii="Arial" w:eastAsia="MS Mincho" w:hAnsi="Arial" w:cs="Arial"/>
                <w:kern w:val="24"/>
                <w:sz w:val="24"/>
                <w:lang w:val="fr-FR" w:eastAsia="fr-FR"/>
              </w:rPr>
              <w:t>l.18-19 : « </w:t>
            </w:r>
            <w:r w:rsidRPr="00D92F5E">
              <w:rPr>
                <w:rFonts w:ascii="Arial" w:eastAsia="MS Mincho" w:hAnsi="Arial" w:cs="Arial"/>
                <w:color w:val="222222"/>
                <w:kern w:val="24"/>
                <w:sz w:val="24"/>
                <w:lang w:val="fr-FR" w:eastAsia="fr-FR"/>
              </w:rPr>
              <w:t>l’activité des baleines, rappelle cette étude, est indispensable au développement du précieux plancton ».</w:t>
            </w:r>
          </w:p>
        </w:tc>
        <w:tc>
          <w:tcPr>
            <w:tcW w:w="1702" w:type="dxa"/>
          </w:tcPr>
          <w:p w14:paraId="1EE9B0B0" w14:textId="77777777" w:rsidR="00D92F5E" w:rsidRPr="00D92F5E" w:rsidRDefault="00D92F5E" w:rsidP="00D92F5E">
            <w:pPr>
              <w:spacing w:line="240" w:lineRule="auto"/>
              <w:jc w:val="center"/>
              <w:rPr>
                <w:rFonts w:ascii="Arial" w:eastAsia="MS Mincho" w:hAnsi="Arial" w:cs="Arial"/>
                <w:kern w:val="24"/>
                <w:sz w:val="24"/>
                <w:lang w:val="fr-FR" w:eastAsia="fr-FR"/>
              </w:rPr>
            </w:pPr>
            <w:r w:rsidRPr="00D92F5E">
              <w:rPr>
                <w:rFonts w:ascii="Arial" w:eastAsia="MS Mincho" w:hAnsi="Arial" w:cs="Arial"/>
                <w:kern w:val="24"/>
                <w:sz w:val="24"/>
                <w:lang w:val="fr-FR" w:eastAsia="fr-FR"/>
              </w:rPr>
              <w:t>X</w:t>
            </w:r>
          </w:p>
        </w:tc>
        <w:tc>
          <w:tcPr>
            <w:tcW w:w="1605" w:type="dxa"/>
          </w:tcPr>
          <w:p w14:paraId="062C122E" w14:textId="77777777" w:rsidR="00D92F5E" w:rsidRPr="00D92F5E" w:rsidRDefault="00D92F5E" w:rsidP="00D92F5E">
            <w:pPr>
              <w:spacing w:line="240" w:lineRule="auto"/>
              <w:jc w:val="both"/>
              <w:rPr>
                <w:rFonts w:ascii="Arial" w:eastAsia="MS Mincho" w:hAnsi="Arial" w:cs="Arial"/>
                <w:kern w:val="24"/>
                <w:sz w:val="24"/>
                <w:lang w:val="fr-FR" w:eastAsia="fr-FR"/>
              </w:rPr>
            </w:pPr>
          </w:p>
        </w:tc>
      </w:tr>
      <w:tr w:rsidR="00D92F5E" w:rsidRPr="00D92F5E" w14:paraId="62AA3CF3" w14:textId="77777777" w:rsidTr="00D92F5E">
        <w:tc>
          <w:tcPr>
            <w:tcW w:w="5919" w:type="dxa"/>
          </w:tcPr>
          <w:p w14:paraId="272DF990" w14:textId="77777777" w:rsidR="00D92F5E" w:rsidRPr="00D92F5E" w:rsidRDefault="00D92F5E" w:rsidP="00D92F5E">
            <w:pPr>
              <w:spacing w:line="240" w:lineRule="auto"/>
              <w:jc w:val="both"/>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La pêche commerciale est responsable de la diminution considérable des baleines.</w:t>
            </w:r>
          </w:p>
          <w:p w14:paraId="29CBD49E" w14:textId="77777777" w:rsidR="00D92F5E" w:rsidRPr="00D92F5E" w:rsidRDefault="00D92F5E" w:rsidP="00D92F5E">
            <w:pPr>
              <w:spacing w:line="240" w:lineRule="auto"/>
              <w:jc w:val="both"/>
              <w:rPr>
                <w:rFonts w:ascii="Arial" w:eastAsia="MS Mincho" w:hAnsi="Arial" w:cs="Arial"/>
                <w:kern w:val="24"/>
                <w:sz w:val="24"/>
                <w:lang w:val="fr-FR" w:eastAsia="fr-FR"/>
              </w:rPr>
            </w:pPr>
            <w:r w:rsidRPr="00D92F5E">
              <w:rPr>
                <w:rFonts w:ascii="Arial" w:eastAsia="MS Mincho" w:hAnsi="Arial" w:cs="Arial"/>
                <w:b/>
                <w:kern w:val="24"/>
                <w:sz w:val="24"/>
                <w:lang w:val="fr-FR" w:eastAsia="fr-FR"/>
              </w:rPr>
              <w:t>Justification </w:t>
            </w:r>
            <w:r w:rsidRPr="00D92F5E">
              <w:rPr>
                <w:rFonts w:ascii="Arial" w:eastAsia="MS Mincho" w:hAnsi="Arial" w:cs="Arial"/>
                <w:kern w:val="24"/>
                <w:sz w:val="24"/>
                <w:lang w:val="fr-FR" w:eastAsia="fr-FR"/>
              </w:rPr>
              <w:t xml:space="preserve">: </w:t>
            </w:r>
          </w:p>
          <w:p w14:paraId="0BA879EF" w14:textId="77777777" w:rsidR="00D92F5E" w:rsidRPr="00D92F5E" w:rsidRDefault="00D92F5E" w:rsidP="00D92F5E">
            <w:pPr>
              <w:spacing w:line="240" w:lineRule="auto"/>
              <w:jc w:val="both"/>
              <w:rPr>
                <w:rFonts w:ascii="Arial" w:eastAsia="MS Mincho" w:hAnsi="Arial" w:cs="Arial"/>
                <w:b/>
                <w:kern w:val="24"/>
                <w:sz w:val="24"/>
                <w:lang w:val="fr-FR" w:eastAsia="fr-FR"/>
              </w:rPr>
            </w:pPr>
            <w:r w:rsidRPr="00D92F5E">
              <w:rPr>
                <w:rFonts w:ascii="Arial" w:eastAsia="MS Mincho" w:hAnsi="Arial" w:cs="Arial"/>
                <w:kern w:val="24"/>
                <w:sz w:val="24"/>
                <w:lang w:val="fr-FR" w:eastAsia="fr-FR"/>
              </w:rPr>
              <w:t>l.23-25 : « </w:t>
            </w:r>
            <w:r w:rsidRPr="00D92F5E">
              <w:rPr>
                <w:rFonts w:ascii="Arial" w:eastAsia="MS Mincho" w:hAnsi="Arial" w:cs="Arial"/>
                <w:color w:val="222222"/>
                <w:kern w:val="24"/>
                <w:sz w:val="24"/>
                <w:lang w:val="fr-FR" w:eastAsia="fr-FR"/>
              </w:rPr>
              <w:t>le déclin vertigineux des populations des plus grands cétacés – passés de 4 ou 5 millions avant le début de la pêche commerciale à la baleine à 1,3 million aujourd’hui »</w:t>
            </w:r>
          </w:p>
        </w:tc>
        <w:tc>
          <w:tcPr>
            <w:tcW w:w="1702" w:type="dxa"/>
          </w:tcPr>
          <w:p w14:paraId="595A72B4" w14:textId="77777777" w:rsidR="00D92F5E" w:rsidRPr="00D92F5E" w:rsidRDefault="00D92F5E" w:rsidP="00D92F5E">
            <w:pPr>
              <w:spacing w:line="240" w:lineRule="auto"/>
              <w:jc w:val="center"/>
              <w:rPr>
                <w:rFonts w:ascii="Arial" w:eastAsia="MS Mincho" w:hAnsi="Arial" w:cs="Arial"/>
                <w:kern w:val="24"/>
                <w:sz w:val="24"/>
                <w:lang w:val="fr-FR" w:eastAsia="fr-FR"/>
              </w:rPr>
            </w:pPr>
            <w:r w:rsidRPr="00D92F5E">
              <w:rPr>
                <w:rFonts w:ascii="Arial" w:eastAsia="MS Mincho" w:hAnsi="Arial" w:cs="Arial"/>
                <w:kern w:val="24"/>
                <w:sz w:val="24"/>
                <w:lang w:val="fr-FR" w:eastAsia="fr-FR"/>
              </w:rPr>
              <w:t>X</w:t>
            </w:r>
          </w:p>
        </w:tc>
        <w:tc>
          <w:tcPr>
            <w:tcW w:w="1605" w:type="dxa"/>
          </w:tcPr>
          <w:p w14:paraId="7DEF5C06" w14:textId="77777777" w:rsidR="00D92F5E" w:rsidRPr="00D92F5E" w:rsidRDefault="00D92F5E" w:rsidP="00D92F5E">
            <w:pPr>
              <w:spacing w:line="240" w:lineRule="auto"/>
              <w:jc w:val="both"/>
              <w:rPr>
                <w:rFonts w:ascii="Arial" w:eastAsia="MS Mincho" w:hAnsi="Arial" w:cs="Arial"/>
                <w:kern w:val="24"/>
                <w:sz w:val="24"/>
                <w:lang w:val="fr-FR" w:eastAsia="fr-FR"/>
              </w:rPr>
            </w:pPr>
          </w:p>
        </w:tc>
      </w:tr>
      <w:tr w:rsidR="00D92F5E" w:rsidRPr="00D92F5E" w14:paraId="5D864A9F" w14:textId="77777777" w:rsidTr="00D92F5E">
        <w:tc>
          <w:tcPr>
            <w:tcW w:w="5919" w:type="dxa"/>
          </w:tcPr>
          <w:p w14:paraId="37F13056" w14:textId="77777777" w:rsidR="00D92F5E" w:rsidRPr="00D92F5E" w:rsidRDefault="00D92F5E" w:rsidP="00D92F5E">
            <w:pPr>
              <w:spacing w:line="240" w:lineRule="auto"/>
              <w:jc w:val="both"/>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Grâce aux baleines bleues, le plancton se développe dans l’Antarctique.</w:t>
            </w:r>
          </w:p>
          <w:p w14:paraId="3AD828F6" w14:textId="77777777" w:rsidR="00D92F5E" w:rsidRPr="00D92F5E" w:rsidRDefault="00D92F5E" w:rsidP="00D92F5E">
            <w:pPr>
              <w:spacing w:line="240" w:lineRule="auto"/>
              <w:jc w:val="both"/>
              <w:rPr>
                <w:rFonts w:ascii="Arial" w:eastAsia="MS Mincho" w:hAnsi="Arial" w:cs="Arial"/>
                <w:kern w:val="24"/>
                <w:sz w:val="24"/>
                <w:lang w:val="fr-FR" w:eastAsia="fr-FR"/>
              </w:rPr>
            </w:pPr>
            <w:r w:rsidRPr="00D92F5E">
              <w:rPr>
                <w:rFonts w:ascii="Arial" w:eastAsia="MS Mincho" w:hAnsi="Arial" w:cs="Arial"/>
                <w:b/>
                <w:kern w:val="24"/>
                <w:sz w:val="24"/>
                <w:lang w:val="fr-FR" w:eastAsia="fr-FR"/>
              </w:rPr>
              <w:t>Justification </w:t>
            </w:r>
            <w:r w:rsidRPr="00D92F5E">
              <w:rPr>
                <w:rFonts w:ascii="Arial" w:eastAsia="MS Mincho" w:hAnsi="Arial" w:cs="Arial"/>
                <w:kern w:val="24"/>
                <w:sz w:val="24"/>
                <w:lang w:val="fr-FR" w:eastAsia="fr-FR"/>
              </w:rPr>
              <w:t>:</w:t>
            </w:r>
          </w:p>
          <w:p w14:paraId="11A8376B" w14:textId="52599FAF" w:rsidR="00D92F5E" w:rsidRPr="00D92F5E" w:rsidRDefault="00D92F5E" w:rsidP="00B259D0">
            <w:pPr>
              <w:shd w:val="clear" w:color="auto" w:fill="FFFFFF"/>
              <w:spacing w:line="240" w:lineRule="auto"/>
              <w:jc w:val="both"/>
              <w:textAlignment w:val="baseline"/>
              <w:rPr>
                <w:rFonts w:ascii="Arial" w:eastAsia="MS ??" w:hAnsi="Arial" w:cs="Arial"/>
                <w:color w:val="222222"/>
                <w:sz w:val="24"/>
                <w:lang w:val="fr-FR" w:eastAsia="fr-FR"/>
              </w:rPr>
            </w:pPr>
            <w:r w:rsidRPr="00D92F5E">
              <w:rPr>
                <w:rFonts w:ascii="Arial" w:eastAsia="MS ??" w:hAnsi="Arial" w:cs="Arial"/>
                <w:sz w:val="24"/>
                <w:lang w:val="fr-FR" w:eastAsia="fr-FR"/>
              </w:rPr>
              <w:t xml:space="preserve"> l.26-28</w:t>
            </w:r>
            <w:r w:rsidRPr="00D92F5E">
              <w:rPr>
                <w:rFonts w:ascii="Arial" w:eastAsia="MS ??" w:hAnsi="Arial" w:cs="Arial"/>
                <w:sz w:val="20"/>
                <w:szCs w:val="20"/>
                <w:lang w:val="fr-FR" w:eastAsia="fr-FR"/>
              </w:rPr>
              <w:t> : « </w:t>
            </w:r>
            <w:r w:rsidRPr="00D92F5E">
              <w:rPr>
                <w:rFonts w:ascii="Arial" w:eastAsia="MS ??" w:hAnsi="Arial" w:cs="Arial"/>
                <w:color w:val="222222"/>
                <w:sz w:val="24"/>
                <w:lang w:val="fr-FR" w:eastAsia="fr-FR"/>
              </w:rPr>
              <w:t>Dans l’océan glacial Antarctique, notent les auteurs du rapport, les baleines bleues ont vu leur nombre chuter de 99% ; on y observe désormais une raréfaction des nutriments, notamment de fer, et par conséquent, de plancton. »</w:t>
            </w:r>
          </w:p>
        </w:tc>
        <w:tc>
          <w:tcPr>
            <w:tcW w:w="1702" w:type="dxa"/>
          </w:tcPr>
          <w:p w14:paraId="7D62B35F" w14:textId="77777777" w:rsidR="00D92F5E" w:rsidRPr="00D92F5E" w:rsidRDefault="00D92F5E" w:rsidP="00D92F5E">
            <w:pPr>
              <w:spacing w:line="240" w:lineRule="auto"/>
              <w:jc w:val="both"/>
              <w:rPr>
                <w:rFonts w:ascii="Arial" w:eastAsia="MS Mincho" w:hAnsi="Arial" w:cs="Arial"/>
                <w:kern w:val="24"/>
                <w:sz w:val="24"/>
                <w:lang w:val="fr-FR" w:eastAsia="fr-FR"/>
              </w:rPr>
            </w:pPr>
          </w:p>
        </w:tc>
        <w:tc>
          <w:tcPr>
            <w:tcW w:w="1605" w:type="dxa"/>
          </w:tcPr>
          <w:p w14:paraId="4E8849DC" w14:textId="77777777" w:rsidR="00D92F5E" w:rsidRPr="00D92F5E" w:rsidRDefault="00D92F5E" w:rsidP="00D92F5E">
            <w:pPr>
              <w:spacing w:line="240" w:lineRule="auto"/>
              <w:jc w:val="center"/>
              <w:rPr>
                <w:rFonts w:ascii="Arial" w:eastAsia="MS Mincho" w:hAnsi="Arial" w:cs="Arial"/>
                <w:kern w:val="24"/>
                <w:sz w:val="24"/>
                <w:lang w:val="fr-FR" w:eastAsia="fr-FR"/>
              </w:rPr>
            </w:pPr>
            <w:r w:rsidRPr="00D92F5E">
              <w:rPr>
                <w:rFonts w:ascii="Arial" w:eastAsia="MS Mincho" w:hAnsi="Arial" w:cs="Arial"/>
                <w:kern w:val="24"/>
                <w:sz w:val="24"/>
                <w:lang w:val="fr-FR" w:eastAsia="fr-FR"/>
              </w:rPr>
              <w:t>X</w:t>
            </w:r>
          </w:p>
        </w:tc>
      </w:tr>
    </w:tbl>
    <w:p w14:paraId="03E99D77" w14:textId="77777777" w:rsidR="00D92F5E" w:rsidRPr="00D92F5E" w:rsidRDefault="00D92F5E" w:rsidP="00D92F5E">
      <w:pPr>
        <w:spacing w:line="240" w:lineRule="auto"/>
        <w:rPr>
          <w:rFonts w:ascii="Arial" w:eastAsia="MS Mincho" w:hAnsi="Arial" w:cs="Arial"/>
          <w:kern w:val="24"/>
          <w:sz w:val="24"/>
          <w:lang w:val="fr-FR" w:eastAsia="fr-FR"/>
        </w:rPr>
      </w:pPr>
    </w:p>
    <w:p w14:paraId="344AA0B1" w14:textId="77777777" w:rsidR="00D92F5E" w:rsidRPr="00D92F5E" w:rsidRDefault="00D92F5E" w:rsidP="00D92F5E">
      <w:pPr>
        <w:spacing w:line="240" w:lineRule="auto"/>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2. Cochez la bonne réponse. (2 points)</w:t>
      </w:r>
    </w:p>
    <w:p w14:paraId="2E038490" w14:textId="77777777" w:rsidR="00D92F5E" w:rsidRPr="00D92F5E" w:rsidRDefault="00D92F5E" w:rsidP="00D92F5E">
      <w:pPr>
        <w:spacing w:line="240" w:lineRule="auto"/>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 xml:space="preserve">Que signifie l’expression </w:t>
      </w:r>
      <w:r w:rsidRPr="00D92F5E">
        <w:rPr>
          <w:rFonts w:ascii="Arial" w:eastAsia="MS Mincho" w:hAnsi="Arial" w:cs="Arial"/>
          <w:b/>
          <w:i/>
          <w:kern w:val="24"/>
          <w:sz w:val="24"/>
          <w:lang w:val="fr-FR" w:eastAsia="fr-FR"/>
        </w:rPr>
        <w:t>« déclins en chaîne » </w:t>
      </w:r>
      <w:r w:rsidRPr="00D92F5E">
        <w:rPr>
          <w:rFonts w:ascii="Arial" w:eastAsia="MS Mincho" w:hAnsi="Arial" w:cs="Arial"/>
          <w:b/>
          <w:kern w:val="24"/>
          <w:sz w:val="24"/>
          <w:lang w:val="fr-FR" w:eastAsia="fr-FR"/>
        </w:rPr>
        <w:t>?</w:t>
      </w:r>
    </w:p>
    <w:p w14:paraId="58014F1E" w14:textId="77777777" w:rsidR="00D92F5E" w:rsidRPr="00D92F5E" w:rsidRDefault="00D92F5E" w:rsidP="00D92F5E">
      <w:pPr>
        <w:spacing w:line="240" w:lineRule="auto"/>
        <w:rPr>
          <w:rFonts w:ascii="Arial" w:hAnsi="Arial" w:cs="Arial"/>
          <w:kern w:val="24"/>
          <w:sz w:val="24"/>
          <w:lang w:val="fr-FR" w:eastAsia="fr-FR"/>
        </w:rPr>
      </w:pPr>
      <w:r w:rsidRPr="00D92F5E">
        <w:rPr>
          <w:rFonts w:ascii="Menlo Regular" w:eastAsia="MS Mincho" w:hAnsi="Menlo Regular" w:cs="Menlo Regular"/>
          <w:kern w:val="24"/>
          <w:sz w:val="24"/>
          <w:lang w:val="fr-FR" w:eastAsia="fr-FR"/>
        </w:rPr>
        <w:t xml:space="preserve">X </w:t>
      </w:r>
      <w:r w:rsidRPr="00D92F5E">
        <w:rPr>
          <w:rFonts w:ascii="Cambria Math" w:eastAsia="MS Mincho" w:hAnsi="Cambria Math" w:cs="Cambria Math"/>
          <w:kern w:val="24"/>
          <w:sz w:val="24"/>
          <w:lang w:val="fr-FR" w:eastAsia="fr-FR"/>
        </w:rPr>
        <w:t>◻</w:t>
      </w:r>
      <w:r w:rsidRPr="00D92F5E">
        <w:rPr>
          <w:rFonts w:ascii="Arial" w:eastAsia="MS Mincho" w:hAnsi="Arial" w:cs="Arial"/>
          <w:kern w:val="24"/>
          <w:sz w:val="24"/>
          <w:lang w:val="fr-FR" w:eastAsia="fr-FR"/>
        </w:rPr>
        <w:tab/>
      </w:r>
      <w:r w:rsidRPr="00D92F5E">
        <w:rPr>
          <w:rFonts w:ascii="Arial" w:hAnsi="Arial" w:cs="Arial"/>
          <w:kern w:val="24"/>
          <w:sz w:val="24"/>
          <w:lang w:val="fr-FR" w:eastAsia="fr-FR"/>
        </w:rPr>
        <w:t xml:space="preserve"> La diminution du nombre de baleines a eu une influence sur d’autres espèces. </w:t>
      </w:r>
    </w:p>
    <w:p w14:paraId="454524B0" w14:textId="77777777" w:rsidR="00D92F5E" w:rsidRPr="00D92F5E" w:rsidRDefault="00D92F5E" w:rsidP="00D92F5E">
      <w:pPr>
        <w:spacing w:line="240" w:lineRule="auto"/>
        <w:rPr>
          <w:rFonts w:ascii="Arial" w:hAnsi="Arial" w:cs="Arial"/>
          <w:kern w:val="24"/>
          <w:sz w:val="24"/>
          <w:lang w:val="fr-FR" w:eastAsia="fr-FR"/>
        </w:rPr>
      </w:pPr>
    </w:p>
    <w:p w14:paraId="089D5845" w14:textId="77777777" w:rsidR="00D92F5E" w:rsidRPr="00D92F5E" w:rsidRDefault="00D92F5E" w:rsidP="00D92F5E">
      <w:pPr>
        <w:spacing w:line="240" w:lineRule="auto"/>
        <w:jc w:val="both"/>
        <w:rPr>
          <w:rFonts w:ascii="Arial" w:hAnsi="Arial" w:cs="Arial"/>
          <w:b/>
          <w:kern w:val="24"/>
          <w:sz w:val="24"/>
          <w:lang w:val="fr-FR" w:eastAsia="fr-FR"/>
        </w:rPr>
      </w:pPr>
      <w:r w:rsidRPr="00D92F5E">
        <w:rPr>
          <w:rFonts w:ascii="Arial" w:hAnsi="Arial" w:cs="Arial"/>
          <w:b/>
          <w:kern w:val="24"/>
          <w:sz w:val="24"/>
          <w:lang w:val="fr-FR" w:eastAsia="fr-FR"/>
        </w:rPr>
        <w:t>3. Relevez dans les deux premiers paragraphes 3 expressions qui désignent les baleines. Attention : le mot « baleine » n’est pas accepté. (3 points).</w:t>
      </w:r>
    </w:p>
    <w:p w14:paraId="17500ADD" w14:textId="77777777" w:rsidR="00D92F5E" w:rsidRPr="00D92F5E" w:rsidRDefault="00D92F5E" w:rsidP="00D92F5E">
      <w:pPr>
        <w:spacing w:line="240" w:lineRule="auto"/>
        <w:jc w:val="both"/>
        <w:rPr>
          <w:rFonts w:ascii="Arial" w:hAnsi="Arial" w:cs="Arial"/>
          <w:kern w:val="24"/>
          <w:sz w:val="24"/>
          <w:lang w:val="fr-FR" w:eastAsia="fr-FR"/>
        </w:rPr>
      </w:pPr>
      <w:r w:rsidRPr="00D92F5E">
        <w:rPr>
          <w:rFonts w:ascii="Arial" w:hAnsi="Arial" w:cs="Arial"/>
          <w:kern w:val="24"/>
          <w:sz w:val="24"/>
          <w:lang w:val="fr-FR" w:eastAsia="fr-FR"/>
        </w:rPr>
        <w:t>1. ces mammifères marins (l.6).</w:t>
      </w:r>
    </w:p>
    <w:p w14:paraId="74BD71CF" w14:textId="77777777" w:rsidR="00D92F5E" w:rsidRPr="00D92F5E" w:rsidRDefault="00D92F5E" w:rsidP="00D92F5E">
      <w:pPr>
        <w:spacing w:line="240" w:lineRule="auto"/>
        <w:jc w:val="both"/>
        <w:rPr>
          <w:rFonts w:ascii="Arial" w:hAnsi="Arial" w:cs="Arial"/>
          <w:kern w:val="24"/>
          <w:sz w:val="24"/>
          <w:lang w:val="fr-FR" w:eastAsia="fr-FR"/>
        </w:rPr>
      </w:pPr>
      <w:r w:rsidRPr="00D92F5E">
        <w:rPr>
          <w:rFonts w:ascii="Arial" w:hAnsi="Arial" w:cs="Arial"/>
          <w:kern w:val="24"/>
          <w:sz w:val="24"/>
          <w:lang w:val="fr-FR" w:eastAsia="fr-FR"/>
        </w:rPr>
        <w:t>2. ces énormes prédateurs (l.8)</w:t>
      </w:r>
    </w:p>
    <w:p w14:paraId="22C414E0" w14:textId="77777777" w:rsidR="00D92F5E" w:rsidRPr="00D92F5E" w:rsidRDefault="00D92F5E" w:rsidP="00D92F5E">
      <w:pPr>
        <w:spacing w:line="240" w:lineRule="auto"/>
        <w:jc w:val="both"/>
        <w:rPr>
          <w:rFonts w:ascii="Arial" w:hAnsi="Arial" w:cs="Arial"/>
          <w:kern w:val="24"/>
          <w:sz w:val="24"/>
          <w:lang w:val="fr-FR" w:eastAsia="fr-FR"/>
        </w:rPr>
      </w:pPr>
      <w:r w:rsidRPr="00D92F5E">
        <w:rPr>
          <w:rFonts w:ascii="Arial" w:hAnsi="Arial" w:cs="Arial"/>
          <w:kern w:val="24"/>
          <w:sz w:val="24"/>
          <w:lang w:val="fr-FR" w:eastAsia="fr-FR"/>
        </w:rPr>
        <w:t>3. les cétacés (l.16)</w:t>
      </w:r>
    </w:p>
    <w:p w14:paraId="5761A6D2" w14:textId="77777777" w:rsidR="00D92F5E" w:rsidRPr="00D92F5E" w:rsidRDefault="00D92F5E" w:rsidP="00D92F5E">
      <w:pPr>
        <w:spacing w:line="240" w:lineRule="auto"/>
        <w:jc w:val="both"/>
        <w:rPr>
          <w:rFonts w:ascii="Arial" w:eastAsia="MS Mincho" w:hAnsi="Arial" w:cs="Arial"/>
          <w:b/>
          <w:kern w:val="24"/>
          <w:sz w:val="24"/>
          <w:lang w:val="fr-FR" w:eastAsia="fr-FR"/>
        </w:rPr>
      </w:pPr>
    </w:p>
    <w:p w14:paraId="5849B123" w14:textId="77777777" w:rsidR="00D92F5E" w:rsidRPr="00D92F5E" w:rsidRDefault="00D92F5E" w:rsidP="00D92F5E">
      <w:pPr>
        <w:spacing w:line="240" w:lineRule="auto"/>
        <w:jc w:val="both"/>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4. Complétez le résumé de l’article à l’aide des mots suivants. Choisissez les quatre mots les plus adaptés. (4 points)</w:t>
      </w:r>
    </w:p>
    <w:p w14:paraId="1E1D664E" w14:textId="77777777" w:rsidR="00D92F5E" w:rsidRPr="00D92F5E" w:rsidRDefault="00D92F5E" w:rsidP="00D92F5E">
      <w:pPr>
        <w:spacing w:line="240" w:lineRule="auto"/>
        <w:jc w:val="both"/>
        <w:rPr>
          <w:rFonts w:ascii="Arial" w:hAnsi="Arial" w:cs="Arial"/>
          <w:kern w:val="24"/>
          <w:sz w:val="24"/>
          <w:lang w:val="fr-FR" w:eastAsia="fr-FR"/>
        </w:rPr>
      </w:pPr>
    </w:p>
    <w:p w14:paraId="68EA88F6" w14:textId="77777777" w:rsidR="00D92F5E" w:rsidRPr="00D92F5E" w:rsidRDefault="00D92F5E" w:rsidP="00D92F5E">
      <w:pPr>
        <w:spacing w:line="240" w:lineRule="auto"/>
        <w:jc w:val="both"/>
        <w:rPr>
          <w:rFonts w:ascii="Arial" w:hAnsi="Arial" w:cs="Arial"/>
          <w:kern w:val="24"/>
          <w:sz w:val="24"/>
          <w:lang w:val="fr-FR" w:eastAsia="fr-FR"/>
        </w:rPr>
      </w:pPr>
      <w:r w:rsidRPr="00D92F5E">
        <w:rPr>
          <w:rFonts w:ascii="Arial" w:hAnsi="Arial" w:cs="Arial"/>
          <w:kern w:val="24"/>
          <w:sz w:val="24"/>
          <w:lang w:val="fr-FR" w:eastAsia="fr-FR"/>
        </w:rPr>
        <w:t>1. stocker</w:t>
      </w:r>
    </w:p>
    <w:p w14:paraId="08954247" w14:textId="77777777" w:rsidR="00D92F5E" w:rsidRPr="00D92F5E" w:rsidRDefault="00D92F5E" w:rsidP="00D92F5E">
      <w:pPr>
        <w:spacing w:line="240" w:lineRule="auto"/>
        <w:jc w:val="both"/>
        <w:rPr>
          <w:rFonts w:ascii="Arial" w:hAnsi="Arial" w:cs="Arial"/>
          <w:kern w:val="24"/>
          <w:sz w:val="24"/>
          <w:lang w:val="fr-FR" w:eastAsia="fr-FR"/>
        </w:rPr>
      </w:pPr>
      <w:r w:rsidRPr="00D92F5E">
        <w:rPr>
          <w:rFonts w:ascii="Arial" w:hAnsi="Arial" w:cs="Arial"/>
          <w:kern w:val="24"/>
          <w:sz w:val="24"/>
          <w:lang w:val="fr-FR" w:eastAsia="fr-FR"/>
        </w:rPr>
        <w:t>2. jamais</w:t>
      </w:r>
    </w:p>
    <w:p w14:paraId="611C4966" w14:textId="77777777" w:rsidR="00D92F5E" w:rsidRPr="00D92F5E" w:rsidRDefault="00D92F5E" w:rsidP="00D92F5E">
      <w:pPr>
        <w:spacing w:line="240" w:lineRule="auto"/>
        <w:jc w:val="both"/>
        <w:rPr>
          <w:rFonts w:ascii="Arial" w:hAnsi="Arial" w:cs="Arial"/>
          <w:kern w:val="24"/>
          <w:sz w:val="24"/>
          <w:lang w:val="fr-FR" w:eastAsia="fr-FR"/>
        </w:rPr>
      </w:pPr>
      <w:r w:rsidRPr="00D92F5E">
        <w:rPr>
          <w:rFonts w:ascii="Arial" w:hAnsi="Arial" w:cs="Arial"/>
          <w:kern w:val="24"/>
          <w:sz w:val="24"/>
          <w:lang w:val="fr-FR" w:eastAsia="fr-FR"/>
        </w:rPr>
        <w:t>3. solution</w:t>
      </w:r>
    </w:p>
    <w:p w14:paraId="1538C352" w14:textId="77777777" w:rsidR="00D92F5E" w:rsidRPr="00D92F5E" w:rsidRDefault="00D92F5E" w:rsidP="00D92F5E">
      <w:pPr>
        <w:spacing w:line="240" w:lineRule="auto"/>
        <w:jc w:val="both"/>
        <w:rPr>
          <w:rFonts w:ascii="Arial" w:hAnsi="Arial" w:cs="Arial"/>
          <w:kern w:val="24"/>
          <w:sz w:val="24"/>
          <w:lang w:val="fr-FR" w:eastAsia="fr-FR"/>
        </w:rPr>
      </w:pPr>
      <w:r w:rsidRPr="00D92F5E">
        <w:rPr>
          <w:rFonts w:ascii="Arial" w:hAnsi="Arial" w:cs="Arial"/>
          <w:kern w:val="24"/>
          <w:sz w:val="24"/>
          <w:lang w:val="fr-FR" w:eastAsia="fr-FR"/>
        </w:rPr>
        <w:t>4. limiter</w:t>
      </w:r>
    </w:p>
    <w:p w14:paraId="3DA9DE88" w14:textId="77777777" w:rsidR="00D92F5E" w:rsidRPr="00D92F5E" w:rsidRDefault="00D92F5E" w:rsidP="00D92F5E">
      <w:pPr>
        <w:shd w:val="clear" w:color="auto" w:fill="FFFFFF"/>
        <w:spacing w:line="240" w:lineRule="auto"/>
        <w:jc w:val="center"/>
        <w:rPr>
          <w:rFonts w:ascii="Arial" w:eastAsia="MS ??" w:hAnsi="Arial" w:cs="Arial"/>
          <w:b/>
          <w:bCs/>
          <w:sz w:val="36"/>
          <w:szCs w:val="36"/>
          <w:lang w:val="fr-FR" w:eastAsia="fr-FR"/>
        </w:rPr>
      </w:pPr>
      <w:r w:rsidRPr="00D92F5E">
        <w:rPr>
          <w:rFonts w:ascii="Arial" w:eastAsia="MS ??" w:hAnsi="Arial" w:cs="Arial"/>
          <w:b/>
          <w:bCs/>
          <w:sz w:val="36"/>
          <w:szCs w:val="36"/>
          <w:lang w:val="fr-FR" w:eastAsia="fr-FR"/>
        </w:rPr>
        <w:lastRenderedPageBreak/>
        <w:t>Exercice B</w:t>
      </w:r>
    </w:p>
    <w:p w14:paraId="38CAD4A8" w14:textId="77777777" w:rsidR="00D92F5E" w:rsidRPr="00D92F5E" w:rsidRDefault="00D92F5E" w:rsidP="00D92F5E">
      <w:pPr>
        <w:shd w:val="clear" w:color="auto" w:fill="FFFFFF"/>
        <w:spacing w:line="240" w:lineRule="auto"/>
        <w:jc w:val="center"/>
        <w:rPr>
          <w:rFonts w:ascii="Arial" w:eastAsia="MS ??" w:hAnsi="Arial" w:cs="Arial"/>
          <w:b/>
          <w:bCs/>
          <w:sz w:val="36"/>
          <w:szCs w:val="36"/>
          <w:lang w:val="fr-FR" w:eastAsia="fr-FR"/>
        </w:rPr>
      </w:pPr>
      <w:r w:rsidRPr="00D92F5E">
        <w:rPr>
          <w:rFonts w:ascii="Arial" w:eastAsia="MS ??" w:hAnsi="Arial" w:cs="Arial"/>
          <w:b/>
          <w:bCs/>
          <w:sz w:val="36"/>
          <w:szCs w:val="36"/>
          <w:lang w:val="fr-FR" w:eastAsia="fr-FR"/>
        </w:rPr>
        <w:t xml:space="preserve">Clarisse </w:t>
      </w:r>
      <w:proofErr w:type="spellStart"/>
      <w:r w:rsidRPr="00D92F5E">
        <w:rPr>
          <w:rFonts w:ascii="Arial" w:eastAsia="MS ??" w:hAnsi="Arial" w:cs="Arial"/>
          <w:b/>
          <w:bCs/>
          <w:sz w:val="36"/>
          <w:szCs w:val="36"/>
          <w:lang w:val="fr-FR" w:eastAsia="fr-FR"/>
        </w:rPr>
        <w:t>Agbegnenou</w:t>
      </w:r>
      <w:proofErr w:type="spellEnd"/>
      <w:r w:rsidRPr="00D92F5E">
        <w:rPr>
          <w:rFonts w:ascii="Arial" w:eastAsia="MS ??" w:hAnsi="Arial" w:cs="Arial"/>
          <w:b/>
          <w:bCs/>
          <w:sz w:val="36"/>
          <w:szCs w:val="36"/>
          <w:lang w:val="fr-FR" w:eastAsia="fr-FR"/>
        </w:rPr>
        <w:t xml:space="preserve"> : « Au judo, j’ai appris à accepter la défaite et même l’injustice »</w:t>
      </w:r>
    </w:p>
    <w:p w14:paraId="584D1549" w14:textId="77777777" w:rsidR="00D92F5E" w:rsidRPr="00D92F5E" w:rsidRDefault="00D92F5E" w:rsidP="00D92F5E">
      <w:pPr>
        <w:shd w:val="clear" w:color="auto" w:fill="FFFFFF"/>
        <w:spacing w:line="240" w:lineRule="auto"/>
        <w:jc w:val="center"/>
        <w:rPr>
          <w:rFonts w:ascii="Arial" w:eastAsia="MS ??" w:hAnsi="Arial" w:cs="Arial"/>
          <w:b/>
          <w:bCs/>
          <w:sz w:val="36"/>
          <w:szCs w:val="36"/>
          <w:lang w:val="fr-FR" w:eastAsia="fr-FR"/>
        </w:rPr>
      </w:pPr>
    </w:p>
    <w:p w14:paraId="20366CB6" w14:textId="77777777" w:rsidR="00D92F5E" w:rsidRPr="00D92F5E" w:rsidRDefault="00D92F5E" w:rsidP="00D92F5E">
      <w:pPr>
        <w:shd w:val="clear" w:color="auto" w:fill="FFFFFF"/>
        <w:spacing w:line="240" w:lineRule="auto"/>
        <w:jc w:val="both"/>
        <w:rPr>
          <w:rFonts w:ascii="Arial" w:eastAsia="MS ??" w:hAnsi="Arial" w:cs="Arial"/>
          <w:b/>
          <w:sz w:val="24"/>
          <w:lang w:val="fr-FR" w:eastAsia="fr-FR"/>
        </w:rPr>
      </w:pPr>
      <w:r w:rsidRPr="00D92F5E">
        <w:rPr>
          <w:rFonts w:ascii="Arial" w:eastAsia="MS ??" w:hAnsi="Arial" w:cs="Arial"/>
          <w:b/>
          <w:sz w:val="24"/>
          <w:lang w:val="fr-FR" w:eastAsia="fr-FR"/>
        </w:rPr>
        <w:t>1. Parmi les propositions suivantes, quelle est, selon vous, celle qui pourrait servir de titre à cet entretien ? (3 points)</w:t>
      </w:r>
    </w:p>
    <w:p w14:paraId="62F537C4" w14:textId="77777777" w:rsidR="00D92F5E" w:rsidRPr="00D92F5E" w:rsidRDefault="00D92F5E" w:rsidP="00D92F5E">
      <w:pPr>
        <w:spacing w:line="240" w:lineRule="auto"/>
        <w:rPr>
          <w:rFonts w:ascii="Arial" w:hAnsi="Arial" w:cs="Arial"/>
          <w:kern w:val="24"/>
          <w:sz w:val="24"/>
          <w:lang w:val="fr-FR" w:eastAsia="fr-FR"/>
        </w:rPr>
      </w:pPr>
      <w:r w:rsidRPr="00D92F5E">
        <w:rPr>
          <w:rFonts w:ascii="Menlo Regular" w:eastAsia="MS Mincho" w:hAnsi="Menlo Regular" w:cs="Menlo Regular"/>
          <w:kern w:val="24"/>
          <w:sz w:val="24"/>
          <w:lang w:val="fr-FR" w:eastAsia="fr-FR"/>
        </w:rPr>
        <w:t xml:space="preserve">X </w:t>
      </w:r>
      <w:r w:rsidRPr="00D92F5E">
        <w:rPr>
          <w:rFonts w:ascii="Cambria Math" w:eastAsia="MS Mincho" w:hAnsi="Cambria Math" w:cs="Cambria Math"/>
          <w:kern w:val="24"/>
          <w:sz w:val="24"/>
          <w:lang w:val="fr-FR" w:eastAsia="fr-FR"/>
        </w:rPr>
        <w:t>◻</w:t>
      </w:r>
      <w:r w:rsidRPr="00D92F5E">
        <w:rPr>
          <w:rFonts w:ascii="Arial" w:eastAsia="MS Mincho" w:hAnsi="Arial" w:cs="Arial"/>
          <w:kern w:val="24"/>
          <w:sz w:val="24"/>
          <w:lang w:val="fr-FR" w:eastAsia="fr-FR"/>
        </w:rPr>
        <w:tab/>
      </w:r>
      <w:r w:rsidRPr="00D92F5E">
        <w:rPr>
          <w:rFonts w:ascii="Arial" w:hAnsi="Arial" w:cs="Arial"/>
          <w:kern w:val="24"/>
          <w:sz w:val="24"/>
          <w:lang w:val="fr-FR" w:eastAsia="fr-FR"/>
        </w:rPr>
        <w:t xml:space="preserve"> </w:t>
      </w:r>
      <w:r w:rsidRPr="00D92F5E">
        <w:rPr>
          <w:rFonts w:ascii="Arial" w:hAnsi="Arial" w:cs="Arial"/>
          <w:caps/>
          <w:kern w:val="24"/>
          <w:sz w:val="24"/>
          <w:lang w:val="fr-FR" w:eastAsia="fr-FR"/>
        </w:rPr>
        <w:t>à</w:t>
      </w:r>
      <w:r w:rsidRPr="00D92F5E">
        <w:rPr>
          <w:rFonts w:ascii="Arial" w:hAnsi="Arial" w:cs="Arial"/>
          <w:kern w:val="24"/>
          <w:sz w:val="24"/>
          <w:lang w:val="fr-FR" w:eastAsia="fr-FR"/>
        </w:rPr>
        <w:t xml:space="preserve"> l’école de la vie et du judo. </w:t>
      </w:r>
    </w:p>
    <w:p w14:paraId="74693623" w14:textId="18943AB6" w:rsidR="00D92F5E" w:rsidRDefault="00D92F5E" w:rsidP="00D92F5E">
      <w:pPr>
        <w:spacing w:line="240" w:lineRule="auto"/>
        <w:rPr>
          <w:rFonts w:ascii="Arial" w:hAnsi="Arial" w:cs="Arial"/>
          <w:kern w:val="24"/>
          <w:sz w:val="24"/>
          <w:lang w:val="fr-FR" w:eastAsia="fr-FR"/>
        </w:rPr>
      </w:pPr>
    </w:p>
    <w:p w14:paraId="099D2898" w14:textId="77777777" w:rsidR="0044209B" w:rsidRPr="00D92F5E" w:rsidRDefault="0044209B" w:rsidP="00D92F5E">
      <w:pPr>
        <w:spacing w:line="240" w:lineRule="auto"/>
        <w:rPr>
          <w:rFonts w:ascii="Arial" w:hAnsi="Arial" w:cs="Arial"/>
          <w:kern w:val="24"/>
          <w:sz w:val="24"/>
          <w:lang w:val="fr-FR" w:eastAsia="fr-FR"/>
        </w:rPr>
      </w:pPr>
    </w:p>
    <w:p w14:paraId="034ED80D" w14:textId="77777777" w:rsidR="00D92F5E" w:rsidRPr="00D92F5E" w:rsidRDefault="00D92F5E" w:rsidP="00D92F5E">
      <w:pPr>
        <w:spacing w:line="240" w:lineRule="auto"/>
        <w:rPr>
          <w:rFonts w:ascii="Arial" w:hAnsi="Arial" w:cs="Arial"/>
          <w:b/>
          <w:kern w:val="24"/>
          <w:sz w:val="24"/>
          <w:lang w:val="fr-FR" w:eastAsia="fr-FR"/>
        </w:rPr>
      </w:pPr>
      <w:r w:rsidRPr="00D92F5E">
        <w:rPr>
          <w:rFonts w:ascii="Arial" w:hAnsi="Arial" w:cs="Arial"/>
          <w:b/>
          <w:kern w:val="24"/>
          <w:sz w:val="24"/>
          <w:lang w:val="fr-FR" w:eastAsia="fr-FR"/>
        </w:rPr>
        <w:t>2. Vocabulaire : cochez la bonne réponse (3 points).</w:t>
      </w:r>
    </w:p>
    <w:p w14:paraId="02C31D9A" w14:textId="77777777" w:rsidR="00D92F5E" w:rsidRPr="00D92F5E" w:rsidRDefault="00D92F5E" w:rsidP="00D92F5E">
      <w:pPr>
        <w:spacing w:line="240" w:lineRule="auto"/>
        <w:rPr>
          <w:rFonts w:ascii="Arial" w:hAnsi="Arial" w:cs="Arial"/>
          <w:b/>
          <w:kern w:val="24"/>
          <w:sz w:val="24"/>
          <w:lang w:val="fr-FR" w:eastAsia="fr-FR"/>
        </w:rPr>
      </w:pPr>
      <w:r w:rsidRPr="00D92F5E">
        <w:rPr>
          <w:rFonts w:ascii="Arial" w:hAnsi="Arial" w:cs="Arial"/>
          <w:b/>
          <w:kern w:val="24"/>
          <w:sz w:val="24"/>
          <w:lang w:val="fr-FR" w:eastAsia="fr-FR"/>
        </w:rPr>
        <w:t xml:space="preserve">Quel est le sens, dans le </w:t>
      </w:r>
      <w:proofErr w:type="gramStart"/>
      <w:r w:rsidRPr="00D92F5E">
        <w:rPr>
          <w:rFonts w:ascii="Arial" w:hAnsi="Arial" w:cs="Arial"/>
          <w:b/>
          <w:kern w:val="24"/>
          <w:sz w:val="24"/>
          <w:lang w:val="fr-FR" w:eastAsia="fr-FR"/>
        </w:rPr>
        <w:t>texte,  des</w:t>
      </w:r>
      <w:proofErr w:type="gramEnd"/>
      <w:r w:rsidRPr="00D92F5E">
        <w:rPr>
          <w:rFonts w:ascii="Arial" w:hAnsi="Arial" w:cs="Arial"/>
          <w:b/>
          <w:kern w:val="24"/>
          <w:sz w:val="24"/>
          <w:lang w:val="fr-FR" w:eastAsia="fr-FR"/>
        </w:rPr>
        <w:t xml:space="preserve"> expressions suivantes ?</w:t>
      </w:r>
    </w:p>
    <w:p w14:paraId="12535D3D" w14:textId="77777777" w:rsidR="00D92F5E" w:rsidRPr="00D92F5E" w:rsidRDefault="00D92F5E" w:rsidP="00D92F5E">
      <w:pPr>
        <w:spacing w:line="240" w:lineRule="auto"/>
        <w:rPr>
          <w:rFonts w:ascii="Arial" w:hAnsi="Arial" w:cs="Arial"/>
          <w:b/>
          <w:kern w:val="24"/>
          <w:sz w:val="24"/>
          <w:lang w:val="fr-FR" w:eastAsia="fr-FR"/>
        </w:rPr>
      </w:pPr>
      <w:r w:rsidRPr="00D92F5E">
        <w:rPr>
          <w:rFonts w:ascii="Arial" w:hAnsi="Arial" w:cs="Arial"/>
          <w:b/>
          <w:kern w:val="24"/>
          <w:sz w:val="24"/>
          <w:lang w:val="fr-FR" w:eastAsia="fr-FR"/>
        </w:rPr>
        <w:t xml:space="preserve">a. </w:t>
      </w:r>
      <w:r w:rsidRPr="00D92F5E">
        <w:rPr>
          <w:rFonts w:ascii="Arial" w:hAnsi="Arial" w:cs="Arial"/>
          <w:b/>
          <w:i/>
          <w:kern w:val="24"/>
          <w:sz w:val="24"/>
          <w:lang w:val="fr-FR" w:eastAsia="fr-FR"/>
        </w:rPr>
        <w:t>« cette soif d’aller toujours de l’avant »</w:t>
      </w:r>
    </w:p>
    <w:p w14:paraId="232CB1CB" w14:textId="77777777" w:rsidR="00D92F5E" w:rsidRPr="00D92F5E" w:rsidRDefault="00D92F5E" w:rsidP="00D92F5E">
      <w:pPr>
        <w:spacing w:line="240" w:lineRule="auto"/>
        <w:rPr>
          <w:rFonts w:ascii="Arial" w:hAnsi="Arial" w:cs="Arial"/>
          <w:kern w:val="24"/>
          <w:sz w:val="24"/>
          <w:lang w:val="fr-FR" w:eastAsia="fr-FR"/>
        </w:rPr>
      </w:pPr>
      <w:r w:rsidRPr="00D92F5E">
        <w:rPr>
          <w:rFonts w:ascii="Menlo Regular" w:eastAsia="MS Mincho" w:hAnsi="Menlo Regular" w:cs="Menlo Regular"/>
          <w:kern w:val="24"/>
          <w:sz w:val="24"/>
          <w:lang w:val="fr-FR" w:eastAsia="fr-FR"/>
        </w:rPr>
        <w:t xml:space="preserve">X </w:t>
      </w:r>
      <w:r w:rsidRPr="00D92F5E">
        <w:rPr>
          <w:rFonts w:ascii="Cambria Math" w:eastAsia="MS Mincho" w:hAnsi="Cambria Math" w:cs="Cambria Math"/>
          <w:kern w:val="24"/>
          <w:sz w:val="24"/>
          <w:lang w:val="fr-FR" w:eastAsia="fr-FR"/>
        </w:rPr>
        <w:t>◻</w:t>
      </w:r>
      <w:r w:rsidRPr="00D92F5E">
        <w:rPr>
          <w:rFonts w:ascii="Arial" w:eastAsia="MS Mincho" w:hAnsi="Arial" w:cs="Arial"/>
          <w:kern w:val="24"/>
          <w:sz w:val="24"/>
          <w:lang w:val="fr-FR" w:eastAsia="fr-FR"/>
        </w:rPr>
        <w:tab/>
      </w:r>
      <w:r w:rsidRPr="00D92F5E">
        <w:rPr>
          <w:rFonts w:ascii="Arial" w:hAnsi="Arial" w:cs="Arial"/>
          <w:kern w:val="24"/>
          <w:sz w:val="24"/>
          <w:lang w:val="fr-FR" w:eastAsia="fr-FR"/>
        </w:rPr>
        <w:t xml:space="preserve"> envie de progresser </w:t>
      </w:r>
    </w:p>
    <w:p w14:paraId="04AD734A" w14:textId="77777777" w:rsidR="00D92F5E" w:rsidRPr="00D92F5E" w:rsidRDefault="00D92F5E" w:rsidP="00D92F5E">
      <w:pPr>
        <w:spacing w:line="240" w:lineRule="auto"/>
        <w:rPr>
          <w:rFonts w:ascii="Arial" w:hAnsi="Arial" w:cs="Arial"/>
          <w:b/>
          <w:kern w:val="24"/>
          <w:sz w:val="24"/>
          <w:lang w:val="fr-FR" w:eastAsia="fr-FR"/>
        </w:rPr>
      </w:pPr>
      <w:r w:rsidRPr="00D92F5E">
        <w:rPr>
          <w:rFonts w:ascii="Arial" w:hAnsi="Arial" w:cs="Arial"/>
          <w:b/>
          <w:kern w:val="24"/>
          <w:sz w:val="24"/>
          <w:lang w:val="fr-FR" w:eastAsia="fr-FR"/>
        </w:rPr>
        <w:t xml:space="preserve">b. </w:t>
      </w:r>
      <w:r w:rsidRPr="00D92F5E">
        <w:rPr>
          <w:rFonts w:ascii="Arial" w:hAnsi="Arial" w:cs="Arial"/>
          <w:b/>
          <w:i/>
          <w:kern w:val="24"/>
          <w:sz w:val="24"/>
          <w:lang w:val="fr-FR" w:eastAsia="fr-FR"/>
        </w:rPr>
        <w:t>« le coup de foudre »</w:t>
      </w:r>
    </w:p>
    <w:p w14:paraId="0D2C842D"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 xml:space="preserve">X </w:t>
      </w:r>
      <w:r w:rsidRPr="00D92F5E">
        <w:rPr>
          <w:rFonts w:ascii="Cambria Math" w:eastAsia="MS Mincho" w:hAnsi="Cambria Math" w:cs="Cambria Math"/>
          <w:kern w:val="24"/>
          <w:sz w:val="24"/>
          <w:lang w:val="fr-FR" w:eastAsia="fr-FR"/>
        </w:rPr>
        <w:t>◻</w:t>
      </w:r>
      <w:r w:rsidRPr="00D92F5E">
        <w:rPr>
          <w:rFonts w:ascii="Arial" w:eastAsia="MS Mincho" w:hAnsi="Arial" w:cs="Arial"/>
          <w:kern w:val="24"/>
          <w:sz w:val="24"/>
          <w:lang w:val="fr-FR" w:eastAsia="fr-FR"/>
        </w:rPr>
        <w:tab/>
      </w:r>
      <w:r w:rsidRPr="00D92F5E">
        <w:rPr>
          <w:rFonts w:ascii="Arial" w:hAnsi="Arial" w:cs="Arial"/>
          <w:kern w:val="24"/>
          <w:sz w:val="24"/>
          <w:lang w:val="fr-FR" w:eastAsia="fr-FR"/>
        </w:rPr>
        <w:t xml:space="preserve"> une passion immédiate, soudaine</w:t>
      </w:r>
    </w:p>
    <w:p w14:paraId="7FD75EDA" w14:textId="77777777" w:rsidR="00D92F5E" w:rsidRPr="00D92F5E" w:rsidRDefault="00D92F5E" w:rsidP="00D92F5E">
      <w:pPr>
        <w:spacing w:line="240" w:lineRule="auto"/>
        <w:rPr>
          <w:rFonts w:ascii="Arial" w:hAnsi="Arial" w:cs="Arial"/>
          <w:b/>
          <w:i/>
          <w:kern w:val="24"/>
          <w:sz w:val="24"/>
          <w:lang w:val="fr-FR" w:eastAsia="fr-FR"/>
        </w:rPr>
      </w:pPr>
      <w:r w:rsidRPr="00D92F5E">
        <w:rPr>
          <w:rFonts w:ascii="Arial" w:hAnsi="Arial" w:cs="Arial"/>
          <w:b/>
          <w:i/>
          <w:kern w:val="24"/>
          <w:sz w:val="24"/>
          <w:lang w:val="fr-FR" w:eastAsia="fr-FR"/>
        </w:rPr>
        <w:t xml:space="preserve">c. « Toutes ces lois qui me paraissaient </w:t>
      </w:r>
      <w:r w:rsidRPr="00D92F5E">
        <w:rPr>
          <w:rFonts w:ascii="Arial" w:hAnsi="Arial" w:cs="Arial"/>
          <w:b/>
          <w:i/>
          <w:kern w:val="24"/>
          <w:sz w:val="24"/>
          <w:u w:val="single"/>
          <w:lang w:val="fr-FR" w:eastAsia="fr-FR"/>
        </w:rPr>
        <w:t>arbitraires </w:t>
      </w:r>
      <w:r w:rsidRPr="00D92F5E">
        <w:rPr>
          <w:rFonts w:ascii="Arial" w:hAnsi="Arial" w:cs="Arial"/>
          <w:b/>
          <w:i/>
          <w:kern w:val="24"/>
          <w:sz w:val="24"/>
          <w:lang w:val="fr-FR" w:eastAsia="fr-FR"/>
        </w:rPr>
        <w:t>»</w:t>
      </w:r>
    </w:p>
    <w:p w14:paraId="045ECD5B"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 xml:space="preserve">X </w:t>
      </w:r>
      <w:r w:rsidRPr="00D92F5E">
        <w:rPr>
          <w:rFonts w:ascii="Cambria Math" w:eastAsia="MS Mincho" w:hAnsi="Cambria Math" w:cs="Cambria Math"/>
          <w:kern w:val="24"/>
          <w:sz w:val="24"/>
          <w:lang w:val="fr-FR" w:eastAsia="fr-FR"/>
        </w:rPr>
        <w:t>◻</w:t>
      </w:r>
      <w:r w:rsidRPr="00D92F5E">
        <w:rPr>
          <w:rFonts w:ascii="Arial" w:eastAsia="MS Mincho" w:hAnsi="Arial" w:cs="Arial"/>
          <w:kern w:val="24"/>
          <w:sz w:val="24"/>
          <w:lang w:val="fr-FR" w:eastAsia="fr-FR"/>
        </w:rPr>
        <w:tab/>
      </w:r>
      <w:r w:rsidRPr="00D92F5E">
        <w:rPr>
          <w:rFonts w:ascii="Arial" w:hAnsi="Arial" w:cs="Arial"/>
          <w:kern w:val="24"/>
          <w:sz w:val="24"/>
          <w:lang w:val="fr-FR" w:eastAsia="fr-FR"/>
        </w:rPr>
        <w:t xml:space="preserve"> injustifiées</w:t>
      </w:r>
    </w:p>
    <w:p w14:paraId="43F8CEC9" w14:textId="77777777" w:rsidR="00D92F5E" w:rsidRPr="00D92F5E" w:rsidRDefault="00D92F5E" w:rsidP="00D92F5E">
      <w:pPr>
        <w:spacing w:line="240" w:lineRule="auto"/>
        <w:rPr>
          <w:rFonts w:ascii="Arial" w:hAnsi="Arial" w:cs="Arial"/>
          <w:kern w:val="24"/>
          <w:sz w:val="24"/>
          <w:lang w:val="fr-FR" w:eastAsia="fr-FR"/>
        </w:rPr>
      </w:pPr>
    </w:p>
    <w:p w14:paraId="3B21CDBC" w14:textId="77777777" w:rsidR="00D92F5E" w:rsidRPr="00D92F5E" w:rsidRDefault="00D92F5E" w:rsidP="00D92F5E">
      <w:pPr>
        <w:spacing w:line="240" w:lineRule="auto"/>
        <w:rPr>
          <w:rFonts w:ascii="Arial" w:hAnsi="Arial" w:cs="Arial"/>
          <w:kern w:val="24"/>
          <w:sz w:val="24"/>
          <w:lang w:val="fr-FR" w:eastAsia="fr-FR"/>
        </w:rPr>
      </w:pPr>
    </w:p>
    <w:p w14:paraId="073C15C7" w14:textId="77777777" w:rsidR="00D92F5E" w:rsidRPr="00D92F5E" w:rsidRDefault="00D92F5E" w:rsidP="00D92F5E">
      <w:pPr>
        <w:spacing w:line="240" w:lineRule="auto"/>
        <w:jc w:val="both"/>
        <w:rPr>
          <w:rFonts w:ascii="Arial" w:hAnsi="Arial" w:cs="Arial"/>
          <w:b/>
          <w:kern w:val="24"/>
          <w:sz w:val="24"/>
          <w:lang w:val="fr-FR" w:eastAsia="fr-FR"/>
        </w:rPr>
      </w:pPr>
      <w:r w:rsidRPr="00D92F5E">
        <w:rPr>
          <w:rFonts w:ascii="Arial" w:hAnsi="Arial" w:cs="Arial"/>
          <w:b/>
          <w:kern w:val="24"/>
          <w:sz w:val="24"/>
          <w:lang w:val="fr-FR" w:eastAsia="fr-FR"/>
        </w:rPr>
        <w:t xml:space="preserve">3. Parmi les adjectifs suivants, cochez-en quatre qui correspondent à Clarisse </w:t>
      </w:r>
      <w:proofErr w:type="spellStart"/>
      <w:r w:rsidRPr="00D92F5E">
        <w:rPr>
          <w:rFonts w:ascii="Arial" w:hAnsi="Arial" w:cs="Arial"/>
          <w:b/>
          <w:kern w:val="24"/>
          <w:sz w:val="24"/>
          <w:lang w:val="fr-FR" w:eastAsia="fr-FR"/>
        </w:rPr>
        <w:t>Agbegnenou</w:t>
      </w:r>
      <w:proofErr w:type="spellEnd"/>
      <w:r w:rsidRPr="00D92F5E">
        <w:rPr>
          <w:rFonts w:ascii="Arial" w:hAnsi="Arial" w:cs="Arial"/>
          <w:b/>
          <w:kern w:val="24"/>
          <w:sz w:val="24"/>
          <w:lang w:val="fr-FR" w:eastAsia="fr-FR"/>
        </w:rPr>
        <w:t xml:space="preserve"> aujourd’hui. (4 points)</w:t>
      </w:r>
    </w:p>
    <w:p w14:paraId="271C1B15" w14:textId="77777777" w:rsidR="00D92F5E" w:rsidRPr="00D92F5E" w:rsidRDefault="00D92F5E" w:rsidP="00D92F5E">
      <w:pPr>
        <w:spacing w:line="240" w:lineRule="auto"/>
        <w:jc w:val="both"/>
        <w:rPr>
          <w:rFonts w:ascii="Arial" w:hAnsi="Arial" w:cs="Arial"/>
          <w:b/>
          <w:kern w:val="24"/>
          <w:sz w:val="24"/>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467"/>
      </w:tblGrid>
      <w:tr w:rsidR="00D92F5E" w:rsidRPr="00D92F5E" w14:paraId="45E205E4" w14:textId="77777777" w:rsidTr="00D92F5E">
        <w:trPr>
          <w:jc w:val="center"/>
        </w:trPr>
        <w:tc>
          <w:tcPr>
            <w:tcW w:w="4603" w:type="dxa"/>
          </w:tcPr>
          <w:p w14:paraId="7C47B969"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combattive</w:t>
            </w:r>
          </w:p>
        </w:tc>
        <w:tc>
          <w:tcPr>
            <w:tcW w:w="467" w:type="dxa"/>
          </w:tcPr>
          <w:p w14:paraId="66A0E79B"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X</w:t>
            </w:r>
          </w:p>
        </w:tc>
      </w:tr>
      <w:tr w:rsidR="00D92F5E" w:rsidRPr="00D92F5E" w14:paraId="00131998" w14:textId="77777777" w:rsidTr="00D92F5E">
        <w:trPr>
          <w:jc w:val="center"/>
        </w:trPr>
        <w:tc>
          <w:tcPr>
            <w:tcW w:w="4603" w:type="dxa"/>
          </w:tcPr>
          <w:p w14:paraId="0B08DAD7"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antipathique</w:t>
            </w:r>
          </w:p>
        </w:tc>
        <w:tc>
          <w:tcPr>
            <w:tcW w:w="467" w:type="dxa"/>
          </w:tcPr>
          <w:p w14:paraId="6DC029DE" w14:textId="77777777" w:rsidR="00D92F5E" w:rsidRPr="00D92F5E" w:rsidRDefault="00D92F5E" w:rsidP="00D92F5E">
            <w:pPr>
              <w:spacing w:line="240" w:lineRule="auto"/>
              <w:rPr>
                <w:rFonts w:ascii="Arial" w:hAnsi="Arial" w:cs="Arial"/>
                <w:kern w:val="24"/>
                <w:sz w:val="24"/>
                <w:lang w:val="fr-FR" w:eastAsia="fr-FR"/>
              </w:rPr>
            </w:pPr>
          </w:p>
        </w:tc>
      </w:tr>
      <w:tr w:rsidR="00D92F5E" w:rsidRPr="00D92F5E" w14:paraId="16CA426E" w14:textId="77777777" w:rsidTr="00D92F5E">
        <w:trPr>
          <w:jc w:val="center"/>
        </w:trPr>
        <w:tc>
          <w:tcPr>
            <w:tcW w:w="4603" w:type="dxa"/>
          </w:tcPr>
          <w:p w14:paraId="77C99E14"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prétentieuse</w:t>
            </w:r>
          </w:p>
        </w:tc>
        <w:tc>
          <w:tcPr>
            <w:tcW w:w="467" w:type="dxa"/>
          </w:tcPr>
          <w:p w14:paraId="0CC25883" w14:textId="77777777" w:rsidR="00D92F5E" w:rsidRPr="00D92F5E" w:rsidRDefault="00D92F5E" w:rsidP="00D92F5E">
            <w:pPr>
              <w:spacing w:line="240" w:lineRule="auto"/>
              <w:rPr>
                <w:rFonts w:ascii="Arial" w:hAnsi="Arial" w:cs="Arial"/>
                <w:kern w:val="24"/>
                <w:sz w:val="24"/>
                <w:lang w:val="fr-FR" w:eastAsia="fr-FR"/>
              </w:rPr>
            </w:pPr>
          </w:p>
        </w:tc>
      </w:tr>
      <w:tr w:rsidR="00D92F5E" w:rsidRPr="00D92F5E" w14:paraId="51048823" w14:textId="77777777" w:rsidTr="00D92F5E">
        <w:trPr>
          <w:jc w:val="center"/>
        </w:trPr>
        <w:tc>
          <w:tcPr>
            <w:tcW w:w="4603" w:type="dxa"/>
          </w:tcPr>
          <w:p w14:paraId="68632936"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folle</w:t>
            </w:r>
          </w:p>
        </w:tc>
        <w:tc>
          <w:tcPr>
            <w:tcW w:w="467" w:type="dxa"/>
          </w:tcPr>
          <w:p w14:paraId="3F30DFBF" w14:textId="77777777" w:rsidR="00D92F5E" w:rsidRPr="00D92F5E" w:rsidRDefault="00D92F5E" w:rsidP="00D92F5E">
            <w:pPr>
              <w:spacing w:line="240" w:lineRule="auto"/>
              <w:rPr>
                <w:rFonts w:ascii="Arial" w:hAnsi="Arial" w:cs="Arial"/>
                <w:kern w:val="24"/>
                <w:sz w:val="24"/>
                <w:lang w:val="fr-FR" w:eastAsia="fr-FR"/>
              </w:rPr>
            </w:pPr>
          </w:p>
        </w:tc>
      </w:tr>
      <w:tr w:rsidR="00D92F5E" w:rsidRPr="00D92F5E" w14:paraId="1484C8FA" w14:textId="77777777" w:rsidTr="00D92F5E">
        <w:trPr>
          <w:jc w:val="center"/>
        </w:trPr>
        <w:tc>
          <w:tcPr>
            <w:tcW w:w="4603" w:type="dxa"/>
          </w:tcPr>
          <w:p w14:paraId="35E79A2E"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volontaire</w:t>
            </w:r>
          </w:p>
        </w:tc>
        <w:tc>
          <w:tcPr>
            <w:tcW w:w="467" w:type="dxa"/>
          </w:tcPr>
          <w:p w14:paraId="1112AD08"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X</w:t>
            </w:r>
          </w:p>
        </w:tc>
      </w:tr>
      <w:tr w:rsidR="00D92F5E" w:rsidRPr="00D92F5E" w14:paraId="6E37A277" w14:textId="77777777" w:rsidTr="00D92F5E">
        <w:trPr>
          <w:jc w:val="center"/>
        </w:trPr>
        <w:tc>
          <w:tcPr>
            <w:tcW w:w="4603" w:type="dxa"/>
          </w:tcPr>
          <w:p w14:paraId="451ED3B8"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respectueuse</w:t>
            </w:r>
          </w:p>
        </w:tc>
        <w:tc>
          <w:tcPr>
            <w:tcW w:w="467" w:type="dxa"/>
          </w:tcPr>
          <w:p w14:paraId="4AAD1CD3"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X</w:t>
            </w:r>
          </w:p>
        </w:tc>
      </w:tr>
      <w:tr w:rsidR="00D92F5E" w:rsidRPr="00D92F5E" w14:paraId="18964C76" w14:textId="77777777" w:rsidTr="00D92F5E">
        <w:trPr>
          <w:jc w:val="center"/>
        </w:trPr>
        <w:tc>
          <w:tcPr>
            <w:tcW w:w="4603" w:type="dxa"/>
          </w:tcPr>
          <w:p w14:paraId="6760AAEF"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rebelle</w:t>
            </w:r>
          </w:p>
        </w:tc>
        <w:tc>
          <w:tcPr>
            <w:tcW w:w="467" w:type="dxa"/>
          </w:tcPr>
          <w:p w14:paraId="028A8ED6" w14:textId="77777777" w:rsidR="00D92F5E" w:rsidRPr="00D92F5E" w:rsidRDefault="00D92F5E" w:rsidP="00D92F5E">
            <w:pPr>
              <w:spacing w:line="240" w:lineRule="auto"/>
              <w:rPr>
                <w:rFonts w:ascii="Arial" w:hAnsi="Arial" w:cs="Arial"/>
                <w:kern w:val="24"/>
                <w:sz w:val="24"/>
                <w:lang w:val="fr-FR" w:eastAsia="fr-FR"/>
              </w:rPr>
            </w:pPr>
          </w:p>
        </w:tc>
      </w:tr>
      <w:tr w:rsidR="00D92F5E" w:rsidRPr="00D92F5E" w14:paraId="1141840D" w14:textId="77777777" w:rsidTr="00D92F5E">
        <w:trPr>
          <w:jc w:val="center"/>
        </w:trPr>
        <w:tc>
          <w:tcPr>
            <w:tcW w:w="4603" w:type="dxa"/>
          </w:tcPr>
          <w:p w14:paraId="58FFFE7E"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humble</w:t>
            </w:r>
          </w:p>
        </w:tc>
        <w:tc>
          <w:tcPr>
            <w:tcW w:w="467" w:type="dxa"/>
          </w:tcPr>
          <w:p w14:paraId="6FD31E62" w14:textId="77777777" w:rsidR="00D92F5E" w:rsidRPr="00D92F5E" w:rsidRDefault="00D92F5E" w:rsidP="00D92F5E">
            <w:pPr>
              <w:spacing w:line="240" w:lineRule="auto"/>
              <w:rPr>
                <w:rFonts w:ascii="Arial" w:hAnsi="Arial" w:cs="Arial"/>
                <w:kern w:val="24"/>
                <w:sz w:val="24"/>
                <w:lang w:val="fr-FR" w:eastAsia="fr-FR"/>
              </w:rPr>
            </w:pPr>
            <w:r w:rsidRPr="00D92F5E">
              <w:rPr>
                <w:rFonts w:ascii="Arial" w:hAnsi="Arial" w:cs="Arial"/>
                <w:kern w:val="24"/>
                <w:sz w:val="24"/>
                <w:lang w:val="fr-FR" w:eastAsia="fr-FR"/>
              </w:rPr>
              <w:t>X</w:t>
            </w:r>
          </w:p>
        </w:tc>
      </w:tr>
    </w:tbl>
    <w:p w14:paraId="1973904F" w14:textId="77777777" w:rsidR="00D92F5E" w:rsidRPr="00D92F5E" w:rsidRDefault="00D92F5E" w:rsidP="00D92F5E">
      <w:pPr>
        <w:spacing w:line="240" w:lineRule="auto"/>
        <w:rPr>
          <w:rFonts w:ascii="Arial" w:hAnsi="Arial" w:cs="Arial"/>
          <w:kern w:val="24"/>
          <w:sz w:val="24"/>
          <w:lang w:val="fr-FR" w:eastAsia="fr-FR"/>
        </w:rPr>
      </w:pPr>
    </w:p>
    <w:p w14:paraId="0173F946" w14:textId="77777777" w:rsidR="00D92F5E" w:rsidRPr="00D92F5E" w:rsidRDefault="00D92F5E" w:rsidP="00D92F5E">
      <w:pPr>
        <w:spacing w:line="240" w:lineRule="auto"/>
        <w:rPr>
          <w:rFonts w:ascii="Arial" w:hAnsi="Arial" w:cs="Arial"/>
          <w:kern w:val="24"/>
          <w:sz w:val="24"/>
          <w:lang w:val="fr-FR" w:eastAsia="fr-FR"/>
        </w:rPr>
      </w:pPr>
    </w:p>
    <w:p w14:paraId="592EAC59" w14:textId="77777777" w:rsidR="00D92F5E" w:rsidRPr="00D92F5E" w:rsidRDefault="00D92F5E" w:rsidP="00D92F5E">
      <w:pPr>
        <w:spacing w:line="240" w:lineRule="auto"/>
        <w:rPr>
          <w:rFonts w:ascii="Arial" w:eastAsia="MS Mincho" w:hAnsi="Arial" w:cs="Arial"/>
          <w:b/>
          <w:kern w:val="24"/>
          <w:sz w:val="24"/>
          <w:lang w:val="fr-FR" w:eastAsia="fr-FR"/>
        </w:rPr>
      </w:pPr>
      <w:r w:rsidRPr="00D92F5E">
        <w:rPr>
          <w:rFonts w:ascii="Arial" w:hAnsi="Arial" w:cs="Arial"/>
          <w:b/>
          <w:kern w:val="24"/>
          <w:sz w:val="24"/>
          <w:lang w:val="fr-FR" w:eastAsia="fr-FR"/>
        </w:rPr>
        <w:t>4.</w:t>
      </w:r>
      <w:r w:rsidRPr="00D92F5E">
        <w:rPr>
          <w:rFonts w:ascii="Arial" w:hAnsi="Arial" w:cs="Arial"/>
          <w:kern w:val="24"/>
          <w:sz w:val="24"/>
          <w:lang w:val="fr-FR" w:eastAsia="fr-FR"/>
        </w:rPr>
        <w:t xml:space="preserve"> </w:t>
      </w:r>
      <w:r w:rsidRPr="00D92F5E">
        <w:rPr>
          <w:rFonts w:ascii="Arial" w:eastAsia="MS Mincho" w:hAnsi="Arial" w:cs="Arial"/>
          <w:b/>
          <w:kern w:val="24"/>
          <w:sz w:val="24"/>
          <w:lang w:val="fr-FR" w:eastAsia="fr-FR"/>
        </w:rPr>
        <w:t>Cochez la bonne réponse. (5 points)</w:t>
      </w:r>
    </w:p>
    <w:p w14:paraId="6E96BBD4" w14:textId="77777777" w:rsidR="00D92F5E" w:rsidRPr="00D92F5E" w:rsidRDefault="00D92F5E" w:rsidP="00D92F5E">
      <w:pPr>
        <w:spacing w:line="240" w:lineRule="auto"/>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a. Un bébé prématuré, c’est …</w:t>
      </w:r>
    </w:p>
    <w:p w14:paraId="27B0B618" w14:textId="77777777" w:rsidR="00D92F5E" w:rsidRPr="00D92F5E" w:rsidRDefault="00D92F5E" w:rsidP="00D92F5E">
      <w:pPr>
        <w:spacing w:line="240" w:lineRule="auto"/>
        <w:rPr>
          <w:rFonts w:ascii="Arial" w:hAnsi="Arial" w:cs="Arial"/>
          <w:kern w:val="24"/>
          <w:sz w:val="24"/>
          <w:lang w:val="fr-FR" w:eastAsia="fr-FR"/>
        </w:rPr>
      </w:pPr>
      <w:r w:rsidRPr="00D92F5E">
        <w:rPr>
          <w:rFonts w:ascii="Menlo Regular" w:eastAsia="MS Mincho" w:hAnsi="Menlo Regular" w:cs="Menlo Regular"/>
          <w:kern w:val="24"/>
          <w:sz w:val="24"/>
          <w:lang w:val="fr-FR" w:eastAsia="fr-FR"/>
        </w:rPr>
        <w:t xml:space="preserve">X </w:t>
      </w:r>
      <w:r w:rsidRPr="00D92F5E">
        <w:rPr>
          <w:rFonts w:ascii="Cambria Math" w:eastAsia="MS Mincho" w:hAnsi="Cambria Math" w:cs="Cambria Math"/>
          <w:kern w:val="24"/>
          <w:sz w:val="24"/>
          <w:lang w:val="fr-FR" w:eastAsia="fr-FR"/>
        </w:rPr>
        <w:t>◻</w:t>
      </w:r>
      <w:r w:rsidRPr="00D92F5E">
        <w:rPr>
          <w:rFonts w:ascii="Arial" w:eastAsia="MS Mincho" w:hAnsi="Arial" w:cs="Arial"/>
          <w:kern w:val="24"/>
          <w:sz w:val="24"/>
          <w:lang w:val="fr-FR" w:eastAsia="fr-FR"/>
        </w:rPr>
        <w:tab/>
      </w:r>
      <w:r w:rsidRPr="00D92F5E">
        <w:rPr>
          <w:rFonts w:ascii="Arial" w:hAnsi="Arial" w:cs="Arial"/>
          <w:kern w:val="24"/>
          <w:sz w:val="24"/>
          <w:lang w:val="fr-FR" w:eastAsia="fr-FR"/>
        </w:rPr>
        <w:t>un bébé né avant la fin des neuf mois de grossesse.</w:t>
      </w:r>
    </w:p>
    <w:p w14:paraId="414676C8" w14:textId="77777777" w:rsidR="00D92F5E" w:rsidRPr="00D92F5E" w:rsidRDefault="00D92F5E" w:rsidP="00D92F5E">
      <w:pPr>
        <w:spacing w:line="240" w:lineRule="auto"/>
        <w:rPr>
          <w:rFonts w:ascii="Arial" w:eastAsia="MS Mincho" w:hAnsi="Arial" w:cs="Arial"/>
          <w:kern w:val="24"/>
          <w:sz w:val="24"/>
          <w:lang w:val="fr-FR" w:eastAsia="fr-FR"/>
        </w:rPr>
      </w:pPr>
    </w:p>
    <w:p w14:paraId="4747BC1C" w14:textId="77777777" w:rsidR="00D92F5E" w:rsidRPr="00D92F5E" w:rsidRDefault="00D92F5E" w:rsidP="00D92F5E">
      <w:pPr>
        <w:spacing w:line="240" w:lineRule="auto"/>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 xml:space="preserve">b. </w:t>
      </w:r>
      <w:r w:rsidRPr="00D92F5E">
        <w:rPr>
          <w:rFonts w:ascii="Arial" w:eastAsia="MS Mincho" w:hAnsi="Arial" w:cs="Arial"/>
          <w:b/>
          <w:i/>
          <w:kern w:val="24"/>
          <w:sz w:val="24"/>
          <w:lang w:val="fr-FR" w:eastAsia="fr-FR"/>
        </w:rPr>
        <w:t xml:space="preserve">« Clarisse </w:t>
      </w:r>
      <w:proofErr w:type="spellStart"/>
      <w:r w:rsidRPr="00D92F5E">
        <w:rPr>
          <w:rFonts w:ascii="Arial" w:eastAsia="MS Mincho" w:hAnsi="Arial" w:cs="Arial"/>
          <w:b/>
          <w:i/>
          <w:kern w:val="24"/>
          <w:sz w:val="24"/>
          <w:lang w:val="fr-FR" w:eastAsia="fr-FR"/>
        </w:rPr>
        <w:t>Agbegnenou</w:t>
      </w:r>
      <w:proofErr w:type="spellEnd"/>
      <w:r w:rsidRPr="00D92F5E">
        <w:rPr>
          <w:rFonts w:ascii="Arial" w:eastAsia="MS Mincho" w:hAnsi="Arial" w:cs="Arial"/>
          <w:b/>
          <w:i/>
          <w:kern w:val="24"/>
          <w:sz w:val="24"/>
          <w:lang w:val="fr-FR" w:eastAsia="fr-FR"/>
        </w:rPr>
        <w:t xml:space="preserve"> est un phénomène »</w:t>
      </w:r>
      <w:r w:rsidRPr="00D92F5E">
        <w:rPr>
          <w:rFonts w:ascii="Arial" w:eastAsia="MS Mincho" w:hAnsi="Arial" w:cs="Arial"/>
          <w:b/>
          <w:kern w:val="24"/>
          <w:sz w:val="24"/>
          <w:lang w:val="fr-FR" w:eastAsia="fr-FR"/>
        </w:rPr>
        <w:t xml:space="preserve"> signifie que…</w:t>
      </w:r>
    </w:p>
    <w:p w14:paraId="260855C4" w14:textId="0A2CA971" w:rsidR="00D92F5E" w:rsidRPr="00D92F5E" w:rsidRDefault="00D92F5E" w:rsidP="006F4713">
      <w:pPr>
        <w:spacing w:line="240" w:lineRule="auto"/>
        <w:rPr>
          <w:rFonts w:ascii="Arial" w:eastAsia="MS Mincho" w:hAnsi="Arial" w:cs="Arial"/>
          <w:kern w:val="24"/>
          <w:sz w:val="24"/>
          <w:lang w:val="fr-FR" w:eastAsia="fr-FR"/>
        </w:rPr>
      </w:pPr>
      <w:r w:rsidRPr="00D92F5E">
        <w:rPr>
          <w:rFonts w:ascii="Menlo Regular" w:eastAsia="MS Mincho" w:hAnsi="Menlo Regular" w:cs="Menlo Regular"/>
          <w:kern w:val="24"/>
          <w:sz w:val="24"/>
          <w:lang w:val="fr-FR" w:eastAsia="fr-FR"/>
        </w:rPr>
        <w:t xml:space="preserve">X </w:t>
      </w:r>
      <w:proofErr w:type="gramStart"/>
      <w:r w:rsidRPr="00D92F5E">
        <w:rPr>
          <w:rFonts w:ascii="Cambria Math" w:eastAsia="MS Mincho" w:hAnsi="Cambria Math" w:cs="Cambria Math"/>
          <w:kern w:val="24"/>
          <w:sz w:val="24"/>
          <w:lang w:val="fr-FR" w:eastAsia="fr-FR"/>
        </w:rPr>
        <w:t>◻</w:t>
      </w:r>
      <w:r w:rsidRPr="00D92F5E">
        <w:rPr>
          <w:rFonts w:ascii="Menlo Regular" w:eastAsia="MS Mincho" w:hAnsi="Menlo Regular" w:cs="Menlo Regular"/>
          <w:kern w:val="24"/>
          <w:sz w:val="24"/>
          <w:lang w:val="fr-FR" w:eastAsia="fr-FR"/>
        </w:rPr>
        <w:t xml:space="preserve">  </w:t>
      </w:r>
      <w:r w:rsidRPr="00D92F5E">
        <w:rPr>
          <w:rFonts w:ascii="Arial" w:eastAsia="MS Mincho" w:hAnsi="Arial" w:cs="Arial"/>
          <w:kern w:val="24"/>
          <w:sz w:val="24"/>
          <w:lang w:val="fr-FR" w:eastAsia="fr-FR"/>
        </w:rPr>
        <w:tab/>
      </w:r>
      <w:proofErr w:type="gramEnd"/>
      <w:r w:rsidRPr="00D92F5E">
        <w:rPr>
          <w:rFonts w:ascii="Arial" w:hAnsi="Arial" w:cs="Arial"/>
          <w:kern w:val="24"/>
          <w:sz w:val="24"/>
          <w:lang w:val="fr-FR" w:eastAsia="fr-FR"/>
        </w:rPr>
        <w:t>elle a des qualités exceptionnelles.</w:t>
      </w:r>
    </w:p>
    <w:p w14:paraId="28CF00A5" w14:textId="77777777" w:rsidR="00D92F5E" w:rsidRPr="00D92F5E" w:rsidRDefault="00D92F5E" w:rsidP="006F4713">
      <w:pPr>
        <w:spacing w:line="240" w:lineRule="auto"/>
        <w:rPr>
          <w:rFonts w:ascii="Arial" w:eastAsia="MS Mincho" w:hAnsi="Arial" w:cs="Arial"/>
          <w:kern w:val="24"/>
          <w:sz w:val="24"/>
          <w:lang w:val="fr-FR" w:eastAsia="fr-FR"/>
        </w:rPr>
      </w:pPr>
    </w:p>
    <w:p w14:paraId="28587583" w14:textId="77777777" w:rsidR="00D92F5E" w:rsidRPr="00D92F5E" w:rsidRDefault="00D92F5E" w:rsidP="00D92F5E">
      <w:pPr>
        <w:spacing w:line="240" w:lineRule="auto"/>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 xml:space="preserve">c. Clarisse </w:t>
      </w:r>
      <w:proofErr w:type="spellStart"/>
      <w:r w:rsidRPr="00D92F5E">
        <w:rPr>
          <w:rFonts w:ascii="Arial" w:eastAsia="MS Mincho" w:hAnsi="Arial" w:cs="Arial"/>
          <w:b/>
          <w:kern w:val="24"/>
          <w:sz w:val="24"/>
          <w:lang w:val="fr-FR" w:eastAsia="fr-FR"/>
        </w:rPr>
        <w:t>Agbegnenou</w:t>
      </w:r>
      <w:proofErr w:type="spellEnd"/>
      <w:r w:rsidRPr="00D92F5E">
        <w:rPr>
          <w:rFonts w:ascii="Arial" w:eastAsia="MS Mincho" w:hAnsi="Arial" w:cs="Arial"/>
          <w:b/>
          <w:kern w:val="24"/>
          <w:sz w:val="24"/>
          <w:lang w:val="fr-FR" w:eastAsia="fr-FR"/>
        </w:rPr>
        <w:t xml:space="preserve"> a commencé à faire du judo…</w:t>
      </w:r>
    </w:p>
    <w:p w14:paraId="64A0E593" w14:textId="77777777" w:rsidR="00D92F5E" w:rsidRPr="00D92F5E" w:rsidRDefault="00D92F5E" w:rsidP="00D92F5E">
      <w:pPr>
        <w:spacing w:line="240" w:lineRule="auto"/>
        <w:rPr>
          <w:rFonts w:ascii="Arial" w:hAnsi="Arial" w:cs="Arial"/>
          <w:kern w:val="24"/>
          <w:sz w:val="24"/>
          <w:lang w:val="fr-FR" w:eastAsia="fr-FR"/>
        </w:rPr>
      </w:pPr>
      <w:r w:rsidRPr="00D92F5E">
        <w:rPr>
          <w:rFonts w:ascii="Menlo Regular" w:eastAsia="MS Mincho" w:hAnsi="Menlo Regular" w:cs="Menlo Regular"/>
          <w:kern w:val="24"/>
          <w:sz w:val="24"/>
          <w:lang w:val="fr-FR" w:eastAsia="fr-FR"/>
        </w:rPr>
        <w:t xml:space="preserve">X </w:t>
      </w:r>
      <w:r w:rsidRPr="00D92F5E">
        <w:rPr>
          <w:rFonts w:ascii="Cambria Math" w:eastAsia="MS Mincho" w:hAnsi="Cambria Math" w:cs="Cambria Math"/>
          <w:kern w:val="24"/>
          <w:sz w:val="24"/>
          <w:lang w:val="fr-FR" w:eastAsia="fr-FR"/>
        </w:rPr>
        <w:t>◻</w:t>
      </w:r>
      <w:r w:rsidRPr="00D92F5E">
        <w:rPr>
          <w:rFonts w:ascii="Arial" w:eastAsia="MS Mincho" w:hAnsi="Arial" w:cs="Arial"/>
          <w:kern w:val="24"/>
          <w:sz w:val="24"/>
          <w:lang w:val="fr-FR" w:eastAsia="fr-FR"/>
        </w:rPr>
        <w:tab/>
      </w:r>
      <w:r w:rsidRPr="00D92F5E">
        <w:rPr>
          <w:rFonts w:ascii="Arial" w:hAnsi="Arial" w:cs="Arial"/>
          <w:kern w:val="24"/>
          <w:sz w:val="24"/>
          <w:lang w:val="fr-FR" w:eastAsia="fr-FR"/>
        </w:rPr>
        <w:t xml:space="preserve">parce que la directrice de l’école le lui a conseillé. </w:t>
      </w:r>
    </w:p>
    <w:p w14:paraId="0B942115" w14:textId="77777777" w:rsidR="00D92F5E" w:rsidRPr="00D92F5E" w:rsidRDefault="00D92F5E" w:rsidP="006F4713">
      <w:pPr>
        <w:spacing w:line="240" w:lineRule="auto"/>
        <w:rPr>
          <w:rFonts w:ascii="Arial" w:eastAsia="MS Mincho" w:hAnsi="Arial" w:cs="Arial"/>
          <w:kern w:val="24"/>
          <w:sz w:val="24"/>
          <w:lang w:val="fr-FR" w:eastAsia="fr-FR"/>
        </w:rPr>
      </w:pPr>
    </w:p>
    <w:p w14:paraId="4CC5CC97" w14:textId="77777777" w:rsidR="00D92F5E" w:rsidRPr="00D92F5E" w:rsidRDefault="00D92F5E" w:rsidP="00D92F5E">
      <w:pPr>
        <w:spacing w:line="240" w:lineRule="auto"/>
        <w:rPr>
          <w:rFonts w:ascii="Arial" w:eastAsia="MS Mincho" w:hAnsi="Arial" w:cs="Arial"/>
          <w:b/>
          <w:kern w:val="24"/>
          <w:sz w:val="24"/>
          <w:lang w:val="fr-FR" w:eastAsia="fr-FR"/>
        </w:rPr>
      </w:pPr>
      <w:r w:rsidRPr="00D92F5E">
        <w:rPr>
          <w:rFonts w:ascii="Arial" w:eastAsia="MS Mincho" w:hAnsi="Arial" w:cs="Arial"/>
          <w:b/>
          <w:kern w:val="24"/>
          <w:sz w:val="24"/>
          <w:lang w:val="fr-FR" w:eastAsia="fr-FR"/>
        </w:rPr>
        <w:t>d. Elle aime le judo…</w:t>
      </w:r>
    </w:p>
    <w:p w14:paraId="5B468BE7" w14:textId="77777777" w:rsidR="00D92F5E" w:rsidRPr="00D92F5E" w:rsidRDefault="00D92F5E" w:rsidP="00D92F5E">
      <w:pPr>
        <w:spacing w:line="240" w:lineRule="auto"/>
        <w:rPr>
          <w:rFonts w:ascii="Arial" w:hAnsi="Arial" w:cs="Arial"/>
          <w:kern w:val="24"/>
          <w:sz w:val="24"/>
          <w:lang w:val="fr-FR" w:eastAsia="fr-FR"/>
        </w:rPr>
      </w:pPr>
      <w:r w:rsidRPr="00D92F5E">
        <w:rPr>
          <w:rFonts w:ascii="Menlo Regular" w:eastAsia="MS Mincho" w:hAnsi="Menlo Regular" w:cs="Menlo Regular"/>
          <w:kern w:val="24"/>
          <w:sz w:val="24"/>
          <w:lang w:val="fr-FR" w:eastAsia="fr-FR"/>
        </w:rPr>
        <w:t xml:space="preserve">X </w:t>
      </w:r>
      <w:r w:rsidRPr="00D92F5E">
        <w:rPr>
          <w:rFonts w:ascii="Cambria Math" w:eastAsia="MS Mincho" w:hAnsi="Cambria Math" w:cs="Cambria Math"/>
          <w:kern w:val="24"/>
          <w:sz w:val="24"/>
          <w:lang w:val="fr-FR" w:eastAsia="fr-FR"/>
        </w:rPr>
        <w:t>◻</w:t>
      </w:r>
      <w:r w:rsidRPr="00D92F5E">
        <w:rPr>
          <w:rFonts w:ascii="Arial" w:eastAsia="MS Mincho" w:hAnsi="Arial" w:cs="Arial"/>
          <w:kern w:val="24"/>
          <w:sz w:val="24"/>
          <w:lang w:val="fr-FR" w:eastAsia="fr-FR"/>
        </w:rPr>
        <w:tab/>
      </w:r>
      <w:r w:rsidRPr="00D92F5E">
        <w:rPr>
          <w:rFonts w:ascii="Arial" w:hAnsi="Arial" w:cs="Arial"/>
          <w:kern w:val="24"/>
          <w:sz w:val="24"/>
          <w:lang w:val="fr-FR" w:eastAsia="fr-FR"/>
        </w:rPr>
        <w:t xml:space="preserve">parce qu’on peut se battre et respecter l’adversaire. </w:t>
      </w:r>
    </w:p>
    <w:p w14:paraId="3C720EF6" w14:textId="77777777" w:rsidR="00D92F5E" w:rsidRPr="00D92F5E" w:rsidRDefault="00D92F5E" w:rsidP="00D92F5E">
      <w:pPr>
        <w:spacing w:line="240" w:lineRule="auto"/>
        <w:rPr>
          <w:rFonts w:ascii="Arial" w:hAnsi="Arial" w:cs="Arial"/>
          <w:kern w:val="24"/>
          <w:sz w:val="24"/>
          <w:lang w:val="fr-FR" w:eastAsia="fr-FR"/>
        </w:rPr>
      </w:pPr>
    </w:p>
    <w:p w14:paraId="7EB4B85F" w14:textId="77777777" w:rsidR="00D92F5E" w:rsidRPr="00D92F5E" w:rsidRDefault="00D92F5E" w:rsidP="00D92F5E">
      <w:pPr>
        <w:spacing w:line="240" w:lineRule="auto"/>
        <w:rPr>
          <w:rFonts w:ascii="Arial" w:hAnsi="Arial" w:cs="Arial"/>
          <w:b/>
          <w:kern w:val="24"/>
          <w:sz w:val="24"/>
          <w:lang w:val="fr-FR" w:eastAsia="fr-FR"/>
        </w:rPr>
      </w:pPr>
      <w:r w:rsidRPr="00D92F5E">
        <w:rPr>
          <w:rFonts w:ascii="Arial" w:hAnsi="Arial" w:cs="Arial"/>
          <w:b/>
          <w:kern w:val="24"/>
          <w:sz w:val="24"/>
          <w:lang w:val="fr-FR" w:eastAsia="fr-FR"/>
        </w:rPr>
        <w:t xml:space="preserve">e. Pour Clarisse </w:t>
      </w:r>
      <w:proofErr w:type="spellStart"/>
      <w:r w:rsidRPr="00D92F5E">
        <w:rPr>
          <w:rFonts w:ascii="Arial" w:hAnsi="Arial" w:cs="Arial"/>
          <w:b/>
          <w:kern w:val="24"/>
          <w:sz w:val="24"/>
          <w:lang w:val="fr-FR" w:eastAsia="fr-FR"/>
        </w:rPr>
        <w:t>Agbegnenou</w:t>
      </w:r>
      <w:proofErr w:type="spellEnd"/>
      <w:r w:rsidRPr="00D92F5E">
        <w:rPr>
          <w:rFonts w:ascii="Arial" w:hAnsi="Arial" w:cs="Arial"/>
          <w:b/>
          <w:kern w:val="24"/>
          <w:sz w:val="24"/>
          <w:lang w:val="fr-FR" w:eastAsia="fr-FR"/>
        </w:rPr>
        <w:t>, être sportif, ça veut dire …</w:t>
      </w:r>
    </w:p>
    <w:p w14:paraId="76121FE0" w14:textId="77777777" w:rsidR="00D92F5E" w:rsidRPr="00D92F5E" w:rsidRDefault="00D92F5E" w:rsidP="00D92F5E">
      <w:pPr>
        <w:spacing w:line="240" w:lineRule="auto"/>
        <w:rPr>
          <w:rFonts w:ascii="Arial" w:hAnsi="Arial" w:cs="Arial"/>
          <w:kern w:val="24"/>
          <w:sz w:val="24"/>
          <w:lang w:val="fr-FR" w:eastAsia="fr-FR"/>
        </w:rPr>
      </w:pPr>
      <w:r w:rsidRPr="00D92F5E">
        <w:rPr>
          <w:rFonts w:ascii="Menlo Regular" w:eastAsia="MS Mincho" w:hAnsi="Menlo Regular" w:cs="Menlo Regular"/>
          <w:kern w:val="24"/>
          <w:sz w:val="24"/>
          <w:lang w:val="fr-FR" w:eastAsia="fr-FR"/>
        </w:rPr>
        <w:t xml:space="preserve">X </w:t>
      </w:r>
      <w:r w:rsidRPr="00D92F5E">
        <w:rPr>
          <w:rFonts w:ascii="Cambria Math" w:eastAsia="MS Mincho" w:hAnsi="Cambria Math" w:cs="Cambria Math"/>
          <w:kern w:val="24"/>
          <w:sz w:val="24"/>
          <w:lang w:val="fr-FR" w:eastAsia="fr-FR"/>
        </w:rPr>
        <w:t>◻</w:t>
      </w:r>
      <w:r w:rsidRPr="00D92F5E">
        <w:rPr>
          <w:rFonts w:ascii="Arial" w:eastAsia="MS Mincho" w:hAnsi="Arial" w:cs="Arial"/>
          <w:kern w:val="24"/>
          <w:sz w:val="24"/>
          <w:lang w:val="fr-FR" w:eastAsia="fr-FR"/>
        </w:rPr>
        <w:tab/>
      </w:r>
      <w:r w:rsidRPr="00D92F5E">
        <w:rPr>
          <w:rFonts w:ascii="Arial" w:hAnsi="Arial" w:cs="Arial"/>
          <w:kern w:val="24"/>
          <w:sz w:val="24"/>
          <w:lang w:val="fr-FR" w:eastAsia="fr-FR"/>
        </w:rPr>
        <w:t xml:space="preserve">accepter de perdre, quelle que soit la qualité de l’arbitrage. </w:t>
      </w:r>
    </w:p>
    <w:p w14:paraId="305DCEE2" w14:textId="4FD34649" w:rsidR="00D92F5E" w:rsidRDefault="00D92F5E" w:rsidP="00D92F5E">
      <w:pPr>
        <w:spacing w:before="100" w:beforeAutospacing="1" w:after="100" w:afterAutospacing="1" w:line="240" w:lineRule="auto"/>
        <w:rPr>
          <w:rFonts w:ascii="Arial" w:hAnsi="Arial" w:cs="Arial"/>
          <w:b/>
          <w:sz w:val="16"/>
          <w:szCs w:val="16"/>
          <w:lang w:val="fr-FR" w:eastAsia="en-GB"/>
        </w:rPr>
      </w:pPr>
    </w:p>
    <w:p w14:paraId="773C4804" w14:textId="77777777" w:rsidR="0044209B" w:rsidRDefault="0044209B" w:rsidP="00D92F5E">
      <w:pPr>
        <w:spacing w:before="100" w:beforeAutospacing="1" w:after="100" w:afterAutospacing="1" w:line="240" w:lineRule="auto"/>
        <w:rPr>
          <w:rFonts w:ascii="Arial" w:hAnsi="Arial" w:cs="Arial"/>
          <w:b/>
          <w:sz w:val="16"/>
          <w:szCs w:val="16"/>
          <w:lang w:val="fr-FR" w:eastAsia="en-GB"/>
        </w:rPr>
      </w:pPr>
    </w:p>
    <w:p w14:paraId="042A7585" w14:textId="77777777" w:rsidR="0044209B" w:rsidRDefault="0044209B" w:rsidP="00D92F5E">
      <w:pPr>
        <w:spacing w:before="100" w:beforeAutospacing="1" w:after="100" w:afterAutospacing="1" w:line="240" w:lineRule="auto"/>
        <w:rPr>
          <w:rFonts w:ascii="Arial" w:hAnsi="Arial" w:cs="Arial"/>
          <w:b/>
          <w:sz w:val="16"/>
          <w:szCs w:val="16"/>
          <w:lang w:val="fr-FR" w:eastAsia="en-GB"/>
        </w:rPr>
        <w:sectPr w:rsidR="0044209B" w:rsidSect="00895C56">
          <w:pgSz w:w="11900" w:h="16840"/>
          <w:pgMar w:top="720" w:right="720" w:bottom="540" w:left="720" w:header="510" w:footer="709" w:gutter="0"/>
          <w:cols w:space="708"/>
          <w:docGrid w:linePitch="360"/>
        </w:sectPr>
      </w:pPr>
    </w:p>
    <w:p w14:paraId="75DC8839" w14:textId="77777777" w:rsidR="00D27FD6" w:rsidRPr="00D27FD6" w:rsidRDefault="00D27FD6" w:rsidP="00D27FD6">
      <w:pPr>
        <w:spacing w:before="100" w:beforeAutospacing="1" w:after="100" w:afterAutospacing="1" w:line="240" w:lineRule="auto"/>
        <w:rPr>
          <w:rFonts w:ascii="Arial" w:eastAsia="MS ??" w:hAnsi="Arial" w:cs="Arial"/>
          <w:b/>
          <w:sz w:val="20"/>
          <w:szCs w:val="20"/>
          <w:lang w:val="fr-FR" w:eastAsia="fr-FR"/>
        </w:rPr>
      </w:pPr>
      <w:r w:rsidRPr="00D27FD6">
        <w:rPr>
          <w:rFonts w:ascii="Arial" w:eastAsia="MS ??" w:hAnsi="Arial" w:cs="Arial"/>
          <w:b/>
          <w:sz w:val="20"/>
          <w:szCs w:val="20"/>
          <w:lang w:val="fr-FR" w:eastAsia="fr-FR"/>
        </w:rPr>
        <w:lastRenderedPageBreak/>
        <w:t>Partie 2 : Grille d’évaluation de la production écrite LIII – Total 40</w:t>
      </w:r>
    </w:p>
    <w:tbl>
      <w:tblPr>
        <w:tblpPr w:leftFromText="141" w:rightFromText="141" w:vertAnchor="text" w:horzAnchor="margin" w:tblpY="92"/>
        <w:tblW w:w="1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7"/>
        <w:gridCol w:w="2122"/>
        <w:gridCol w:w="2123"/>
        <w:gridCol w:w="2264"/>
        <w:gridCol w:w="2122"/>
        <w:gridCol w:w="1698"/>
        <w:gridCol w:w="1386"/>
        <w:gridCol w:w="1330"/>
      </w:tblGrid>
      <w:tr w:rsidR="00D27FD6" w:rsidRPr="00D27FD6" w14:paraId="567D4982" w14:textId="77777777" w:rsidTr="003739DA">
        <w:trPr>
          <w:trHeight w:val="57"/>
        </w:trPr>
        <w:tc>
          <w:tcPr>
            <w:tcW w:w="2617" w:type="dxa"/>
          </w:tcPr>
          <w:p w14:paraId="2862E460"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b/>
                <w:sz w:val="16"/>
                <w:szCs w:val="16"/>
                <w:lang w:val="fr-FR" w:eastAsia="fr-FR"/>
              </w:rPr>
              <w:t>Critères d’évaluation</w:t>
            </w:r>
          </w:p>
        </w:tc>
        <w:tc>
          <w:tcPr>
            <w:tcW w:w="2122" w:type="dxa"/>
          </w:tcPr>
          <w:p w14:paraId="74DFFF7A"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11-12</w:t>
            </w:r>
          </w:p>
        </w:tc>
        <w:tc>
          <w:tcPr>
            <w:tcW w:w="2123" w:type="dxa"/>
          </w:tcPr>
          <w:p w14:paraId="5058EBE6"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9-10</w:t>
            </w:r>
          </w:p>
        </w:tc>
        <w:tc>
          <w:tcPr>
            <w:tcW w:w="2264" w:type="dxa"/>
          </w:tcPr>
          <w:p w14:paraId="7E5EA4B4"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8</w:t>
            </w:r>
          </w:p>
        </w:tc>
        <w:tc>
          <w:tcPr>
            <w:tcW w:w="2122" w:type="dxa"/>
            <w:tcBorders>
              <w:bottom w:val="single" w:sz="6" w:space="0" w:color="auto"/>
              <w:right w:val="single" w:sz="4" w:space="0" w:color="auto"/>
            </w:tcBorders>
          </w:tcPr>
          <w:p w14:paraId="0FE1788B"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7</w:t>
            </w:r>
          </w:p>
        </w:tc>
        <w:tc>
          <w:tcPr>
            <w:tcW w:w="1698" w:type="dxa"/>
            <w:tcBorders>
              <w:left w:val="single" w:sz="4" w:space="0" w:color="auto"/>
              <w:right w:val="single" w:sz="48" w:space="0" w:color="auto"/>
            </w:tcBorders>
          </w:tcPr>
          <w:p w14:paraId="57DA1661"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6</w:t>
            </w:r>
          </w:p>
        </w:tc>
        <w:tc>
          <w:tcPr>
            <w:tcW w:w="1386" w:type="dxa"/>
            <w:tcBorders>
              <w:left w:val="single" w:sz="48" w:space="0" w:color="auto"/>
            </w:tcBorders>
          </w:tcPr>
          <w:p w14:paraId="649975AE"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4-5</w:t>
            </w:r>
          </w:p>
        </w:tc>
        <w:tc>
          <w:tcPr>
            <w:tcW w:w="1330" w:type="dxa"/>
          </w:tcPr>
          <w:p w14:paraId="6E448A5F"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0-3</w:t>
            </w:r>
          </w:p>
        </w:tc>
      </w:tr>
      <w:tr w:rsidR="00D27FD6" w:rsidRPr="00D27FD6" w14:paraId="0F0F7431" w14:textId="77777777" w:rsidTr="003739DA">
        <w:trPr>
          <w:trHeight w:val="1635"/>
        </w:trPr>
        <w:tc>
          <w:tcPr>
            <w:tcW w:w="2617" w:type="dxa"/>
          </w:tcPr>
          <w:p w14:paraId="1F79E8C1"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b/>
                <w:sz w:val="16"/>
                <w:szCs w:val="16"/>
                <w:lang w:val="fr-FR" w:eastAsia="fr-FR"/>
              </w:rPr>
              <w:t>Contenu</w:t>
            </w:r>
          </w:p>
          <w:p w14:paraId="22E2F680"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Respect de toutes les consignes</w:t>
            </w:r>
          </w:p>
          <w:p w14:paraId="781763CA"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bCs/>
                <w:sz w:val="16"/>
                <w:szCs w:val="16"/>
                <w:lang w:val="fr-FR" w:eastAsia="fr-FR"/>
              </w:rPr>
              <w:t>Cohérence</w:t>
            </w:r>
            <w:r w:rsidRPr="00D27FD6">
              <w:rPr>
                <w:rFonts w:ascii="Arial" w:eastAsia="MS ??" w:hAnsi="Arial" w:cs="Arial"/>
                <w:sz w:val="16"/>
                <w:szCs w:val="16"/>
                <w:lang w:val="fr-FR" w:eastAsia="fr-FR"/>
              </w:rPr>
              <w:t xml:space="preserve"> </w:t>
            </w:r>
            <w:r w:rsidRPr="00D27FD6">
              <w:rPr>
                <w:rFonts w:ascii="Arial" w:eastAsia="MS ??" w:hAnsi="Arial" w:cs="Arial"/>
                <w:bCs/>
                <w:sz w:val="16"/>
                <w:szCs w:val="16"/>
                <w:lang w:val="fr-FR" w:eastAsia="fr-FR"/>
              </w:rPr>
              <w:t>et</w:t>
            </w:r>
            <w:r w:rsidRPr="00D27FD6">
              <w:rPr>
                <w:rFonts w:ascii="Arial" w:eastAsia="MS ??" w:hAnsi="Arial" w:cs="Arial"/>
                <w:sz w:val="16"/>
                <w:szCs w:val="16"/>
                <w:lang w:val="fr-FR" w:eastAsia="fr-FR"/>
              </w:rPr>
              <w:t xml:space="preserve"> développement des idées</w:t>
            </w:r>
          </w:p>
        </w:tc>
        <w:tc>
          <w:tcPr>
            <w:tcW w:w="2122" w:type="dxa"/>
          </w:tcPr>
          <w:p w14:paraId="345C2DAD"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parfaitement aux exigences de la tâche.</w:t>
            </w:r>
          </w:p>
          <w:p w14:paraId="4F5111E6"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met parfaitement en évidence la cohérence et le développement des idées.</w:t>
            </w:r>
          </w:p>
        </w:tc>
        <w:tc>
          <w:tcPr>
            <w:tcW w:w="2123" w:type="dxa"/>
          </w:tcPr>
          <w:p w14:paraId="74288C67"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très bien aux exigences de la tâche.</w:t>
            </w:r>
          </w:p>
          <w:p w14:paraId="529F422E"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met très bien en évidence la cohérence et le développement des idées.</w:t>
            </w:r>
          </w:p>
        </w:tc>
        <w:tc>
          <w:tcPr>
            <w:tcW w:w="2264" w:type="dxa"/>
          </w:tcPr>
          <w:p w14:paraId="42BAB4CE"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bien aux exigences de la tâche.</w:t>
            </w:r>
          </w:p>
          <w:p w14:paraId="0FB7115D"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L’élève met bien en évidence la cohérence et le développement des idées.</w:t>
            </w:r>
          </w:p>
        </w:tc>
        <w:tc>
          <w:tcPr>
            <w:tcW w:w="2122" w:type="dxa"/>
            <w:tcBorders>
              <w:top w:val="single" w:sz="6" w:space="0" w:color="auto"/>
              <w:bottom w:val="single" w:sz="6" w:space="0" w:color="auto"/>
              <w:right w:val="single" w:sz="4" w:space="0" w:color="auto"/>
            </w:tcBorders>
          </w:tcPr>
          <w:p w14:paraId="7D21DE0B"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de manière satisfaisante aux exigences de la tâche.</w:t>
            </w:r>
          </w:p>
          <w:p w14:paraId="17505438"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met en évidence la cohérence et le développement des idées de manière satisfaisante.</w:t>
            </w:r>
          </w:p>
        </w:tc>
        <w:tc>
          <w:tcPr>
            <w:tcW w:w="1698" w:type="dxa"/>
            <w:tcBorders>
              <w:left w:val="single" w:sz="4" w:space="0" w:color="auto"/>
              <w:right w:val="single" w:sz="48" w:space="0" w:color="auto"/>
            </w:tcBorders>
          </w:tcPr>
          <w:p w14:paraId="7FBBA482"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suffisamment aux exigences de la tâche.</w:t>
            </w:r>
          </w:p>
          <w:p w14:paraId="5CA309F5"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L’élève met suffisamment en évidence la cohérence et le développement des idées.</w:t>
            </w:r>
          </w:p>
        </w:tc>
        <w:tc>
          <w:tcPr>
            <w:tcW w:w="1386" w:type="dxa"/>
            <w:tcBorders>
              <w:left w:val="single" w:sz="48" w:space="0" w:color="auto"/>
            </w:tcBorders>
          </w:tcPr>
          <w:p w14:paraId="75C1EA38"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insuffisamment aux exigences de la tâche.</w:t>
            </w:r>
          </w:p>
          <w:p w14:paraId="2B436DF7"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met insuffisamment en évidence la cohérence et le développement des idées.</w:t>
            </w:r>
          </w:p>
        </w:tc>
        <w:tc>
          <w:tcPr>
            <w:tcW w:w="1330" w:type="dxa"/>
          </w:tcPr>
          <w:p w14:paraId="54DE6DE0"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ne répond pas du tout aux exigences de la tâche.</w:t>
            </w:r>
          </w:p>
          <w:p w14:paraId="742A1FB6"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ne met pas du tout en évidence la cohérence et le développement des idées.</w:t>
            </w:r>
          </w:p>
        </w:tc>
      </w:tr>
      <w:tr w:rsidR="00D27FD6" w:rsidRPr="00D27FD6" w14:paraId="11E75541" w14:textId="77777777" w:rsidTr="003739DA">
        <w:trPr>
          <w:trHeight w:val="2160"/>
        </w:trPr>
        <w:tc>
          <w:tcPr>
            <w:tcW w:w="2617" w:type="dxa"/>
          </w:tcPr>
          <w:p w14:paraId="5EE94501"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b/>
                <w:sz w:val="16"/>
                <w:szCs w:val="16"/>
                <w:lang w:val="fr-FR" w:eastAsia="fr-FR"/>
              </w:rPr>
              <w:t>Organisation</w:t>
            </w:r>
          </w:p>
          <w:p w14:paraId="360922F6"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Structure (Introduction – développement – conclusion)</w:t>
            </w:r>
          </w:p>
          <w:p w14:paraId="178F0AEA"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bCs/>
                <w:sz w:val="16"/>
                <w:szCs w:val="16"/>
                <w:lang w:val="fr-FR" w:eastAsia="fr-FR"/>
              </w:rPr>
              <w:t>Cohérence</w:t>
            </w:r>
            <w:r w:rsidRPr="00D27FD6">
              <w:rPr>
                <w:rFonts w:ascii="Arial" w:eastAsia="MS ??" w:hAnsi="Arial" w:cs="Arial"/>
                <w:sz w:val="16"/>
                <w:szCs w:val="16"/>
                <w:lang w:val="fr-FR" w:eastAsia="fr-FR"/>
              </w:rPr>
              <w:t xml:space="preserve"> </w:t>
            </w:r>
            <w:r w:rsidRPr="00D27FD6">
              <w:rPr>
                <w:rFonts w:ascii="Arial" w:eastAsia="MS ??" w:hAnsi="Arial" w:cs="Arial"/>
                <w:bCs/>
                <w:sz w:val="16"/>
                <w:szCs w:val="16"/>
                <w:lang w:val="fr-FR" w:eastAsia="fr-FR"/>
              </w:rPr>
              <w:t>et</w:t>
            </w:r>
            <w:r w:rsidRPr="00D27FD6">
              <w:rPr>
                <w:rFonts w:ascii="Arial" w:eastAsia="MS ??" w:hAnsi="Arial" w:cs="Arial"/>
                <w:sz w:val="16"/>
                <w:szCs w:val="16"/>
                <w:lang w:val="fr-FR" w:eastAsia="fr-FR"/>
              </w:rPr>
              <w:t xml:space="preserve"> cohésion entre les phrases et entre les paragraphes</w:t>
            </w:r>
          </w:p>
          <w:p w14:paraId="65A27ACA"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Respect des conventions inhérentes au genre du texte (disposition/mise en page, prise en compte du destinataire, registres etc.)</w:t>
            </w:r>
          </w:p>
        </w:tc>
        <w:tc>
          <w:tcPr>
            <w:tcW w:w="2122" w:type="dxa"/>
          </w:tcPr>
          <w:p w14:paraId="254D71AC"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 xml:space="preserve">La réponse est parfaitement structurée et manifeste une cohésion très habile entre les phrases et entre les paragraphes. </w:t>
            </w:r>
          </w:p>
          <w:p w14:paraId="270EA89B"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Elle respecte parfaitement les conventions des différents genres.</w:t>
            </w:r>
          </w:p>
          <w:p w14:paraId="786702F8"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p>
        </w:tc>
        <w:tc>
          <w:tcPr>
            <w:tcW w:w="2123" w:type="dxa"/>
          </w:tcPr>
          <w:p w14:paraId="22E9DAEF"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 xml:space="preserve">La réponse est très bien structurée et manifeste une cohésion habile entre les phrases et entre les paragraphes. </w:t>
            </w:r>
          </w:p>
          <w:p w14:paraId="0080B99A"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Elle respecte très bien les conventions des différents genres.</w:t>
            </w:r>
          </w:p>
          <w:p w14:paraId="655CF3F4"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p>
        </w:tc>
        <w:tc>
          <w:tcPr>
            <w:tcW w:w="2264" w:type="dxa"/>
          </w:tcPr>
          <w:p w14:paraId="3A07BB86"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 xml:space="preserve">La réponse est bien structurée et manifeste une cohésion claire entre les phrases et entre les paragraphes. </w:t>
            </w:r>
          </w:p>
          <w:p w14:paraId="55B1C77D"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Elle respecte bien les conventions des différents genres.</w:t>
            </w:r>
          </w:p>
          <w:p w14:paraId="203EEF03"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p>
        </w:tc>
        <w:tc>
          <w:tcPr>
            <w:tcW w:w="2122" w:type="dxa"/>
            <w:tcBorders>
              <w:top w:val="single" w:sz="6" w:space="0" w:color="auto"/>
              <w:bottom w:val="single" w:sz="6" w:space="0" w:color="auto"/>
              <w:right w:val="single" w:sz="4" w:space="0" w:color="auto"/>
            </w:tcBorders>
          </w:tcPr>
          <w:p w14:paraId="29640F72"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 xml:space="preserve">La réponse est assez bien structurée et manifeste une cohésion assez claire entre les phrases et entre les paragraphes. </w:t>
            </w:r>
          </w:p>
          <w:p w14:paraId="7EB15B95"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Elle respecte assez bien les conventions des différents genres.</w:t>
            </w:r>
          </w:p>
          <w:p w14:paraId="751354CB"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p>
        </w:tc>
        <w:tc>
          <w:tcPr>
            <w:tcW w:w="1698" w:type="dxa"/>
            <w:tcBorders>
              <w:left w:val="single" w:sz="4" w:space="0" w:color="auto"/>
              <w:right w:val="single" w:sz="48" w:space="0" w:color="auto"/>
            </w:tcBorders>
          </w:tcPr>
          <w:p w14:paraId="01A8DEB8"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 xml:space="preserve">La réponse est suffisamment structurée et manifeste une certaine cohésion entre les phrases et entre les paragraphes. </w:t>
            </w:r>
          </w:p>
          <w:p w14:paraId="4674ECC5"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Elle respecte suffisamment les conventions des différents genres.</w:t>
            </w:r>
          </w:p>
          <w:p w14:paraId="0EAC16B0"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p>
        </w:tc>
        <w:tc>
          <w:tcPr>
            <w:tcW w:w="1386" w:type="dxa"/>
            <w:tcBorders>
              <w:left w:val="single" w:sz="48" w:space="0" w:color="auto"/>
            </w:tcBorders>
          </w:tcPr>
          <w:p w14:paraId="7AEF2A10"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 xml:space="preserve">La réponse est insuffisamment structurée et manifeste une cohésion insuffisante entre les phrases et entre les paragraphes. </w:t>
            </w:r>
          </w:p>
          <w:p w14:paraId="442D96A2"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Elle respecte insuffisamment les conventions des différents genres.</w:t>
            </w:r>
          </w:p>
        </w:tc>
        <w:tc>
          <w:tcPr>
            <w:tcW w:w="1330" w:type="dxa"/>
          </w:tcPr>
          <w:p w14:paraId="23F89135"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 xml:space="preserve">La réponse ne </w:t>
            </w:r>
            <w:proofErr w:type="gramStart"/>
            <w:r w:rsidRPr="00D27FD6">
              <w:rPr>
                <w:rFonts w:ascii="Arial" w:eastAsia="MS ??" w:hAnsi="Arial" w:cs="Arial"/>
                <w:sz w:val="16"/>
                <w:szCs w:val="16"/>
                <w:lang w:val="fr-FR" w:eastAsia="fr-FR"/>
              </w:rPr>
              <w:t>manifeste  aucune</w:t>
            </w:r>
            <w:proofErr w:type="gramEnd"/>
            <w:r w:rsidRPr="00D27FD6">
              <w:rPr>
                <w:rFonts w:ascii="Arial" w:eastAsia="MS ??" w:hAnsi="Arial" w:cs="Arial"/>
                <w:sz w:val="16"/>
                <w:szCs w:val="16"/>
                <w:lang w:val="fr-FR" w:eastAsia="fr-FR"/>
              </w:rPr>
              <w:t xml:space="preserve"> structure ni cohésion entre les phrases et entre les paragraphes. Elle ne respecte pas les conventions des différents genres.</w:t>
            </w:r>
          </w:p>
        </w:tc>
      </w:tr>
      <w:tr w:rsidR="00D27FD6" w:rsidRPr="00D27FD6" w14:paraId="5C7D2E61" w14:textId="77777777" w:rsidTr="003739DA">
        <w:trPr>
          <w:trHeight w:val="183"/>
        </w:trPr>
        <w:tc>
          <w:tcPr>
            <w:tcW w:w="2617" w:type="dxa"/>
          </w:tcPr>
          <w:p w14:paraId="72BE5E86"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b/>
                <w:sz w:val="16"/>
                <w:szCs w:val="16"/>
                <w:lang w:val="fr-FR" w:eastAsia="fr-FR"/>
              </w:rPr>
              <w:t>Justesse de la langue</w:t>
            </w:r>
          </w:p>
          <w:p w14:paraId="0C3D3890"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Vocabulaire</w:t>
            </w:r>
          </w:p>
          <w:p w14:paraId="23AFA5C9"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Orthographe</w:t>
            </w:r>
          </w:p>
          <w:p w14:paraId="2477CFB6"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Grammaire/syntaxe</w:t>
            </w:r>
          </w:p>
        </w:tc>
        <w:tc>
          <w:tcPr>
            <w:tcW w:w="2122" w:type="dxa"/>
          </w:tcPr>
          <w:p w14:paraId="23683BBB"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Excellent niveau de langue (vocabulaire, orthographe et grammaire)</w:t>
            </w:r>
          </w:p>
          <w:p w14:paraId="70C83AC4" w14:textId="77777777" w:rsidR="00D27FD6" w:rsidRPr="00D27FD6" w:rsidRDefault="00D27FD6" w:rsidP="00D27FD6">
            <w:pPr>
              <w:spacing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Quasiment pas d’erreurs</w:t>
            </w:r>
          </w:p>
        </w:tc>
        <w:tc>
          <w:tcPr>
            <w:tcW w:w="2123" w:type="dxa"/>
          </w:tcPr>
          <w:p w14:paraId="4C835622"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Très bon niveau de langue (vocabulaire, orthographe et grammaire)</w:t>
            </w:r>
          </w:p>
          <w:p w14:paraId="658C239A"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Des erreurs occasionnelles</w:t>
            </w:r>
          </w:p>
        </w:tc>
        <w:tc>
          <w:tcPr>
            <w:tcW w:w="2264" w:type="dxa"/>
            <w:tcBorders>
              <w:bottom w:val="single" w:sz="4" w:space="0" w:color="auto"/>
            </w:tcBorders>
          </w:tcPr>
          <w:p w14:paraId="4C3EAF33"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Bon niveau de langue (vocabulaire, orthographe et grammaire)</w:t>
            </w:r>
          </w:p>
          <w:p w14:paraId="1BD412B8"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Très peu d’erreurs</w:t>
            </w:r>
          </w:p>
        </w:tc>
        <w:tc>
          <w:tcPr>
            <w:tcW w:w="2122" w:type="dxa"/>
            <w:tcBorders>
              <w:top w:val="single" w:sz="6" w:space="0" w:color="auto"/>
              <w:bottom w:val="single" w:sz="4" w:space="0" w:color="auto"/>
              <w:right w:val="single" w:sz="4" w:space="0" w:color="auto"/>
            </w:tcBorders>
          </w:tcPr>
          <w:p w14:paraId="31DED27E"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Niveau de langue satisfaisant (vocabulaire, orthographe et grammaire)</w:t>
            </w:r>
          </w:p>
          <w:p w14:paraId="4C3E07B6"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Peu d’erreurs</w:t>
            </w:r>
          </w:p>
        </w:tc>
        <w:tc>
          <w:tcPr>
            <w:tcW w:w="1698" w:type="dxa"/>
            <w:tcBorders>
              <w:left w:val="single" w:sz="4" w:space="0" w:color="auto"/>
              <w:right w:val="single" w:sz="48" w:space="0" w:color="auto"/>
            </w:tcBorders>
          </w:tcPr>
          <w:p w14:paraId="02BAA617"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Niveau de langue suffisant (vocabulaire, orthographe et grammaire)</w:t>
            </w:r>
          </w:p>
          <w:p w14:paraId="4D827315"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Des erreurs</w:t>
            </w:r>
          </w:p>
        </w:tc>
        <w:tc>
          <w:tcPr>
            <w:tcW w:w="1386" w:type="dxa"/>
            <w:tcBorders>
              <w:left w:val="single" w:sz="48" w:space="0" w:color="auto"/>
            </w:tcBorders>
          </w:tcPr>
          <w:p w14:paraId="2085C559"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Niveau de langue insuffisant (vocabulaire, orthographe et grammaire)</w:t>
            </w:r>
          </w:p>
          <w:p w14:paraId="46F0B435"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Beaucoup d’erreurs</w:t>
            </w:r>
          </w:p>
        </w:tc>
        <w:tc>
          <w:tcPr>
            <w:tcW w:w="1330" w:type="dxa"/>
          </w:tcPr>
          <w:p w14:paraId="1B3E3D08"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Aucune capacité dans la maîtrise de la langue (vocabulaire, orthographe et grammaire)</w:t>
            </w:r>
          </w:p>
          <w:p w14:paraId="3DB82556"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Trop d’erreurs</w:t>
            </w:r>
          </w:p>
        </w:tc>
      </w:tr>
      <w:tr w:rsidR="00D27FD6" w:rsidRPr="00D27FD6" w14:paraId="78516D33" w14:textId="77777777" w:rsidTr="003739DA">
        <w:trPr>
          <w:trHeight w:val="183"/>
        </w:trPr>
        <w:tc>
          <w:tcPr>
            <w:tcW w:w="2617" w:type="dxa"/>
            <w:vMerge w:val="restart"/>
          </w:tcPr>
          <w:p w14:paraId="49692CC8"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b/>
                <w:bCs/>
                <w:sz w:val="16"/>
                <w:szCs w:val="16"/>
                <w:lang w:val="fr-FR" w:eastAsia="fr-FR"/>
              </w:rPr>
              <w:t>Expression </w:t>
            </w:r>
          </w:p>
          <w:p w14:paraId="62E7E3EC" w14:textId="77777777" w:rsidR="00D27FD6" w:rsidRPr="00D27FD6" w:rsidRDefault="00D27FD6" w:rsidP="00D27FD6">
            <w:pPr>
              <w:spacing w:before="100" w:beforeAutospacing="1" w:after="100" w:afterAutospacing="1" w:line="240" w:lineRule="auto"/>
              <w:rPr>
                <w:rFonts w:ascii="Arial" w:eastAsia="MS ??" w:hAnsi="Arial" w:cs="Arial"/>
                <w:color w:val="0000FF"/>
                <w:sz w:val="16"/>
                <w:szCs w:val="16"/>
                <w:lang w:val="fr-FR" w:eastAsia="fr-FR"/>
              </w:rPr>
            </w:pPr>
            <w:r w:rsidRPr="00D27FD6">
              <w:rPr>
                <w:rFonts w:ascii="Arial" w:eastAsia="MS ??" w:hAnsi="Arial" w:cs="Arial"/>
                <w:sz w:val="16"/>
                <w:szCs w:val="16"/>
                <w:lang w:val="fr-FR" w:eastAsia="fr-FR"/>
              </w:rPr>
              <w:t>Richesse du vocabulaire et des structures</w:t>
            </w:r>
            <w:r w:rsidRPr="00D27FD6">
              <w:rPr>
                <w:rFonts w:ascii="Arial" w:eastAsia="MS ??" w:hAnsi="Arial" w:cs="Arial"/>
                <w:color w:val="0000FF"/>
                <w:sz w:val="16"/>
                <w:szCs w:val="16"/>
                <w:lang w:val="fr-FR" w:eastAsia="fr-FR"/>
              </w:rPr>
              <w:t xml:space="preserve"> </w:t>
            </w:r>
            <w:r w:rsidRPr="00D27FD6">
              <w:rPr>
                <w:rFonts w:ascii="Arial" w:eastAsia="MS ??" w:hAnsi="Arial" w:cs="Arial"/>
                <w:sz w:val="16"/>
                <w:szCs w:val="16"/>
                <w:lang w:val="fr-FR" w:eastAsia="fr-FR"/>
              </w:rPr>
              <w:t>syntaxiques</w:t>
            </w:r>
          </w:p>
          <w:p w14:paraId="751FCAD2"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Fluidité et agrément de l’expression</w:t>
            </w:r>
          </w:p>
        </w:tc>
        <w:tc>
          <w:tcPr>
            <w:tcW w:w="4245" w:type="dxa"/>
            <w:gridSpan w:val="2"/>
          </w:tcPr>
          <w:p w14:paraId="5FB4BE51"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4</w:t>
            </w:r>
          </w:p>
        </w:tc>
        <w:tc>
          <w:tcPr>
            <w:tcW w:w="4386" w:type="dxa"/>
            <w:gridSpan w:val="2"/>
            <w:tcBorders>
              <w:right w:val="single" w:sz="4" w:space="0" w:color="auto"/>
            </w:tcBorders>
          </w:tcPr>
          <w:p w14:paraId="33F61626"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3</w:t>
            </w:r>
          </w:p>
        </w:tc>
        <w:tc>
          <w:tcPr>
            <w:tcW w:w="1698" w:type="dxa"/>
            <w:tcBorders>
              <w:left w:val="single" w:sz="4" w:space="0" w:color="auto"/>
              <w:right w:val="single" w:sz="48" w:space="0" w:color="auto"/>
            </w:tcBorders>
          </w:tcPr>
          <w:p w14:paraId="02BC78CA"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2</w:t>
            </w:r>
          </w:p>
        </w:tc>
        <w:tc>
          <w:tcPr>
            <w:tcW w:w="1386" w:type="dxa"/>
            <w:tcBorders>
              <w:left w:val="single" w:sz="48" w:space="0" w:color="auto"/>
            </w:tcBorders>
          </w:tcPr>
          <w:p w14:paraId="13728DB7"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 xml:space="preserve">  1</w:t>
            </w:r>
          </w:p>
        </w:tc>
        <w:tc>
          <w:tcPr>
            <w:tcW w:w="1330" w:type="dxa"/>
          </w:tcPr>
          <w:p w14:paraId="2CB35F07"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0</w:t>
            </w:r>
          </w:p>
        </w:tc>
      </w:tr>
      <w:tr w:rsidR="00D27FD6" w:rsidRPr="00D27FD6" w14:paraId="385D7630" w14:textId="77777777" w:rsidTr="003739DA">
        <w:trPr>
          <w:trHeight w:val="868"/>
        </w:trPr>
        <w:tc>
          <w:tcPr>
            <w:tcW w:w="2617" w:type="dxa"/>
            <w:vMerge/>
          </w:tcPr>
          <w:p w14:paraId="66D73FAD"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p>
        </w:tc>
        <w:tc>
          <w:tcPr>
            <w:tcW w:w="4245" w:type="dxa"/>
            <w:gridSpan w:val="2"/>
          </w:tcPr>
          <w:p w14:paraId="6AB2BD51" w14:textId="77777777" w:rsidR="00D27FD6" w:rsidRPr="00D27FD6" w:rsidRDefault="00D27FD6" w:rsidP="00D27FD6">
            <w:pPr>
              <w:spacing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Usage excellent / très bon d’une grande variété de vocabulaire et de structures syntaxiques.</w:t>
            </w:r>
          </w:p>
          <w:p w14:paraId="6615B4B9"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Parfaitement / très fluide</w:t>
            </w:r>
            <w:r w:rsidRPr="00D27FD6">
              <w:rPr>
                <w:rFonts w:ascii="Arial" w:eastAsia="MS ??" w:hAnsi="Arial" w:cs="Arial"/>
                <w:strike/>
                <w:sz w:val="16"/>
                <w:szCs w:val="16"/>
                <w:lang w:val="fr-FR" w:eastAsia="fr-FR"/>
              </w:rPr>
              <w:t>.</w:t>
            </w:r>
          </w:p>
        </w:tc>
        <w:tc>
          <w:tcPr>
            <w:tcW w:w="4386" w:type="dxa"/>
            <w:gridSpan w:val="2"/>
            <w:tcBorders>
              <w:right w:val="single" w:sz="4" w:space="0" w:color="auto"/>
            </w:tcBorders>
          </w:tcPr>
          <w:p w14:paraId="69C3176A" w14:textId="77777777" w:rsidR="00D27FD6" w:rsidRPr="00D27FD6" w:rsidRDefault="00D27FD6" w:rsidP="00D27FD6">
            <w:pPr>
              <w:spacing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 xml:space="preserve">Usage bon / satisfaisant d’un vocabulaire et </w:t>
            </w:r>
            <w:proofErr w:type="gramStart"/>
            <w:r w:rsidRPr="00D27FD6">
              <w:rPr>
                <w:rFonts w:ascii="Arial" w:eastAsia="MS ??" w:hAnsi="Arial" w:cs="Arial"/>
                <w:sz w:val="16"/>
                <w:szCs w:val="16"/>
                <w:lang w:val="fr-FR" w:eastAsia="fr-FR"/>
              </w:rPr>
              <w:t>de  structures</w:t>
            </w:r>
            <w:proofErr w:type="gramEnd"/>
            <w:r w:rsidRPr="00D27FD6">
              <w:rPr>
                <w:rFonts w:ascii="Arial" w:eastAsia="MS ??" w:hAnsi="Arial" w:cs="Arial"/>
                <w:sz w:val="16"/>
                <w:szCs w:val="16"/>
                <w:lang w:val="fr-FR" w:eastAsia="fr-FR"/>
              </w:rPr>
              <w:t xml:space="preserve"> syntaxiques variés.</w:t>
            </w:r>
          </w:p>
          <w:p w14:paraId="7C662129"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Assez fluide</w:t>
            </w:r>
          </w:p>
        </w:tc>
        <w:tc>
          <w:tcPr>
            <w:tcW w:w="1698" w:type="dxa"/>
            <w:tcBorders>
              <w:left w:val="single" w:sz="4" w:space="0" w:color="auto"/>
              <w:right w:val="single" w:sz="48" w:space="0" w:color="auto"/>
            </w:tcBorders>
          </w:tcPr>
          <w:p w14:paraId="7513120F" w14:textId="77777777" w:rsidR="00D27FD6" w:rsidRPr="00D27FD6" w:rsidRDefault="00D27FD6" w:rsidP="00D27FD6">
            <w:pPr>
              <w:spacing w:before="100" w:beforeAutospacing="1" w:after="100" w:afterAutospacing="1" w:line="240" w:lineRule="auto"/>
              <w:rPr>
                <w:rFonts w:ascii="Arial" w:eastAsia="MS ??" w:hAnsi="Arial" w:cs="Arial"/>
                <w:color w:val="0000FF"/>
                <w:sz w:val="16"/>
                <w:szCs w:val="16"/>
                <w:lang w:val="fr-FR" w:eastAsia="fr-FR"/>
              </w:rPr>
            </w:pPr>
            <w:r w:rsidRPr="00D27FD6">
              <w:rPr>
                <w:rFonts w:ascii="Arial" w:eastAsia="MS ??" w:hAnsi="Arial" w:cs="Arial"/>
                <w:sz w:val="16"/>
                <w:szCs w:val="16"/>
                <w:lang w:val="fr-FR" w:eastAsia="fr-FR"/>
              </w:rPr>
              <w:t>Usage suffisant d’une certaine variété de vocabulaire et de structures</w:t>
            </w:r>
            <w:r w:rsidRPr="00D27FD6">
              <w:rPr>
                <w:rFonts w:ascii="Arial" w:eastAsia="MS ??" w:hAnsi="Arial" w:cs="Arial"/>
                <w:color w:val="0000FF"/>
                <w:sz w:val="16"/>
                <w:szCs w:val="16"/>
                <w:lang w:val="fr-FR" w:eastAsia="fr-FR"/>
              </w:rPr>
              <w:t xml:space="preserve"> </w:t>
            </w:r>
            <w:r w:rsidRPr="00D27FD6">
              <w:rPr>
                <w:rFonts w:ascii="Arial" w:eastAsia="MS ??" w:hAnsi="Arial" w:cs="Arial"/>
                <w:sz w:val="16"/>
                <w:szCs w:val="16"/>
                <w:lang w:val="fr-FR" w:eastAsia="fr-FR"/>
              </w:rPr>
              <w:t>syntaxiques</w:t>
            </w:r>
            <w:r w:rsidRPr="00D27FD6">
              <w:rPr>
                <w:rFonts w:ascii="Arial" w:eastAsia="MS ??" w:hAnsi="Arial" w:cs="Arial"/>
                <w:color w:val="0000FF"/>
                <w:sz w:val="16"/>
                <w:szCs w:val="16"/>
                <w:lang w:val="fr-FR" w:eastAsia="fr-FR"/>
              </w:rPr>
              <w:t xml:space="preserve"> </w:t>
            </w:r>
          </w:p>
          <w:p w14:paraId="77A8C680"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r w:rsidRPr="00D27FD6">
              <w:rPr>
                <w:rFonts w:ascii="Arial" w:eastAsia="MS ??" w:hAnsi="Arial" w:cs="Arial"/>
                <w:sz w:val="16"/>
                <w:szCs w:val="16"/>
                <w:lang w:val="fr-FR" w:eastAsia="fr-FR"/>
              </w:rPr>
              <w:t>A peine fluide</w:t>
            </w:r>
            <w:r w:rsidRPr="00D27FD6">
              <w:rPr>
                <w:rFonts w:ascii="Arial" w:eastAsia="MS ??" w:hAnsi="Arial" w:cs="Arial"/>
                <w:color w:val="FF6600"/>
                <w:sz w:val="16"/>
                <w:szCs w:val="16"/>
                <w:lang w:val="fr-FR" w:eastAsia="fr-FR"/>
              </w:rPr>
              <w:t>.</w:t>
            </w:r>
          </w:p>
        </w:tc>
        <w:tc>
          <w:tcPr>
            <w:tcW w:w="1386" w:type="dxa"/>
            <w:tcBorders>
              <w:left w:val="single" w:sz="48" w:space="0" w:color="auto"/>
            </w:tcBorders>
          </w:tcPr>
          <w:p w14:paraId="20D422D9"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Usage très limité du vocabulaire et des structures syntaxiques</w:t>
            </w:r>
          </w:p>
          <w:p w14:paraId="0549AC89"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Trop peu fluide</w:t>
            </w:r>
            <w:r w:rsidRPr="00D27FD6">
              <w:rPr>
                <w:rFonts w:ascii="Arial" w:eastAsia="MS ??" w:hAnsi="Arial" w:cs="Arial"/>
                <w:color w:val="FF6600"/>
                <w:sz w:val="16"/>
                <w:szCs w:val="16"/>
                <w:lang w:val="fr-FR" w:eastAsia="fr-FR"/>
              </w:rPr>
              <w:t>.</w:t>
            </w:r>
          </w:p>
        </w:tc>
        <w:tc>
          <w:tcPr>
            <w:tcW w:w="1330" w:type="dxa"/>
          </w:tcPr>
          <w:p w14:paraId="766CC51B"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Aucune manifestation d’une connaissance du vocabulaire et des structures syntaxiques</w:t>
            </w:r>
          </w:p>
          <w:p w14:paraId="45D285A2"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Absence de fluidité</w:t>
            </w:r>
          </w:p>
        </w:tc>
      </w:tr>
    </w:tbl>
    <w:p w14:paraId="48E84A25" w14:textId="77777777" w:rsidR="00D27FD6" w:rsidRPr="00D27FD6" w:rsidRDefault="00D27FD6" w:rsidP="00D27FD6">
      <w:pPr>
        <w:spacing w:line="240" w:lineRule="auto"/>
        <w:rPr>
          <w:rFonts w:ascii="Garamond" w:eastAsia="MS Mincho" w:hAnsi="Garamond" w:cs="Times"/>
          <w:b/>
          <w:kern w:val="24"/>
          <w:sz w:val="16"/>
          <w:szCs w:val="16"/>
          <w:lang w:val="fr-FR" w:eastAsia="fr-FR"/>
        </w:rPr>
      </w:pPr>
    </w:p>
    <w:p w14:paraId="285D1F84" w14:textId="77777777" w:rsidR="00030B17" w:rsidRDefault="00030B17" w:rsidP="00D27FD6">
      <w:pPr>
        <w:spacing w:line="240" w:lineRule="auto"/>
        <w:rPr>
          <w:rFonts w:ascii="Arial" w:eastAsia="MS Mincho" w:hAnsi="Arial" w:cs="Arial"/>
          <w:b/>
          <w:kern w:val="24"/>
          <w:sz w:val="20"/>
          <w:szCs w:val="20"/>
          <w:lang w:val="fr-FR" w:eastAsia="fr-FR"/>
        </w:rPr>
        <w:sectPr w:rsidR="00030B17" w:rsidSect="00030B17">
          <w:pgSz w:w="16840" w:h="11900" w:orient="landscape"/>
          <w:pgMar w:top="720" w:right="1080" w:bottom="720" w:left="630" w:header="510" w:footer="709" w:gutter="0"/>
          <w:cols w:space="708"/>
          <w:docGrid w:linePitch="360"/>
        </w:sectPr>
      </w:pPr>
    </w:p>
    <w:p w14:paraId="12714C14" w14:textId="380EBC5D" w:rsidR="00D27FD6" w:rsidRPr="00D27FD6" w:rsidRDefault="00D27FD6" w:rsidP="00D27FD6">
      <w:pPr>
        <w:spacing w:line="240" w:lineRule="auto"/>
        <w:rPr>
          <w:rFonts w:ascii="Arial" w:eastAsia="MS Mincho" w:hAnsi="Arial" w:cs="Arial"/>
          <w:b/>
          <w:kern w:val="24"/>
          <w:sz w:val="20"/>
          <w:szCs w:val="20"/>
          <w:lang w:val="fr-FR" w:eastAsia="fr-FR"/>
        </w:rPr>
      </w:pPr>
      <w:r w:rsidRPr="00D27FD6">
        <w:rPr>
          <w:rFonts w:ascii="Arial" w:eastAsia="MS Mincho" w:hAnsi="Arial" w:cs="Arial"/>
          <w:b/>
          <w:kern w:val="24"/>
          <w:sz w:val="20"/>
          <w:szCs w:val="20"/>
          <w:lang w:val="fr-FR" w:eastAsia="fr-FR"/>
        </w:rPr>
        <w:lastRenderedPageBreak/>
        <w:t>Partie 3: Grille d’évaluation – Compréhension d’un texte littéraire - Total 30</w:t>
      </w:r>
    </w:p>
    <w:p w14:paraId="1F805E8E" w14:textId="77777777" w:rsidR="00D27FD6" w:rsidRPr="00D27FD6" w:rsidRDefault="00D27FD6" w:rsidP="00D27FD6">
      <w:pPr>
        <w:spacing w:line="240" w:lineRule="auto"/>
        <w:rPr>
          <w:rFonts w:ascii="Arial" w:eastAsia="MS Mincho" w:hAnsi="Arial" w:cs="Arial"/>
          <w:b/>
          <w:kern w:val="24"/>
          <w:sz w:val="20"/>
          <w:szCs w:val="20"/>
          <w:lang w:val="fr-FR" w:eastAsia="fr-FR"/>
        </w:rPr>
      </w:pPr>
    </w:p>
    <w:p w14:paraId="1AB82569" w14:textId="77777777" w:rsidR="00D27FD6" w:rsidRPr="00D27FD6" w:rsidRDefault="00D27FD6" w:rsidP="00D27FD6">
      <w:pPr>
        <w:spacing w:line="240" w:lineRule="auto"/>
        <w:rPr>
          <w:rFonts w:ascii="Arial" w:eastAsia="MS Mincho" w:hAnsi="Arial" w:cs="Arial"/>
          <w:b/>
          <w:kern w:val="24"/>
          <w:sz w:val="20"/>
          <w:szCs w:val="20"/>
          <w:lang w:val="fr-FR" w:eastAsia="fr-FR"/>
        </w:r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522"/>
        <w:gridCol w:w="1822"/>
        <w:gridCol w:w="1822"/>
        <w:gridCol w:w="1823"/>
        <w:gridCol w:w="1823"/>
        <w:gridCol w:w="1823"/>
        <w:gridCol w:w="1823"/>
      </w:tblGrid>
      <w:tr w:rsidR="00D27FD6" w:rsidRPr="00D27FD6" w14:paraId="7BC5246E" w14:textId="77777777" w:rsidTr="003739DA">
        <w:trPr>
          <w:trHeight w:val="551"/>
        </w:trPr>
        <w:tc>
          <w:tcPr>
            <w:tcW w:w="2122" w:type="dxa"/>
          </w:tcPr>
          <w:p w14:paraId="257FECFC"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 xml:space="preserve">Critères d’évaluation </w:t>
            </w:r>
          </w:p>
        </w:tc>
        <w:tc>
          <w:tcPr>
            <w:tcW w:w="1522" w:type="dxa"/>
          </w:tcPr>
          <w:p w14:paraId="37B35018"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14-15</w:t>
            </w:r>
          </w:p>
        </w:tc>
        <w:tc>
          <w:tcPr>
            <w:tcW w:w="1822" w:type="dxa"/>
          </w:tcPr>
          <w:p w14:paraId="75148CAC"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12-13</w:t>
            </w:r>
          </w:p>
        </w:tc>
        <w:tc>
          <w:tcPr>
            <w:tcW w:w="1822" w:type="dxa"/>
          </w:tcPr>
          <w:p w14:paraId="3065882A"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10-11</w:t>
            </w:r>
          </w:p>
        </w:tc>
        <w:tc>
          <w:tcPr>
            <w:tcW w:w="1823" w:type="dxa"/>
            <w:tcBorders>
              <w:right w:val="single" w:sz="4" w:space="0" w:color="auto"/>
            </w:tcBorders>
          </w:tcPr>
          <w:p w14:paraId="42257977"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8-9</w:t>
            </w:r>
          </w:p>
        </w:tc>
        <w:tc>
          <w:tcPr>
            <w:tcW w:w="1823" w:type="dxa"/>
            <w:tcBorders>
              <w:left w:val="single" w:sz="4" w:space="0" w:color="auto"/>
              <w:right w:val="single" w:sz="48" w:space="0" w:color="auto"/>
            </w:tcBorders>
          </w:tcPr>
          <w:p w14:paraId="32B1ABA3"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7</w:t>
            </w:r>
          </w:p>
        </w:tc>
        <w:tc>
          <w:tcPr>
            <w:tcW w:w="1823" w:type="dxa"/>
            <w:tcBorders>
              <w:left w:val="single" w:sz="48" w:space="0" w:color="auto"/>
            </w:tcBorders>
          </w:tcPr>
          <w:p w14:paraId="65126B26"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4-6</w:t>
            </w:r>
          </w:p>
        </w:tc>
        <w:tc>
          <w:tcPr>
            <w:tcW w:w="1823" w:type="dxa"/>
          </w:tcPr>
          <w:p w14:paraId="0EA56FF8"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0-3</w:t>
            </w:r>
          </w:p>
        </w:tc>
      </w:tr>
      <w:tr w:rsidR="00D27FD6" w:rsidRPr="00D27FD6" w14:paraId="7A710F72" w14:textId="77777777" w:rsidTr="003739DA">
        <w:trPr>
          <w:trHeight w:val="269"/>
        </w:trPr>
        <w:tc>
          <w:tcPr>
            <w:tcW w:w="2122" w:type="dxa"/>
          </w:tcPr>
          <w:p w14:paraId="551377A9"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 xml:space="preserve">Contenu </w:t>
            </w:r>
          </w:p>
          <w:p w14:paraId="66E27738"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Respect de toutes les consignes</w:t>
            </w:r>
          </w:p>
          <w:p w14:paraId="19047D9B"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kern w:val="24"/>
                <w:sz w:val="16"/>
                <w:szCs w:val="16"/>
                <w:lang w:val="fr-FR" w:eastAsia="fr-FR"/>
              </w:rPr>
              <w:t>Connaissances : idées principales, thèmes, personnages, composition de l’œuvre.</w:t>
            </w:r>
          </w:p>
        </w:tc>
        <w:tc>
          <w:tcPr>
            <w:tcW w:w="1522" w:type="dxa"/>
          </w:tcPr>
          <w:p w14:paraId="5C536A1D"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parfaitement aux exigences de la tâche.</w:t>
            </w:r>
          </w:p>
          <w:p w14:paraId="071ACD54"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Il manifeste une excellente connaissance de l’œuvre.</w:t>
            </w:r>
          </w:p>
        </w:tc>
        <w:tc>
          <w:tcPr>
            <w:tcW w:w="1822" w:type="dxa"/>
          </w:tcPr>
          <w:p w14:paraId="2A43CD7C"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très bien aux exigences de la tâche.</w:t>
            </w:r>
          </w:p>
          <w:p w14:paraId="062EC9D8"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Il manifeste une très bonne connaissance de l’œuvre.</w:t>
            </w:r>
          </w:p>
        </w:tc>
        <w:tc>
          <w:tcPr>
            <w:tcW w:w="1822" w:type="dxa"/>
          </w:tcPr>
          <w:p w14:paraId="4C0214FF"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bien aux exigences de la tâche.</w:t>
            </w:r>
          </w:p>
          <w:p w14:paraId="06EC56F4"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Il manifeste une bonne connaissance de l’œuvre.</w:t>
            </w:r>
          </w:p>
        </w:tc>
        <w:tc>
          <w:tcPr>
            <w:tcW w:w="1823" w:type="dxa"/>
            <w:tcBorders>
              <w:right w:val="single" w:sz="4" w:space="0" w:color="auto"/>
            </w:tcBorders>
          </w:tcPr>
          <w:p w14:paraId="33D079BA"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de manière satisfaisante aux exigences de la tâche.</w:t>
            </w:r>
          </w:p>
          <w:p w14:paraId="5FDA990E"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Il manifeste une connaissance satisfaisante de l’œuvre.</w:t>
            </w:r>
          </w:p>
        </w:tc>
        <w:tc>
          <w:tcPr>
            <w:tcW w:w="1823" w:type="dxa"/>
            <w:tcBorders>
              <w:left w:val="single" w:sz="4" w:space="0" w:color="auto"/>
              <w:right w:val="single" w:sz="48" w:space="0" w:color="auto"/>
            </w:tcBorders>
          </w:tcPr>
          <w:p w14:paraId="602E88AC"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suffisamment aux exigences de la tâche.</w:t>
            </w:r>
          </w:p>
          <w:p w14:paraId="743E1F79"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Il manifeste une connaissance suffisante de l’œuvre.</w:t>
            </w:r>
          </w:p>
        </w:tc>
        <w:tc>
          <w:tcPr>
            <w:tcW w:w="1823" w:type="dxa"/>
            <w:tcBorders>
              <w:left w:val="single" w:sz="48" w:space="0" w:color="auto"/>
            </w:tcBorders>
          </w:tcPr>
          <w:p w14:paraId="0E4A61DE"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répond insuffisamment aux exigences de la tâche.</w:t>
            </w:r>
          </w:p>
          <w:p w14:paraId="56992D55"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Il manifeste une connaissance insuffisante de l’œuvre.</w:t>
            </w:r>
          </w:p>
        </w:tc>
        <w:tc>
          <w:tcPr>
            <w:tcW w:w="1823" w:type="dxa"/>
          </w:tcPr>
          <w:p w14:paraId="4D6CEBBF"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L’élève ne répond pas du tout aux exigences de la tâche.</w:t>
            </w:r>
          </w:p>
          <w:p w14:paraId="669CDE5E" w14:textId="77777777" w:rsidR="00D27FD6" w:rsidRPr="00D27FD6" w:rsidRDefault="00D27FD6" w:rsidP="00D27FD6">
            <w:pPr>
              <w:spacing w:before="100" w:beforeAutospacing="1" w:after="100" w:afterAutospacing="1" w:line="240" w:lineRule="auto"/>
              <w:rPr>
                <w:rFonts w:ascii="Arial" w:eastAsia="MS ??" w:hAnsi="Arial" w:cs="Arial"/>
                <w:sz w:val="16"/>
                <w:szCs w:val="16"/>
                <w:lang w:val="fr-FR" w:eastAsia="fr-FR"/>
              </w:rPr>
            </w:pPr>
            <w:r w:rsidRPr="00D27FD6">
              <w:rPr>
                <w:rFonts w:ascii="Arial" w:eastAsia="MS ??" w:hAnsi="Arial" w:cs="Arial"/>
                <w:sz w:val="16"/>
                <w:szCs w:val="16"/>
                <w:lang w:val="fr-FR" w:eastAsia="fr-FR"/>
              </w:rPr>
              <w:t>Méconnaissance de l’œuvre.</w:t>
            </w:r>
          </w:p>
          <w:p w14:paraId="2B0BB024" w14:textId="77777777" w:rsidR="00D27FD6" w:rsidRPr="00D27FD6" w:rsidRDefault="00D27FD6" w:rsidP="00D27FD6">
            <w:pPr>
              <w:spacing w:line="240" w:lineRule="auto"/>
              <w:rPr>
                <w:rFonts w:ascii="Arial" w:eastAsia="MS Mincho" w:hAnsi="Arial" w:cs="Arial"/>
                <w:kern w:val="24"/>
                <w:sz w:val="16"/>
                <w:szCs w:val="16"/>
                <w:lang w:val="fr-FR" w:eastAsia="fr-FR"/>
              </w:rPr>
            </w:pPr>
          </w:p>
        </w:tc>
      </w:tr>
      <w:tr w:rsidR="00D27FD6" w:rsidRPr="00D27FD6" w14:paraId="7E07CF2A" w14:textId="77777777" w:rsidTr="003739DA">
        <w:trPr>
          <w:trHeight w:val="269"/>
        </w:trPr>
        <w:tc>
          <w:tcPr>
            <w:tcW w:w="2122" w:type="dxa"/>
          </w:tcPr>
          <w:p w14:paraId="5E6A755C" w14:textId="77777777" w:rsidR="00D27FD6" w:rsidRPr="00D27FD6" w:rsidRDefault="00D27FD6" w:rsidP="00D27FD6">
            <w:pPr>
              <w:spacing w:line="240" w:lineRule="auto"/>
              <w:rPr>
                <w:rFonts w:ascii="Arial" w:eastAsia="MS Mincho" w:hAnsi="Arial" w:cs="Arial"/>
                <w:b/>
                <w:kern w:val="24"/>
                <w:sz w:val="16"/>
                <w:szCs w:val="16"/>
                <w:lang w:val="fr-FR" w:eastAsia="fr-FR"/>
              </w:rPr>
            </w:pPr>
          </w:p>
        </w:tc>
        <w:tc>
          <w:tcPr>
            <w:tcW w:w="1522" w:type="dxa"/>
          </w:tcPr>
          <w:p w14:paraId="35252875"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9</w:t>
            </w:r>
          </w:p>
        </w:tc>
        <w:tc>
          <w:tcPr>
            <w:tcW w:w="1822" w:type="dxa"/>
          </w:tcPr>
          <w:p w14:paraId="6D8DE8C4"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8</w:t>
            </w:r>
          </w:p>
        </w:tc>
        <w:tc>
          <w:tcPr>
            <w:tcW w:w="1822" w:type="dxa"/>
          </w:tcPr>
          <w:p w14:paraId="7827A65A"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7</w:t>
            </w:r>
          </w:p>
        </w:tc>
        <w:tc>
          <w:tcPr>
            <w:tcW w:w="1823" w:type="dxa"/>
            <w:tcBorders>
              <w:right w:val="single" w:sz="4" w:space="0" w:color="auto"/>
            </w:tcBorders>
          </w:tcPr>
          <w:p w14:paraId="2425D457"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6</w:t>
            </w:r>
          </w:p>
        </w:tc>
        <w:tc>
          <w:tcPr>
            <w:tcW w:w="1823" w:type="dxa"/>
            <w:tcBorders>
              <w:left w:val="single" w:sz="4" w:space="0" w:color="auto"/>
              <w:right w:val="single" w:sz="48" w:space="0" w:color="auto"/>
            </w:tcBorders>
          </w:tcPr>
          <w:p w14:paraId="5A4FDB01"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5</w:t>
            </w:r>
          </w:p>
        </w:tc>
        <w:tc>
          <w:tcPr>
            <w:tcW w:w="1823" w:type="dxa"/>
            <w:tcBorders>
              <w:left w:val="single" w:sz="48" w:space="0" w:color="auto"/>
            </w:tcBorders>
          </w:tcPr>
          <w:p w14:paraId="4491A78E"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3-4</w:t>
            </w:r>
          </w:p>
        </w:tc>
        <w:tc>
          <w:tcPr>
            <w:tcW w:w="1823" w:type="dxa"/>
          </w:tcPr>
          <w:p w14:paraId="22D5C589"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0-2</w:t>
            </w:r>
          </w:p>
        </w:tc>
      </w:tr>
      <w:tr w:rsidR="00D27FD6" w:rsidRPr="00D27FD6" w14:paraId="4879DDAC" w14:textId="77777777" w:rsidTr="003739DA">
        <w:trPr>
          <w:trHeight w:val="992"/>
        </w:trPr>
        <w:tc>
          <w:tcPr>
            <w:tcW w:w="2122" w:type="dxa"/>
          </w:tcPr>
          <w:p w14:paraId="0CA37985"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Réponse personnelle</w:t>
            </w:r>
          </w:p>
          <w:p w14:paraId="76798F25"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Point de vue personnel</w:t>
            </w:r>
          </w:p>
          <w:p w14:paraId="3075889C"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kern w:val="24"/>
                <w:sz w:val="16"/>
                <w:szCs w:val="16"/>
                <w:lang w:val="fr-FR" w:eastAsia="fr-FR"/>
              </w:rPr>
              <w:t>Arguments pertinents</w:t>
            </w:r>
          </w:p>
        </w:tc>
        <w:tc>
          <w:tcPr>
            <w:tcW w:w="1522" w:type="dxa"/>
          </w:tcPr>
          <w:p w14:paraId="2806A06A"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Excellente expression d’un point de vue personnel Arguments parfaitement pertinents</w:t>
            </w:r>
          </w:p>
        </w:tc>
        <w:tc>
          <w:tcPr>
            <w:tcW w:w="1822" w:type="dxa"/>
          </w:tcPr>
          <w:p w14:paraId="2144D0E3"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 xml:space="preserve">Très bonne expression d’un point de vue personnel </w:t>
            </w:r>
          </w:p>
          <w:p w14:paraId="680E47CA"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kern w:val="24"/>
                <w:sz w:val="16"/>
                <w:szCs w:val="16"/>
                <w:lang w:val="fr-FR" w:eastAsia="fr-FR"/>
              </w:rPr>
              <w:t xml:space="preserve">Arguments très pertinents </w:t>
            </w:r>
          </w:p>
        </w:tc>
        <w:tc>
          <w:tcPr>
            <w:tcW w:w="1822" w:type="dxa"/>
          </w:tcPr>
          <w:p w14:paraId="06E4FA7C"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kern w:val="24"/>
                <w:sz w:val="16"/>
                <w:szCs w:val="16"/>
                <w:lang w:val="fr-FR" w:eastAsia="fr-FR"/>
              </w:rPr>
              <w:t xml:space="preserve">Bonne expression d’un point de vue personnel Arguments pertinents </w:t>
            </w:r>
          </w:p>
        </w:tc>
        <w:tc>
          <w:tcPr>
            <w:tcW w:w="1823" w:type="dxa"/>
            <w:tcBorders>
              <w:right w:val="single" w:sz="4" w:space="0" w:color="auto"/>
            </w:tcBorders>
          </w:tcPr>
          <w:p w14:paraId="196A2251"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 xml:space="preserve">Expression satisfaisante d’un point de vue personnel </w:t>
            </w:r>
          </w:p>
          <w:p w14:paraId="17B34AE8"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kern w:val="24"/>
                <w:sz w:val="16"/>
                <w:szCs w:val="16"/>
                <w:lang w:val="fr-FR" w:eastAsia="fr-FR"/>
              </w:rPr>
              <w:t xml:space="preserve">Arguments satisfaisants </w:t>
            </w:r>
          </w:p>
        </w:tc>
        <w:tc>
          <w:tcPr>
            <w:tcW w:w="1823" w:type="dxa"/>
            <w:tcBorders>
              <w:left w:val="single" w:sz="4" w:space="0" w:color="auto"/>
              <w:right w:val="single" w:sz="48" w:space="0" w:color="auto"/>
            </w:tcBorders>
          </w:tcPr>
          <w:p w14:paraId="544D52B6"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 xml:space="preserve">Expression suffisante d’un point de vue personnel </w:t>
            </w:r>
          </w:p>
          <w:p w14:paraId="356B054E"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kern w:val="24"/>
                <w:sz w:val="16"/>
                <w:szCs w:val="16"/>
                <w:lang w:val="fr-FR" w:eastAsia="fr-FR"/>
              </w:rPr>
              <w:t>Arguments suffisants</w:t>
            </w:r>
          </w:p>
        </w:tc>
        <w:tc>
          <w:tcPr>
            <w:tcW w:w="1823" w:type="dxa"/>
            <w:tcBorders>
              <w:left w:val="single" w:sz="48" w:space="0" w:color="auto"/>
            </w:tcBorders>
          </w:tcPr>
          <w:p w14:paraId="65B75E78"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 xml:space="preserve">Expression insuffisante d’un point de vue personnel </w:t>
            </w:r>
          </w:p>
          <w:p w14:paraId="46B01954"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Arguments insuffisants</w:t>
            </w:r>
          </w:p>
        </w:tc>
        <w:tc>
          <w:tcPr>
            <w:tcW w:w="1823" w:type="dxa"/>
          </w:tcPr>
          <w:p w14:paraId="6CC88F65"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Pas d’expression d’un point de vue personnel</w:t>
            </w:r>
          </w:p>
          <w:p w14:paraId="6531F466"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Absence d’arguments</w:t>
            </w:r>
          </w:p>
        </w:tc>
      </w:tr>
      <w:tr w:rsidR="00D27FD6" w:rsidRPr="00D27FD6" w14:paraId="02F2AF15" w14:textId="77777777" w:rsidTr="003739DA">
        <w:trPr>
          <w:trHeight w:val="331"/>
        </w:trPr>
        <w:tc>
          <w:tcPr>
            <w:tcW w:w="2122" w:type="dxa"/>
          </w:tcPr>
          <w:p w14:paraId="0639E98D" w14:textId="77777777" w:rsidR="00D27FD6" w:rsidRPr="00D27FD6" w:rsidRDefault="00D27FD6" w:rsidP="00D27FD6">
            <w:pPr>
              <w:spacing w:line="240" w:lineRule="auto"/>
              <w:rPr>
                <w:rFonts w:ascii="Arial" w:eastAsia="MS Mincho" w:hAnsi="Arial" w:cs="Arial"/>
                <w:b/>
                <w:kern w:val="24"/>
                <w:sz w:val="16"/>
                <w:szCs w:val="16"/>
                <w:lang w:val="fr-FR" w:eastAsia="fr-FR"/>
              </w:rPr>
            </w:pPr>
          </w:p>
        </w:tc>
        <w:tc>
          <w:tcPr>
            <w:tcW w:w="1522" w:type="dxa"/>
          </w:tcPr>
          <w:p w14:paraId="76C1866F"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6</w:t>
            </w:r>
          </w:p>
        </w:tc>
        <w:tc>
          <w:tcPr>
            <w:tcW w:w="1822" w:type="dxa"/>
          </w:tcPr>
          <w:p w14:paraId="794F43B6"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5</w:t>
            </w:r>
          </w:p>
        </w:tc>
        <w:tc>
          <w:tcPr>
            <w:tcW w:w="3645" w:type="dxa"/>
            <w:gridSpan w:val="2"/>
            <w:tcBorders>
              <w:right w:val="single" w:sz="4" w:space="0" w:color="auto"/>
            </w:tcBorders>
          </w:tcPr>
          <w:p w14:paraId="70E592D4"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4</w:t>
            </w:r>
          </w:p>
        </w:tc>
        <w:tc>
          <w:tcPr>
            <w:tcW w:w="1823" w:type="dxa"/>
            <w:tcBorders>
              <w:left w:val="single" w:sz="4" w:space="0" w:color="auto"/>
              <w:right w:val="single" w:sz="48" w:space="0" w:color="auto"/>
            </w:tcBorders>
          </w:tcPr>
          <w:p w14:paraId="323EB6A5"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3</w:t>
            </w:r>
          </w:p>
        </w:tc>
        <w:tc>
          <w:tcPr>
            <w:tcW w:w="1823" w:type="dxa"/>
            <w:tcBorders>
              <w:left w:val="single" w:sz="48" w:space="0" w:color="auto"/>
            </w:tcBorders>
          </w:tcPr>
          <w:p w14:paraId="2AF19383"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2</w:t>
            </w:r>
          </w:p>
        </w:tc>
        <w:tc>
          <w:tcPr>
            <w:tcW w:w="1823" w:type="dxa"/>
          </w:tcPr>
          <w:p w14:paraId="10B4CB94"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0-1</w:t>
            </w:r>
          </w:p>
        </w:tc>
      </w:tr>
      <w:tr w:rsidR="00D27FD6" w:rsidRPr="00D27FD6" w14:paraId="62C7F87F" w14:textId="77777777" w:rsidTr="003739DA">
        <w:trPr>
          <w:trHeight w:val="723"/>
        </w:trPr>
        <w:tc>
          <w:tcPr>
            <w:tcW w:w="2122" w:type="dxa"/>
          </w:tcPr>
          <w:p w14:paraId="33336297" w14:textId="77777777" w:rsidR="00D27FD6" w:rsidRPr="00D27FD6" w:rsidRDefault="00D27FD6" w:rsidP="00D27FD6">
            <w:pPr>
              <w:spacing w:line="240" w:lineRule="auto"/>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 xml:space="preserve">Production écrite : qualité de la langue </w:t>
            </w:r>
          </w:p>
          <w:p w14:paraId="555A09E8"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Utilisation adéquate de la langue</w:t>
            </w:r>
          </w:p>
        </w:tc>
        <w:tc>
          <w:tcPr>
            <w:tcW w:w="1522" w:type="dxa"/>
          </w:tcPr>
          <w:p w14:paraId="7A3AEBF5"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Excellent usage de la langue</w:t>
            </w:r>
          </w:p>
        </w:tc>
        <w:tc>
          <w:tcPr>
            <w:tcW w:w="1822" w:type="dxa"/>
          </w:tcPr>
          <w:p w14:paraId="417B1EAC"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Très bon usage de la langue</w:t>
            </w:r>
          </w:p>
        </w:tc>
        <w:tc>
          <w:tcPr>
            <w:tcW w:w="3645" w:type="dxa"/>
            <w:gridSpan w:val="2"/>
            <w:tcBorders>
              <w:right w:val="single" w:sz="4" w:space="0" w:color="auto"/>
            </w:tcBorders>
          </w:tcPr>
          <w:p w14:paraId="2B549250"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Bon usage de la langue / Usage satisfaisant de la langue</w:t>
            </w:r>
          </w:p>
        </w:tc>
        <w:tc>
          <w:tcPr>
            <w:tcW w:w="1823" w:type="dxa"/>
            <w:tcBorders>
              <w:left w:val="single" w:sz="4" w:space="0" w:color="auto"/>
              <w:right w:val="single" w:sz="48" w:space="0" w:color="auto"/>
            </w:tcBorders>
          </w:tcPr>
          <w:p w14:paraId="667DDB21"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Usage suffisant de la langue</w:t>
            </w:r>
          </w:p>
        </w:tc>
        <w:tc>
          <w:tcPr>
            <w:tcW w:w="1823" w:type="dxa"/>
            <w:tcBorders>
              <w:left w:val="single" w:sz="48" w:space="0" w:color="auto"/>
            </w:tcBorders>
          </w:tcPr>
          <w:p w14:paraId="054C798D"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Usage insuffisant de la langue</w:t>
            </w:r>
          </w:p>
        </w:tc>
        <w:tc>
          <w:tcPr>
            <w:tcW w:w="1823" w:type="dxa"/>
          </w:tcPr>
          <w:p w14:paraId="61DFD3AA" w14:textId="77777777" w:rsidR="00D27FD6" w:rsidRPr="00D27FD6" w:rsidRDefault="00D27FD6" w:rsidP="00D27FD6">
            <w:pPr>
              <w:spacing w:line="240" w:lineRule="auto"/>
              <w:rPr>
                <w:rFonts w:ascii="Arial" w:eastAsia="MS Mincho" w:hAnsi="Arial" w:cs="Arial"/>
                <w:kern w:val="24"/>
                <w:sz w:val="16"/>
                <w:szCs w:val="16"/>
                <w:lang w:val="fr-FR" w:eastAsia="fr-FR"/>
              </w:rPr>
            </w:pPr>
            <w:r w:rsidRPr="00D27FD6">
              <w:rPr>
                <w:rFonts w:ascii="Arial" w:eastAsia="MS Mincho" w:hAnsi="Arial" w:cs="Arial"/>
                <w:kern w:val="24"/>
                <w:sz w:val="16"/>
                <w:szCs w:val="16"/>
                <w:lang w:val="fr-FR" w:eastAsia="fr-FR"/>
              </w:rPr>
              <w:t>Usage de la langue tout à fait insuffisant</w:t>
            </w:r>
          </w:p>
        </w:tc>
      </w:tr>
    </w:tbl>
    <w:p w14:paraId="268BF2E8" w14:textId="2D5A8198" w:rsidR="0044209B" w:rsidRPr="00D92F5E" w:rsidRDefault="0044209B" w:rsidP="00D92F5E">
      <w:pPr>
        <w:spacing w:before="100" w:beforeAutospacing="1" w:after="100" w:afterAutospacing="1" w:line="240" w:lineRule="auto"/>
        <w:rPr>
          <w:rFonts w:ascii="Arial" w:hAnsi="Arial" w:cs="Arial"/>
          <w:b/>
          <w:sz w:val="16"/>
          <w:szCs w:val="16"/>
          <w:lang w:val="fr-FR" w:eastAsia="en-GB"/>
        </w:rPr>
      </w:pPr>
    </w:p>
    <w:sectPr w:rsidR="0044209B" w:rsidRPr="00D92F5E" w:rsidSect="00030B17">
      <w:pgSz w:w="16840" w:h="11900" w:orient="landscape"/>
      <w:pgMar w:top="720" w:right="1080" w:bottom="720" w:left="117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0C1F9" w14:textId="77777777" w:rsidR="00B259D0" w:rsidRDefault="00B259D0" w:rsidP="00A51DEE">
      <w:pPr>
        <w:spacing w:line="240" w:lineRule="auto"/>
      </w:pPr>
      <w:r>
        <w:separator/>
      </w:r>
    </w:p>
  </w:endnote>
  <w:endnote w:type="continuationSeparator" w:id="0">
    <w:p w14:paraId="02BB98A8" w14:textId="77777777" w:rsidR="00B259D0" w:rsidRDefault="00B259D0" w:rsidP="00A51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enlo Regular">
    <w:altName w:val="Arial"/>
    <w:charset w:val="00"/>
    <w:family w:val="auto"/>
    <w:pitch w:val="variable"/>
    <w:sig w:usb0="00000000" w:usb1="D200F9FB" w:usb2="02000028" w:usb3="00000000" w:csb0="000001DF" w:csb1="00000000"/>
  </w:font>
  <w:font w:name="DejaVu Sans Mono">
    <w:altName w:val="Arial"/>
    <w:charset w:val="00"/>
    <w:family w:val="modern"/>
    <w:pitch w:val="fixed"/>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8CB18" w14:textId="77777777" w:rsidR="00B259D0" w:rsidRDefault="00B259D0" w:rsidP="00A51DEE">
      <w:pPr>
        <w:spacing w:line="240" w:lineRule="auto"/>
      </w:pPr>
      <w:r>
        <w:separator/>
      </w:r>
    </w:p>
  </w:footnote>
  <w:footnote w:type="continuationSeparator" w:id="0">
    <w:p w14:paraId="610A65A7" w14:textId="77777777" w:rsidR="00B259D0" w:rsidRDefault="00B259D0" w:rsidP="00A51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33" w:type="pct"/>
      <w:tblInd w:w="115" w:type="dxa"/>
      <w:tblBorders>
        <w:top w:val="single" w:sz="8" w:space="0" w:color="ACB9CA"/>
        <w:left w:val="single" w:sz="8" w:space="0" w:color="ACB9CA"/>
        <w:bottom w:val="thickThinLargeGap" w:sz="12" w:space="0" w:color="ACB9CA"/>
        <w:right w:val="single" w:sz="8" w:space="0" w:color="ACB9CA"/>
      </w:tblBorders>
      <w:tblCellMar>
        <w:left w:w="115" w:type="dxa"/>
        <w:right w:w="115" w:type="dxa"/>
      </w:tblCellMar>
      <w:tblLook w:val="0000" w:firstRow="0" w:lastRow="0" w:firstColumn="0" w:lastColumn="0" w:noHBand="0" w:noVBand="0"/>
    </w:tblPr>
    <w:tblGrid>
      <w:gridCol w:w="8705"/>
    </w:tblGrid>
    <w:tr w:rsidR="00B259D0" w14:paraId="39D17AF2" w14:textId="77777777" w:rsidTr="00AB77DC">
      <w:trPr>
        <w:trHeight w:val="97"/>
      </w:trPr>
      <w:tc>
        <w:tcPr>
          <w:tcW w:w="9270" w:type="dxa"/>
          <w:tcBorders>
            <w:top w:val="single" w:sz="8" w:space="0" w:color="ACB9CA"/>
            <w:bottom w:val="thickThinLargeGap" w:sz="12" w:space="0" w:color="ACB9CA"/>
          </w:tcBorders>
          <w:shd w:val="clear" w:color="auto" w:fill="ACB9CA"/>
        </w:tcPr>
        <w:p w14:paraId="2E82E511" w14:textId="77777777" w:rsidR="00B259D0" w:rsidRPr="00AB77DC" w:rsidRDefault="00B259D0" w:rsidP="00AB77DC">
          <w:pPr>
            <w:jc w:val="right"/>
            <w:rPr>
              <w:rFonts w:ascii="Calibri" w:hAnsi="Calibri"/>
              <w:b/>
              <w:color w:val="FFFFFF"/>
              <w:sz w:val="24"/>
            </w:rPr>
          </w:pPr>
          <w:r w:rsidRPr="00AB77DC">
            <w:rPr>
              <w:rFonts w:ascii="Calibri" w:hAnsi="Calibri"/>
              <w:b/>
              <w:color w:val="FFFFFF"/>
              <w:sz w:val="24"/>
              <w:szCs w:val="22"/>
            </w:rPr>
            <w:t>Matrice générale pour LIII</w:t>
          </w:r>
        </w:p>
        <w:p w14:paraId="6E9A8AF3" w14:textId="77777777" w:rsidR="00B259D0" w:rsidRPr="00AB77DC" w:rsidRDefault="00B259D0" w:rsidP="00AB77DC">
          <w:pPr>
            <w:jc w:val="right"/>
            <w:rPr>
              <w:color w:val="2E74B5"/>
            </w:rPr>
          </w:pPr>
        </w:p>
      </w:tc>
    </w:tr>
  </w:tbl>
  <w:p w14:paraId="34667AB2" w14:textId="77777777" w:rsidR="00B259D0" w:rsidRDefault="00B25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33" w:type="pct"/>
      <w:tblInd w:w="115" w:type="dxa"/>
      <w:tblBorders>
        <w:top w:val="single" w:sz="8" w:space="0" w:color="ACB9CA"/>
        <w:left w:val="single" w:sz="8" w:space="0" w:color="ACB9CA"/>
        <w:bottom w:val="thickThinLargeGap" w:sz="12" w:space="0" w:color="ACB9CA"/>
        <w:right w:val="single" w:sz="8" w:space="0" w:color="ACB9CA"/>
      </w:tblBorders>
      <w:tblCellMar>
        <w:left w:w="115" w:type="dxa"/>
        <w:right w:w="115" w:type="dxa"/>
      </w:tblCellMar>
      <w:tblLook w:val="0000" w:firstRow="0" w:lastRow="0" w:firstColumn="0" w:lastColumn="0" w:noHBand="0" w:noVBand="0"/>
    </w:tblPr>
    <w:tblGrid>
      <w:gridCol w:w="8705"/>
    </w:tblGrid>
    <w:tr w:rsidR="00B259D0" w14:paraId="0A45EEA4" w14:textId="77777777" w:rsidTr="00D92F5E">
      <w:trPr>
        <w:trHeight w:val="97"/>
      </w:trPr>
      <w:tc>
        <w:tcPr>
          <w:tcW w:w="9270" w:type="dxa"/>
          <w:tcBorders>
            <w:top w:val="single" w:sz="8" w:space="0" w:color="ACB9CA"/>
            <w:bottom w:val="thickThinLargeGap" w:sz="12" w:space="0" w:color="ACB9CA"/>
          </w:tcBorders>
          <w:shd w:val="clear" w:color="auto" w:fill="ACB9CA"/>
        </w:tcPr>
        <w:p w14:paraId="363D0A1A" w14:textId="77777777" w:rsidR="00B259D0" w:rsidRPr="00016F57" w:rsidRDefault="00B259D0" w:rsidP="00D92F5E">
          <w:pPr>
            <w:jc w:val="right"/>
            <w:rPr>
              <w:rFonts w:ascii="Calibri" w:hAnsi="Calibri"/>
              <w:b/>
              <w:color w:val="FFFFFF"/>
              <w:sz w:val="24"/>
            </w:rPr>
          </w:pPr>
          <w:r w:rsidRPr="00016F57">
            <w:rPr>
              <w:rFonts w:ascii="Calibri" w:hAnsi="Calibri"/>
              <w:b/>
              <w:color w:val="FFFFFF"/>
              <w:sz w:val="24"/>
              <w:szCs w:val="22"/>
            </w:rPr>
            <w:t>Matrice pour LIII – Modèle d’examen</w:t>
          </w:r>
        </w:p>
        <w:p w14:paraId="5EB96AE0" w14:textId="77777777" w:rsidR="00B259D0" w:rsidRPr="00016F57" w:rsidRDefault="00B259D0" w:rsidP="00D92F5E">
          <w:pPr>
            <w:jc w:val="right"/>
            <w:rPr>
              <w:color w:val="2E74B5"/>
            </w:rPr>
          </w:pPr>
        </w:p>
      </w:tc>
    </w:tr>
  </w:tbl>
  <w:p w14:paraId="37E0C632" w14:textId="77777777" w:rsidR="00B259D0" w:rsidRDefault="00B25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045A" w14:textId="77777777" w:rsidR="009327FF" w:rsidRDefault="009327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1C02" w14:textId="77777777" w:rsidR="00B259D0" w:rsidRDefault="00B25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E3F"/>
    <w:multiLevelType w:val="hybridMultilevel"/>
    <w:tmpl w:val="D39C97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4D2450"/>
    <w:multiLevelType w:val="hybridMultilevel"/>
    <w:tmpl w:val="7C1EE6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5624B7"/>
    <w:multiLevelType w:val="hybridMultilevel"/>
    <w:tmpl w:val="C220F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7936973"/>
    <w:multiLevelType w:val="hybridMultilevel"/>
    <w:tmpl w:val="5C92B56C"/>
    <w:lvl w:ilvl="0" w:tplc="31F02262">
      <w:start w:val="5"/>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C9"/>
    <w:rsid w:val="00030B17"/>
    <w:rsid w:val="00032F2D"/>
    <w:rsid w:val="000430D8"/>
    <w:rsid w:val="0004669E"/>
    <w:rsid w:val="000D211D"/>
    <w:rsid w:val="000D21A6"/>
    <w:rsid w:val="001715AB"/>
    <w:rsid w:val="001D4639"/>
    <w:rsid w:val="001F5AD2"/>
    <w:rsid w:val="00287832"/>
    <w:rsid w:val="002C4E94"/>
    <w:rsid w:val="0030354F"/>
    <w:rsid w:val="0031084D"/>
    <w:rsid w:val="00352BC7"/>
    <w:rsid w:val="00375D88"/>
    <w:rsid w:val="003D7B1A"/>
    <w:rsid w:val="00417A87"/>
    <w:rsid w:val="0044209B"/>
    <w:rsid w:val="00577783"/>
    <w:rsid w:val="00595618"/>
    <w:rsid w:val="005B5303"/>
    <w:rsid w:val="005E7A64"/>
    <w:rsid w:val="006019EF"/>
    <w:rsid w:val="006037AE"/>
    <w:rsid w:val="006A374C"/>
    <w:rsid w:val="006B2A2B"/>
    <w:rsid w:val="006F4713"/>
    <w:rsid w:val="007177B6"/>
    <w:rsid w:val="00741B55"/>
    <w:rsid w:val="00743733"/>
    <w:rsid w:val="00895C56"/>
    <w:rsid w:val="008A0C69"/>
    <w:rsid w:val="008A7CF3"/>
    <w:rsid w:val="008B51DA"/>
    <w:rsid w:val="008D5756"/>
    <w:rsid w:val="009327FF"/>
    <w:rsid w:val="00953E67"/>
    <w:rsid w:val="00974B74"/>
    <w:rsid w:val="00975D29"/>
    <w:rsid w:val="009820BF"/>
    <w:rsid w:val="00985142"/>
    <w:rsid w:val="009C3D20"/>
    <w:rsid w:val="009E61A0"/>
    <w:rsid w:val="00A51DEE"/>
    <w:rsid w:val="00A974F8"/>
    <w:rsid w:val="00AB77DC"/>
    <w:rsid w:val="00AE5EDF"/>
    <w:rsid w:val="00B13491"/>
    <w:rsid w:val="00B259D0"/>
    <w:rsid w:val="00B45C8E"/>
    <w:rsid w:val="00BE4032"/>
    <w:rsid w:val="00C275AF"/>
    <w:rsid w:val="00C50A74"/>
    <w:rsid w:val="00CD2A16"/>
    <w:rsid w:val="00CD358C"/>
    <w:rsid w:val="00D00A89"/>
    <w:rsid w:val="00D20986"/>
    <w:rsid w:val="00D27FD6"/>
    <w:rsid w:val="00D8544D"/>
    <w:rsid w:val="00D92F5E"/>
    <w:rsid w:val="00DD0D61"/>
    <w:rsid w:val="00DF315E"/>
    <w:rsid w:val="00E342E4"/>
    <w:rsid w:val="00EA4BC9"/>
    <w:rsid w:val="00EE0AE0"/>
    <w:rsid w:val="00EF44A3"/>
    <w:rsid w:val="00F02A9D"/>
    <w:rsid w:val="00F338D3"/>
    <w:rsid w:val="00F43B5D"/>
    <w:rsid w:val="00FB34A8"/>
    <w:rsid w:val="00FE1D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FC342D"/>
  <w15:docId w15:val="{57A243DD-8E3E-4CAD-9FC1-EED89CAC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BC9"/>
    <w:pPr>
      <w:spacing w:line="240" w:lineRule="atLeast"/>
    </w:pPr>
    <w:rPr>
      <w:rFonts w:ascii="Verdana" w:eastAsia="Times New Roman" w:hAnsi="Verdana"/>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uiPriority w:val="99"/>
    <w:rsid w:val="00EA4B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EA4B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41B55"/>
    <w:pPr>
      <w:ind w:left="720"/>
      <w:contextualSpacing/>
    </w:pPr>
  </w:style>
  <w:style w:type="paragraph" w:styleId="Header">
    <w:name w:val="header"/>
    <w:basedOn w:val="Normal"/>
    <w:link w:val="HeaderChar"/>
    <w:uiPriority w:val="99"/>
    <w:rsid w:val="00A51DEE"/>
    <w:pPr>
      <w:tabs>
        <w:tab w:val="center" w:pos="4536"/>
        <w:tab w:val="right" w:pos="9072"/>
      </w:tabs>
      <w:spacing w:line="240" w:lineRule="auto"/>
    </w:pPr>
  </w:style>
  <w:style w:type="character" w:customStyle="1" w:styleId="HeaderChar">
    <w:name w:val="Header Char"/>
    <w:basedOn w:val="DefaultParagraphFont"/>
    <w:link w:val="Header"/>
    <w:uiPriority w:val="99"/>
    <w:locked/>
    <w:rsid w:val="00A51DEE"/>
    <w:rPr>
      <w:rFonts w:ascii="Verdana" w:hAnsi="Verdana" w:cs="Times New Roman"/>
      <w:sz w:val="24"/>
      <w:szCs w:val="24"/>
      <w:lang w:val="nl-NL" w:eastAsia="nl-NL"/>
    </w:rPr>
  </w:style>
  <w:style w:type="paragraph" w:styleId="Footer">
    <w:name w:val="footer"/>
    <w:basedOn w:val="Normal"/>
    <w:link w:val="FooterChar"/>
    <w:uiPriority w:val="99"/>
    <w:rsid w:val="00A51DEE"/>
    <w:pPr>
      <w:tabs>
        <w:tab w:val="center" w:pos="4536"/>
        <w:tab w:val="right" w:pos="9072"/>
      </w:tabs>
      <w:spacing w:line="240" w:lineRule="auto"/>
    </w:pPr>
  </w:style>
  <w:style w:type="character" w:customStyle="1" w:styleId="FooterChar">
    <w:name w:val="Footer Char"/>
    <w:basedOn w:val="DefaultParagraphFont"/>
    <w:link w:val="Footer"/>
    <w:uiPriority w:val="99"/>
    <w:locked/>
    <w:rsid w:val="00A51DEE"/>
    <w:rPr>
      <w:rFonts w:ascii="Verdana" w:hAnsi="Verdana" w:cs="Times New Roman"/>
      <w:sz w:val="24"/>
      <w:szCs w:val="24"/>
      <w:lang w:val="nl-NL" w:eastAsia="nl-NL"/>
    </w:rPr>
  </w:style>
  <w:style w:type="table" w:styleId="LightShading-Accent1">
    <w:name w:val="Light Shading Accent 1"/>
    <w:basedOn w:val="TableNormal"/>
    <w:uiPriority w:val="99"/>
    <w:rsid w:val="00A51DEE"/>
    <w:rPr>
      <w:rFonts w:eastAsia="MS ??"/>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styleId="LineNumber">
    <w:name w:val="line number"/>
    <w:basedOn w:val="DefaultParagraphFont"/>
    <w:uiPriority w:val="99"/>
    <w:semiHidden/>
    <w:unhideWhenUsed/>
    <w:rsid w:val="006B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3805</Words>
  <Characters>20766</Characters>
  <Application>Microsoft Office Word</Application>
  <DocSecurity>0</DocSecurity>
  <Lines>173</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Department of Education and Skills</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SOULIER Berengere (OSG)</cp:lastModifiedBy>
  <cp:revision>2</cp:revision>
  <cp:lastPrinted>2019-09-25T09:29:00Z</cp:lastPrinted>
  <dcterms:created xsi:type="dcterms:W3CDTF">2020-03-11T17:39:00Z</dcterms:created>
  <dcterms:modified xsi:type="dcterms:W3CDTF">2020-03-11T17:39:00Z</dcterms:modified>
</cp:coreProperties>
</file>