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91" w:type="dxa"/>
        <w:tblCellSpacing w:w="20" w:type="dxa"/>
        <w:tblInd w:w="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1985"/>
        <w:gridCol w:w="993"/>
        <w:gridCol w:w="4818"/>
        <w:gridCol w:w="1560"/>
        <w:gridCol w:w="1417"/>
        <w:gridCol w:w="1701"/>
      </w:tblGrid>
      <w:tr w:rsidR="003B4413" w:rsidRPr="001C05F6" w:rsidTr="00381F1D">
        <w:trPr>
          <w:trHeight w:val="356"/>
          <w:tblCellSpacing w:w="20" w:type="dxa"/>
        </w:trPr>
        <w:tc>
          <w:tcPr>
            <w:tcW w:w="1857" w:type="dxa"/>
            <w:shd w:val="clear" w:color="auto" w:fill="E5B8B7"/>
            <w:hideMark/>
          </w:tcPr>
          <w:p w:rsidR="003B4413" w:rsidRPr="001C05F6" w:rsidRDefault="003B4413" w:rsidP="00B456B8"/>
        </w:tc>
        <w:tc>
          <w:tcPr>
            <w:tcW w:w="1945" w:type="dxa"/>
            <w:shd w:val="clear" w:color="auto" w:fill="E5B8B7"/>
            <w:hideMark/>
          </w:tcPr>
          <w:p w:rsidR="003B4413" w:rsidRPr="001C05F6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E5B8B7"/>
          </w:tcPr>
          <w:p w:rsidR="003B4413" w:rsidRPr="001C05F6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778" w:type="dxa"/>
            <w:shd w:val="clear" w:color="auto" w:fill="E5B8B7"/>
            <w:hideMark/>
          </w:tcPr>
          <w:p w:rsidR="003B4413" w:rsidRPr="001C05F6" w:rsidRDefault="00DE14E7" w:rsidP="007A7735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C05F6">
              <w:rPr>
                <w:rStyle w:val="tlid-translation"/>
                <w:rFonts w:ascii="Arial" w:hAnsi="Arial" w:cs="Arial"/>
                <w:lang w:val="sk-SK"/>
              </w:rPr>
              <w:t xml:space="preserve">Spoločná </w:t>
            </w:r>
            <w:r w:rsidR="007A7735" w:rsidRPr="001C05F6">
              <w:rPr>
                <w:rStyle w:val="tlid-translation"/>
                <w:rFonts w:ascii="Arial" w:hAnsi="Arial" w:cs="Arial"/>
                <w:lang w:val="sk-SK"/>
              </w:rPr>
              <w:t xml:space="preserve">schéma </w:t>
            </w:r>
            <w:r w:rsidRPr="001C05F6">
              <w:rPr>
                <w:rStyle w:val="tlid-translation"/>
                <w:rFonts w:ascii="Arial" w:hAnsi="Arial" w:cs="Arial"/>
                <w:lang w:val="sk-SK"/>
              </w:rPr>
              <w:t xml:space="preserve">pre písomnú </w:t>
            </w:r>
            <w:r w:rsidR="007A7735" w:rsidRPr="001C05F6">
              <w:rPr>
                <w:rStyle w:val="tlid-translation"/>
                <w:rFonts w:ascii="Arial" w:hAnsi="Arial" w:cs="Arial"/>
                <w:lang w:val="sk-SK"/>
              </w:rPr>
              <w:t xml:space="preserve">maturitnú </w:t>
            </w:r>
            <w:r w:rsidRPr="001C05F6">
              <w:rPr>
                <w:rStyle w:val="tlid-translation"/>
                <w:rFonts w:ascii="Arial" w:hAnsi="Arial" w:cs="Arial"/>
                <w:lang w:val="sk-SK"/>
              </w:rPr>
              <w:t xml:space="preserve">skúšku </w:t>
            </w:r>
            <w:r w:rsidR="007A7735" w:rsidRPr="001C05F6">
              <w:rPr>
                <w:rStyle w:val="tlid-translation"/>
                <w:rFonts w:ascii="Arial" w:hAnsi="Arial" w:cs="Arial"/>
                <w:lang w:val="sk-SK"/>
              </w:rPr>
              <w:t xml:space="preserve">z </w:t>
            </w:r>
            <w:r w:rsidRPr="001C05F6">
              <w:rPr>
                <w:rStyle w:val="tlid-translation"/>
                <w:rFonts w:ascii="Arial" w:hAnsi="Arial" w:cs="Arial"/>
                <w:lang w:val="sk-SK"/>
              </w:rPr>
              <w:t>LI *</w:t>
            </w:r>
          </w:p>
        </w:tc>
        <w:tc>
          <w:tcPr>
            <w:tcW w:w="1520" w:type="dxa"/>
            <w:shd w:val="clear" w:color="auto" w:fill="E5B8B7"/>
            <w:hideMark/>
          </w:tcPr>
          <w:p w:rsidR="003B4413" w:rsidRPr="001C05F6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377" w:type="dxa"/>
            <w:shd w:val="clear" w:color="auto" w:fill="E5B8B7"/>
          </w:tcPr>
          <w:p w:rsidR="003B4413" w:rsidRPr="001C05F6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shd w:val="clear" w:color="auto" w:fill="E5B8B7"/>
          </w:tcPr>
          <w:p w:rsidR="003B4413" w:rsidRPr="001C05F6" w:rsidRDefault="003B4413" w:rsidP="007A7735">
            <w:pPr>
              <w:tabs>
                <w:tab w:val="left" w:pos="357"/>
                <w:tab w:val="left" w:pos="714"/>
              </w:tabs>
              <w:spacing w:after="0" w:line="280" w:lineRule="atLeast"/>
              <w:ind w:left="1446" w:right="-259" w:hanging="144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</w:p>
        </w:tc>
      </w:tr>
      <w:tr w:rsidR="003B4413" w:rsidRPr="001C05F6" w:rsidTr="00381F1D">
        <w:trPr>
          <w:trHeight w:val="576"/>
          <w:tblCellSpacing w:w="20" w:type="dxa"/>
        </w:trPr>
        <w:tc>
          <w:tcPr>
            <w:tcW w:w="1857" w:type="dxa"/>
            <w:shd w:val="clear" w:color="auto" w:fill="E5B8B7"/>
          </w:tcPr>
          <w:p w:rsidR="003B4413" w:rsidRPr="001C05F6" w:rsidRDefault="00DE14E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Úlohy</w:t>
            </w:r>
          </w:p>
        </w:tc>
        <w:tc>
          <w:tcPr>
            <w:tcW w:w="1945" w:type="dxa"/>
            <w:shd w:val="clear" w:color="auto" w:fill="E5B8B7"/>
          </w:tcPr>
          <w:p w:rsidR="003B4413" w:rsidRPr="001C05F6" w:rsidRDefault="00DE14E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Kompetencie</w:t>
            </w:r>
          </w:p>
        </w:tc>
        <w:tc>
          <w:tcPr>
            <w:tcW w:w="953" w:type="dxa"/>
            <w:shd w:val="clear" w:color="auto" w:fill="E5B8B7"/>
          </w:tcPr>
          <w:p w:rsidR="003B4413" w:rsidRPr="001C05F6" w:rsidRDefault="00DE14E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Váha</w:t>
            </w:r>
            <w:r w:rsidR="003B4413"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v</w:t>
            </w:r>
            <w:r w:rsidR="003B4413"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%**</w:t>
            </w:r>
          </w:p>
        </w:tc>
        <w:tc>
          <w:tcPr>
            <w:tcW w:w="4778" w:type="dxa"/>
            <w:shd w:val="clear" w:color="auto" w:fill="E5B8B7"/>
          </w:tcPr>
          <w:p w:rsidR="003B4413" w:rsidRPr="001C05F6" w:rsidRDefault="00DE14E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Vzdelávacie ciele</w:t>
            </w:r>
          </w:p>
        </w:tc>
        <w:tc>
          <w:tcPr>
            <w:tcW w:w="1520" w:type="dxa"/>
            <w:shd w:val="clear" w:color="auto" w:fill="E5B8B7"/>
          </w:tcPr>
          <w:p w:rsidR="003B4413" w:rsidRPr="001C05F6" w:rsidRDefault="00DE14E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Otázka </w:t>
            </w:r>
            <w:r w:rsidR="003B4413"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y</w:t>
            </w:r>
            <w:r w:rsidR="003B4413"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77" w:type="dxa"/>
            <w:shd w:val="clear" w:color="auto" w:fill="E5B8B7"/>
          </w:tcPr>
          <w:p w:rsidR="003B4413" w:rsidRPr="001C05F6" w:rsidRDefault="00DE14E7" w:rsidP="00533A6A">
            <w:pPr>
              <w:tabs>
                <w:tab w:val="left" w:pos="357"/>
                <w:tab w:val="left" w:pos="7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Hodnotenie</w:t>
            </w:r>
            <w:r w:rsidR="003B4413"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</w:p>
          <w:p w:rsidR="003B4413" w:rsidRPr="001C05F6" w:rsidRDefault="00DE14E7" w:rsidP="007A7735">
            <w:pPr>
              <w:tabs>
                <w:tab w:val="left" w:pos="357"/>
                <w:tab w:val="left" w:pos="714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známk</w:t>
            </w:r>
            <w:r w:rsidR="007A7735"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</w:p>
        </w:tc>
        <w:tc>
          <w:tcPr>
            <w:tcW w:w="1641" w:type="dxa"/>
            <w:shd w:val="clear" w:color="auto" w:fill="E5B8B7"/>
          </w:tcPr>
          <w:p w:rsidR="003B4413" w:rsidRPr="001C05F6" w:rsidRDefault="00EE229A" w:rsidP="007A7735">
            <w:pPr>
              <w:tabs>
                <w:tab w:val="left" w:pos="357"/>
                <w:tab w:val="left" w:pos="714"/>
              </w:tabs>
              <w:spacing w:after="0" w:line="280" w:lineRule="atLeast"/>
              <w:ind w:left="1446" w:right="-259" w:hanging="144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Body</w:t>
            </w:r>
            <w:r w:rsidR="008F6BE7" w:rsidRPr="001C05F6">
              <w:rPr>
                <w:rFonts w:ascii="Arial" w:hAnsi="Arial" w:cs="Arial"/>
                <w:b/>
                <w:color w:val="FF0000"/>
                <w:sz w:val="20"/>
                <w:szCs w:val="20"/>
              </w:rPr>
              <w:t>**</w:t>
            </w:r>
          </w:p>
        </w:tc>
      </w:tr>
      <w:tr w:rsidR="003B4413" w:rsidRPr="00857F5D" w:rsidTr="00381F1D">
        <w:trPr>
          <w:trHeight w:val="3812"/>
          <w:tblCellSpacing w:w="20" w:type="dxa"/>
        </w:trPr>
        <w:tc>
          <w:tcPr>
            <w:tcW w:w="1857" w:type="dxa"/>
            <w:vMerge w:val="restart"/>
            <w:shd w:val="clear" w:color="auto" w:fill="F2F2F2"/>
          </w:tcPr>
          <w:p w:rsidR="003B4413" w:rsidRPr="00857F5D" w:rsidRDefault="00DE14E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Časť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 xml:space="preserve"> 1: </w:t>
            </w:r>
            <w:r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neliterárny text (y)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473C5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Otázka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1</w:t>
            </w:r>
          </w:p>
          <w:p w:rsidR="003B4413" w:rsidRPr="00857F5D" w:rsidRDefault="003473C5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Ne</w:t>
            </w:r>
            <w:r w:rsidR="0040383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známy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neliterárny text </w:t>
            </w:r>
            <w:r w:rsidR="0040383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(y)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45" w:type="dxa"/>
            <w:shd w:val="clear" w:color="auto" w:fill="F2F2F2"/>
          </w:tcPr>
          <w:p w:rsidR="003B4413" w:rsidRPr="00857F5D" w:rsidRDefault="00DE14E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</w:t>
            </w:r>
            <w:r w:rsidR="00A9173D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ÍTANIE</w:t>
            </w:r>
            <w:r w:rsidR="007A7735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S POROZUMENÍM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EE229A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Interpretácia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DE14E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Kritické myslenie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473C5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Odborné </w:t>
            </w:r>
            <w:r w:rsidR="00EE229A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kompetencie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shd w:val="clear" w:color="auto" w:fill="F2F2F2"/>
          </w:tcPr>
          <w:p w:rsidR="003B4413" w:rsidRPr="00857F5D" w:rsidRDefault="00A14E18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 </w:t>
            </w:r>
            <w:r w:rsidR="009317B9" w:rsidRPr="00857F5D">
              <w:rPr>
                <w:rFonts w:ascii="Arial" w:hAnsi="Arial" w:cs="Arial"/>
                <w:sz w:val="20"/>
                <w:szCs w:val="20"/>
                <w:lang w:val="sk-SK"/>
              </w:rPr>
              <w:t>15</w:t>
            </w: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%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778" w:type="dxa"/>
            <w:shd w:val="clear" w:color="auto" w:fill="F2F2F2"/>
          </w:tcPr>
          <w:p w:rsidR="00EE229A" w:rsidRPr="00857F5D" w:rsidRDefault="00EE229A" w:rsidP="00EE229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Žiak </w:t>
            </w:r>
          </w:p>
          <w:p w:rsidR="003473C5" w:rsidRPr="00857F5D" w:rsidRDefault="003473C5" w:rsidP="00ED4314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</w:t>
            </w:r>
            <w:r w:rsidR="002025F8" w:rsidRPr="00857F5D">
              <w:rPr>
                <w:rFonts w:ascii="Arial" w:hAnsi="Arial" w:cs="Arial"/>
                <w:lang w:val="sk-SK"/>
              </w:rPr>
              <w:t>reukáže porozumenie</w:t>
            </w:r>
            <w:r w:rsidR="007B72BB" w:rsidRPr="00857F5D">
              <w:rPr>
                <w:rFonts w:ascii="Arial" w:hAnsi="Arial" w:cs="Arial"/>
                <w:lang w:val="sk-SK"/>
              </w:rPr>
              <w:t xml:space="preserve"> </w:t>
            </w:r>
            <w:r w:rsidR="00ED4314" w:rsidRPr="00857F5D">
              <w:rPr>
                <w:rFonts w:ascii="Arial" w:hAnsi="Arial" w:cs="Arial"/>
                <w:lang w:val="sk-SK"/>
              </w:rPr>
              <w:t>vecného</w:t>
            </w:r>
            <w:r w:rsidR="00EE229A" w:rsidRPr="00857F5D">
              <w:rPr>
                <w:rFonts w:ascii="Arial" w:hAnsi="Arial" w:cs="Arial"/>
                <w:lang w:val="sk-SK"/>
              </w:rPr>
              <w:t xml:space="preserve"> textu</w:t>
            </w:r>
          </w:p>
          <w:p w:rsidR="003473C5" w:rsidRPr="00857F5D" w:rsidRDefault="002025F8" w:rsidP="00ED4314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nájsť v texte podstatné informácie</w:t>
            </w:r>
          </w:p>
          <w:p w:rsidR="002025F8" w:rsidRPr="00857F5D" w:rsidRDefault="002025F8" w:rsidP="00ED4314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Pozná hlavné znaky </w:t>
            </w:r>
            <w:r w:rsidR="00ED4314" w:rsidRPr="00857F5D">
              <w:rPr>
                <w:rFonts w:ascii="Arial" w:hAnsi="Arial" w:cs="Arial"/>
                <w:lang w:val="sk-SK"/>
              </w:rPr>
              <w:t>vecného</w:t>
            </w:r>
            <w:r w:rsidRPr="00857F5D">
              <w:rPr>
                <w:rFonts w:ascii="Arial" w:hAnsi="Arial" w:cs="Arial"/>
                <w:lang w:val="sk-SK"/>
              </w:rPr>
              <w:t xml:space="preserve"> textu</w:t>
            </w:r>
          </w:p>
          <w:p w:rsidR="002064DE" w:rsidRPr="00857F5D" w:rsidRDefault="00ED4314" w:rsidP="00ED4314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a</w:t>
            </w:r>
            <w:r w:rsidR="003473C5" w:rsidRPr="00857F5D">
              <w:rPr>
                <w:rFonts w:ascii="Arial" w:hAnsi="Arial" w:cs="Arial"/>
                <w:lang w:val="sk-SK"/>
              </w:rPr>
              <w:t xml:space="preserve">nalyzovať </w:t>
            </w:r>
            <w:r w:rsidR="0014751F" w:rsidRPr="00857F5D">
              <w:rPr>
                <w:rFonts w:ascii="Arial" w:hAnsi="Arial" w:cs="Arial"/>
                <w:lang w:val="sk-SK"/>
              </w:rPr>
              <w:t>a</w:t>
            </w:r>
            <w:r w:rsidR="002064DE" w:rsidRPr="00857F5D">
              <w:rPr>
                <w:rFonts w:ascii="Arial" w:hAnsi="Arial" w:cs="Arial"/>
                <w:lang w:val="sk-SK"/>
              </w:rPr>
              <w:t xml:space="preserve"> zhodnotiť </w:t>
            </w:r>
            <w:r w:rsidRPr="00857F5D">
              <w:rPr>
                <w:rFonts w:ascii="Arial" w:hAnsi="Arial" w:cs="Arial"/>
                <w:lang w:val="sk-SK"/>
              </w:rPr>
              <w:t>prostriedky</w:t>
            </w:r>
            <w:r w:rsidR="00022243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uplatnené na prezentovanie názoru</w:t>
            </w:r>
          </w:p>
          <w:p w:rsidR="00CC6939" w:rsidRPr="00857F5D" w:rsidRDefault="00ED4314" w:rsidP="00ED4314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Dokáže pochopiť </w:t>
            </w:r>
            <w:r w:rsidR="003473C5" w:rsidRPr="00857F5D">
              <w:rPr>
                <w:rFonts w:ascii="Arial" w:hAnsi="Arial" w:cs="Arial"/>
                <w:lang w:val="sk-SK"/>
              </w:rPr>
              <w:t>zámer autora a</w:t>
            </w:r>
            <w:r w:rsidRPr="00857F5D">
              <w:rPr>
                <w:rFonts w:ascii="Arial" w:hAnsi="Arial" w:cs="Arial"/>
                <w:lang w:val="sk-SK"/>
              </w:rPr>
              <w:t> </w:t>
            </w:r>
            <w:r w:rsidR="00CC6939" w:rsidRPr="00857F5D">
              <w:rPr>
                <w:rFonts w:ascii="Arial" w:hAnsi="Arial" w:cs="Arial"/>
                <w:lang w:val="sk-SK"/>
              </w:rPr>
              <w:t xml:space="preserve"> </w:t>
            </w:r>
            <w:r w:rsidR="003473C5" w:rsidRPr="00857F5D">
              <w:rPr>
                <w:rFonts w:ascii="Arial" w:hAnsi="Arial" w:cs="Arial"/>
                <w:lang w:val="sk-SK"/>
              </w:rPr>
              <w:t xml:space="preserve">kriticky </w:t>
            </w:r>
            <w:r w:rsidRPr="00857F5D">
              <w:rPr>
                <w:rFonts w:ascii="Arial" w:hAnsi="Arial" w:cs="Arial"/>
                <w:lang w:val="sk-SK"/>
              </w:rPr>
              <w:t xml:space="preserve">ho vie </w:t>
            </w:r>
            <w:r w:rsidR="00CC6939" w:rsidRPr="00857F5D">
              <w:rPr>
                <w:rFonts w:ascii="Arial" w:hAnsi="Arial" w:cs="Arial"/>
                <w:lang w:val="sk-SK"/>
              </w:rPr>
              <w:t>z</w:t>
            </w:r>
            <w:r w:rsidR="003473C5" w:rsidRPr="00857F5D">
              <w:rPr>
                <w:rFonts w:ascii="Arial" w:hAnsi="Arial" w:cs="Arial"/>
                <w:lang w:val="sk-SK"/>
              </w:rPr>
              <w:t>hodno</w:t>
            </w:r>
            <w:r w:rsidRPr="00857F5D">
              <w:rPr>
                <w:rFonts w:ascii="Arial" w:hAnsi="Arial" w:cs="Arial"/>
                <w:lang w:val="sk-SK"/>
              </w:rPr>
              <w:t>tiť</w:t>
            </w:r>
          </w:p>
          <w:p w:rsidR="00ED4314" w:rsidRPr="00857F5D" w:rsidRDefault="003473C5" w:rsidP="00ED4314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Identifik</w:t>
            </w:r>
            <w:r w:rsidR="00ED4314" w:rsidRPr="00857F5D">
              <w:rPr>
                <w:rFonts w:ascii="Arial" w:hAnsi="Arial" w:cs="Arial"/>
                <w:lang w:val="sk-SK"/>
              </w:rPr>
              <w:t xml:space="preserve">uje </w:t>
            </w:r>
            <w:r w:rsidRPr="00857F5D">
              <w:rPr>
                <w:rFonts w:ascii="Arial" w:hAnsi="Arial" w:cs="Arial"/>
                <w:lang w:val="sk-SK"/>
              </w:rPr>
              <w:t>a</w:t>
            </w:r>
            <w:r w:rsidR="00CC6939" w:rsidRPr="00857F5D">
              <w:rPr>
                <w:rFonts w:ascii="Arial" w:hAnsi="Arial" w:cs="Arial"/>
                <w:lang w:val="sk-SK"/>
              </w:rPr>
              <w:t> </w:t>
            </w:r>
            <w:r w:rsidRPr="00857F5D">
              <w:rPr>
                <w:rFonts w:ascii="Arial" w:hAnsi="Arial" w:cs="Arial"/>
                <w:lang w:val="sk-SK"/>
              </w:rPr>
              <w:t>po</w:t>
            </w:r>
            <w:r w:rsidR="00CC6939" w:rsidRPr="00857F5D">
              <w:rPr>
                <w:rFonts w:ascii="Arial" w:hAnsi="Arial" w:cs="Arial"/>
                <w:lang w:val="sk-SK"/>
              </w:rPr>
              <w:t>chop</w:t>
            </w:r>
            <w:r w:rsidR="00ED4314" w:rsidRPr="00857F5D">
              <w:rPr>
                <w:rFonts w:ascii="Arial" w:hAnsi="Arial" w:cs="Arial"/>
                <w:lang w:val="sk-SK"/>
              </w:rPr>
              <w:t>í</w:t>
            </w:r>
            <w:r w:rsidR="00CC6939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tém</w:t>
            </w:r>
            <w:r w:rsidR="00CC6939" w:rsidRPr="00857F5D">
              <w:rPr>
                <w:rFonts w:ascii="Arial" w:hAnsi="Arial" w:cs="Arial"/>
                <w:lang w:val="sk-SK"/>
              </w:rPr>
              <w:t>y</w:t>
            </w:r>
            <w:r w:rsidRPr="00857F5D">
              <w:rPr>
                <w:rFonts w:ascii="Arial" w:hAnsi="Arial" w:cs="Arial"/>
                <w:lang w:val="sk-SK"/>
              </w:rPr>
              <w:t>, fakt</w:t>
            </w:r>
            <w:r w:rsidR="00CC6939" w:rsidRPr="00857F5D">
              <w:rPr>
                <w:rFonts w:ascii="Arial" w:hAnsi="Arial" w:cs="Arial"/>
                <w:lang w:val="sk-SK"/>
              </w:rPr>
              <w:t>y a ich súvislosti</w:t>
            </w:r>
            <w:r w:rsidR="00ED4314" w:rsidRPr="00857F5D">
              <w:rPr>
                <w:rFonts w:ascii="Arial" w:hAnsi="Arial" w:cs="Arial"/>
                <w:lang w:val="sk-SK"/>
              </w:rPr>
              <w:t xml:space="preserve"> vo vzťahu ku kontextu</w:t>
            </w:r>
          </w:p>
          <w:p w:rsidR="00CC6939" w:rsidRPr="00857F5D" w:rsidRDefault="00ED4314" w:rsidP="00ED4314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rozpoznať a z</w:t>
            </w:r>
            <w:r w:rsidR="00576961" w:rsidRPr="00857F5D">
              <w:rPr>
                <w:rFonts w:ascii="Arial" w:hAnsi="Arial" w:cs="Arial"/>
                <w:lang w:val="sk-SK"/>
              </w:rPr>
              <w:t xml:space="preserve">hodnotiť </w:t>
            </w:r>
            <w:r w:rsidR="00CC6939" w:rsidRPr="00857F5D">
              <w:rPr>
                <w:rFonts w:ascii="Arial" w:hAnsi="Arial" w:cs="Arial"/>
                <w:lang w:val="sk-SK"/>
              </w:rPr>
              <w:t xml:space="preserve">rôzne typy </w:t>
            </w:r>
            <w:r w:rsidRPr="00857F5D">
              <w:rPr>
                <w:rFonts w:ascii="Arial" w:hAnsi="Arial" w:cs="Arial"/>
                <w:lang w:val="sk-SK"/>
              </w:rPr>
              <w:t>neliterárnych textov</w:t>
            </w:r>
          </w:p>
          <w:p w:rsidR="00A9173D" w:rsidRPr="00857F5D" w:rsidRDefault="00ED4314" w:rsidP="00ED4314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pri interpretácii uplatniť</w:t>
            </w:r>
            <w:r w:rsidR="0071535A" w:rsidRPr="00857F5D">
              <w:rPr>
                <w:rFonts w:ascii="Arial" w:hAnsi="Arial" w:cs="Arial"/>
                <w:lang w:val="sk-SK"/>
              </w:rPr>
              <w:t xml:space="preserve"> predchádzajúce </w:t>
            </w:r>
            <w:r w:rsidR="003473C5" w:rsidRPr="00857F5D">
              <w:rPr>
                <w:rFonts w:ascii="Arial" w:hAnsi="Arial" w:cs="Arial"/>
                <w:lang w:val="sk-SK"/>
              </w:rPr>
              <w:t>vedomost</w:t>
            </w:r>
            <w:r w:rsidR="00576961" w:rsidRPr="00857F5D">
              <w:rPr>
                <w:rFonts w:ascii="Arial" w:hAnsi="Arial" w:cs="Arial"/>
                <w:lang w:val="sk-SK"/>
              </w:rPr>
              <w:t>i</w:t>
            </w:r>
            <w:r w:rsidR="003473C5" w:rsidRPr="00857F5D">
              <w:rPr>
                <w:rFonts w:ascii="Arial" w:hAnsi="Arial" w:cs="Arial"/>
                <w:lang w:val="sk-SK"/>
              </w:rPr>
              <w:t xml:space="preserve"> </w:t>
            </w:r>
          </w:p>
          <w:p w:rsidR="003B4413" w:rsidRPr="00857F5D" w:rsidRDefault="00ED4314" w:rsidP="00ED4314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uplatniť relevantnú jazykovú a literárnovednú</w:t>
            </w:r>
            <w:r w:rsidR="00A85126" w:rsidRPr="00857F5D">
              <w:rPr>
                <w:rFonts w:ascii="Arial" w:hAnsi="Arial" w:cs="Arial"/>
                <w:lang w:val="sk-SK"/>
              </w:rPr>
              <w:t> </w:t>
            </w:r>
            <w:r w:rsidR="003473C5" w:rsidRPr="00857F5D">
              <w:rPr>
                <w:rFonts w:ascii="Arial" w:hAnsi="Arial" w:cs="Arial"/>
                <w:lang w:val="sk-SK"/>
              </w:rPr>
              <w:t>terminológiu</w:t>
            </w:r>
          </w:p>
        </w:tc>
        <w:tc>
          <w:tcPr>
            <w:tcW w:w="1520" w:type="dxa"/>
            <w:shd w:val="clear" w:color="auto" w:fill="F2F2F2"/>
          </w:tcPr>
          <w:p w:rsidR="003B4413" w:rsidRPr="00857F5D" w:rsidRDefault="003473C5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Otázka </w:t>
            </w:r>
            <w:r w:rsidR="003B4413" w:rsidRPr="00857F5D">
              <w:rPr>
                <w:rFonts w:ascii="Arial" w:hAnsi="Arial" w:cs="Arial"/>
                <w:sz w:val="20"/>
                <w:szCs w:val="20"/>
                <w:lang w:val="sk-SK"/>
              </w:rPr>
              <w:t>1</w:t>
            </w:r>
          </w:p>
          <w:p w:rsidR="002844A4" w:rsidRPr="00857F5D" w:rsidRDefault="002844A4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2844A4" w:rsidRPr="00857F5D" w:rsidRDefault="002844A4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  <w:tc>
          <w:tcPr>
            <w:tcW w:w="1377" w:type="dxa"/>
            <w:shd w:val="clear" w:color="auto" w:fill="F2F2F2"/>
          </w:tcPr>
          <w:p w:rsidR="002844A4" w:rsidRPr="00857F5D" w:rsidRDefault="00EE229A" w:rsidP="00EE229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eastAsia="Times New Roman" w:hAnsi="Arial" w:cs="Arial"/>
                <w:sz w:val="24"/>
                <w:szCs w:val="24"/>
                <w:lang w:val="sk-SK"/>
              </w:rPr>
              <w:t>Kritériá hodnotenia/Deskriptor</w:t>
            </w:r>
          </w:p>
        </w:tc>
        <w:tc>
          <w:tcPr>
            <w:tcW w:w="1641" w:type="dxa"/>
            <w:shd w:val="clear" w:color="auto" w:fill="F2F2F2"/>
          </w:tcPr>
          <w:p w:rsidR="003B4413" w:rsidRPr="00857F5D" w:rsidRDefault="003B4413" w:rsidP="007A7735">
            <w:pPr>
              <w:tabs>
                <w:tab w:val="left" w:pos="357"/>
                <w:tab w:val="left" w:pos="714"/>
              </w:tabs>
              <w:spacing w:after="0" w:line="280" w:lineRule="atLeast"/>
              <w:ind w:left="1446" w:right="-259" w:hanging="1446"/>
              <w:rPr>
                <w:rFonts w:ascii="Arial" w:hAnsi="Arial" w:cs="Arial"/>
                <w:strike/>
                <w:sz w:val="20"/>
                <w:szCs w:val="20"/>
                <w:lang w:val="sk-SK"/>
              </w:rPr>
            </w:pPr>
          </w:p>
        </w:tc>
      </w:tr>
      <w:tr w:rsidR="003B4413" w:rsidRPr="00857F5D" w:rsidTr="00381F1D">
        <w:trPr>
          <w:trHeight w:val="199"/>
          <w:tblCellSpacing w:w="20" w:type="dxa"/>
        </w:trPr>
        <w:tc>
          <w:tcPr>
            <w:tcW w:w="1857" w:type="dxa"/>
            <w:vMerge/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45" w:type="dxa"/>
            <w:shd w:val="clear" w:color="auto" w:fill="F2F2F2"/>
          </w:tcPr>
          <w:p w:rsidR="003B4413" w:rsidRPr="00857F5D" w:rsidRDefault="00A9173D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PÍSANIE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747B90" w:rsidRPr="00857F5D" w:rsidRDefault="00A9173D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Argumentovanie/</w:t>
            </w:r>
          </w:p>
          <w:p w:rsidR="003B4413" w:rsidRPr="00857F5D" w:rsidRDefault="00123FA1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uvažovanie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A9173D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Jazykové kompetencie</w:t>
            </w:r>
          </w:p>
        </w:tc>
        <w:tc>
          <w:tcPr>
            <w:tcW w:w="953" w:type="dxa"/>
            <w:shd w:val="clear" w:color="auto" w:fill="F2F2F2"/>
          </w:tcPr>
          <w:p w:rsidR="003B4413" w:rsidRPr="00857F5D" w:rsidRDefault="009317B9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15</w:t>
            </w:r>
            <w:r w:rsidR="003B4413" w:rsidRPr="00857F5D">
              <w:rPr>
                <w:rFonts w:ascii="Arial" w:hAnsi="Arial" w:cs="Arial"/>
                <w:sz w:val="20"/>
                <w:szCs w:val="20"/>
                <w:lang w:val="sk-SK"/>
              </w:rPr>
              <w:t>%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4778" w:type="dxa"/>
            <w:shd w:val="clear" w:color="auto" w:fill="F2F2F2"/>
          </w:tcPr>
          <w:p w:rsidR="00A9173D" w:rsidRPr="00857F5D" w:rsidRDefault="00ED4314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Žiak</w:t>
            </w:r>
          </w:p>
          <w:p w:rsidR="00A9173D" w:rsidRPr="00857F5D" w:rsidRDefault="00ED4314" w:rsidP="002757F8">
            <w:pPr>
              <w:numPr>
                <w:ilvl w:val="0"/>
                <w:numId w:val="17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vytvoriť text</w:t>
            </w:r>
            <w:r w:rsidR="00115E28" w:rsidRPr="00857F5D">
              <w:rPr>
                <w:rFonts w:ascii="Arial" w:hAnsi="Arial" w:cs="Arial"/>
                <w:lang w:val="sk-SK"/>
              </w:rPr>
              <w:t xml:space="preserve"> s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 cieľom </w:t>
            </w:r>
            <w:r w:rsidR="00115E28" w:rsidRPr="00857F5D">
              <w:rPr>
                <w:rFonts w:ascii="Arial" w:hAnsi="Arial" w:cs="Arial"/>
                <w:lang w:val="sk-SK"/>
              </w:rPr>
              <w:t xml:space="preserve">zaujať stanovisko, </w:t>
            </w:r>
            <w:r w:rsidR="00A9173D" w:rsidRPr="00857F5D">
              <w:rPr>
                <w:rFonts w:ascii="Arial" w:hAnsi="Arial" w:cs="Arial"/>
                <w:lang w:val="sk-SK"/>
              </w:rPr>
              <w:t>presvedčiť</w:t>
            </w:r>
            <w:r w:rsidR="00115E28" w:rsidRPr="00857F5D">
              <w:rPr>
                <w:rFonts w:ascii="Arial" w:hAnsi="Arial" w:cs="Arial"/>
                <w:lang w:val="sk-SK"/>
              </w:rPr>
              <w:t xml:space="preserve"> alebo</w:t>
            </w:r>
            <w:r w:rsidR="00C000D9" w:rsidRPr="00857F5D">
              <w:rPr>
                <w:rFonts w:ascii="Arial" w:hAnsi="Arial" w:cs="Arial"/>
                <w:lang w:val="sk-SK"/>
              </w:rPr>
              <w:t xml:space="preserve"> </w:t>
            </w:r>
            <w:r w:rsidR="00115E28" w:rsidRPr="00857F5D">
              <w:rPr>
                <w:rFonts w:ascii="Arial" w:hAnsi="Arial" w:cs="Arial"/>
                <w:lang w:val="sk-SK"/>
              </w:rPr>
              <w:t>polemizovať</w:t>
            </w:r>
          </w:p>
          <w:p w:rsidR="007D2778" w:rsidRPr="00857F5D" w:rsidRDefault="00115E28" w:rsidP="002757F8">
            <w:pPr>
              <w:numPr>
                <w:ilvl w:val="0"/>
                <w:numId w:val="17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uvažovať o problémových témach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 a analyzovať platnosť rôznych uhlov pohľadu</w:t>
            </w:r>
          </w:p>
          <w:p w:rsidR="007D2778" w:rsidRPr="00857F5D" w:rsidRDefault="00A9173D" w:rsidP="002757F8">
            <w:pPr>
              <w:numPr>
                <w:ilvl w:val="0"/>
                <w:numId w:val="17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</w:t>
            </w:r>
            <w:r w:rsidR="00115E28" w:rsidRPr="00857F5D">
              <w:rPr>
                <w:rFonts w:ascii="Arial" w:hAnsi="Arial" w:cs="Arial"/>
                <w:lang w:val="sk-SK"/>
              </w:rPr>
              <w:t>ie v</w:t>
            </w:r>
            <w:r w:rsidRPr="00857F5D">
              <w:rPr>
                <w:rFonts w:ascii="Arial" w:hAnsi="Arial" w:cs="Arial"/>
                <w:lang w:val="sk-SK"/>
              </w:rPr>
              <w:t>yjadri</w:t>
            </w:r>
            <w:r w:rsidR="007D2778" w:rsidRPr="00857F5D">
              <w:rPr>
                <w:rFonts w:ascii="Arial" w:hAnsi="Arial" w:cs="Arial"/>
                <w:lang w:val="sk-SK"/>
              </w:rPr>
              <w:t>ť</w:t>
            </w:r>
            <w:r w:rsidRPr="00857F5D">
              <w:rPr>
                <w:rFonts w:ascii="Arial" w:hAnsi="Arial" w:cs="Arial"/>
                <w:lang w:val="sk-SK"/>
              </w:rPr>
              <w:t xml:space="preserve"> svoj osobný názor na tému alebo text</w:t>
            </w:r>
          </w:p>
          <w:p w:rsidR="007D2778" w:rsidRPr="00857F5D" w:rsidRDefault="00115E28" w:rsidP="002757F8">
            <w:pPr>
              <w:numPr>
                <w:ilvl w:val="0"/>
                <w:numId w:val="17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presvedčivo argumentovať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s využitím adekvátnych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 jazykov</w:t>
            </w:r>
            <w:r w:rsidR="007D2778" w:rsidRPr="00857F5D">
              <w:rPr>
                <w:rFonts w:ascii="Arial" w:hAnsi="Arial" w:cs="Arial"/>
                <w:lang w:val="sk-SK"/>
              </w:rPr>
              <w:t>ých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 prostriedkov</w:t>
            </w:r>
          </w:p>
          <w:p w:rsidR="00115E28" w:rsidRPr="00857F5D" w:rsidRDefault="00115E28" w:rsidP="002757F8">
            <w:pPr>
              <w:numPr>
                <w:ilvl w:val="0"/>
                <w:numId w:val="17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vytvoriť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 texty</w:t>
            </w:r>
            <w:r w:rsidRPr="00857F5D">
              <w:rPr>
                <w:rFonts w:ascii="Arial" w:hAnsi="Arial" w:cs="Arial"/>
                <w:lang w:val="sk-SK"/>
              </w:rPr>
              <w:t xml:space="preserve"> primerané </w:t>
            </w:r>
            <w:r w:rsidR="002757F8" w:rsidRPr="00857F5D">
              <w:rPr>
                <w:rFonts w:ascii="Arial" w:hAnsi="Arial" w:cs="Arial"/>
                <w:lang w:val="sk-SK"/>
              </w:rPr>
              <w:t>komunikačnej situácii</w:t>
            </w:r>
          </w:p>
          <w:p w:rsidR="007D2778" w:rsidRPr="00857F5D" w:rsidRDefault="00383B3A" w:rsidP="002757F8">
            <w:pPr>
              <w:numPr>
                <w:ilvl w:val="0"/>
                <w:numId w:val="17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lastRenderedPageBreak/>
              <w:t xml:space="preserve">Vie uplatniť </w:t>
            </w:r>
            <w:r w:rsidR="007D445F" w:rsidRPr="00857F5D">
              <w:rPr>
                <w:rFonts w:ascii="Arial" w:hAnsi="Arial" w:cs="Arial"/>
                <w:lang w:val="sk-SK"/>
              </w:rPr>
              <w:t>sp</w:t>
            </w:r>
            <w:r w:rsidR="002757F8" w:rsidRPr="00857F5D">
              <w:rPr>
                <w:rFonts w:ascii="Arial" w:hAnsi="Arial" w:cs="Arial"/>
                <w:lang w:val="sk-SK"/>
              </w:rPr>
              <w:t>isovnú</w:t>
            </w:r>
            <w:r w:rsidR="007D445F" w:rsidRPr="00857F5D">
              <w:rPr>
                <w:rFonts w:ascii="Arial" w:hAnsi="Arial" w:cs="Arial"/>
                <w:lang w:val="sk-SK"/>
              </w:rPr>
              <w:t xml:space="preserve"> podobu jazyka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 (syntax, slovn</w:t>
            </w:r>
            <w:r w:rsidRPr="00857F5D">
              <w:rPr>
                <w:rFonts w:ascii="Arial" w:hAnsi="Arial" w:cs="Arial"/>
                <w:lang w:val="sk-SK"/>
              </w:rPr>
              <w:t>ú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 zásob</w:t>
            </w:r>
            <w:r w:rsidRPr="00857F5D">
              <w:rPr>
                <w:rFonts w:ascii="Arial" w:hAnsi="Arial" w:cs="Arial"/>
                <w:lang w:val="sk-SK"/>
              </w:rPr>
              <w:t>u</w:t>
            </w:r>
            <w:r w:rsidR="00A9173D" w:rsidRPr="00857F5D">
              <w:rPr>
                <w:rFonts w:ascii="Arial" w:hAnsi="Arial" w:cs="Arial"/>
                <w:lang w:val="sk-SK"/>
              </w:rPr>
              <w:t>, pravopis)</w:t>
            </w:r>
          </w:p>
          <w:p w:rsidR="003B4413" w:rsidRPr="00857F5D" w:rsidRDefault="002757F8" w:rsidP="002757F8">
            <w:pPr>
              <w:numPr>
                <w:ilvl w:val="0"/>
                <w:numId w:val="17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uplatniť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 rôzne jazykové </w:t>
            </w:r>
            <w:r w:rsidR="007D2778" w:rsidRPr="00857F5D">
              <w:rPr>
                <w:rFonts w:ascii="Arial" w:hAnsi="Arial" w:cs="Arial"/>
                <w:lang w:val="sk-SK"/>
              </w:rPr>
              <w:t xml:space="preserve">a </w:t>
            </w:r>
            <w:r w:rsidR="00A9173D" w:rsidRPr="00857F5D">
              <w:rPr>
                <w:rFonts w:ascii="Arial" w:hAnsi="Arial" w:cs="Arial"/>
                <w:lang w:val="sk-SK"/>
              </w:rPr>
              <w:t xml:space="preserve">štylistické </w:t>
            </w:r>
            <w:r w:rsidRPr="00857F5D">
              <w:rPr>
                <w:rFonts w:ascii="Arial" w:hAnsi="Arial" w:cs="Arial"/>
                <w:lang w:val="sk-SK"/>
              </w:rPr>
              <w:t>prostriedky</w:t>
            </w:r>
            <w:r w:rsidR="003B4413"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1520" w:type="dxa"/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77" w:type="dxa"/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641" w:type="dxa"/>
            <w:shd w:val="clear" w:color="auto" w:fill="F2F2F2"/>
          </w:tcPr>
          <w:p w:rsidR="003B4413" w:rsidRPr="00857F5D" w:rsidRDefault="003B4413" w:rsidP="007A7735">
            <w:pPr>
              <w:tabs>
                <w:tab w:val="left" w:pos="357"/>
                <w:tab w:val="left" w:pos="714"/>
              </w:tabs>
              <w:spacing w:after="0" w:line="280" w:lineRule="atLeast"/>
              <w:ind w:left="1446" w:right="-259" w:hanging="1446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B4413" w:rsidRPr="00857F5D" w:rsidTr="00381F1D">
        <w:trPr>
          <w:trHeight w:val="199"/>
          <w:tblCellSpacing w:w="20" w:type="dxa"/>
        </w:trPr>
        <w:tc>
          <w:tcPr>
            <w:tcW w:w="1857" w:type="dxa"/>
            <w:shd w:val="clear" w:color="auto" w:fill="BFBFBF"/>
          </w:tcPr>
          <w:p w:rsidR="003B4413" w:rsidRPr="00857F5D" w:rsidRDefault="00EE229A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Časť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1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celkom</w:t>
            </w:r>
          </w:p>
        </w:tc>
        <w:tc>
          <w:tcPr>
            <w:tcW w:w="1945" w:type="dxa"/>
            <w:shd w:val="clear" w:color="auto" w:fill="BFBFBF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shd w:val="clear" w:color="auto" w:fill="BFBFBF"/>
          </w:tcPr>
          <w:p w:rsidR="003B4413" w:rsidRPr="00857F5D" w:rsidRDefault="009317B9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3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0%**</w:t>
            </w:r>
          </w:p>
        </w:tc>
        <w:tc>
          <w:tcPr>
            <w:tcW w:w="4778" w:type="dxa"/>
            <w:shd w:val="clear" w:color="auto" w:fill="BFBFBF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520" w:type="dxa"/>
            <w:shd w:val="clear" w:color="auto" w:fill="BFBFBF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77" w:type="dxa"/>
            <w:shd w:val="clear" w:color="auto" w:fill="BFBFBF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641" w:type="dxa"/>
            <w:shd w:val="clear" w:color="auto" w:fill="BFBFBF"/>
          </w:tcPr>
          <w:p w:rsidR="003B4413" w:rsidRPr="00857F5D" w:rsidRDefault="008B3499" w:rsidP="007A7735">
            <w:pPr>
              <w:tabs>
                <w:tab w:val="left" w:pos="357"/>
                <w:tab w:val="left" w:pos="714"/>
              </w:tabs>
              <w:spacing w:after="0" w:line="280" w:lineRule="atLeast"/>
              <w:ind w:left="1446" w:right="-259" w:hanging="1446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     </w:t>
            </w:r>
            <w:r w:rsidR="009317B9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3</w:t>
            </w:r>
            <w:r w:rsidR="000A61BD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0</w:t>
            </w:r>
          </w:p>
        </w:tc>
      </w:tr>
      <w:tr w:rsidR="003B4413" w:rsidRPr="00857F5D" w:rsidTr="00381F1D">
        <w:trPr>
          <w:trHeight w:val="409"/>
          <w:tblCellSpacing w:w="20" w:type="dxa"/>
        </w:trPr>
        <w:tc>
          <w:tcPr>
            <w:tcW w:w="1857" w:type="dxa"/>
            <w:vMerge w:val="restart"/>
            <w:shd w:val="clear" w:color="auto" w:fill="F2F2F2"/>
          </w:tcPr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Časť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 xml:space="preserve"> 2: </w:t>
            </w:r>
            <w:r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Literárne texty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Otázka 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1</w:t>
            </w:r>
          </w:p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Neznáme literárn</w:t>
            </w:r>
            <w:r w:rsidR="006D0EF7">
              <w:rPr>
                <w:rFonts w:ascii="Arial" w:hAnsi="Arial" w:cs="Arial"/>
                <w:b/>
                <w:sz w:val="20"/>
                <w:szCs w:val="20"/>
                <w:lang w:val="sk-SK"/>
              </w:rPr>
              <w:t>y text (y)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Otázka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2</w:t>
            </w:r>
          </w:p>
          <w:p w:rsidR="003B4413" w:rsidRPr="00251423" w:rsidRDefault="00407F3A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251423">
              <w:rPr>
                <w:rFonts w:ascii="Arial" w:hAnsi="Arial" w:cs="Arial"/>
                <w:b/>
                <w:lang w:val="sk-SK"/>
              </w:rPr>
              <w:t>Písomná práca</w:t>
            </w:r>
            <w:r w:rsidR="00403833" w:rsidRPr="00251423">
              <w:rPr>
                <w:rFonts w:ascii="Arial" w:hAnsi="Arial" w:cs="Arial"/>
                <w:b/>
                <w:lang w:val="sk-SK"/>
              </w:rPr>
              <w:t xml:space="preserve"> o literárnych textoch a/alebo témach preberaných v triede</w:t>
            </w:r>
          </w:p>
        </w:tc>
        <w:tc>
          <w:tcPr>
            <w:tcW w:w="1945" w:type="dxa"/>
            <w:shd w:val="clear" w:color="auto" w:fill="F2F2F2"/>
          </w:tcPr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ČÍTANIE</w:t>
            </w:r>
            <w:r w:rsidR="00EE229A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S POROZUMENÍM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Interpret</w:t>
            </w:r>
            <w:r w:rsidR="00403833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ácia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Kritické myslenie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Odborné zručnosti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35% </w:t>
            </w:r>
          </w:p>
        </w:tc>
        <w:tc>
          <w:tcPr>
            <w:tcW w:w="4778" w:type="dxa"/>
            <w:shd w:val="clear" w:color="auto" w:fill="F2F2F2"/>
          </w:tcPr>
          <w:p w:rsidR="002757F8" w:rsidRPr="00857F5D" w:rsidRDefault="002757F8" w:rsidP="002757F8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Žiak </w:t>
            </w:r>
          </w:p>
          <w:p w:rsidR="002757F8" w:rsidRPr="00857F5D" w:rsidRDefault="002757F8" w:rsidP="00FA136A">
            <w:pPr>
              <w:numPr>
                <w:ilvl w:val="0"/>
                <w:numId w:val="18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Preukáže porozumenie rôznych foriem literárnych textov</w:t>
            </w:r>
          </w:p>
          <w:p w:rsidR="002757F8" w:rsidRPr="00857F5D" w:rsidRDefault="002757F8" w:rsidP="00FA136A">
            <w:pPr>
              <w:numPr>
                <w:ilvl w:val="0"/>
                <w:numId w:val="18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texty analyzovať a interpretovať</w:t>
            </w:r>
          </w:p>
          <w:p w:rsidR="002757F8" w:rsidRPr="00857F5D" w:rsidRDefault="002757F8" w:rsidP="00FA136A">
            <w:pPr>
              <w:numPr>
                <w:ilvl w:val="0"/>
                <w:numId w:val="18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v texte nájsť podstatné informácie, najmä jeho jazykové a literárne prostriedky</w:t>
            </w:r>
          </w:p>
          <w:p w:rsidR="002757F8" w:rsidRPr="00857F5D" w:rsidRDefault="002757F8" w:rsidP="00FA136A">
            <w:pPr>
              <w:numPr>
                <w:ilvl w:val="0"/>
                <w:numId w:val="18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Dokáže pochopiť zámer </w:t>
            </w:r>
            <w:r w:rsidR="00FA136A" w:rsidRPr="00857F5D">
              <w:rPr>
                <w:rFonts w:ascii="Arial" w:hAnsi="Arial" w:cs="Arial"/>
                <w:lang w:val="sk-SK"/>
              </w:rPr>
              <w:t>textu</w:t>
            </w:r>
            <w:r w:rsidRPr="00857F5D">
              <w:rPr>
                <w:rFonts w:ascii="Arial" w:hAnsi="Arial" w:cs="Arial"/>
                <w:lang w:val="sk-SK"/>
              </w:rPr>
              <w:t xml:space="preserve"> a</w:t>
            </w:r>
            <w:r w:rsidR="00FA136A" w:rsidRPr="00857F5D">
              <w:rPr>
                <w:rFonts w:ascii="Arial" w:hAnsi="Arial" w:cs="Arial"/>
                <w:lang w:val="sk-SK"/>
              </w:rPr>
              <w:t> vie ho</w:t>
            </w:r>
            <w:r w:rsidRPr="00857F5D">
              <w:rPr>
                <w:rFonts w:ascii="Arial" w:hAnsi="Arial" w:cs="Arial"/>
                <w:lang w:val="sk-SK"/>
              </w:rPr>
              <w:t xml:space="preserve"> kriticky zhodnotiť</w:t>
            </w:r>
          </w:p>
          <w:p w:rsidR="00FA136A" w:rsidRPr="00857F5D" w:rsidRDefault="00FA136A" w:rsidP="00FA136A">
            <w:pPr>
              <w:numPr>
                <w:ilvl w:val="0"/>
                <w:numId w:val="18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rozpoznať</w:t>
            </w:r>
            <w:r w:rsidR="00403833" w:rsidRPr="00857F5D">
              <w:rPr>
                <w:rFonts w:ascii="Arial" w:hAnsi="Arial" w:cs="Arial"/>
                <w:lang w:val="sk-SK"/>
              </w:rPr>
              <w:t xml:space="preserve"> </w:t>
            </w:r>
            <w:r w:rsidR="00677990" w:rsidRPr="00857F5D">
              <w:rPr>
                <w:rFonts w:ascii="Arial" w:hAnsi="Arial" w:cs="Arial"/>
                <w:lang w:val="sk-SK"/>
              </w:rPr>
              <w:t>kľúčové</w:t>
            </w:r>
            <w:r w:rsidR="00403833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témy</w:t>
            </w:r>
            <w:r w:rsidR="00403833" w:rsidRPr="00857F5D">
              <w:rPr>
                <w:rFonts w:ascii="Arial" w:hAnsi="Arial" w:cs="Arial"/>
                <w:lang w:val="sk-SK"/>
              </w:rPr>
              <w:t xml:space="preserve"> a terminológiu potrebnú na pochopenie rôznych</w:t>
            </w:r>
            <w:r w:rsidRPr="00857F5D">
              <w:rPr>
                <w:rFonts w:ascii="Arial" w:hAnsi="Arial" w:cs="Arial"/>
                <w:lang w:val="sk-SK"/>
              </w:rPr>
              <w:t xml:space="preserve"> typov</w:t>
            </w:r>
            <w:r w:rsidR="00403833" w:rsidRPr="00857F5D">
              <w:rPr>
                <w:rFonts w:ascii="Arial" w:hAnsi="Arial" w:cs="Arial"/>
                <w:lang w:val="sk-SK"/>
              </w:rPr>
              <w:t xml:space="preserve"> literárnych textov</w:t>
            </w:r>
          </w:p>
          <w:p w:rsidR="00FA136A" w:rsidRPr="00857F5D" w:rsidRDefault="00FA136A" w:rsidP="00FA136A">
            <w:pPr>
              <w:numPr>
                <w:ilvl w:val="0"/>
                <w:numId w:val="18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určiť a pochopiť kľúčové témy textu</w:t>
            </w:r>
          </w:p>
          <w:p w:rsidR="003B4413" w:rsidRPr="00857F5D" w:rsidRDefault="00FA136A" w:rsidP="00FA136A">
            <w:pPr>
              <w:numPr>
                <w:ilvl w:val="0"/>
                <w:numId w:val="18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Dokáže pri interpretácii uplatniť predchádzajúce vedomosti </w:t>
            </w:r>
          </w:p>
        </w:tc>
        <w:tc>
          <w:tcPr>
            <w:tcW w:w="1520" w:type="dxa"/>
            <w:shd w:val="clear" w:color="auto" w:fill="F2F2F2"/>
          </w:tcPr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Otázky </w:t>
            </w:r>
            <w:r w:rsidR="003B4413" w:rsidRPr="00857F5D">
              <w:rPr>
                <w:rFonts w:ascii="Arial" w:hAnsi="Arial" w:cs="Arial"/>
                <w:sz w:val="20"/>
                <w:szCs w:val="20"/>
                <w:lang w:val="sk-SK"/>
              </w:rPr>
              <w:t>2 a 3</w:t>
            </w:r>
          </w:p>
          <w:p w:rsidR="000A61BD" w:rsidRPr="00857F5D" w:rsidRDefault="000A61BD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0A61BD" w:rsidRPr="00857F5D" w:rsidRDefault="000A61BD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77" w:type="dxa"/>
            <w:shd w:val="clear" w:color="auto" w:fill="F2F2F2"/>
          </w:tcPr>
          <w:p w:rsidR="003B4413" w:rsidRPr="00857F5D" w:rsidRDefault="00383B3A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eastAsia="Times New Roman" w:hAnsi="Arial" w:cs="Arial"/>
                <w:sz w:val="24"/>
                <w:szCs w:val="24"/>
                <w:lang w:val="sk-SK"/>
              </w:rPr>
              <w:t>Kritériá hodnotenia/Deskriptor</w:t>
            </w:r>
          </w:p>
        </w:tc>
        <w:tc>
          <w:tcPr>
            <w:tcW w:w="1641" w:type="dxa"/>
            <w:shd w:val="clear" w:color="auto" w:fill="F2F2F2"/>
          </w:tcPr>
          <w:p w:rsidR="003B4413" w:rsidRPr="00857F5D" w:rsidRDefault="003B4413" w:rsidP="007A7735">
            <w:pPr>
              <w:tabs>
                <w:tab w:val="left" w:pos="357"/>
                <w:tab w:val="left" w:pos="714"/>
              </w:tabs>
              <w:spacing w:after="0" w:line="280" w:lineRule="atLeast"/>
              <w:ind w:left="1446" w:right="-259" w:hanging="1446"/>
              <w:rPr>
                <w:rFonts w:ascii="Arial" w:hAnsi="Arial" w:cs="Arial"/>
                <w:bCs/>
                <w:strike/>
                <w:sz w:val="20"/>
                <w:szCs w:val="20"/>
                <w:lang w:val="sk-SK"/>
              </w:rPr>
            </w:pPr>
          </w:p>
        </w:tc>
      </w:tr>
      <w:tr w:rsidR="003B4413" w:rsidRPr="00857F5D" w:rsidTr="00381F1D">
        <w:trPr>
          <w:trHeight w:val="407"/>
          <w:tblCellSpacing w:w="20" w:type="dxa"/>
        </w:trPr>
        <w:tc>
          <w:tcPr>
            <w:tcW w:w="1857" w:type="dxa"/>
            <w:vMerge/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945" w:type="dxa"/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PÍSANIE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747B90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Argumentovanie/</w:t>
            </w:r>
          </w:p>
          <w:p w:rsidR="0040383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uvažovanie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40383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Jazykové kompetencie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  35%</w:t>
            </w:r>
          </w:p>
        </w:tc>
        <w:tc>
          <w:tcPr>
            <w:tcW w:w="4778" w:type="dxa"/>
            <w:shd w:val="clear" w:color="auto" w:fill="F2F2F2"/>
          </w:tcPr>
          <w:p w:rsidR="00383B3A" w:rsidRPr="00857F5D" w:rsidRDefault="00383B3A" w:rsidP="00383B3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Žiak</w:t>
            </w:r>
          </w:p>
          <w:p w:rsidR="0069551B" w:rsidRPr="00857F5D" w:rsidRDefault="00383B3A" w:rsidP="00383B3A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Vie zrozumiteľne a </w:t>
            </w:r>
            <w:r w:rsidR="0069551B" w:rsidRPr="00857F5D">
              <w:rPr>
                <w:rFonts w:ascii="Arial" w:hAnsi="Arial" w:cs="Arial"/>
                <w:lang w:val="sk-SK"/>
              </w:rPr>
              <w:t>jasne odpovedať na zadané otázky alebo úlohy</w:t>
            </w:r>
          </w:p>
          <w:p w:rsidR="0069551B" w:rsidRPr="00857F5D" w:rsidRDefault="0069551B" w:rsidP="00383B3A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Presvedčivo </w:t>
            </w:r>
            <w:r w:rsidR="005E7AE8" w:rsidRPr="00857F5D">
              <w:rPr>
                <w:rFonts w:ascii="Arial" w:hAnsi="Arial" w:cs="Arial"/>
                <w:lang w:val="sk-SK"/>
              </w:rPr>
              <w:t>argument</w:t>
            </w:r>
            <w:r w:rsidR="00383B3A" w:rsidRPr="00857F5D">
              <w:rPr>
                <w:rFonts w:ascii="Arial" w:hAnsi="Arial" w:cs="Arial"/>
                <w:lang w:val="sk-SK"/>
              </w:rPr>
              <w:t>uje</w:t>
            </w:r>
            <w:r w:rsidR="005E7AE8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o literárnych textoch, o ich vplyve a zámeroch</w:t>
            </w:r>
          </w:p>
          <w:p w:rsidR="0069551B" w:rsidRPr="00857F5D" w:rsidRDefault="00383B3A" w:rsidP="00383B3A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súvislo</w:t>
            </w:r>
            <w:r w:rsidR="0069551B" w:rsidRPr="00857F5D">
              <w:rPr>
                <w:rFonts w:ascii="Arial" w:hAnsi="Arial" w:cs="Arial"/>
                <w:lang w:val="sk-SK"/>
              </w:rPr>
              <w:t xml:space="preserve"> vyjadriť osobn</w:t>
            </w:r>
            <w:r w:rsidRPr="00857F5D">
              <w:rPr>
                <w:rFonts w:ascii="Arial" w:hAnsi="Arial" w:cs="Arial"/>
                <w:lang w:val="sk-SK"/>
              </w:rPr>
              <w:t>ý názor</w:t>
            </w:r>
            <w:r w:rsidR="0069551B" w:rsidRPr="00857F5D">
              <w:rPr>
                <w:rFonts w:ascii="Arial" w:hAnsi="Arial" w:cs="Arial"/>
                <w:lang w:val="sk-SK"/>
              </w:rPr>
              <w:t xml:space="preserve"> na prečítané </w:t>
            </w:r>
            <w:r w:rsidRPr="00857F5D">
              <w:rPr>
                <w:rFonts w:ascii="Arial" w:hAnsi="Arial" w:cs="Arial"/>
                <w:lang w:val="sk-SK"/>
              </w:rPr>
              <w:t xml:space="preserve">a prebrané literárne </w:t>
            </w:r>
            <w:r w:rsidR="0069551B" w:rsidRPr="00857F5D">
              <w:rPr>
                <w:rFonts w:ascii="Arial" w:hAnsi="Arial" w:cs="Arial"/>
                <w:lang w:val="sk-SK"/>
              </w:rPr>
              <w:t>texty</w:t>
            </w:r>
          </w:p>
          <w:p w:rsidR="0069551B" w:rsidRPr="00857F5D" w:rsidRDefault="0069551B" w:rsidP="00383B3A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Preuká</w:t>
            </w:r>
            <w:r w:rsidR="00383B3A" w:rsidRPr="00857F5D">
              <w:rPr>
                <w:rFonts w:ascii="Arial" w:hAnsi="Arial" w:cs="Arial"/>
                <w:lang w:val="sk-SK"/>
              </w:rPr>
              <w:t xml:space="preserve">že </w:t>
            </w:r>
            <w:r w:rsidR="005775E0" w:rsidRPr="00857F5D">
              <w:rPr>
                <w:rFonts w:ascii="Arial" w:hAnsi="Arial" w:cs="Arial"/>
                <w:lang w:val="sk-SK"/>
              </w:rPr>
              <w:t xml:space="preserve">náležité </w:t>
            </w:r>
            <w:r w:rsidRPr="00857F5D">
              <w:rPr>
                <w:rFonts w:ascii="Arial" w:hAnsi="Arial" w:cs="Arial"/>
                <w:lang w:val="sk-SK"/>
              </w:rPr>
              <w:t>porozumenie texto</w:t>
            </w:r>
            <w:r w:rsidR="00383B3A" w:rsidRPr="00857F5D">
              <w:rPr>
                <w:rFonts w:ascii="Arial" w:hAnsi="Arial" w:cs="Arial"/>
                <w:lang w:val="sk-SK"/>
              </w:rPr>
              <w:t>v</w:t>
            </w:r>
          </w:p>
          <w:p w:rsidR="005775E0" w:rsidRPr="00857F5D" w:rsidRDefault="00383B3A" w:rsidP="00383B3A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uplatniť</w:t>
            </w:r>
            <w:r w:rsidR="005775E0" w:rsidRPr="00857F5D">
              <w:rPr>
                <w:rFonts w:ascii="Arial" w:hAnsi="Arial" w:cs="Arial"/>
                <w:lang w:val="sk-SK"/>
              </w:rPr>
              <w:t xml:space="preserve"> sp</w:t>
            </w:r>
            <w:r w:rsidRPr="00857F5D">
              <w:rPr>
                <w:rFonts w:ascii="Arial" w:hAnsi="Arial" w:cs="Arial"/>
                <w:lang w:val="sk-SK"/>
              </w:rPr>
              <w:t xml:space="preserve">isovnú </w:t>
            </w:r>
            <w:r w:rsidR="005775E0" w:rsidRPr="00857F5D">
              <w:rPr>
                <w:rFonts w:ascii="Arial" w:hAnsi="Arial" w:cs="Arial"/>
                <w:lang w:val="sk-SK"/>
              </w:rPr>
              <w:t>podobu jazyka (syntax, slovnú zásobu, pravopis)</w:t>
            </w:r>
          </w:p>
          <w:p w:rsidR="003B4413" w:rsidRPr="00857F5D" w:rsidRDefault="00383B3A" w:rsidP="00383B3A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uplatniť</w:t>
            </w:r>
            <w:r w:rsidR="0069551B" w:rsidRPr="00857F5D">
              <w:rPr>
                <w:rFonts w:ascii="Arial" w:hAnsi="Arial" w:cs="Arial"/>
                <w:lang w:val="sk-SK"/>
              </w:rPr>
              <w:t xml:space="preserve"> rôzne jazykové a </w:t>
            </w:r>
            <w:r w:rsidRPr="00857F5D">
              <w:rPr>
                <w:rFonts w:ascii="Arial" w:hAnsi="Arial" w:cs="Arial"/>
                <w:lang w:val="sk-SK"/>
              </w:rPr>
              <w:t>štylistické prostriedky</w:t>
            </w:r>
          </w:p>
        </w:tc>
        <w:tc>
          <w:tcPr>
            <w:tcW w:w="1520" w:type="dxa"/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77" w:type="dxa"/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641" w:type="dxa"/>
            <w:shd w:val="clear" w:color="auto" w:fill="F2F2F2"/>
          </w:tcPr>
          <w:p w:rsidR="003B4413" w:rsidRPr="00857F5D" w:rsidRDefault="003B4413" w:rsidP="007A7735">
            <w:pPr>
              <w:tabs>
                <w:tab w:val="left" w:pos="357"/>
                <w:tab w:val="left" w:pos="714"/>
              </w:tabs>
              <w:spacing w:after="0" w:line="280" w:lineRule="atLeast"/>
              <w:ind w:left="1446" w:right="-259" w:hanging="1446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B4413" w:rsidRPr="00857F5D" w:rsidTr="00381F1D">
        <w:trPr>
          <w:trHeight w:val="227"/>
          <w:tblCellSpacing w:w="20" w:type="dxa"/>
        </w:trPr>
        <w:tc>
          <w:tcPr>
            <w:tcW w:w="1857" w:type="dxa"/>
            <w:shd w:val="clear" w:color="auto" w:fill="A6A6A6"/>
          </w:tcPr>
          <w:p w:rsidR="003B4413" w:rsidRPr="00857F5D" w:rsidRDefault="00EE229A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Časť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2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celkom</w:t>
            </w:r>
          </w:p>
        </w:tc>
        <w:tc>
          <w:tcPr>
            <w:tcW w:w="1945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70%**</w:t>
            </w:r>
          </w:p>
        </w:tc>
        <w:tc>
          <w:tcPr>
            <w:tcW w:w="4778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Cs w:val="18"/>
                <w:lang w:val="sk-SK"/>
              </w:rPr>
            </w:pPr>
          </w:p>
        </w:tc>
        <w:tc>
          <w:tcPr>
            <w:tcW w:w="1520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Cs w:val="18"/>
                <w:lang w:val="sk-SK"/>
              </w:rPr>
            </w:pPr>
          </w:p>
        </w:tc>
        <w:tc>
          <w:tcPr>
            <w:tcW w:w="1377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Cs w:val="18"/>
                <w:lang w:val="sk-SK"/>
              </w:rPr>
            </w:pPr>
          </w:p>
        </w:tc>
        <w:tc>
          <w:tcPr>
            <w:tcW w:w="1641" w:type="dxa"/>
            <w:shd w:val="clear" w:color="auto" w:fill="A6A6A6"/>
          </w:tcPr>
          <w:p w:rsidR="003B4413" w:rsidRPr="00857F5D" w:rsidRDefault="009317B9" w:rsidP="007A7735">
            <w:pPr>
              <w:tabs>
                <w:tab w:val="left" w:pos="357"/>
                <w:tab w:val="left" w:pos="714"/>
              </w:tabs>
              <w:spacing w:after="0" w:line="280" w:lineRule="atLeast"/>
              <w:ind w:left="1446" w:right="-259" w:hanging="1446"/>
              <w:jc w:val="center"/>
              <w:rPr>
                <w:rFonts w:ascii="Arial" w:hAnsi="Arial" w:cs="Arial"/>
                <w:b/>
                <w:szCs w:val="18"/>
                <w:lang w:val="sk-SK"/>
              </w:rPr>
            </w:pPr>
            <w:r w:rsidRPr="00857F5D">
              <w:rPr>
                <w:rFonts w:ascii="Arial" w:hAnsi="Arial" w:cs="Arial"/>
                <w:b/>
                <w:szCs w:val="18"/>
                <w:lang w:val="sk-SK"/>
              </w:rPr>
              <w:t>7</w:t>
            </w:r>
            <w:r w:rsidR="00A14E18" w:rsidRPr="00857F5D">
              <w:rPr>
                <w:rFonts w:ascii="Arial" w:hAnsi="Arial" w:cs="Arial"/>
                <w:b/>
                <w:szCs w:val="18"/>
                <w:lang w:val="sk-SK"/>
              </w:rPr>
              <w:t>0</w:t>
            </w:r>
          </w:p>
        </w:tc>
      </w:tr>
      <w:tr w:rsidR="003B4413" w:rsidRPr="00857F5D" w:rsidTr="00381F1D">
        <w:trPr>
          <w:trHeight w:val="107"/>
          <w:tblCellSpacing w:w="20" w:type="dxa"/>
        </w:trPr>
        <w:tc>
          <w:tcPr>
            <w:tcW w:w="1857" w:type="dxa"/>
            <w:shd w:val="clear" w:color="auto" w:fill="A6A6A6"/>
          </w:tcPr>
          <w:p w:rsidR="003B4413" w:rsidRPr="00857F5D" w:rsidRDefault="00EE229A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Celkom</w:t>
            </w:r>
          </w:p>
        </w:tc>
        <w:tc>
          <w:tcPr>
            <w:tcW w:w="1945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100%</w:t>
            </w:r>
          </w:p>
        </w:tc>
        <w:tc>
          <w:tcPr>
            <w:tcW w:w="4778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Cs w:val="18"/>
                <w:lang w:val="sk-SK"/>
              </w:rPr>
            </w:pPr>
          </w:p>
        </w:tc>
        <w:tc>
          <w:tcPr>
            <w:tcW w:w="1520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Cs w:val="18"/>
                <w:lang w:val="sk-SK"/>
              </w:rPr>
            </w:pPr>
          </w:p>
        </w:tc>
        <w:tc>
          <w:tcPr>
            <w:tcW w:w="1377" w:type="dxa"/>
            <w:shd w:val="clear" w:color="auto" w:fill="A6A6A6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Cs w:val="18"/>
                <w:lang w:val="sk-SK"/>
              </w:rPr>
            </w:pPr>
          </w:p>
        </w:tc>
        <w:tc>
          <w:tcPr>
            <w:tcW w:w="1641" w:type="dxa"/>
            <w:shd w:val="clear" w:color="auto" w:fill="A6A6A6"/>
          </w:tcPr>
          <w:p w:rsidR="003B4413" w:rsidRPr="00857F5D" w:rsidRDefault="008B3499" w:rsidP="007A7735">
            <w:pPr>
              <w:tabs>
                <w:tab w:val="left" w:pos="357"/>
                <w:tab w:val="left" w:pos="714"/>
              </w:tabs>
              <w:spacing w:after="0" w:line="280" w:lineRule="atLeast"/>
              <w:ind w:left="1446" w:right="-259" w:hanging="1446"/>
              <w:jc w:val="center"/>
              <w:rPr>
                <w:rFonts w:ascii="Arial" w:hAnsi="Arial" w:cs="Arial"/>
                <w:szCs w:val="18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100</w:t>
            </w:r>
          </w:p>
        </w:tc>
      </w:tr>
    </w:tbl>
    <w:p w:rsidR="00576961" w:rsidRPr="00857F5D" w:rsidRDefault="003B4413" w:rsidP="00533A6A">
      <w:pPr>
        <w:spacing w:after="0"/>
        <w:jc w:val="both"/>
        <w:rPr>
          <w:rFonts w:ascii="Arial" w:hAnsi="Arial" w:cs="Arial"/>
          <w:sz w:val="18"/>
          <w:szCs w:val="18"/>
          <w:lang w:val="sk-SK"/>
        </w:rPr>
      </w:pPr>
      <w:r w:rsidRPr="00857F5D">
        <w:rPr>
          <w:rFonts w:ascii="Arial" w:hAnsi="Arial" w:cs="Arial"/>
          <w:sz w:val="20"/>
          <w:szCs w:val="20"/>
          <w:lang w:val="sk-SK"/>
        </w:rPr>
        <w:lastRenderedPageBreak/>
        <w:t>*</w:t>
      </w:r>
      <w:r w:rsidR="00576961" w:rsidRPr="00857F5D">
        <w:rPr>
          <w:rStyle w:val="CommentReference"/>
          <w:rFonts w:ascii="Arial" w:hAnsi="Arial" w:cs="Arial"/>
          <w:sz w:val="20"/>
          <w:szCs w:val="20"/>
          <w:lang w:val="sk-SK"/>
        </w:rPr>
        <w:t xml:space="preserve"> </w:t>
      </w:r>
      <w:r w:rsidR="00EE229A" w:rsidRPr="00857F5D">
        <w:rPr>
          <w:rFonts w:ascii="Arial" w:hAnsi="Arial" w:cs="Arial"/>
          <w:sz w:val="20"/>
          <w:szCs w:val="20"/>
          <w:lang w:val="sk-SK"/>
        </w:rPr>
        <w:t xml:space="preserve">Schéma </w:t>
      </w:r>
      <w:r w:rsidR="00576961" w:rsidRPr="00857F5D">
        <w:rPr>
          <w:rFonts w:ascii="Arial" w:hAnsi="Arial" w:cs="Arial"/>
          <w:sz w:val="20"/>
          <w:szCs w:val="20"/>
          <w:lang w:val="sk-SK"/>
        </w:rPr>
        <w:t xml:space="preserve">bola vypracovaná v súlade s </w:t>
      </w:r>
      <w:r w:rsidR="00EE229A" w:rsidRPr="00857F5D">
        <w:rPr>
          <w:rFonts w:ascii="Arial" w:hAnsi="Arial" w:cs="Arial"/>
          <w:sz w:val="20"/>
          <w:szCs w:val="20"/>
          <w:lang w:val="sk-SK"/>
        </w:rPr>
        <w:t xml:space="preserve">nasledujúcimi dvoma dokumentmi s cieľom </w:t>
      </w:r>
      <w:r w:rsidR="00576961" w:rsidRPr="00857F5D">
        <w:rPr>
          <w:rFonts w:ascii="Arial" w:hAnsi="Arial" w:cs="Arial"/>
          <w:sz w:val="20"/>
          <w:szCs w:val="20"/>
          <w:lang w:val="sk-SK"/>
        </w:rPr>
        <w:t>zabezpeč</w:t>
      </w:r>
      <w:r w:rsidR="00EE229A" w:rsidRPr="00857F5D">
        <w:rPr>
          <w:rFonts w:ascii="Arial" w:hAnsi="Arial" w:cs="Arial"/>
          <w:sz w:val="20"/>
          <w:szCs w:val="20"/>
          <w:lang w:val="sk-SK"/>
        </w:rPr>
        <w:t xml:space="preserve">enia </w:t>
      </w:r>
      <w:r w:rsidR="00576961" w:rsidRPr="00857F5D">
        <w:rPr>
          <w:rFonts w:ascii="Arial" w:hAnsi="Arial" w:cs="Arial"/>
          <w:sz w:val="20"/>
          <w:szCs w:val="20"/>
          <w:lang w:val="sk-SK"/>
        </w:rPr>
        <w:t>konzistentnos</w:t>
      </w:r>
      <w:r w:rsidR="00EE229A" w:rsidRPr="00857F5D">
        <w:rPr>
          <w:rFonts w:ascii="Arial" w:hAnsi="Arial" w:cs="Arial"/>
          <w:sz w:val="20"/>
          <w:szCs w:val="20"/>
          <w:lang w:val="sk-SK"/>
        </w:rPr>
        <w:t>ti</w:t>
      </w:r>
      <w:r w:rsidR="00576961" w:rsidRPr="00857F5D">
        <w:rPr>
          <w:rFonts w:ascii="Arial" w:hAnsi="Arial" w:cs="Arial"/>
          <w:sz w:val="20"/>
          <w:szCs w:val="20"/>
          <w:lang w:val="sk-SK"/>
        </w:rPr>
        <w:t xml:space="preserve"> vo všetkých učebných osnovách LI: Štruktúra písomných a ústnych skúšok L 1 v európskom maturite (2020-01-D-41-sk-1) a Výkonové deskriptory pre všetky LI - sekundárny cyklus (2018-09-D-57-en-fr-de-3)</w:t>
      </w:r>
    </w:p>
    <w:p w:rsidR="00954D87" w:rsidRPr="00857F5D" w:rsidRDefault="00576961" w:rsidP="00533A6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  <w:r w:rsidRPr="00857F5D">
        <w:rPr>
          <w:rFonts w:ascii="Arial" w:hAnsi="Arial" w:cs="Arial"/>
          <w:sz w:val="18"/>
          <w:szCs w:val="18"/>
          <w:lang w:val="sk-SK"/>
        </w:rPr>
        <w:t xml:space="preserve"> </w:t>
      </w:r>
      <w:r w:rsidR="003B4413" w:rsidRPr="00857F5D">
        <w:rPr>
          <w:rFonts w:ascii="Arial" w:hAnsi="Arial" w:cs="Arial"/>
          <w:sz w:val="18"/>
          <w:szCs w:val="18"/>
          <w:lang w:val="sk-SK"/>
        </w:rPr>
        <w:t>**</w:t>
      </w:r>
      <w:r w:rsidRPr="00857F5D">
        <w:rPr>
          <w:rStyle w:val="CommentReference"/>
          <w:rFonts w:ascii="Arial" w:hAnsi="Arial" w:cs="Arial"/>
          <w:lang w:val="sk-SK"/>
        </w:rPr>
        <w:t xml:space="preserve"> </w:t>
      </w:r>
      <w:r w:rsidRPr="00857F5D">
        <w:rPr>
          <w:rFonts w:ascii="Arial" w:hAnsi="Arial" w:cs="Arial"/>
          <w:sz w:val="20"/>
          <w:szCs w:val="20"/>
          <w:lang w:val="sk-SK"/>
        </w:rPr>
        <w:t>Vyššie uvedené percent</w:t>
      </w:r>
      <w:r w:rsidR="00EE229A" w:rsidRPr="00857F5D">
        <w:rPr>
          <w:rFonts w:ascii="Arial" w:hAnsi="Arial" w:cs="Arial"/>
          <w:sz w:val="20"/>
          <w:szCs w:val="20"/>
          <w:lang w:val="sk-SK"/>
        </w:rPr>
        <w:t>uálne vyjadrenie</w:t>
      </w:r>
      <w:r w:rsidRPr="00857F5D">
        <w:rPr>
          <w:rFonts w:ascii="Arial" w:hAnsi="Arial" w:cs="Arial"/>
          <w:sz w:val="20"/>
          <w:szCs w:val="20"/>
          <w:lang w:val="sk-SK"/>
        </w:rPr>
        <w:t xml:space="preserve"> sú iba príklady. Rozsah, ktorý je k dispozícii v závislosti od zvolen</w:t>
      </w:r>
      <w:r w:rsidR="00EE229A" w:rsidRPr="00857F5D">
        <w:rPr>
          <w:rFonts w:ascii="Arial" w:hAnsi="Arial" w:cs="Arial"/>
          <w:sz w:val="20"/>
          <w:szCs w:val="20"/>
          <w:lang w:val="sk-SK"/>
        </w:rPr>
        <w:t>ého modelu, je medzi 30 a 70% pre</w:t>
      </w:r>
      <w:r w:rsidRPr="00857F5D">
        <w:rPr>
          <w:rFonts w:ascii="Arial" w:hAnsi="Arial" w:cs="Arial"/>
          <w:sz w:val="20"/>
          <w:szCs w:val="20"/>
          <w:lang w:val="sk-SK"/>
        </w:rPr>
        <w:t xml:space="preserve"> literárn</w:t>
      </w:r>
      <w:r w:rsidR="00EE229A" w:rsidRPr="00857F5D">
        <w:rPr>
          <w:rFonts w:ascii="Arial" w:hAnsi="Arial" w:cs="Arial"/>
          <w:sz w:val="20"/>
          <w:szCs w:val="20"/>
          <w:lang w:val="sk-SK"/>
        </w:rPr>
        <w:t xml:space="preserve">e texty </w:t>
      </w:r>
      <w:r w:rsidRPr="00857F5D">
        <w:rPr>
          <w:rFonts w:ascii="Arial" w:hAnsi="Arial" w:cs="Arial"/>
          <w:sz w:val="20"/>
          <w:szCs w:val="20"/>
          <w:lang w:val="sk-SK"/>
        </w:rPr>
        <w:t xml:space="preserve">a 30 až 70% </w:t>
      </w:r>
      <w:r w:rsidR="00EE229A" w:rsidRPr="00857F5D">
        <w:rPr>
          <w:rFonts w:ascii="Arial" w:hAnsi="Arial" w:cs="Arial"/>
          <w:sz w:val="20"/>
          <w:szCs w:val="20"/>
          <w:lang w:val="sk-SK"/>
        </w:rPr>
        <w:t xml:space="preserve">pre </w:t>
      </w:r>
      <w:r w:rsidR="0075035B" w:rsidRPr="00857F5D">
        <w:rPr>
          <w:rFonts w:ascii="Arial" w:hAnsi="Arial" w:cs="Arial"/>
          <w:sz w:val="20"/>
          <w:szCs w:val="20"/>
          <w:lang w:val="sk-SK"/>
        </w:rPr>
        <w:t>ne</w:t>
      </w:r>
      <w:r w:rsidRPr="00857F5D">
        <w:rPr>
          <w:rFonts w:ascii="Arial" w:hAnsi="Arial" w:cs="Arial"/>
          <w:sz w:val="20"/>
          <w:szCs w:val="20"/>
          <w:lang w:val="sk-SK"/>
        </w:rPr>
        <w:t>literárn</w:t>
      </w:r>
      <w:r w:rsidR="00EE229A" w:rsidRPr="00857F5D">
        <w:rPr>
          <w:rFonts w:ascii="Arial" w:hAnsi="Arial" w:cs="Arial"/>
          <w:sz w:val="20"/>
          <w:szCs w:val="20"/>
          <w:lang w:val="sk-SK"/>
        </w:rPr>
        <w:t>e</w:t>
      </w:r>
      <w:r w:rsidRPr="00857F5D">
        <w:rPr>
          <w:rFonts w:ascii="Arial" w:hAnsi="Arial" w:cs="Arial"/>
          <w:sz w:val="20"/>
          <w:szCs w:val="20"/>
          <w:lang w:val="sk-SK"/>
        </w:rPr>
        <w:t xml:space="preserve"> text</w:t>
      </w:r>
      <w:r w:rsidR="00EE229A" w:rsidRPr="00857F5D">
        <w:rPr>
          <w:rFonts w:ascii="Arial" w:hAnsi="Arial" w:cs="Arial"/>
          <w:sz w:val="20"/>
          <w:szCs w:val="20"/>
          <w:lang w:val="sk-SK"/>
        </w:rPr>
        <w:t>y</w:t>
      </w:r>
      <w:r w:rsidRPr="00857F5D">
        <w:rPr>
          <w:rFonts w:ascii="Arial" w:hAnsi="Arial" w:cs="Arial"/>
          <w:sz w:val="20"/>
          <w:szCs w:val="20"/>
          <w:lang w:val="sk-SK"/>
        </w:rPr>
        <w:t xml:space="preserve">. Napr. mohlo by to byť 60% v prípade </w:t>
      </w:r>
      <w:r w:rsidR="0075035B" w:rsidRPr="00857F5D">
        <w:rPr>
          <w:rFonts w:ascii="Arial" w:hAnsi="Arial" w:cs="Arial"/>
          <w:sz w:val="20"/>
          <w:szCs w:val="20"/>
          <w:lang w:val="sk-SK"/>
        </w:rPr>
        <w:t>ne</w:t>
      </w:r>
      <w:r w:rsidRPr="00857F5D">
        <w:rPr>
          <w:rFonts w:ascii="Arial" w:hAnsi="Arial" w:cs="Arial"/>
          <w:sz w:val="20"/>
          <w:szCs w:val="20"/>
          <w:lang w:val="sk-SK"/>
        </w:rPr>
        <w:t>literárnych textov a 40% v prípade literárnych textov alebo naopak.</w:t>
      </w:r>
    </w:p>
    <w:p w:rsidR="00747B90" w:rsidRPr="00857F5D" w:rsidRDefault="00747B90" w:rsidP="00533A6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747B90" w:rsidRPr="00857F5D" w:rsidRDefault="00747B90" w:rsidP="00533A6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tbl>
      <w:tblPr>
        <w:tblStyle w:val="PlainTable12"/>
        <w:tblW w:w="14709" w:type="dxa"/>
        <w:tblInd w:w="-4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289"/>
        <w:gridCol w:w="2250"/>
        <w:gridCol w:w="2160"/>
        <w:gridCol w:w="2250"/>
        <w:gridCol w:w="2070"/>
        <w:gridCol w:w="270"/>
        <w:gridCol w:w="1440"/>
        <w:gridCol w:w="1980"/>
      </w:tblGrid>
      <w:tr w:rsidR="00685ABB" w:rsidRPr="007E7B51" w:rsidTr="00177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</w:tcPr>
          <w:p w:rsidR="00685ABB" w:rsidRPr="007E7B51" w:rsidRDefault="00C23DA7" w:rsidP="00C23DA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VYNIKAJÚCI</w:t>
            </w:r>
          </w:p>
        </w:tc>
        <w:tc>
          <w:tcPr>
            <w:tcW w:w="2250" w:type="dxa"/>
          </w:tcPr>
          <w:p w:rsidR="00685ABB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VEĽMI DOBRÝ</w:t>
            </w:r>
          </w:p>
        </w:tc>
        <w:tc>
          <w:tcPr>
            <w:tcW w:w="2160" w:type="dxa"/>
          </w:tcPr>
          <w:p w:rsidR="00685ABB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DOBRÝ</w:t>
            </w:r>
          </w:p>
        </w:tc>
        <w:tc>
          <w:tcPr>
            <w:tcW w:w="2250" w:type="dxa"/>
          </w:tcPr>
          <w:p w:rsidR="00685ABB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VYHOVUJÚCI</w:t>
            </w:r>
          </w:p>
        </w:tc>
        <w:tc>
          <w:tcPr>
            <w:tcW w:w="2070" w:type="dxa"/>
          </w:tcPr>
          <w:p w:rsidR="00685ABB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DOSTATOČNÝ</w:t>
            </w:r>
          </w:p>
        </w:tc>
        <w:tc>
          <w:tcPr>
            <w:tcW w:w="270" w:type="dxa"/>
            <w:shd w:val="clear" w:color="auto" w:fill="FF0000"/>
          </w:tcPr>
          <w:p w:rsidR="00685ABB" w:rsidRPr="007E7B51" w:rsidRDefault="00685ABB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440" w:type="dxa"/>
          </w:tcPr>
          <w:p w:rsidR="00685ABB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SLABÝ</w:t>
            </w:r>
          </w:p>
        </w:tc>
        <w:tc>
          <w:tcPr>
            <w:tcW w:w="1980" w:type="dxa"/>
          </w:tcPr>
          <w:p w:rsidR="00685ABB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VEĽMI SLABÝ</w:t>
            </w:r>
          </w:p>
        </w:tc>
      </w:tr>
      <w:tr w:rsidR="00685ABB" w:rsidRPr="007E7B51" w:rsidTr="00177C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00B050"/>
          </w:tcPr>
          <w:p w:rsidR="00685ABB" w:rsidRPr="007E7B51" w:rsidRDefault="00685ABB" w:rsidP="00A156F4">
            <w:pPr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250" w:type="dxa"/>
            <w:shd w:val="clear" w:color="auto" w:fill="00B050"/>
          </w:tcPr>
          <w:p w:rsidR="00685ABB" w:rsidRPr="007E7B51" w:rsidRDefault="00685ABB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2160" w:type="dxa"/>
            <w:shd w:val="clear" w:color="auto" w:fill="00B050"/>
          </w:tcPr>
          <w:p w:rsidR="00685ABB" w:rsidRPr="007E7B51" w:rsidRDefault="00685ABB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250" w:type="dxa"/>
            <w:shd w:val="clear" w:color="auto" w:fill="92D050"/>
          </w:tcPr>
          <w:p w:rsidR="00685ABB" w:rsidRPr="007E7B51" w:rsidRDefault="00685ABB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070" w:type="dxa"/>
            <w:shd w:val="clear" w:color="auto" w:fill="92D050"/>
          </w:tcPr>
          <w:p w:rsidR="00685ABB" w:rsidRPr="007E7B51" w:rsidRDefault="00685ABB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70" w:type="dxa"/>
            <w:shd w:val="clear" w:color="auto" w:fill="FF0000"/>
          </w:tcPr>
          <w:p w:rsidR="00685ABB" w:rsidRPr="007E7B51" w:rsidRDefault="00685ABB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440" w:type="dxa"/>
            <w:shd w:val="clear" w:color="auto" w:fill="FF0000"/>
          </w:tcPr>
          <w:p w:rsidR="00685ABB" w:rsidRPr="007E7B51" w:rsidRDefault="00685ABB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1980" w:type="dxa"/>
            <w:shd w:val="clear" w:color="auto" w:fill="FF0000"/>
          </w:tcPr>
          <w:p w:rsidR="00685ABB" w:rsidRPr="007E7B51" w:rsidRDefault="00685ABB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:rsidR="00747B90" w:rsidRDefault="00747B90" w:rsidP="00533A6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26389B" w:rsidRPr="00857F5D" w:rsidRDefault="0026389B" w:rsidP="00533A6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747B90" w:rsidRPr="00857F5D" w:rsidRDefault="00747B90" w:rsidP="00533A6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</w:pPr>
    </w:p>
    <w:p w:rsidR="00664EAD" w:rsidRDefault="00664EAD" w:rsidP="00533A6A">
      <w:pPr>
        <w:spacing w:after="0"/>
        <w:jc w:val="both"/>
        <w:rPr>
          <w:rFonts w:ascii="Arial" w:hAnsi="Arial" w:cs="Arial"/>
          <w:sz w:val="20"/>
          <w:szCs w:val="20"/>
          <w:lang w:val="sk-SK"/>
        </w:rPr>
        <w:sectPr w:rsidR="00664EAD" w:rsidSect="00C23107">
          <w:pgSz w:w="16838" w:h="11906" w:orient="landscape" w:code="9"/>
          <w:pgMar w:top="810" w:right="1814" w:bottom="567" w:left="567" w:header="709" w:footer="709" w:gutter="0"/>
          <w:cols w:space="708"/>
          <w:docGrid w:linePitch="360"/>
        </w:sectPr>
      </w:pPr>
    </w:p>
    <w:tbl>
      <w:tblPr>
        <w:tblW w:w="15108" w:type="dxa"/>
        <w:tblCellSpacing w:w="20" w:type="dxa"/>
        <w:tblInd w:w="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126"/>
        <w:gridCol w:w="993"/>
        <w:gridCol w:w="5811"/>
        <w:gridCol w:w="1143"/>
        <w:gridCol w:w="1701"/>
        <w:gridCol w:w="1417"/>
      </w:tblGrid>
      <w:tr w:rsidR="003B4413" w:rsidRPr="00857F5D" w:rsidTr="00FD4093">
        <w:trPr>
          <w:trHeight w:val="781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  <w:hideMark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  <w:hideMark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  <w:hideMark/>
          </w:tcPr>
          <w:p w:rsidR="0069551B" w:rsidRPr="00857F5D" w:rsidRDefault="00FE5156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Style w:val="tlid-translation"/>
                <w:rFonts w:ascii="Arial" w:hAnsi="Arial" w:cs="Arial"/>
                <w:lang w:val="sk-SK"/>
              </w:rPr>
            </w:pPr>
            <w:r w:rsidRPr="00857F5D">
              <w:rPr>
                <w:rStyle w:val="tlid-translation"/>
                <w:rFonts w:ascii="Arial" w:hAnsi="Arial" w:cs="Arial"/>
                <w:lang w:val="sk-SK"/>
              </w:rPr>
              <w:t xml:space="preserve">Schéma </w:t>
            </w:r>
            <w:r w:rsidR="0069551B" w:rsidRPr="00857F5D">
              <w:rPr>
                <w:rStyle w:val="tlid-translation"/>
                <w:rFonts w:ascii="Arial" w:hAnsi="Arial" w:cs="Arial"/>
                <w:lang w:val="sk-SK"/>
              </w:rPr>
              <w:t xml:space="preserve">pre písomnú maturitnú skúšku </w:t>
            </w:r>
            <w:r w:rsidRPr="00857F5D">
              <w:rPr>
                <w:rStyle w:val="tlid-translation"/>
                <w:rFonts w:ascii="Arial" w:hAnsi="Arial" w:cs="Arial"/>
                <w:lang w:val="sk-SK"/>
              </w:rPr>
              <w:t xml:space="preserve">z </w:t>
            </w:r>
            <w:r w:rsidR="0069551B" w:rsidRPr="00857F5D">
              <w:rPr>
                <w:rStyle w:val="tlid-translation"/>
                <w:rFonts w:ascii="Arial" w:hAnsi="Arial" w:cs="Arial"/>
                <w:lang w:val="sk-SK"/>
              </w:rPr>
              <w:t>LI *</w:t>
            </w:r>
          </w:p>
          <w:p w:rsidR="003B4413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Slovenský jazyk a literatúra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  <w:hideMark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</w:tr>
      <w:tr w:rsidR="003B4413" w:rsidRPr="00857F5D" w:rsidTr="006A1D93">
        <w:trPr>
          <w:trHeight w:val="533"/>
          <w:tblCellSpacing w:w="20" w:type="dxa"/>
        </w:trPr>
        <w:tc>
          <w:tcPr>
            <w:tcW w:w="18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3B4413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Úlohy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3B4413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Kompetencie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3B4413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Váha v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%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3B4413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Vzdelávacie ciele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3B4413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otázka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(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y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)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69551B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Hodnotenie/</w:t>
            </w:r>
          </w:p>
          <w:p w:rsidR="003B4413" w:rsidRPr="00857F5D" w:rsidRDefault="0069551B" w:rsidP="00FE5156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známk</w:t>
            </w:r>
            <w:r w:rsidR="00FE5156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a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B8B7"/>
          </w:tcPr>
          <w:p w:rsidR="003B4413" w:rsidRPr="00857F5D" w:rsidRDefault="00833E95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B</w:t>
            </w:r>
            <w:r w:rsidR="00FE5156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ody</w:t>
            </w:r>
          </w:p>
        </w:tc>
      </w:tr>
      <w:tr w:rsidR="003B4413" w:rsidRPr="00857F5D" w:rsidTr="00D80027">
        <w:trPr>
          <w:trHeight w:val="3191"/>
          <w:tblCellSpacing w:w="20" w:type="dxa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6F5EC6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 xml:space="preserve">Neliterárne </w:t>
            </w:r>
            <w:r w:rsidR="0069551B"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texty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A803AA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Časť</w:t>
            </w:r>
            <w:r w:rsidR="00451919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2</w:t>
            </w:r>
            <w:r w:rsidR="002B5C12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="003F4DCB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: </w:t>
            </w:r>
          </w:p>
          <w:p w:rsidR="00A803AA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Neznámy </w:t>
            </w:r>
            <w:r w:rsidR="00FE5156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neliterárny 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text (y)</w:t>
            </w:r>
            <w:r w:rsidR="00A803AA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(s)</w:t>
            </w:r>
          </w:p>
          <w:p w:rsidR="00A803AA" w:rsidRPr="00857F5D" w:rsidRDefault="00A803AA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(30 </w:t>
            </w:r>
            <w:r w:rsidR="00DD57B2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bodov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)</w:t>
            </w:r>
          </w:p>
          <w:p w:rsidR="00451919" w:rsidRPr="00857F5D" w:rsidRDefault="00451919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451919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br/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ČÍTANIE</w:t>
            </w:r>
            <w:r w:rsidR="00FE5156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S POROZUMENÍM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Interpret</w:t>
            </w:r>
            <w:r w:rsidR="0069551B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ácia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69551B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Kritické</w:t>
            </w:r>
            <w:r w:rsidR="00DD57B2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myslenie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037B5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Odborné</w:t>
            </w:r>
            <w:r w:rsidR="0069551B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zručnosti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15%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037B52" w:rsidRPr="00857F5D" w:rsidRDefault="00037B52" w:rsidP="00037B52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Žiak </w:t>
            </w:r>
          </w:p>
          <w:p w:rsidR="00037B52" w:rsidRPr="00857F5D" w:rsidRDefault="00037B52" w:rsidP="00037B52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Preukáže porozumenie vecného textu</w:t>
            </w:r>
          </w:p>
          <w:p w:rsidR="00037B52" w:rsidRPr="00857F5D" w:rsidRDefault="00037B52" w:rsidP="00037B52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nájsť v texte podstatné informácie</w:t>
            </w:r>
          </w:p>
          <w:p w:rsidR="00037B52" w:rsidRPr="00857F5D" w:rsidRDefault="00037B52" w:rsidP="00037B52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Pozná hlavné znaky vecného textu</w:t>
            </w:r>
          </w:p>
          <w:p w:rsidR="00037B52" w:rsidRPr="00857F5D" w:rsidRDefault="00037B52" w:rsidP="00037B52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analyzovať a zhodnotiť prostriedky uplatnené na prezentovanie názoru</w:t>
            </w:r>
          </w:p>
          <w:p w:rsidR="00037B52" w:rsidRPr="00857F5D" w:rsidRDefault="00037B52" w:rsidP="00037B52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pochopiť zámer autora a  kriticky ho vie zhodnotiť</w:t>
            </w:r>
          </w:p>
          <w:p w:rsidR="00037B52" w:rsidRPr="00857F5D" w:rsidRDefault="00037B52" w:rsidP="00037B52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Identifikuje a pochopí témy, fakty a ich súvislosti vo vzťahu ku kontextu</w:t>
            </w:r>
          </w:p>
          <w:p w:rsidR="00037B52" w:rsidRPr="00857F5D" w:rsidRDefault="00037B52" w:rsidP="00037B52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rozpoznať a zhodnotiť rôzne typy neliterárnych textov</w:t>
            </w:r>
          </w:p>
          <w:p w:rsidR="00037B52" w:rsidRPr="00857F5D" w:rsidRDefault="00037B52" w:rsidP="00037B52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Dokáže pri interpretácii uplatniť predchádzajúce vedomosti </w:t>
            </w:r>
          </w:p>
          <w:p w:rsidR="00703E20" w:rsidRPr="00857F5D" w:rsidRDefault="00037B52" w:rsidP="00037B52">
            <w:pPr>
              <w:numPr>
                <w:ilvl w:val="0"/>
                <w:numId w:val="16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uplatniť relevantnú jazykovú a literárnovednú terminológiu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Časť </w:t>
            </w:r>
            <w:r w:rsidR="00451919"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2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FE5156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highlight w:val="yellow"/>
                <w:lang w:val="sk-SK"/>
              </w:rPr>
            </w:pPr>
            <w:r w:rsidRPr="00857F5D">
              <w:rPr>
                <w:rFonts w:ascii="Arial" w:eastAsia="Times New Roman" w:hAnsi="Arial" w:cs="Arial"/>
                <w:sz w:val="24"/>
                <w:szCs w:val="24"/>
                <w:lang w:val="sk-SK"/>
              </w:rPr>
              <w:t>Kritériá hodnotenia/Deskriptor</w:t>
            </w:r>
            <w:r w:rsidRPr="00857F5D">
              <w:rPr>
                <w:rFonts w:ascii="Arial" w:hAnsi="Arial" w:cs="Arial"/>
                <w:sz w:val="20"/>
                <w:szCs w:val="20"/>
                <w:highlight w:val="yellow"/>
                <w:lang w:val="sk-SK"/>
              </w:rPr>
              <w:t xml:space="preserve">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B4413" w:rsidRPr="00857F5D" w:rsidTr="00FD4093">
        <w:trPr>
          <w:trHeight w:val="199"/>
          <w:tblCellSpacing w:w="20" w:type="dxa"/>
        </w:trPr>
        <w:tc>
          <w:tcPr>
            <w:tcW w:w="18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PÍSANIE</w:t>
            </w: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037B5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Argumentovanie/</w:t>
            </w: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uvažovanie</w:t>
            </w: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Jazykové kompetencie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15%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57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037B52" w:rsidRPr="00857F5D" w:rsidRDefault="00037B52" w:rsidP="00037B52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Žiak</w:t>
            </w:r>
          </w:p>
          <w:p w:rsidR="00037B52" w:rsidRPr="00857F5D" w:rsidRDefault="00037B52" w:rsidP="00037B52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vytvoriť text s cieľom zaujať stanovisko, presvedčiť alebo polemizovať</w:t>
            </w:r>
          </w:p>
          <w:p w:rsidR="00037B52" w:rsidRPr="00857F5D" w:rsidRDefault="00037B52" w:rsidP="00037B52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uvažovať o problémových témach a analyzovať platnosť rôznych uhlov pohľadu</w:t>
            </w:r>
          </w:p>
          <w:p w:rsidR="00037B52" w:rsidRPr="00857F5D" w:rsidRDefault="00037B52" w:rsidP="00037B52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vyjadriť svoj osobný názor na tému alebo text</w:t>
            </w:r>
          </w:p>
          <w:p w:rsidR="00037B52" w:rsidRPr="00857F5D" w:rsidRDefault="00037B52" w:rsidP="00037B52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presvedčivo argumentovať s využitím adekvátnych jazykových prostriedkov</w:t>
            </w:r>
          </w:p>
          <w:p w:rsidR="00037B52" w:rsidRPr="00857F5D" w:rsidRDefault="00037B52" w:rsidP="00037B52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vytvoriť texty primerané komunikačnej situácii</w:t>
            </w:r>
          </w:p>
          <w:p w:rsidR="00037B52" w:rsidRPr="00857F5D" w:rsidRDefault="00037B52" w:rsidP="00037B52">
            <w:pPr>
              <w:numPr>
                <w:ilvl w:val="0"/>
                <w:numId w:val="2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uplatniť spisovnú podobu jazyka (syntax, slovnú zásobu, pravopis)</w:t>
            </w:r>
          </w:p>
          <w:p w:rsidR="003B4413" w:rsidRPr="00857F5D" w:rsidRDefault="00037B52" w:rsidP="00037B52">
            <w:pPr>
              <w:numPr>
                <w:ilvl w:val="0"/>
                <w:numId w:val="2"/>
              </w:numPr>
              <w:tabs>
                <w:tab w:val="left" w:pos="36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uplatniť rôzne jazykové a štylistické prostriedky</w:t>
            </w:r>
          </w:p>
        </w:tc>
        <w:tc>
          <w:tcPr>
            <w:tcW w:w="11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3B4413" w:rsidRPr="00857F5D" w:rsidTr="00FD4093">
        <w:trPr>
          <w:trHeight w:val="199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3B4413" w:rsidRPr="00857F5D" w:rsidRDefault="00FE5156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Časť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1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celkom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30%</w:t>
            </w:r>
          </w:p>
        </w:tc>
        <w:tc>
          <w:tcPr>
            <w:tcW w:w="57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1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</w:tcPr>
          <w:p w:rsidR="003B4413" w:rsidRPr="00857F5D" w:rsidRDefault="008B3499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     30</w:t>
            </w:r>
          </w:p>
        </w:tc>
      </w:tr>
      <w:tr w:rsidR="003B4413" w:rsidRPr="00857F5D" w:rsidTr="00FD4093">
        <w:trPr>
          <w:trHeight w:val="409"/>
          <w:tblCellSpacing w:w="20" w:type="dxa"/>
        </w:trPr>
        <w:tc>
          <w:tcPr>
            <w:tcW w:w="18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lastRenderedPageBreak/>
              <w:t>Literárne texty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Časť</w:t>
            </w:r>
            <w:r w:rsidR="003F4DCB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1</w:t>
            </w:r>
          </w:p>
          <w:p w:rsidR="003B4413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Neznámy literárny text (y)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(30 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bodov</w:t>
            </w:r>
            <w:r w:rsidR="003B4413"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)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>a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  <w:p w:rsidR="003B4413" w:rsidRPr="00251423" w:rsidRDefault="0025142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>Č</w:t>
            </w:r>
            <w:r w:rsidR="00DD57B2"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>asť</w:t>
            </w:r>
            <w:r w:rsidR="007C3943"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3</w:t>
            </w:r>
          </w:p>
          <w:p w:rsidR="003B4413" w:rsidRPr="007A3D60" w:rsidRDefault="00037B52" w:rsidP="007A3D60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lang w:val="sk-SK"/>
              </w:rPr>
            </w:pPr>
            <w:r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>Písomná práca</w:t>
            </w:r>
            <w:r w:rsidR="00DD57B2"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  <w:r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>vzťahujúca sa k </w:t>
            </w:r>
            <w:r w:rsidR="00DD57B2"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>literárny</w:t>
            </w:r>
            <w:r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>m</w:t>
            </w:r>
            <w:r w:rsidR="00DD57B2"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texto</w:t>
            </w:r>
            <w:r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m </w:t>
            </w:r>
            <w:r w:rsidR="003B4413"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(40 </w:t>
            </w:r>
            <w:r w:rsidR="00DD57B2"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>bodov</w:t>
            </w:r>
            <w:r w:rsidR="003B4413" w:rsidRPr="00251423">
              <w:rPr>
                <w:rFonts w:ascii="Arial" w:hAnsi="Arial" w:cs="Arial"/>
                <w:b/>
                <w:sz w:val="20"/>
                <w:szCs w:val="20"/>
                <w:lang w:val="sk-SK"/>
              </w:rPr>
              <w:t>)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ČÍTANIE</w:t>
            </w: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Interpretácia</w:t>
            </w: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Kritické myslenie</w:t>
            </w: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DD57B2" w:rsidRPr="00857F5D" w:rsidRDefault="00037B5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Odborné</w:t>
            </w:r>
            <w:r w:rsidR="00DD57B2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zručnosti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35%  </w:t>
            </w:r>
          </w:p>
        </w:tc>
        <w:tc>
          <w:tcPr>
            <w:tcW w:w="57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037B52" w:rsidRPr="00857F5D" w:rsidRDefault="00037B52" w:rsidP="00037B52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Žiak </w:t>
            </w:r>
          </w:p>
          <w:p w:rsidR="00037B52" w:rsidRPr="00857F5D" w:rsidRDefault="00037B52" w:rsidP="00037B52">
            <w:pPr>
              <w:numPr>
                <w:ilvl w:val="0"/>
                <w:numId w:val="3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Preukáže porozumenie rôznych foriem literárnych textov</w:t>
            </w:r>
          </w:p>
          <w:p w:rsidR="00037B52" w:rsidRPr="00857F5D" w:rsidRDefault="00037B52" w:rsidP="00037B52">
            <w:pPr>
              <w:numPr>
                <w:ilvl w:val="0"/>
                <w:numId w:val="3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texty analyzovať a interpretovať</w:t>
            </w:r>
          </w:p>
          <w:p w:rsidR="00037B52" w:rsidRPr="00857F5D" w:rsidRDefault="00037B52" w:rsidP="00037B52">
            <w:pPr>
              <w:numPr>
                <w:ilvl w:val="0"/>
                <w:numId w:val="3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v texte nájsť podstatné informácie, najmä jeho jazykové a literárne prostriedky</w:t>
            </w:r>
          </w:p>
          <w:p w:rsidR="00037B52" w:rsidRPr="00857F5D" w:rsidRDefault="00037B52" w:rsidP="00037B52">
            <w:pPr>
              <w:numPr>
                <w:ilvl w:val="0"/>
                <w:numId w:val="3"/>
              </w:numPr>
              <w:tabs>
                <w:tab w:val="left" w:pos="17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pochopiť zámer textu a vie ho kriticky zhodnotiť</w:t>
            </w:r>
          </w:p>
          <w:p w:rsidR="00037B52" w:rsidRPr="00857F5D" w:rsidRDefault="00037B52" w:rsidP="00037B52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rozpoznať kľúčové témy a terminológiu potrebnú na pochopenie rôznych typov literárnych textov</w:t>
            </w:r>
          </w:p>
          <w:p w:rsidR="00037B52" w:rsidRPr="00857F5D" w:rsidRDefault="00037B52" w:rsidP="00037B52">
            <w:pPr>
              <w:numPr>
                <w:ilvl w:val="0"/>
                <w:numId w:val="3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určiť a pochopiť kľúčové témy textu</w:t>
            </w:r>
          </w:p>
          <w:p w:rsidR="003B4413" w:rsidRPr="00857F5D" w:rsidRDefault="00037B52" w:rsidP="00037B52">
            <w:pPr>
              <w:numPr>
                <w:ilvl w:val="0"/>
                <w:numId w:val="3"/>
              </w:numPr>
              <w:tabs>
                <w:tab w:val="left" w:pos="36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pri interpretácii uplatniť predchádzajúce vedomosti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Časti </w:t>
            </w: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 a</w:t>
            </w:r>
            <w:r w:rsidR="003B4413"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3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037B5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eastAsia="Times New Roman" w:hAnsi="Arial" w:cs="Arial"/>
                <w:sz w:val="24"/>
                <w:szCs w:val="24"/>
                <w:lang w:val="sk-SK"/>
              </w:rPr>
              <w:t>Kritériá hodnotenia/Deskriptor</w:t>
            </w:r>
            <w:r w:rsidRPr="00857F5D">
              <w:rPr>
                <w:rFonts w:ascii="Arial" w:hAnsi="Arial" w:cs="Arial"/>
                <w:sz w:val="20"/>
                <w:szCs w:val="20"/>
                <w:highlight w:val="yellow"/>
                <w:lang w:val="sk-SK"/>
              </w:rPr>
              <w:t xml:space="preserve">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8B3499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     </w:t>
            </w:r>
          </w:p>
        </w:tc>
      </w:tr>
      <w:tr w:rsidR="003B4413" w:rsidRPr="00857F5D" w:rsidTr="00FD4093">
        <w:trPr>
          <w:trHeight w:val="407"/>
          <w:tblCellSpacing w:w="20" w:type="dxa"/>
        </w:trPr>
        <w:tc>
          <w:tcPr>
            <w:tcW w:w="1857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PÍSANIE</w:t>
            </w: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</w:p>
          <w:p w:rsidR="006F1093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Argumentovanie/</w:t>
            </w: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uvažovanie</w:t>
            </w: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DD57B2" w:rsidRPr="00857F5D" w:rsidRDefault="00DD57B2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Jazykov</w:t>
            </w:r>
            <w:r w:rsidR="00037B52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á</w:t>
            </w:r>
            <w:r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 xml:space="preserve"> kompetenci</w:t>
            </w:r>
            <w:r w:rsidR="00037B52" w:rsidRPr="00857F5D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a</w:t>
            </w:r>
          </w:p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953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A803AA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  </w:t>
            </w:r>
            <w:r w:rsidR="003B4413" w:rsidRPr="00857F5D">
              <w:rPr>
                <w:rFonts w:ascii="Arial" w:hAnsi="Arial" w:cs="Arial"/>
                <w:sz w:val="20"/>
                <w:szCs w:val="20"/>
                <w:lang w:val="sk-SK"/>
              </w:rPr>
              <w:t>35%</w:t>
            </w:r>
          </w:p>
        </w:tc>
        <w:tc>
          <w:tcPr>
            <w:tcW w:w="5771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037B52" w:rsidRPr="00857F5D" w:rsidRDefault="00037B52" w:rsidP="00037B52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Žiak</w:t>
            </w:r>
          </w:p>
          <w:p w:rsidR="00037B52" w:rsidRPr="00857F5D" w:rsidRDefault="00037B52" w:rsidP="00037B52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zrozumiteľne a jasne odpovedať na zadané otázky alebo úlohy</w:t>
            </w:r>
          </w:p>
          <w:p w:rsidR="00037B52" w:rsidRPr="00857F5D" w:rsidRDefault="00037B52" w:rsidP="00037B52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Presvedčivo argumentuje o literárnych textoch, o ich vplyve a zámeroch</w:t>
            </w:r>
          </w:p>
          <w:p w:rsidR="00037B52" w:rsidRPr="00857F5D" w:rsidRDefault="00037B52" w:rsidP="00037B52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Dokáže súvislo vyjadriť osobný názor na prečítané a prebrané literárne texty</w:t>
            </w:r>
          </w:p>
          <w:p w:rsidR="00037B52" w:rsidRPr="00857F5D" w:rsidRDefault="00037B52" w:rsidP="00037B52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Preukáže náležité porozumenie textov</w:t>
            </w:r>
          </w:p>
          <w:p w:rsidR="00037B52" w:rsidRPr="00857F5D" w:rsidRDefault="00037B52" w:rsidP="00037B52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uplatniť spisovnú podobu jazyka (syntax, slovnú zásobu, pravopis)</w:t>
            </w:r>
          </w:p>
          <w:p w:rsidR="003255CE" w:rsidRPr="00857F5D" w:rsidRDefault="00037B52" w:rsidP="00037B52">
            <w:pPr>
              <w:numPr>
                <w:ilvl w:val="0"/>
                <w:numId w:val="19"/>
              </w:num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Vie uplatniť rôzne jazykové a štylistické prostriedky</w:t>
            </w:r>
          </w:p>
        </w:tc>
        <w:tc>
          <w:tcPr>
            <w:tcW w:w="1103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661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1357" w:type="dxa"/>
            <w:tcBorders>
              <w:left w:val="outset" w:sz="6" w:space="0" w:color="auto"/>
              <w:right w:val="outset" w:sz="6" w:space="0" w:color="auto"/>
            </w:tcBorders>
            <w:shd w:val="clear" w:color="auto" w:fill="F2F2F2"/>
          </w:tcPr>
          <w:p w:rsidR="003B4413" w:rsidRPr="00857F5D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contextualSpacing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</w:tr>
      <w:tr w:rsidR="00954D87" w:rsidRPr="001C05F6" w:rsidTr="00FD4093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954D87" w:rsidRPr="001C05F6" w:rsidRDefault="00954D8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954D87" w:rsidRPr="001C05F6" w:rsidRDefault="00954D8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954D87" w:rsidRPr="001C05F6" w:rsidRDefault="00954D8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bCs/>
                <w:sz w:val="20"/>
                <w:szCs w:val="20"/>
              </w:rPr>
              <w:t>70%</w:t>
            </w:r>
          </w:p>
        </w:tc>
        <w:tc>
          <w:tcPr>
            <w:tcW w:w="57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954D87" w:rsidRPr="001C05F6" w:rsidRDefault="00954D8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1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954D87" w:rsidRPr="001C05F6" w:rsidRDefault="00954D8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954D87" w:rsidRPr="001C05F6" w:rsidRDefault="00954D8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954D87" w:rsidRPr="001C05F6" w:rsidRDefault="00954D87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1C05F6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</w:tr>
      <w:tr w:rsidR="003B4413" w:rsidRPr="001C05F6" w:rsidTr="00FD4093">
        <w:trPr>
          <w:trHeight w:val="227"/>
          <w:tblCellSpacing w:w="20" w:type="dxa"/>
        </w:trPr>
        <w:tc>
          <w:tcPr>
            <w:tcW w:w="18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3B4413" w:rsidRPr="001C05F6" w:rsidRDefault="00FE5156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3B4413" w:rsidRPr="001C05F6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3B4413" w:rsidRPr="001C05F6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5F6">
              <w:rPr>
                <w:rFonts w:ascii="Arial" w:hAnsi="Arial" w:cs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577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3B4413" w:rsidRPr="001C05F6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rPr>
                <w:rFonts w:ascii="Arial" w:hAnsi="Arial" w:cs="Arial"/>
                <w:b/>
                <w:bCs/>
                <w:szCs w:val="18"/>
              </w:rPr>
            </w:pPr>
          </w:p>
        </w:tc>
        <w:tc>
          <w:tcPr>
            <w:tcW w:w="110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3B4413" w:rsidRPr="001C05F6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  <w:tc>
          <w:tcPr>
            <w:tcW w:w="16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3B4413" w:rsidRPr="001C05F6" w:rsidRDefault="003B4413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Cs w:val="18"/>
                <w:lang w:val="en-US"/>
              </w:rPr>
            </w:pPr>
          </w:p>
        </w:tc>
        <w:tc>
          <w:tcPr>
            <w:tcW w:w="135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6A6A6"/>
          </w:tcPr>
          <w:p w:rsidR="003B4413" w:rsidRPr="001C05F6" w:rsidRDefault="008B3499" w:rsidP="00533A6A">
            <w:pPr>
              <w:tabs>
                <w:tab w:val="left" w:pos="357"/>
                <w:tab w:val="left" w:pos="714"/>
              </w:tabs>
              <w:spacing w:after="0" w:line="2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C05F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6A1D93" w:rsidRPr="001C05F6" w:rsidRDefault="006A1D93" w:rsidP="00533A6A">
      <w:pPr>
        <w:spacing w:after="0"/>
        <w:jc w:val="both"/>
        <w:rPr>
          <w:rFonts w:ascii="Arial" w:hAnsi="Arial" w:cs="Arial"/>
          <w:sz w:val="18"/>
          <w:szCs w:val="18"/>
          <w:lang w:val="en-US"/>
        </w:rPr>
      </w:pPr>
    </w:p>
    <w:p w:rsidR="003B4413" w:rsidRPr="001C05F6" w:rsidRDefault="006A1D93" w:rsidP="00533A6A">
      <w:pPr>
        <w:spacing w:after="0"/>
        <w:jc w:val="both"/>
        <w:rPr>
          <w:rFonts w:ascii="Arial" w:eastAsia="Times New Roman" w:hAnsi="Arial" w:cs="Arial"/>
          <w:sz w:val="24"/>
          <w:szCs w:val="24"/>
          <w:lang w:val="en-US" w:eastAsia="fi-FI"/>
        </w:rPr>
      </w:pPr>
      <w:r w:rsidRPr="001C05F6">
        <w:rPr>
          <w:rFonts w:ascii="Arial" w:hAnsi="Arial" w:cs="Arial"/>
          <w:sz w:val="18"/>
          <w:szCs w:val="18"/>
          <w:lang w:val="en-US"/>
        </w:rPr>
        <w:t>*</w:t>
      </w:r>
      <w:r w:rsidR="0075035B" w:rsidRPr="001C05F6">
        <w:rPr>
          <w:rStyle w:val="CommentReference"/>
          <w:rFonts w:ascii="Arial" w:hAnsi="Arial" w:cs="Arial"/>
          <w:lang w:val="sk-SK"/>
        </w:rPr>
        <w:t xml:space="preserve"> </w:t>
      </w:r>
      <w:r w:rsidR="00FE5156" w:rsidRPr="001C05F6">
        <w:rPr>
          <w:rFonts w:ascii="Arial" w:hAnsi="Arial" w:cs="Arial"/>
          <w:lang w:val="sk-SK"/>
        </w:rPr>
        <w:t>Schéma</w:t>
      </w:r>
      <w:r w:rsidR="0075035B" w:rsidRPr="001C05F6">
        <w:rPr>
          <w:rFonts w:ascii="Arial" w:hAnsi="Arial" w:cs="Arial"/>
          <w:lang w:val="sk-SK"/>
        </w:rPr>
        <w:t xml:space="preserve"> bola vy</w:t>
      </w:r>
      <w:r w:rsidR="00FE5156" w:rsidRPr="001C05F6">
        <w:rPr>
          <w:rFonts w:ascii="Arial" w:hAnsi="Arial" w:cs="Arial"/>
          <w:lang w:val="sk-SK"/>
        </w:rPr>
        <w:t>pracovaná</w:t>
      </w:r>
      <w:r w:rsidR="0075035B" w:rsidRPr="001C05F6">
        <w:rPr>
          <w:rFonts w:ascii="Arial" w:hAnsi="Arial" w:cs="Arial"/>
          <w:lang w:val="sk-SK"/>
        </w:rPr>
        <w:t xml:space="preserve"> v súlade s </w:t>
      </w:r>
      <w:r w:rsidR="00037B52" w:rsidRPr="001C05F6">
        <w:rPr>
          <w:rFonts w:ascii="Arial" w:hAnsi="Arial" w:cs="Arial"/>
          <w:lang w:val="sk-SK"/>
        </w:rPr>
        <w:t xml:space="preserve">nasledujúcimi dvoma dokumentmi s cieľom zabezpečenia </w:t>
      </w:r>
      <w:r w:rsidR="0075035B" w:rsidRPr="001C05F6">
        <w:rPr>
          <w:rFonts w:ascii="Arial" w:hAnsi="Arial" w:cs="Arial"/>
          <w:lang w:val="sk-SK"/>
        </w:rPr>
        <w:t>konzistentnos</w:t>
      </w:r>
      <w:r w:rsidR="00037B52" w:rsidRPr="001C05F6">
        <w:rPr>
          <w:rFonts w:ascii="Arial" w:hAnsi="Arial" w:cs="Arial"/>
          <w:lang w:val="sk-SK"/>
        </w:rPr>
        <w:t>ti</w:t>
      </w:r>
      <w:r w:rsidR="0075035B" w:rsidRPr="001C05F6">
        <w:rPr>
          <w:rFonts w:ascii="Arial" w:hAnsi="Arial" w:cs="Arial"/>
          <w:lang w:val="sk-SK"/>
        </w:rPr>
        <w:t xml:space="preserve"> vo všetkých učebných osnovách LI: Štruktúra písomných a ústnych skúšok L 1 v európskom maturite (2020-01-D-41-sk-1) a </w:t>
      </w:r>
      <w:r w:rsidR="00BF6022" w:rsidRPr="001C05F6">
        <w:rPr>
          <w:rFonts w:ascii="Arial" w:hAnsi="Arial" w:cs="Arial"/>
          <w:lang w:val="sk-SK"/>
        </w:rPr>
        <w:t>Výkonové</w:t>
      </w:r>
      <w:r w:rsidR="0075035B" w:rsidRPr="001C05F6">
        <w:rPr>
          <w:rFonts w:ascii="Arial" w:hAnsi="Arial" w:cs="Arial"/>
          <w:lang w:val="sk-SK"/>
        </w:rPr>
        <w:t xml:space="preserve"> deskriptory pre všetky LI - sekundárny cyklus (2018-09-D-57-en-fr-de-3)</w:t>
      </w:r>
    </w:p>
    <w:p w:rsidR="00A845EA" w:rsidRDefault="00A845EA" w:rsidP="00533A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</w:p>
    <w:tbl>
      <w:tblPr>
        <w:tblStyle w:val="PlainTable12"/>
        <w:tblW w:w="14709" w:type="dxa"/>
        <w:tblInd w:w="-45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2289"/>
        <w:gridCol w:w="2250"/>
        <w:gridCol w:w="2160"/>
        <w:gridCol w:w="2250"/>
        <w:gridCol w:w="2070"/>
        <w:gridCol w:w="270"/>
        <w:gridCol w:w="1440"/>
        <w:gridCol w:w="1980"/>
      </w:tblGrid>
      <w:tr w:rsidR="00177C2D" w:rsidRPr="007E7B51" w:rsidTr="00A156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</w:tcPr>
          <w:p w:rsidR="00177C2D" w:rsidRPr="007E7B51" w:rsidRDefault="00C23DA7" w:rsidP="00A156F4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VYNIKAJÚCI</w:t>
            </w:r>
          </w:p>
        </w:tc>
        <w:tc>
          <w:tcPr>
            <w:tcW w:w="2250" w:type="dxa"/>
          </w:tcPr>
          <w:p w:rsidR="00177C2D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VEĽMI DOBRÝ</w:t>
            </w:r>
          </w:p>
        </w:tc>
        <w:tc>
          <w:tcPr>
            <w:tcW w:w="2160" w:type="dxa"/>
          </w:tcPr>
          <w:p w:rsidR="00177C2D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DOBRÝ</w:t>
            </w:r>
          </w:p>
        </w:tc>
        <w:tc>
          <w:tcPr>
            <w:tcW w:w="2250" w:type="dxa"/>
          </w:tcPr>
          <w:p w:rsidR="00177C2D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VYHOVUJÚCI</w:t>
            </w:r>
          </w:p>
        </w:tc>
        <w:tc>
          <w:tcPr>
            <w:tcW w:w="2070" w:type="dxa"/>
          </w:tcPr>
          <w:p w:rsidR="00177C2D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DOSTATOČNÝ</w:t>
            </w:r>
          </w:p>
        </w:tc>
        <w:tc>
          <w:tcPr>
            <w:tcW w:w="270" w:type="dxa"/>
            <w:shd w:val="clear" w:color="auto" w:fill="FF0000"/>
          </w:tcPr>
          <w:p w:rsidR="00177C2D" w:rsidRPr="007E7B51" w:rsidRDefault="00177C2D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440" w:type="dxa"/>
          </w:tcPr>
          <w:p w:rsidR="00177C2D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SLABÝ</w:t>
            </w:r>
          </w:p>
        </w:tc>
        <w:tc>
          <w:tcPr>
            <w:tcW w:w="1980" w:type="dxa"/>
          </w:tcPr>
          <w:p w:rsidR="00177C2D" w:rsidRPr="007E7B51" w:rsidRDefault="00C23DA7" w:rsidP="00A156F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VEĽMI SLABÝ</w:t>
            </w:r>
          </w:p>
        </w:tc>
      </w:tr>
      <w:tr w:rsidR="00177C2D" w:rsidRPr="007E7B51" w:rsidTr="00A156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shd w:val="clear" w:color="auto" w:fill="00B050"/>
          </w:tcPr>
          <w:p w:rsidR="00177C2D" w:rsidRPr="007E7B51" w:rsidRDefault="00177C2D" w:rsidP="00A156F4">
            <w:pPr>
              <w:spacing w:after="0" w:line="240" w:lineRule="auto"/>
              <w:jc w:val="center"/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250" w:type="dxa"/>
            <w:shd w:val="clear" w:color="auto" w:fill="00B050"/>
          </w:tcPr>
          <w:p w:rsidR="00177C2D" w:rsidRPr="007E7B51" w:rsidRDefault="00177C2D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2160" w:type="dxa"/>
            <w:shd w:val="clear" w:color="auto" w:fill="00B050"/>
          </w:tcPr>
          <w:p w:rsidR="00177C2D" w:rsidRPr="007E7B51" w:rsidRDefault="00177C2D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250" w:type="dxa"/>
            <w:shd w:val="clear" w:color="auto" w:fill="92D050"/>
          </w:tcPr>
          <w:p w:rsidR="00177C2D" w:rsidRPr="007E7B51" w:rsidRDefault="00177C2D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070" w:type="dxa"/>
            <w:shd w:val="clear" w:color="auto" w:fill="92D050"/>
          </w:tcPr>
          <w:p w:rsidR="00177C2D" w:rsidRPr="007E7B51" w:rsidRDefault="00177C2D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70" w:type="dxa"/>
            <w:shd w:val="clear" w:color="auto" w:fill="FF0000"/>
          </w:tcPr>
          <w:p w:rsidR="00177C2D" w:rsidRPr="007E7B51" w:rsidRDefault="00177C2D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</w:p>
        </w:tc>
        <w:tc>
          <w:tcPr>
            <w:tcW w:w="1440" w:type="dxa"/>
            <w:shd w:val="clear" w:color="auto" w:fill="FF0000"/>
          </w:tcPr>
          <w:p w:rsidR="00177C2D" w:rsidRPr="007E7B51" w:rsidRDefault="00177C2D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1980" w:type="dxa"/>
            <w:shd w:val="clear" w:color="auto" w:fill="FF0000"/>
          </w:tcPr>
          <w:p w:rsidR="00177C2D" w:rsidRPr="007E7B51" w:rsidRDefault="00177C2D" w:rsidP="00A156F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</w:pPr>
            <w:r w:rsidRPr="007E7B51">
              <w:rPr>
                <w:rFonts w:cs="Calibri"/>
                <w:b/>
                <w:color w:val="000000"/>
                <w:sz w:val="32"/>
                <w:szCs w:val="32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:rsidR="00C23107" w:rsidRPr="001C05F6" w:rsidRDefault="00C23107" w:rsidP="00533A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  <w:sectPr w:rsidR="00C23107" w:rsidRPr="001C05F6" w:rsidSect="00381F1D">
          <w:pgSz w:w="16838" w:h="11906" w:orient="landscape" w:code="9"/>
          <w:pgMar w:top="567" w:right="1814" w:bottom="567" w:left="567" w:header="709" w:footer="709" w:gutter="0"/>
          <w:cols w:space="708"/>
          <w:docGrid w:linePitch="360"/>
        </w:sectPr>
      </w:pPr>
    </w:p>
    <w:p w:rsidR="003B4413" w:rsidRPr="001C05F6" w:rsidRDefault="003B4413" w:rsidP="00533A6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:rsidR="002446BF" w:rsidRPr="001C05F6" w:rsidRDefault="002446BF" w:rsidP="00A845EA">
      <w:pPr>
        <w:framePr w:w="6800" w:h="4321" w:hRule="exact" w:hSpace="181" w:wrap="around" w:vAnchor="text" w:hAnchor="page" w:x="2291" w:y="202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after="0" w:line="240" w:lineRule="auto"/>
        <w:rPr>
          <w:rFonts w:ascii="Arial" w:eastAsia="Times New Roman" w:hAnsi="Arial" w:cs="Arial"/>
          <w:b/>
          <w:sz w:val="44"/>
          <w:szCs w:val="24"/>
          <w:lang w:eastAsia="fi-FI"/>
        </w:rPr>
      </w:pPr>
    </w:p>
    <w:p w:rsidR="002446BF" w:rsidRPr="001C05F6" w:rsidRDefault="002446BF" w:rsidP="00A845EA">
      <w:pPr>
        <w:framePr w:w="6800" w:h="4321" w:hRule="exact" w:hSpace="181" w:wrap="around" w:vAnchor="text" w:hAnchor="page" w:x="2291" w:y="202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4"/>
          <w:lang w:eastAsia="fi-FI"/>
        </w:rPr>
      </w:pPr>
    </w:p>
    <w:p w:rsidR="006F5EC6" w:rsidRPr="001C05F6" w:rsidRDefault="006F5EC6" w:rsidP="00A845EA">
      <w:pPr>
        <w:framePr w:w="6800" w:h="4321" w:hRule="exact" w:hSpace="181" w:wrap="around" w:vAnchor="text" w:hAnchor="page" w:x="2291" w:y="202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4"/>
          <w:lang w:eastAsia="fi-FI"/>
        </w:rPr>
      </w:pPr>
      <w:r w:rsidRPr="001C05F6">
        <w:rPr>
          <w:rFonts w:ascii="Arial" w:eastAsia="Times New Roman" w:hAnsi="Arial" w:cs="Arial"/>
          <w:b/>
          <w:sz w:val="44"/>
          <w:szCs w:val="24"/>
          <w:lang w:eastAsia="fi-FI"/>
        </w:rPr>
        <w:t xml:space="preserve">SLOVENSKÝ JAZYK A LITERATÚRA I </w:t>
      </w:r>
    </w:p>
    <w:p w:rsidR="003B4413" w:rsidRPr="001C05F6" w:rsidRDefault="006F5EC6" w:rsidP="00A845EA">
      <w:pPr>
        <w:framePr w:w="6800" w:h="4321" w:hRule="exact" w:hSpace="181" w:wrap="around" w:vAnchor="text" w:hAnchor="page" w:x="2291" w:y="202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4"/>
          <w:lang w:eastAsia="fi-FI"/>
        </w:rPr>
      </w:pPr>
      <w:r w:rsidRPr="001C05F6">
        <w:rPr>
          <w:rFonts w:ascii="Arial" w:eastAsia="Times New Roman" w:hAnsi="Arial" w:cs="Arial"/>
          <w:b/>
          <w:sz w:val="44"/>
          <w:szCs w:val="24"/>
          <w:lang w:eastAsia="fi-FI"/>
        </w:rPr>
        <w:t xml:space="preserve">Príklad harmonizovanej písomnej práce </w:t>
      </w:r>
    </w:p>
    <w:p w:rsidR="003B4413" w:rsidRPr="001C05F6" w:rsidRDefault="006F5EC6" w:rsidP="00A845EA">
      <w:pPr>
        <w:framePr w:w="6800" w:h="4321" w:hRule="exact" w:hSpace="181" w:wrap="around" w:vAnchor="text" w:hAnchor="page" w:x="2291" w:y="202"/>
        <w:pBdr>
          <w:top w:val="single" w:sz="6" w:space="8" w:color="000000"/>
          <w:left w:val="single" w:sz="6" w:space="12" w:color="000000"/>
          <w:bottom w:val="single" w:sz="6" w:space="8" w:color="000000"/>
          <w:right w:val="single" w:sz="6" w:space="12" w:color="000000"/>
        </w:pBdr>
        <w:shd w:val="solid" w:color="C0C0C0" w:fill="FFFFFF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24"/>
          <w:lang w:val="en-US" w:eastAsia="fi-FI"/>
        </w:rPr>
      </w:pPr>
      <w:r w:rsidRPr="001C05F6">
        <w:rPr>
          <w:rFonts w:ascii="Arial" w:eastAsia="Times New Roman" w:hAnsi="Arial" w:cs="Arial"/>
          <w:b/>
          <w:sz w:val="44"/>
          <w:szCs w:val="24"/>
          <w:lang w:val="en-US" w:eastAsia="fi-FI"/>
        </w:rPr>
        <w:t xml:space="preserve"> </w:t>
      </w:r>
      <w:r w:rsidR="003B4413" w:rsidRPr="001C05F6">
        <w:rPr>
          <w:rFonts w:ascii="Arial" w:eastAsia="Times New Roman" w:hAnsi="Arial" w:cs="Arial"/>
          <w:b/>
          <w:sz w:val="44"/>
          <w:szCs w:val="24"/>
          <w:lang w:val="en-US" w:eastAsia="fi-FI"/>
        </w:rPr>
        <w:t>(</w:t>
      </w:r>
      <w:r w:rsidRPr="004B004A">
        <w:rPr>
          <w:rFonts w:ascii="Arial" w:eastAsia="Times New Roman" w:hAnsi="Arial" w:cs="Arial"/>
          <w:b/>
          <w:sz w:val="44"/>
          <w:szCs w:val="24"/>
          <w:lang w:val="sk-SK" w:eastAsia="fi-FI"/>
        </w:rPr>
        <w:t>školský rok</w:t>
      </w:r>
      <w:r w:rsidRPr="001C05F6">
        <w:rPr>
          <w:rFonts w:ascii="Arial" w:eastAsia="Times New Roman" w:hAnsi="Arial" w:cs="Arial"/>
          <w:b/>
          <w:sz w:val="44"/>
          <w:szCs w:val="24"/>
          <w:lang w:val="en-US" w:eastAsia="fi-FI"/>
        </w:rPr>
        <w:t xml:space="preserve"> </w:t>
      </w:r>
      <w:r w:rsidR="003B4413" w:rsidRPr="001C05F6">
        <w:rPr>
          <w:rFonts w:ascii="Arial" w:eastAsia="Times New Roman" w:hAnsi="Arial" w:cs="Arial"/>
          <w:b/>
          <w:sz w:val="44"/>
          <w:szCs w:val="24"/>
          <w:lang w:val="en-US" w:eastAsia="fi-FI"/>
        </w:rPr>
        <w:t>2021)</w:t>
      </w:r>
    </w:p>
    <w:p w:rsidR="000B25A5" w:rsidRPr="001C05F6" w:rsidRDefault="000B25A5" w:rsidP="00C43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:rsidR="00533A6A" w:rsidRPr="001C05F6" w:rsidRDefault="00533A6A" w:rsidP="00C43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fi-FI"/>
        </w:rPr>
      </w:pPr>
    </w:p>
    <w:p w:rsidR="00533A6A" w:rsidRPr="001C05F6" w:rsidRDefault="00533A6A" w:rsidP="00533A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fi-FI"/>
        </w:rPr>
      </w:pPr>
    </w:p>
    <w:p w:rsidR="00C469A1" w:rsidRDefault="00C469A1" w:rsidP="000B25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C469A1" w:rsidRDefault="00C469A1" w:rsidP="000B25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C469A1" w:rsidRDefault="00C469A1" w:rsidP="000B25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C469A1" w:rsidRDefault="00C469A1" w:rsidP="000B25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C469A1" w:rsidRDefault="00C469A1" w:rsidP="000B25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C469A1" w:rsidRDefault="00C469A1" w:rsidP="000B25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C469A1" w:rsidRDefault="00C469A1" w:rsidP="000B25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C469A1" w:rsidRDefault="00C469A1" w:rsidP="000B25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C469A1" w:rsidRDefault="00C469A1" w:rsidP="000B25A5">
      <w:pPr>
        <w:jc w:val="center"/>
        <w:rPr>
          <w:rFonts w:ascii="Arial" w:hAnsi="Arial" w:cs="Arial"/>
          <w:b/>
          <w:sz w:val="28"/>
          <w:szCs w:val="28"/>
          <w:lang w:val="sk-SK"/>
        </w:rPr>
      </w:pPr>
    </w:p>
    <w:p w:rsidR="00533A6A" w:rsidRPr="004B004A" w:rsidRDefault="000B25A5" w:rsidP="000B25A5">
      <w:pPr>
        <w:jc w:val="center"/>
        <w:rPr>
          <w:rFonts w:ascii="Arial" w:hAnsi="Arial" w:cs="Arial"/>
          <w:lang w:val="sk-SK"/>
        </w:rPr>
      </w:pPr>
      <w:r w:rsidRPr="004B004A">
        <w:rPr>
          <w:rFonts w:ascii="Arial" w:hAnsi="Arial" w:cs="Arial"/>
          <w:b/>
          <w:sz w:val="28"/>
          <w:szCs w:val="28"/>
          <w:lang w:val="sk-SK"/>
        </w:rPr>
        <w:t>DÁTUM : ……</w:t>
      </w:r>
      <w:r w:rsidRPr="004B004A">
        <w:rPr>
          <w:rFonts w:ascii="Arial" w:hAnsi="Arial" w:cs="Arial"/>
          <w:lang w:val="sk-SK"/>
        </w:rPr>
        <w:t xml:space="preserve"> </w:t>
      </w:r>
      <w:r w:rsidR="00533A6A" w:rsidRPr="004B004A">
        <w:rPr>
          <w:rFonts w:ascii="Arial" w:eastAsia="Times New Roman" w:hAnsi="Arial" w:cs="Arial"/>
          <w:sz w:val="24"/>
          <w:szCs w:val="24"/>
          <w:lang w:val="sk-SK" w:eastAsia="fi-FI"/>
        </w:rPr>
        <w:t>júna 2021</w:t>
      </w:r>
    </w:p>
    <w:p w:rsidR="00533A6A" w:rsidRPr="004B004A" w:rsidRDefault="00533A6A" w:rsidP="00C4371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k-SK" w:eastAsia="fi-FI"/>
        </w:rPr>
      </w:pPr>
    </w:p>
    <w:p w:rsidR="00533A6A" w:rsidRPr="004B004A" w:rsidRDefault="00533A6A" w:rsidP="00533A6A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k-SK" w:eastAsia="fi-FI"/>
        </w:rPr>
      </w:pPr>
    </w:p>
    <w:p w:rsidR="00533A6A" w:rsidRPr="004B004A" w:rsidRDefault="000B25A5" w:rsidP="006F5EC6">
      <w:pPr>
        <w:rPr>
          <w:rFonts w:ascii="Arial" w:hAnsi="Arial" w:cs="Arial"/>
          <w:lang w:val="sk-SK"/>
        </w:rPr>
      </w:pPr>
      <w:r w:rsidRPr="004B004A">
        <w:rPr>
          <w:rFonts w:ascii="Arial" w:hAnsi="Arial" w:cs="Arial"/>
          <w:b/>
          <w:sz w:val="28"/>
          <w:szCs w:val="28"/>
          <w:lang w:val="sk-SK"/>
        </w:rPr>
        <w:t>DĹŽKA SKÚŠKY:</w:t>
      </w:r>
      <w:r w:rsidRPr="004B004A">
        <w:rPr>
          <w:rFonts w:ascii="Arial" w:hAnsi="Arial" w:cs="Arial"/>
          <w:b/>
          <w:sz w:val="28"/>
          <w:szCs w:val="28"/>
          <w:lang w:val="sk-SK"/>
        </w:rPr>
        <w:tab/>
      </w:r>
      <w:r w:rsidRPr="004B004A">
        <w:rPr>
          <w:rFonts w:ascii="Arial" w:hAnsi="Arial" w:cs="Arial"/>
          <w:b/>
          <w:sz w:val="28"/>
          <w:szCs w:val="28"/>
          <w:lang w:val="sk-SK"/>
        </w:rPr>
        <w:tab/>
        <w:t>4 hodiny (240 minút)</w:t>
      </w:r>
    </w:p>
    <w:p w:rsidR="00533A6A" w:rsidRPr="004B004A" w:rsidRDefault="00533A6A" w:rsidP="00533A6A">
      <w:pPr>
        <w:tabs>
          <w:tab w:val="left" w:pos="4678"/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k-SK" w:eastAsia="fi-FI"/>
        </w:rPr>
      </w:pPr>
    </w:p>
    <w:p w:rsidR="00533A6A" w:rsidRPr="004B004A" w:rsidRDefault="00533A6A" w:rsidP="00533A6A">
      <w:pPr>
        <w:tabs>
          <w:tab w:val="left" w:pos="4678"/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k-SK" w:eastAsia="fi-FI"/>
        </w:rPr>
      </w:pPr>
    </w:p>
    <w:p w:rsidR="000B25A5" w:rsidRPr="004B004A" w:rsidRDefault="000B25A5" w:rsidP="006F5EC6">
      <w:pPr>
        <w:rPr>
          <w:rFonts w:ascii="Arial" w:hAnsi="Arial" w:cs="Arial"/>
          <w:lang w:val="sk-SK"/>
        </w:rPr>
      </w:pPr>
      <w:r w:rsidRPr="004B004A">
        <w:rPr>
          <w:rFonts w:ascii="Arial" w:hAnsi="Arial" w:cs="Arial"/>
          <w:b/>
          <w:sz w:val="28"/>
          <w:szCs w:val="28"/>
          <w:lang w:val="sk-SK"/>
        </w:rPr>
        <w:t xml:space="preserve">POVOLENÉ POMÔCKY: </w:t>
      </w:r>
      <w:r w:rsidRPr="004B004A">
        <w:rPr>
          <w:rFonts w:ascii="Arial" w:hAnsi="Arial" w:cs="Arial"/>
          <w:b/>
          <w:sz w:val="28"/>
          <w:szCs w:val="28"/>
          <w:lang w:val="sk-SK"/>
        </w:rPr>
        <w:tab/>
      </w:r>
      <w:r w:rsidRPr="004B004A">
        <w:rPr>
          <w:rFonts w:ascii="Arial" w:hAnsi="Arial" w:cs="Arial"/>
          <w:b/>
          <w:sz w:val="28"/>
          <w:szCs w:val="28"/>
          <w:lang w:val="sk-SK"/>
        </w:rPr>
        <w:tab/>
        <w:t>žiadne</w:t>
      </w:r>
    </w:p>
    <w:p w:rsidR="00533A6A" w:rsidRPr="004B004A" w:rsidRDefault="00533A6A" w:rsidP="00C4371C">
      <w:pPr>
        <w:tabs>
          <w:tab w:val="left" w:pos="4678"/>
          <w:tab w:val="left" w:pos="57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k-SK" w:eastAsia="fi-FI"/>
        </w:rPr>
      </w:pPr>
    </w:p>
    <w:p w:rsidR="00533A6A" w:rsidRPr="004B004A" w:rsidRDefault="00533A6A" w:rsidP="00533A6A">
      <w:pPr>
        <w:tabs>
          <w:tab w:val="left" w:pos="4678"/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k-SK" w:eastAsia="fi-FI"/>
        </w:rPr>
      </w:pPr>
    </w:p>
    <w:p w:rsidR="00533A6A" w:rsidRPr="004B004A" w:rsidRDefault="006F5EC6" w:rsidP="006F5EC6">
      <w:pPr>
        <w:tabs>
          <w:tab w:val="left" w:pos="539"/>
          <w:tab w:val="left" w:pos="1259"/>
          <w:tab w:val="left" w:pos="3799"/>
          <w:tab w:val="left" w:pos="4678"/>
          <w:tab w:val="left" w:pos="6679"/>
        </w:tabs>
        <w:spacing w:before="40"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k-SK"/>
        </w:rPr>
      </w:pPr>
      <w:r w:rsidRPr="004B004A">
        <w:rPr>
          <w:rFonts w:ascii="Arial" w:hAnsi="Arial" w:cs="Arial"/>
          <w:b/>
          <w:sz w:val="28"/>
          <w:szCs w:val="28"/>
          <w:lang w:val="sk-SK"/>
        </w:rPr>
        <w:t xml:space="preserve">POZNÁMKY: </w:t>
      </w:r>
      <w:r w:rsidR="000B25A5" w:rsidRPr="004B004A">
        <w:rPr>
          <w:rFonts w:ascii="Arial" w:eastAsia="Times New Roman" w:hAnsi="Arial" w:cs="Arial"/>
          <w:b/>
          <w:bCs/>
          <w:color w:val="000000"/>
          <w:sz w:val="24"/>
          <w:szCs w:val="24"/>
          <w:lang w:val="sk-SK"/>
        </w:rPr>
        <w:t>Vypracujete všetky tri časti otázky.</w:t>
      </w:r>
    </w:p>
    <w:p w:rsidR="00533A6A" w:rsidRPr="004B004A" w:rsidRDefault="006F5EC6" w:rsidP="006F5EC6">
      <w:pPr>
        <w:tabs>
          <w:tab w:val="left" w:pos="539"/>
          <w:tab w:val="left" w:pos="1259"/>
          <w:tab w:val="left" w:pos="3799"/>
          <w:tab w:val="left" w:pos="4678"/>
          <w:tab w:val="left" w:pos="6679"/>
        </w:tabs>
        <w:spacing w:before="40" w:after="120" w:line="240" w:lineRule="auto"/>
        <w:jc w:val="both"/>
        <w:rPr>
          <w:rFonts w:ascii="Arial" w:eastAsia="Times New Roman" w:hAnsi="Arial" w:cs="Arial"/>
          <w:bCs/>
          <w:color w:val="000000"/>
          <w:sz w:val="28"/>
          <w:szCs w:val="28"/>
          <w:lang w:val="sk-SK"/>
        </w:rPr>
      </w:pPr>
      <w:r w:rsidRPr="004B004A">
        <w:rPr>
          <w:rFonts w:ascii="Arial" w:eastAsia="Times New Roman" w:hAnsi="Arial" w:cs="Arial"/>
          <w:bCs/>
          <w:color w:val="000000"/>
          <w:sz w:val="24"/>
          <w:szCs w:val="24"/>
          <w:lang w:val="sk-SK"/>
        </w:rPr>
        <w:t xml:space="preserve">                         </w:t>
      </w:r>
      <w:r w:rsidR="009D4D24" w:rsidRPr="004B004A">
        <w:rPr>
          <w:rFonts w:ascii="Arial" w:eastAsia="Times New Roman" w:hAnsi="Arial" w:cs="Arial"/>
          <w:bCs/>
          <w:color w:val="000000"/>
          <w:sz w:val="24"/>
          <w:szCs w:val="24"/>
          <w:lang w:val="sk-SK"/>
        </w:rPr>
        <w:t xml:space="preserve">V </w:t>
      </w:r>
      <w:r w:rsidR="009D4D24" w:rsidRPr="004B004A">
        <w:rPr>
          <w:rFonts w:ascii="Arial" w:eastAsia="Times New Roman" w:hAnsi="Arial" w:cs="Arial"/>
          <w:b/>
          <w:bCs/>
          <w:color w:val="000000"/>
          <w:sz w:val="24"/>
          <w:szCs w:val="24"/>
          <w:lang w:val="sk-SK"/>
        </w:rPr>
        <w:t>časti 3</w:t>
      </w:r>
      <w:r w:rsidR="009D4D24" w:rsidRPr="004B004A">
        <w:rPr>
          <w:rFonts w:ascii="Arial" w:eastAsia="Times New Roman" w:hAnsi="Arial" w:cs="Arial"/>
          <w:bCs/>
          <w:color w:val="000000"/>
          <w:sz w:val="24"/>
          <w:szCs w:val="24"/>
          <w:lang w:val="sk-SK"/>
        </w:rPr>
        <w:t xml:space="preserve"> máte možnosť </w:t>
      </w:r>
      <w:r w:rsidR="009D4D24" w:rsidRPr="004B004A">
        <w:rPr>
          <w:rFonts w:ascii="Arial" w:eastAsia="Times New Roman" w:hAnsi="Arial" w:cs="Arial"/>
          <w:b/>
          <w:bCs/>
          <w:color w:val="000000"/>
          <w:sz w:val="24"/>
          <w:szCs w:val="24"/>
          <w:lang w:val="sk-SK"/>
        </w:rPr>
        <w:t>výberu otázky.</w:t>
      </w:r>
      <w:r w:rsidR="009D4D24" w:rsidRPr="004B004A">
        <w:rPr>
          <w:rFonts w:ascii="Arial" w:eastAsia="Times New Roman" w:hAnsi="Arial" w:cs="Arial"/>
          <w:bCs/>
          <w:color w:val="000000"/>
          <w:sz w:val="24"/>
          <w:szCs w:val="24"/>
          <w:lang w:val="sk-SK"/>
        </w:rPr>
        <w:t xml:space="preserve"> </w:t>
      </w:r>
    </w:p>
    <w:p w:rsidR="00533A6A" w:rsidRPr="004B004A" w:rsidRDefault="00533A6A" w:rsidP="00533A6A">
      <w:pPr>
        <w:tabs>
          <w:tab w:val="left" w:pos="539"/>
          <w:tab w:val="left" w:pos="1259"/>
          <w:tab w:val="left" w:pos="3799"/>
          <w:tab w:val="left" w:pos="4678"/>
          <w:tab w:val="left" w:pos="6679"/>
        </w:tabs>
        <w:spacing w:before="40" w:after="12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val="sk-SK"/>
        </w:rPr>
      </w:pPr>
    </w:p>
    <w:p w:rsidR="006F5EC6" w:rsidRPr="001C05F6" w:rsidRDefault="006F5EC6" w:rsidP="009D4D24">
      <w:pPr>
        <w:tabs>
          <w:tab w:val="left" w:pos="539"/>
          <w:tab w:val="left" w:pos="1259"/>
          <w:tab w:val="left" w:pos="3799"/>
          <w:tab w:val="left" w:pos="4678"/>
          <w:tab w:val="left" w:pos="6679"/>
        </w:tabs>
        <w:spacing w:before="40" w:after="120" w:line="240" w:lineRule="auto"/>
        <w:rPr>
          <w:rFonts w:ascii="Arial" w:hAnsi="Arial" w:cs="Arial"/>
          <w:i/>
          <w:sz w:val="24"/>
          <w:szCs w:val="24"/>
          <w:lang w:val="sk-SK"/>
        </w:rPr>
      </w:pPr>
    </w:p>
    <w:p w:rsidR="006F5EC6" w:rsidRPr="001C05F6" w:rsidRDefault="006F5EC6" w:rsidP="009D4D24">
      <w:pPr>
        <w:tabs>
          <w:tab w:val="left" w:pos="539"/>
          <w:tab w:val="left" w:pos="1259"/>
          <w:tab w:val="left" w:pos="3799"/>
          <w:tab w:val="left" w:pos="4678"/>
          <w:tab w:val="left" w:pos="6679"/>
        </w:tabs>
        <w:spacing w:before="40" w:after="120" w:line="240" w:lineRule="auto"/>
        <w:rPr>
          <w:rFonts w:ascii="Arial" w:hAnsi="Arial" w:cs="Arial"/>
          <w:i/>
          <w:sz w:val="24"/>
          <w:szCs w:val="24"/>
          <w:lang w:val="sk-SK"/>
        </w:rPr>
      </w:pPr>
    </w:p>
    <w:p w:rsidR="00533A6A" w:rsidRPr="001C05F6" w:rsidRDefault="006F5EC6" w:rsidP="009D4D24">
      <w:pPr>
        <w:tabs>
          <w:tab w:val="left" w:pos="539"/>
          <w:tab w:val="left" w:pos="1259"/>
          <w:tab w:val="left" w:pos="3799"/>
          <w:tab w:val="left" w:pos="4678"/>
          <w:tab w:val="left" w:pos="6679"/>
        </w:tabs>
        <w:spacing w:before="40" w:after="120" w:line="240" w:lineRule="auto"/>
        <w:rPr>
          <w:rFonts w:ascii="Arial" w:hAnsi="Arial" w:cs="Arial"/>
          <w:b/>
          <w:i/>
          <w:sz w:val="24"/>
          <w:szCs w:val="24"/>
          <w:lang w:val="sk-SK"/>
        </w:rPr>
      </w:pPr>
      <w:r w:rsidRPr="001C05F6">
        <w:rPr>
          <w:rFonts w:ascii="Arial" w:hAnsi="Arial" w:cs="Arial"/>
          <w:b/>
          <w:i/>
          <w:sz w:val="24"/>
          <w:szCs w:val="24"/>
          <w:lang w:val="sk-SK"/>
        </w:rPr>
        <w:t>Vaše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 odpoved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>e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 bud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>ú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 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>hodnotené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 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>po stránke obsahovej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 (t.</w:t>
      </w:r>
      <w:r w:rsidR="00E74120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 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j. 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>preukázanie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 vedomosti a porozumeni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>a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 tex</w:t>
      </w:r>
      <w:r w:rsidR="00E74120" w:rsidRPr="001C05F6">
        <w:rPr>
          <w:rFonts w:ascii="Arial" w:hAnsi="Arial" w:cs="Arial"/>
          <w:b/>
          <w:i/>
          <w:sz w:val="24"/>
          <w:szCs w:val="24"/>
          <w:lang w:val="sk-SK"/>
        </w:rPr>
        <w:t>t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>u) a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 formálnej 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(t. </w:t>
      </w:r>
      <w:r w:rsidR="00E74120" w:rsidRPr="001C05F6">
        <w:rPr>
          <w:rFonts w:ascii="Arial" w:hAnsi="Arial" w:cs="Arial"/>
          <w:b/>
          <w:i/>
          <w:sz w:val="24"/>
          <w:szCs w:val="24"/>
          <w:lang w:val="sk-SK"/>
        </w:rPr>
        <w:t>j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. 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použitie vhodných jazykových a textových prostriedkov, </w:t>
      </w:r>
      <w:r w:rsidR="0071239B" w:rsidRPr="001C05F6">
        <w:rPr>
          <w:rFonts w:ascii="Arial" w:hAnsi="Arial" w:cs="Arial"/>
          <w:b/>
          <w:i/>
          <w:sz w:val="24"/>
          <w:szCs w:val="24"/>
          <w:lang w:val="sk-SK"/>
        </w:rPr>
        <w:t>pravopis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>u</w:t>
      </w:r>
      <w:r w:rsidR="00E74120" w:rsidRPr="001C05F6">
        <w:rPr>
          <w:rFonts w:ascii="Arial" w:hAnsi="Arial" w:cs="Arial"/>
          <w:b/>
          <w:i/>
          <w:sz w:val="24"/>
          <w:szCs w:val="24"/>
          <w:lang w:val="sk-SK"/>
        </w:rPr>
        <w:t>,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 xml:space="preserve"> </w:t>
      </w:r>
      <w:r w:rsidR="0071239B" w:rsidRPr="001C05F6">
        <w:rPr>
          <w:rFonts w:ascii="Arial" w:hAnsi="Arial" w:cs="Arial"/>
          <w:b/>
          <w:i/>
          <w:sz w:val="24"/>
          <w:szCs w:val="24"/>
          <w:lang w:val="sk-SK"/>
        </w:rPr>
        <w:t>štýl</w:t>
      </w:r>
      <w:r w:rsidRPr="001C05F6">
        <w:rPr>
          <w:rFonts w:ascii="Arial" w:hAnsi="Arial" w:cs="Arial"/>
          <w:b/>
          <w:i/>
          <w:sz w:val="24"/>
          <w:szCs w:val="24"/>
          <w:lang w:val="sk-SK"/>
        </w:rPr>
        <w:t>u, interpunkcie</w:t>
      </w:r>
      <w:r w:rsidR="009D4D24" w:rsidRPr="001C05F6">
        <w:rPr>
          <w:rFonts w:ascii="Arial" w:hAnsi="Arial" w:cs="Arial"/>
          <w:b/>
          <w:i/>
          <w:sz w:val="24"/>
          <w:szCs w:val="24"/>
          <w:lang w:val="sk-SK"/>
        </w:rPr>
        <w:t>).</w:t>
      </w:r>
    </w:p>
    <w:p w:rsidR="006F5EC6" w:rsidRPr="001C05F6" w:rsidRDefault="006F5EC6" w:rsidP="009D4D24">
      <w:pPr>
        <w:tabs>
          <w:tab w:val="left" w:pos="539"/>
          <w:tab w:val="left" w:pos="1259"/>
          <w:tab w:val="left" w:pos="3799"/>
          <w:tab w:val="left" w:pos="4678"/>
          <w:tab w:val="left" w:pos="6679"/>
        </w:tabs>
        <w:spacing w:before="40" w:after="120" w:line="240" w:lineRule="auto"/>
        <w:rPr>
          <w:rFonts w:ascii="Arial" w:hAnsi="Arial" w:cs="Arial"/>
          <w:b/>
          <w:i/>
          <w:sz w:val="24"/>
          <w:szCs w:val="24"/>
          <w:lang w:val="sk-SK"/>
        </w:rPr>
      </w:pPr>
    </w:p>
    <w:p w:rsidR="006F5EC6" w:rsidRPr="001C05F6" w:rsidRDefault="006F5EC6" w:rsidP="009D4D24">
      <w:pPr>
        <w:tabs>
          <w:tab w:val="left" w:pos="539"/>
          <w:tab w:val="left" w:pos="1259"/>
          <w:tab w:val="left" w:pos="3799"/>
          <w:tab w:val="left" w:pos="4678"/>
          <w:tab w:val="left" w:pos="6679"/>
        </w:tabs>
        <w:spacing w:before="40" w:after="12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/>
        </w:rPr>
      </w:pPr>
    </w:p>
    <w:p w:rsidR="006F5EC6" w:rsidRPr="004B004A" w:rsidRDefault="006F5EC6" w:rsidP="000B219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  <w:lang w:val="sk-SK"/>
        </w:rPr>
      </w:pPr>
      <w:r w:rsidRPr="004B004A">
        <w:rPr>
          <w:rFonts w:ascii="Arial" w:hAnsi="Arial" w:cs="Arial"/>
          <w:b/>
          <w:bCs/>
          <w:iCs/>
          <w:color w:val="FF0000"/>
          <w:lang w:val="sk-SK"/>
        </w:rPr>
        <w:t>T</w:t>
      </w:r>
      <w:r w:rsidRPr="004B004A">
        <w:rPr>
          <w:rFonts w:ascii="Arial" w:hAnsi="Arial" w:cs="Arial"/>
          <w:b/>
          <w:bCs/>
          <w:color w:val="FF0000"/>
          <w:lang w:val="sk-SK"/>
        </w:rPr>
        <w:t xml:space="preserve">exty z časti 3 nebudú použité v zadaní maturitnej skúšky 2021, ale je to príklad možných otázok a formulácie zadania </w:t>
      </w:r>
      <w:r w:rsidR="004B004A">
        <w:rPr>
          <w:rFonts w:ascii="Arial" w:hAnsi="Arial" w:cs="Arial"/>
          <w:b/>
          <w:bCs/>
          <w:color w:val="FF0000"/>
          <w:lang w:val="sk-SK"/>
        </w:rPr>
        <w:t>tejto</w:t>
      </w:r>
      <w:r w:rsidRPr="004B004A">
        <w:rPr>
          <w:rFonts w:ascii="Arial" w:hAnsi="Arial" w:cs="Arial"/>
          <w:b/>
          <w:bCs/>
          <w:color w:val="FF0000"/>
          <w:lang w:val="sk-SK"/>
        </w:rPr>
        <w:t xml:space="preserve"> čas</w:t>
      </w:r>
      <w:r w:rsidR="004B004A">
        <w:rPr>
          <w:rFonts w:ascii="Arial" w:hAnsi="Arial" w:cs="Arial"/>
          <w:b/>
          <w:bCs/>
          <w:color w:val="FF0000"/>
          <w:lang w:val="sk-SK"/>
        </w:rPr>
        <w:t>ti</w:t>
      </w:r>
      <w:r w:rsidRPr="004B004A">
        <w:rPr>
          <w:rFonts w:ascii="Arial" w:hAnsi="Arial" w:cs="Arial"/>
          <w:b/>
          <w:bCs/>
          <w:color w:val="FF0000"/>
          <w:lang w:val="sk-SK"/>
        </w:rPr>
        <w:t xml:space="preserve"> skúšky</w:t>
      </w:r>
      <w:r w:rsidR="004B004A">
        <w:rPr>
          <w:rFonts w:ascii="Arial" w:hAnsi="Arial" w:cs="Arial"/>
          <w:b/>
          <w:bCs/>
          <w:color w:val="FF0000"/>
          <w:lang w:val="sk-SK"/>
        </w:rPr>
        <w:t>.</w:t>
      </w:r>
      <w:r w:rsidRPr="004B004A">
        <w:rPr>
          <w:rFonts w:ascii="Arial" w:hAnsi="Arial" w:cs="Arial"/>
          <w:b/>
          <w:bCs/>
          <w:color w:val="FF0000"/>
          <w:lang w:val="sk-SK"/>
        </w:rPr>
        <w:t> </w:t>
      </w:r>
      <w:r w:rsidRPr="004B004A">
        <w:rPr>
          <w:rFonts w:ascii="Arial" w:hAnsi="Arial" w:cs="Arial"/>
          <w:lang w:val="sk-SK"/>
        </w:rPr>
        <w:t> </w:t>
      </w:r>
    </w:p>
    <w:p w:rsidR="007E6A69" w:rsidRPr="004B004A" w:rsidRDefault="007E6A69" w:rsidP="000B2190">
      <w:pPr>
        <w:spacing w:after="0" w:line="240" w:lineRule="auto"/>
        <w:ind w:left="2694" w:hanging="2694"/>
        <w:jc w:val="both"/>
        <w:rPr>
          <w:rFonts w:ascii="Arial" w:hAnsi="Arial" w:cs="Arial"/>
          <w:sz w:val="24"/>
          <w:szCs w:val="24"/>
          <w:highlight w:val="yellow"/>
          <w:lang w:val="sk-SK"/>
        </w:rPr>
      </w:pPr>
    </w:p>
    <w:p w:rsidR="007E6A69" w:rsidRPr="001C05F6" w:rsidRDefault="007E6A69" w:rsidP="000B2190">
      <w:pPr>
        <w:spacing w:after="0" w:line="240" w:lineRule="auto"/>
        <w:ind w:left="2694" w:hanging="2694"/>
        <w:jc w:val="both"/>
        <w:rPr>
          <w:rFonts w:ascii="Arial" w:hAnsi="Arial" w:cs="Arial"/>
          <w:sz w:val="24"/>
          <w:szCs w:val="24"/>
          <w:highlight w:val="yellow"/>
        </w:rPr>
      </w:pPr>
    </w:p>
    <w:p w:rsidR="00533A6A" w:rsidRPr="004B004A" w:rsidRDefault="00533A6A" w:rsidP="000B2190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sk-SK" w:eastAsia="fr-FR"/>
        </w:rPr>
      </w:pPr>
      <w:r w:rsidRPr="004B004A">
        <w:rPr>
          <w:rFonts w:ascii="Arial" w:eastAsia="Times New Roman" w:hAnsi="Arial" w:cs="Arial"/>
          <w:b/>
          <w:bCs/>
          <w:sz w:val="24"/>
          <w:szCs w:val="24"/>
          <w:lang w:val="sk-SK" w:eastAsia="fr-FR"/>
        </w:rPr>
        <w:lastRenderedPageBreak/>
        <w:t>Časť 1</w:t>
      </w:r>
    </w:p>
    <w:p w:rsidR="00533A6A" w:rsidRPr="004B004A" w:rsidRDefault="00533A6A" w:rsidP="000B219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sz w:val="24"/>
          <w:szCs w:val="24"/>
          <w:lang w:val="sk-SK" w:eastAsia="fr-FR"/>
        </w:rPr>
      </w:pPr>
    </w:p>
    <w:p w:rsidR="007E6A69" w:rsidRPr="001C05F6" w:rsidRDefault="00533A6A" w:rsidP="000B2190">
      <w:pPr>
        <w:spacing w:after="0" w:line="276" w:lineRule="auto"/>
        <w:jc w:val="both"/>
        <w:rPr>
          <w:rStyle w:val="tlid-translation"/>
          <w:rFonts w:ascii="Arial" w:hAnsi="Arial" w:cs="Arial"/>
          <w:sz w:val="24"/>
          <w:szCs w:val="24"/>
          <w:lang w:val="sk-SK"/>
        </w:rPr>
      </w:pPr>
      <w:r w:rsidRPr="001C05F6">
        <w:rPr>
          <w:rStyle w:val="tlid-translation"/>
          <w:rFonts w:ascii="Arial" w:hAnsi="Arial" w:cs="Arial"/>
          <w:sz w:val="24"/>
          <w:szCs w:val="24"/>
          <w:lang w:val="sk-SK"/>
        </w:rPr>
        <w:t>Napíš</w:t>
      </w:r>
      <w:r w:rsidR="00A11AD4" w:rsidRPr="001C05F6">
        <w:rPr>
          <w:rStyle w:val="tlid-translation"/>
          <w:rFonts w:ascii="Arial" w:hAnsi="Arial" w:cs="Arial"/>
          <w:sz w:val="24"/>
          <w:szCs w:val="24"/>
          <w:lang w:val="sk-SK"/>
        </w:rPr>
        <w:t>te</w:t>
      </w:r>
      <w:r w:rsidRPr="001C05F6">
        <w:rPr>
          <w:rStyle w:val="tlid-translation"/>
          <w:rFonts w:ascii="Arial" w:hAnsi="Arial" w:cs="Arial"/>
          <w:sz w:val="24"/>
          <w:szCs w:val="24"/>
          <w:lang w:val="sk-SK"/>
        </w:rPr>
        <w:t xml:space="preserve"> umeleckú interpretáciu </w:t>
      </w:r>
      <w:r w:rsidR="00A11AD4" w:rsidRPr="001C05F6">
        <w:rPr>
          <w:rStyle w:val="tlid-translation"/>
          <w:rFonts w:ascii="Arial" w:hAnsi="Arial" w:cs="Arial"/>
          <w:sz w:val="24"/>
          <w:szCs w:val="24"/>
          <w:lang w:val="sk-SK"/>
        </w:rPr>
        <w:t>uvedených básní</w:t>
      </w:r>
      <w:r w:rsidR="007E6A69" w:rsidRPr="001C05F6">
        <w:rPr>
          <w:rStyle w:val="tlid-translation"/>
          <w:rFonts w:ascii="Arial" w:hAnsi="Arial" w:cs="Arial"/>
          <w:sz w:val="24"/>
          <w:szCs w:val="24"/>
          <w:lang w:val="sk-SK"/>
        </w:rPr>
        <w:t>, ktoré porovn</w:t>
      </w:r>
      <w:r w:rsidR="00501B5F" w:rsidRPr="001C05F6">
        <w:rPr>
          <w:rStyle w:val="tlid-translation"/>
          <w:rFonts w:ascii="Arial" w:hAnsi="Arial" w:cs="Arial"/>
          <w:sz w:val="24"/>
          <w:szCs w:val="24"/>
          <w:lang w:val="sk-SK"/>
        </w:rPr>
        <w:t>ajte</w:t>
      </w:r>
      <w:r w:rsidR="007E6A69" w:rsidRPr="001C05F6">
        <w:rPr>
          <w:rStyle w:val="tlid-translation"/>
          <w:rFonts w:ascii="Arial" w:hAnsi="Arial" w:cs="Arial"/>
          <w:sz w:val="24"/>
          <w:szCs w:val="24"/>
          <w:lang w:val="sk-SK"/>
        </w:rPr>
        <w:t xml:space="preserve"> z hľadiska </w:t>
      </w:r>
      <w:r w:rsidR="00501B5F" w:rsidRPr="001C05F6">
        <w:rPr>
          <w:rStyle w:val="tlid-translation"/>
          <w:rFonts w:ascii="Arial" w:hAnsi="Arial" w:cs="Arial"/>
          <w:sz w:val="24"/>
          <w:szCs w:val="24"/>
          <w:lang w:val="sk-SK"/>
        </w:rPr>
        <w:t>témy</w:t>
      </w:r>
      <w:r w:rsidR="007E6A69" w:rsidRPr="001C05F6">
        <w:rPr>
          <w:rStyle w:val="tlid-translation"/>
          <w:rFonts w:ascii="Arial" w:hAnsi="Arial" w:cs="Arial"/>
          <w:sz w:val="24"/>
          <w:szCs w:val="24"/>
          <w:lang w:val="sk-SK"/>
        </w:rPr>
        <w:t xml:space="preserve">, </w:t>
      </w:r>
      <w:r w:rsidR="00501B5F" w:rsidRPr="001C05F6">
        <w:rPr>
          <w:rStyle w:val="tlid-translation"/>
          <w:rFonts w:ascii="Arial" w:hAnsi="Arial" w:cs="Arial"/>
          <w:sz w:val="24"/>
          <w:szCs w:val="24"/>
          <w:lang w:val="sk-SK"/>
        </w:rPr>
        <w:t xml:space="preserve">jazykových prostriedkov (figúry a trópy), ich funkcie v texte a </w:t>
      </w:r>
      <w:r w:rsidR="007E6A69" w:rsidRPr="001C05F6">
        <w:rPr>
          <w:rStyle w:val="tlid-translation"/>
          <w:rFonts w:ascii="Arial" w:hAnsi="Arial" w:cs="Arial"/>
          <w:sz w:val="24"/>
          <w:szCs w:val="24"/>
          <w:lang w:val="sk-SK"/>
        </w:rPr>
        <w:t xml:space="preserve">celkového účinku na čitateľa. </w:t>
      </w:r>
    </w:p>
    <w:p w:rsidR="00501B5F" w:rsidRPr="001C05F6" w:rsidRDefault="00501B5F" w:rsidP="00A11AD4">
      <w:pPr>
        <w:spacing w:after="0" w:line="276" w:lineRule="auto"/>
        <w:rPr>
          <w:rStyle w:val="tlid-translation"/>
          <w:rFonts w:ascii="Arial" w:hAnsi="Arial" w:cs="Arial"/>
          <w:sz w:val="24"/>
          <w:szCs w:val="24"/>
          <w:lang w:val="sk-SK"/>
        </w:rPr>
      </w:pPr>
    </w:p>
    <w:p w:rsidR="007E6A69" w:rsidRPr="001C05F6" w:rsidRDefault="00501B5F" w:rsidP="00501B5F">
      <w:pPr>
        <w:spacing w:after="0" w:line="276" w:lineRule="auto"/>
        <w:jc w:val="right"/>
        <w:rPr>
          <w:rStyle w:val="tlid-translation"/>
          <w:rFonts w:ascii="Arial" w:hAnsi="Arial" w:cs="Arial"/>
          <w:sz w:val="24"/>
          <w:szCs w:val="24"/>
          <w:lang w:val="sk-SK"/>
        </w:rPr>
      </w:pPr>
      <w:r w:rsidRPr="001C05F6">
        <w:rPr>
          <w:rFonts w:ascii="Arial" w:eastAsia="Times New Roman" w:hAnsi="Arial" w:cs="Arial"/>
          <w:b/>
          <w:bCs/>
          <w:sz w:val="24"/>
          <w:szCs w:val="24"/>
          <w:lang w:eastAsia="fi-FI"/>
        </w:rPr>
        <w:t xml:space="preserve"> </w:t>
      </w:r>
      <w:r w:rsidR="007E6A69" w:rsidRPr="001C05F6">
        <w:rPr>
          <w:rFonts w:ascii="Arial" w:eastAsia="Times New Roman" w:hAnsi="Arial" w:cs="Arial"/>
          <w:b/>
          <w:bCs/>
          <w:sz w:val="24"/>
          <w:szCs w:val="24"/>
          <w:lang w:eastAsia="fi-FI"/>
        </w:rPr>
        <w:t>(30 bodov)</w:t>
      </w:r>
    </w:p>
    <w:p w:rsidR="00BC76E0" w:rsidRPr="001C05F6" w:rsidRDefault="005B2B94" w:rsidP="005B2B94">
      <w:pPr>
        <w:spacing w:before="120" w:after="240" w:line="240" w:lineRule="auto"/>
        <w:ind w:left="567"/>
        <w:rPr>
          <w:rFonts w:ascii="Arial" w:eastAsia="Times New Roman" w:hAnsi="Arial" w:cs="Arial"/>
          <w:b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b/>
          <w:sz w:val="24"/>
          <w:szCs w:val="24"/>
          <w:lang w:val="sk-SK" w:eastAsia="sk-SK"/>
        </w:rPr>
        <w:t>Miroslav Válek: Sl</w:t>
      </w:r>
      <w:r w:rsidR="00BC76E0" w:rsidRPr="001C05F6">
        <w:rPr>
          <w:rFonts w:ascii="Arial" w:eastAsia="Times New Roman" w:hAnsi="Arial" w:cs="Arial"/>
          <w:b/>
          <w:sz w:val="24"/>
          <w:szCs w:val="24"/>
          <w:lang w:val="sk-SK" w:eastAsia="sk-SK"/>
        </w:rPr>
        <w:t xml:space="preserve">nko </w:t>
      </w:r>
    </w:p>
    <w:p w:rsidR="00E518CE" w:rsidRPr="001C05F6" w:rsidRDefault="00BC76E0" w:rsidP="00E518CE">
      <w:pPr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Obilie žltne. </w:t>
      </w:r>
    </w:p>
    <w:p w:rsidR="00E518CE" w:rsidRPr="001C05F6" w:rsidRDefault="00BC76E0" w:rsidP="00E518CE">
      <w:pPr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Slama na klobúky</w:t>
      </w:r>
    </w:p>
    <w:p w:rsidR="00E518CE" w:rsidRPr="001C05F6" w:rsidRDefault="00BC76E0" w:rsidP="00E518CE">
      <w:pPr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krásne dozrieva. </w:t>
      </w:r>
    </w:p>
    <w:p w:rsidR="00E518CE" w:rsidRPr="001C05F6" w:rsidRDefault="00BC76E0" w:rsidP="00E518CE">
      <w:pPr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Deň ako stvorený je na čítanie z ruky. </w:t>
      </w:r>
    </w:p>
    <w:p w:rsidR="00E518CE" w:rsidRPr="001C05F6" w:rsidRDefault="00E518CE" w:rsidP="00E518CE">
      <w:pPr>
        <w:tabs>
          <w:tab w:val="left" w:pos="1276"/>
        </w:tabs>
        <w:spacing w:after="0" w:line="240" w:lineRule="auto"/>
        <w:ind w:left="720" w:hanging="11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5</w:t>
      </w: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ab/>
      </w:r>
      <w:r w:rsidR="00BC76E0"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Ospalé ďatle klopú do dreva. </w:t>
      </w:r>
    </w:p>
    <w:p w:rsidR="00E518CE" w:rsidRPr="001C05F6" w:rsidRDefault="00BC76E0" w:rsidP="00E518CE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Všade na svete to značí SOS. </w:t>
      </w:r>
    </w:p>
    <w:p w:rsidR="00E518CE" w:rsidRPr="001C05F6" w:rsidRDefault="00BC76E0" w:rsidP="005B2B94">
      <w:pPr>
        <w:tabs>
          <w:tab w:val="left" w:pos="1276"/>
        </w:tabs>
        <w:spacing w:before="120"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V belasom vzduchu utopil sa les. </w:t>
      </w:r>
    </w:p>
    <w:p w:rsidR="00E518CE" w:rsidRPr="001C05F6" w:rsidRDefault="00BC76E0" w:rsidP="00E518CE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Milenci v ňom sedia s bledou tvárou, </w:t>
      </w:r>
    </w:p>
    <w:p w:rsidR="00E518CE" w:rsidRPr="001C05F6" w:rsidRDefault="00BC76E0" w:rsidP="00E518CE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pijú slnko s octom, </w:t>
      </w:r>
    </w:p>
    <w:p w:rsidR="00E518CE" w:rsidRPr="001C05F6" w:rsidRDefault="00E518CE" w:rsidP="00E518CE">
      <w:pPr>
        <w:tabs>
          <w:tab w:val="left" w:pos="1276"/>
        </w:tabs>
        <w:spacing w:after="0" w:line="240" w:lineRule="auto"/>
        <w:ind w:left="720" w:hanging="11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10</w:t>
      </w: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ab/>
      </w:r>
      <w:r w:rsidR="00BC76E0"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jedia kyslé jablká, </w:t>
      </w:r>
    </w:p>
    <w:p w:rsidR="00E518CE" w:rsidRPr="001C05F6" w:rsidRDefault="00BC76E0" w:rsidP="00E518CE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rátajú si prsty na nohách a na rukách, </w:t>
      </w:r>
    </w:p>
    <w:p w:rsidR="00E518CE" w:rsidRPr="001C05F6" w:rsidRDefault="00BC76E0" w:rsidP="00E518CE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tešia sa, že k životu to stačí. </w:t>
      </w:r>
    </w:p>
    <w:p w:rsidR="00E518CE" w:rsidRPr="001C05F6" w:rsidRDefault="00BC76E0" w:rsidP="005B2B94">
      <w:pPr>
        <w:tabs>
          <w:tab w:val="left" w:pos="1276"/>
        </w:tabs>
        <w:spacing w:before="120"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Modrý les. Nad lesom sa mračí. </w:t>
      </w:r>
    </w:p>
    <w:p w:rsidR="00E518CE" w:rsidRPr="001C05F6" w:rsidRDefault="00BC76E0" w:rsidP="00E518CE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Z mračien zrazu odlomil sa blesk. </w:t>
      </w:r>
    </w:p>
    <w:p w:rsidR="00E518CE" w:rsidRPr="001C05F6" w:rsidRDefault="00E518CE" w:rsidP="00E518CE">
      <w:pPr>
        <w:tabs>
          <w:tab w:val="left" w:pos="1276"/>
        </w:tabs>
        <w:spacing w:after="0" w:line="240" w:lineRule="auto"/>
        <w:ind w:left="720" w:hanging="11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15</w:t>
      </w: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ab/>
      </w:r>
      <w:r w:rsidR="00BC76E0"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Zem sa nahla. Sosny narazili čelom o čelo. </w:t>
      </w:r>
    </w:p>
    <w:p w:rsidR="00E518CE" w:rsidRPr="001C05F6" w:rsidRDefault="00BC76E0" w:rsidP="00E518CE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Tak sa zľakla, až sa zotmelo.</w:t>
      </w:r>
    </w:p>
    <w:p w:rsidR="00E518CE" w:rsidRPr="001C05F6" w:rsidRDefault="00BC76E0" w:rsidP="005B2B94">
      <w:pPr>
        <w:tabs>
          <w:tab w:val="left" w:pos="1276"/>
        </w:tabs>
        <w:spacing w:before="120"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A ja by som ti kúpil </w:t>
      </w:r>
    </w:p>
    <w:p w:rsidR="00E518CE" w:rsidRPr="001C05F6" w:rsidRDefault="00BC76E0" w:rsidP="00E518CE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letnú búrku s kvetinami, </w:t>
      </w:r>
    </w:p>
    <w:p w:rsidR="00E518CE" w:rsidRPr="001C05F6" w:rsidRDefault="00BC76E0" w:rsidP="00E518CE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krotký blesk, čo by sa v nich pásol. </w:t>
      </w:r>
    </w:p>
    <w:p w:rsidR="00E518CE" w:rsidRPr="001C05F6" w:rsidRDefault="00E518CE" w:rsidP="005B2B94">
      <w:pPr>
        <w:tabs>
          <w:tab w:val="left" w:pos="1276"/>
        </w:tabs>
        <w:spacing w:before="120" w:after="0" w:line="240" w:lineRule="auto"/>
        <w:ind w:left="720" w:hanging="11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20</w:t>
      </w: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ab/>
      </w:r>
      <w:r w:rsidR="00BC76E0"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Keby som nemal na chleba a na soľ, </w:t>
      </w:r>
    </w:p>
    <w:p w:rsidR="00E518CE" w:rsidRPr="001C05F6" w:rsidRDefault="00BC76E0" w:rsidP="00F24952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na kúsok slnka by som mal.</w:t>
      </w:r>
    </w:p>
    <w:p w:rsidR="00E518CE" w:rsidRPr="001C05F6" w:rsidRDefault="00BC76E0" w:rsidP="00F24952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Ja ti nič nevyčítam. </w:t>
      </w:r>
    </w:p>
    <w:p w:rsidR="00E518CE" w:rsidRPr="001C05F6" w:rsidRDefault="00BC76E0" w:rsidP="00F24952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Teba každý ľúbi. </w:t>
      </w:r>
    </w:p>
    <w:p w:rsidR="00E518CE" w:rsidRPr="001C05F6" w:rsidRDefault="00BC76E0" w:rsidP="00F24952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Tebe to všetci vyčítajú z ruky:</w:t>
      </w:r>
    </w:p>
    <w:p w:rsidR="00F24952" w:rsidRPr="001C05F6" w:rsidRDefault="00E518CE" w:rsidP="00F24952">
      <w:pPr>
        <w:tabs>
          <w:tab w:val="left" w:pos="1276"/>
        </w:tabs>
        <w:spacing w:after="0" w:line="240" w:lineRule="auto"/>
        <w:ind w:left="720" w:hanging="11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25</w:t>
      </w: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ab/>
      </w:r>
      <w:r w:rsidR="00BC76E0"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Keď usmeješ sa, </w:t>
      </w:r>
    </w:p>
    <w:p w:rsidR="00F24952" w:rsidRPr="001C05F6" w:rsidRDefault="00BC76E0" w:rsidP="00F24952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vyjdú dúhy pávov </w:t>
      </w:r>
    </w:p>
    <w:p w:rsidR="00F24952" w:rsidRPr="001C05F6" w:rsidRDefault="00BC76E0" w:rsidP="00F24952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a tam, kde stúpaš, rieky pramenia. </w:t>
      </w:r>
    </w:p>
    <w:p w:rsidR="00F24952" w:rsidRPr="001C05F6" w:rsidRDefault="00BC76E0" w:rsidP="005B2B94">
      <w:pPr>
        <w:tabs>
          <w:tab w:val="left" w:pos="1276"/>
        </w:tabs>
        <w:spacing w:before="120"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Obilie žltne. </w:t>
      </w:r>
    </w:p>
    <w:p w:rsidR="00F24952" w:rsidRPr="001C05F6" w:rsidRDefault="00BC76E0" w:rsidP="00F24952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Slama na klobúky </w:t>
      </w:r>
    </w:p>
    <w:p w:rsidR="00F24952" w:rsidRPr="001C05F6" w:rsidRDefault="00E518CE" w:rsidP="00F24952">
      <w:pPr>
        <w:tabs>
          <w:tab w:val="left" w:pos="1276"/>
        </w:tabs>
        <w:spacing w:after="0" w:line="240" w:lineRule="auto"/>
        <w:ind w:left="720" w:hanging="11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>30</w:t>
      </w: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ab/>
      </w:r>
      <w:r w:rsidR="00BC76E0"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práve dozrieva. </w:t>
      </w:r>
    </w:p>
    <w:p w:rsidR="00F24952" w:rsidRPr="001C05F6" w:rsidRDefault="00BC76E0" w:rsidP="00F24952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Ale ja stále chodím s nepokrytou hlavou, </w:t>
      </w:r>
    </w:p>
    <w:p w:rsidR="00BC76E0" w:rsidRPr="001C05F6" w:rsidRDefault="00BC76E0" w:rsidP="00F24952">
      <w:pPr>
        <w:tabs>
          <w:tab w:val="left" w:pos="1276"/>
        </w:tabs>
        <w:spacing w:after="0" w:line="240" w:lineRule="auto"/>
        <w:ind w:left="720" w:firstLine="556"/>
        <w:rPr>
          <w:rFonts w:ascii="Arial" w:eastAsia="Times New Roman" w:hAnsi="Arial" w:cs="Arial"/>
          <w:sz w:val="24"/>
          <w:szCs w:val="24"/>
          <w:lang w:val="sk-SK" w:eastAsia="sk-SK"/>
        </w:rPr>
      </w:pPr>
      <w:r w:rsidRPr="001C05F6">
        <w:rPr>
          <w:rFonts w:ascii="Arial" w:eastAsia="Times New Roman" w:hAnsi="Arial" w:cs="Arial"/>
          <w:sz w:val="24"/>
          <w:szCs w:val="24"/>
          <w:lang w:val="sk-SK" w:eastAsia="sk-SK"/>
        </w:rPr>
        <w:t xml:space="preserve">plnou trápenia. </w:t>
      </w:r>
    </w:p>
    <w:p w:rsidR="00E714B9" w:rsidRDefault="00E714B9" w:rsidP="00E714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C76E0" w:rsidRPr="001C05F6" w:rsidRDefault="00E714B9" w:rsidP="00E714B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14B9">
        <w:rPr>
          <w:rFonts w:ascii="Arial" w:hAnsi="Arial" w:cs="Arial"/>
          <w:sz w:val="24"/>
          <w:szCs w:val="24"/>
        </w:rPr>
        <w:t xml:space="preserve">                   (160 slov)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="00BC76E0" w:rsidRPr="001C05F6">
        <w:rPr>
          <w:rFonts w:ascii="Arial" w:hAnsi="Arial" w:cs="Arial"/>
          <w:b/>
          <w:sz w:val="24"/>
          <w:szCs w:val="24"/>
        </w:rPr>
        <w:t>http://members.chello.sk/miro.mandak/lyrika1.html#A1b</w:t>
      </w:r>
    </w:p>
    <w:p w:rsidR="005B2B94" w:rsidRPr="001C05F6" w:rsidRDefault="005B2B94" w:rsidP="00DA70D5">
      <w:pPr>
        <w:spacing w:before="120" w:after="24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br w:type="page"/>
      </w:r>
      <w:r w:rsidR="006230B7" w:rsidRPr="001C05F6">
        <w:rPr>
          <w:rFonts w:ascii="Arial" w:hAnsi="Arial" w:cs="Arial"/>
          <w:b/>
          <w:sz w:val="24"/>
          <w:szCs w:val="24"/>
        </w:rPr>
        <w:lastRenderedPageBreak/>
        <w:t xml:space="preserve">Ján Kostra: </w:t>
      </w:r>
      <w:r w:rsidR="00683A87" w:rsidRPr="001C05F6">
        <w:rPr>
          <w:rFonts w:ascii="Arial" w:hAnsi="Arial" w:cs="Arial"/>
          <w:b/>
          <w:sz w:val="24"/>
          <w:szCs w:val="24"/>
        </w:rPr>
        <w:t>Moja rodná</w:t>
      </w:r>
    </w:p>
    <w:p w:rsidR="005B2B94" w:rsidRPr="001C05F6" w:rsidRDefault="00683A87" w:rsidP="00DA70D5">
      <w:pPr>
        <w:spacing w:after="12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Zachcelo sa mi zrazu šepkať slová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Moja rodná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Ej zablúdili sme zablúdili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v krtisku bolestí a smútkov</w:t>
      </w:r>
    </w:p>
    <w:p w:rsidR="005B2B94" w:rsidRPr="001C05F6" w:rsidRDefault="005B2B94" w:rsidP="005B2B94">
      <w:pPr>
        <w:tabs>
          <w:tab w:val="left" w:pos="1276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5</w:t>
      </w:r>
      <w:r w:rsidRPr="001C05F6">
        <w:rPr>
          <w:rFonts w:ascii="Arial" w:hAnsi="Arial" w:cs="Arial"/>
          <w:sz w:val="24"/>
          <w:szCs w:val="24"/>
        </w:rPr>
        <w:tab/>
      </w:r>
      <w:r w:rsidR="00683A87" w:rsidRPr="001C05F6">
        <w:rPr>
          <w:rFonts w:ascii="Arial" w:hAnsi="Arial" w:cs="Arial"/>
          <w:sz w:val="24"/>
          <w:szCs w:val="24"/>
        </w:rPr>
        <w:t>ďalekým mestám vyznávali lásku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a bledým kráskam posielali verše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v poryvoch vetra, ktorý zrážal listy</w:t>
      </w:r>
    </w:p>
    <w:p w:rsidR="005B2B94" w:rsidRPr="001C05F6" w:rsidRDefault="00683A87" w:rsidP="00DA70D5">
      <w:pPr>
        <w:spacing w:after="12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prastarej jari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A ty si zatiaľ vyčkávala na mňa</w:t>
      </w:r>
    </w:p>
    <w:p w:rsidR="005B2B94" w:rsidRPr="001C05F6" w:rsidRDefault="005B2B94" w:rsidP="00DA70D5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10</w:t>
      </w:r>
      <w:r w:rsidRPr="001C05F6">
        <w:rPr>
          <w:rFonts w:ascii="Arial" w:hAnsi="Arial" w:cs="Arial"/>
          <w:sz w:val="24"/>
          <w:szCs w:val="24"/>
        </w:rPr>
        <w:tab/>
      </w:r>
      <w:r w:rsidR="00683A87" w:rsidRPr="001C05F6">
        <w:rPr>
          <w:rFonts w:ascii="Arial" w:hAnsi="Arial" w:cs="Arial"/>
          <w:sz w:val="24"/>
          <w:szCs w:val="24"/>
        </w:rPr>
        <w:t>ty verná rodná hrudna kamenistá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pás poľa zemiakového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pokorný ovsík chudoby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trnka na medzi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šíp</w:t>
      </w:r>
    </w:p>
    <w:p w:rsidR="005B2B94" w:rsidRPr="001C05F6" w:rsidRDefault="005B2B94" w:rsidP="00DA70D5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15</w:t>
      </w:r>
      <w:r w:rsidRPr="001C05F6">
        <w:rPr>
          <w:rFonts w:ascii="Arial" w:hAnsi="Arial" w:cs="Arial"/>
          <w:sz w:val="24"/>
          <w:szCs w:val="24"/>
        </w:rPr>
        <w:tab/>
      </w:r>
      <w:r w:rsidR="00683A87" w:rsidRPr="001C05F6">
        <w:rPr>
          <w:rFonts w:ascii="Arial" w:hAnsi="Arial" w:cs="Arial"/>
          <w:sz w:val="24"/>
          <w:szCs w:val="24"/>
        </w:rPr>
        <w:t>nepoddajný strážca krehkej nádhery</w:t>
      </w:r>
    </w:p>
    <w:p w:rsidR="005B2B94" w:rsidRPr="001C05F6" w:rsidRDefault="00683A87" w:rsidP="00DA70D5">
      <w:pPr>
        <w:spacing w:after="12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slepej ruže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A ty si zatiaľ vyčkávala na mňa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šatôcku vyšívala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v pokornej pýche svojej panenskej</w:t>
      </w:r>
    </w:p>
    <w:p w:rsidR="005B2B94" w:rsidRPr="001C05F6" w:rsidRDefault="005B2B94" w:rsidP="00DA70D5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20</w:t>
      </w:r>
      <w:r w:rsidRPr="001C05F6">
        <w:rPr>
          <w:rFonts w:ascii="Arial" w:hAnsi="Arial" w:cs="Arial"/>
          <w:sz w:val="24"/>
          <w:szCs w:val="24"/>
        </w:rPr>
        <w:tab/>
      </w:r>
      <w:r w:rsidR="00683A87" w:rsidRPr="001C05F6">
        <w:rPr>
          <w:rFonts w:ascii="Arial" w:hAnsi="Arial" w:cs="Arial"/>
          <w:sz w:val="24"/>
          <w:szCs w:val="24"/>
        </w:rPr>
        <w:t>ty ktorá nepoznala si dosiaľ chvály</w:t>
      </w:r>
    </w:p>
    <w:p w:rsidR="005B2B94" w:rsidRPr="001C05F6" w:rsidRDefault="00683A87" w:rsidP="00DA70D5">
      <w:pPr>
        <w:spacing w:after="12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milencových úst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Ty bosá kráľovná moja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pastierka jahniat najbelších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svätica slnkom opálená</w:t>
      </w:r>
    </w:p>
    <w:p w:rsidR="005B2B94" w:rsidRPr="001C05F6" w:rsidRDefault="005B2B94" w:rsidP="00DA70D5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25</w:t>
      </w:r>
      <w:r w:rsidRPr="001C05F6">
        <w:rPr>
          <w:rFonts w:ascii="Arial" w:hAnsi="Arial" w:cs="Arial"/>
          <w:sz w:val="24"/>
          <w:szCs w:val="24"/>
        </w:rPr>
        <w:tab/>
      </w:r>
      <w:r w:rsidR="00683A87" w:rsidRPr="001C05F6">
        <w:rPr>
          <w:rFonts w:ascii="Arial" w:hAnsi="Arial" w:cs="Arial"/>
          <w:sz w:val="24"/>
          <w:szCs w:val="24"/>
        </w:rPr>
        <w:t>práčka podkasaná</w:t>
      </w:r>
    </w:p>
    <w:p w:rsidR="005B2B94" w:rsidRPr="001C05F6" w:rsidRDefault="00683A87" w:rsidP="00DA70D5">
      <w:pPr>
        <w:spacing w:after="12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na brehoch najsladších vôd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Vidím ťa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na prahu domova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Oheň praská v kozube západu</w:t>
      </w:r>
    </w:p>
    <w:p w:rsidR="005B2B94" w:rsidRPr="001C05F6" w:rsidRDefault="005B2B94" w:rsidP="00DA70D5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30</w:t>
      </w:r>
      <w:r w:rsidRPr="001C05F6">
        <w:rPr>
          <w:rFonts w:ascii="Arial" w:hAnsi="Arial" w:cs="Arial"/>
          <w:sz w:val="24"/>
          <w:szCs w:val="24"/>
        </w:rPr>
        <w:tab/>
      </w:r>
      <w:r w:rsidR="00683A87" w:rsidRPr="001C05F6">
        <w:rPr>
          <w:rFonts w:ascii="Arial" w:hAnsi="Arial" w:cs="Arial"/>
          <w:sz w:val="24"/>
          <w:szCs w:val="24"/>
        </w:rPr>
        <w:t>a iskry sršia po nebesách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Spiežovce oviec vyhrávajú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a tíchnu pod krídlom spánku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Pod krídlom spánku tíchnu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operenci drobní</w:t>
      </w:r>
    </w:p>
    <w:p w:rsidR="005B2B94" w:rsidRPr="001C05F6" w:rsidRDefault="005B2B94" w:rsidP="00DA70D5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35</w:t>
      </w:r>
      <w:r w:rsidRPr="001C05F6">
        <w:rPr>
          <w:rFonts w:ascii="Arial" w:hAnsi="Arial" w:cs="Arial"/>
          <w:sz w:val="24"/>
          <w:szCs w:val="24"/>
        </w:rPr>
        <w:tab/>
      </w:r>
      <w:r w:rsidR="00683A87" w:rsidRPr="001C05F6">
        <w:rPr>
          <w:rFonts w:ascii="Arial" w:hAnsi="Arial" w:cs="Arial"/>
          <w:sz w:val="24"/>
          <w:szCs w:val="24"/>
        </w:rPr>
        <w:t>v jamkách mäkkých hniezd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len ty máš dlane na nich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na očiach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vyštípaných túžbou</w:t>
      </w:r>
    </w:p>
    <w:p w:rsidR="005B2B94" w:rsidRPr="001C05F6" w:rsidRDefault="00683A87" w:rsidP="00DA70D5">
      <w:pPr>
        <w:spacing w:after="12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a čakaním</w:t>
      </w:r>
    </w:p>
    <w:p w:rsidR="005B2B94" w:rsidRPr="001C05F6" w:rsidRDefault="005B2B94" w:rsidP="00DA70D5">
      <w:pPr>
        <w:tabs>
          <w:tab w:val="left" w:pos="12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40</w:t>
      </w:r>
      <w:r w:rsidRPr="001C05F6">
        <w:rPr>
          <w:rFonts w:ascii="Arial" w:hAnsi="Arial" w:cs="Arial"/>
          <w:sz w:val="24"/>
          <w:szCs w:val="24"/>
        </w:rPr>
        <w:tab/>
      </w:r>
      <w:r w:rsidR="00683A87" w:rsidRPr="001C05F6">
        <w:rPr>
          <w:rFonts w:ascii="Arial" w:hAnsi="Arial" w:cs="Arial"/>
          <w:sz w:val="24"/>
          <w:szCs w:val="24"/>
        </w:rPr>
        <w:t>Zhadzujem na prah mošnu žobrácku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palicu lámem družku blúdení</w:t>
      </w:r>
    </w:p>
    <w:p w:rsidR="005B2B94" w:rsidRPr="001C05F6" w:rsidRDefault="00683A87" w:rsidP="005B2B94">
      <w:pPr>
        <w:spacing w:after="0" w:line="240" w:lineRule="auto"/>
        <w:ind w:firstLine="1276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a padám tvárou v lono trávnaté</w:t>
      </w:r>
    </w:p>
    <w:p w:rsidR="00683A87" w:rsidRPr="001C05F6" w:rsidRDefault="00683A87" w:rsidP="005B2B94">
      <w:pPr>
        <w:spacing w:after="0" w:line="240" w:lineRule="auto"/>
        <w:ind w:firstLine="1276"/>
        <w:rPr>
          <w:rFonts w:ascii="Arial" w:hAnsi="Arial" w:cs="Arial"/>
          <w:b/>
          <w:sz w:val="24"/>
          <w:szCs w:val="24"/>
        </w:rPr>
      </w:pPr>
      <w:r w:rsidRPr="001C05F6">
        <w:rPr>
          <w:rFonts w:ascii="Arial" w:hAnsi="Arial" w:cs="Arial"/>
          <w:sz w:val="24"/>
          <w:szCs w:val="24"/>
        </w:rPr>
        <w:t>Moja rodná</w:t>
      </w:r>
    </w:p>
    <w:p w:rsidR="00EF2DA1" w:rsidRPr="001C05F6" w:rsidRDefault="00E714B9" w:rsidP="00E714B9">
      <w:pPr>
        <w:pStyle w:val="BodyText"/>
        <w:tabs>
          <w:tab w:val="left" w:pos="5760"/>
        </w:tabs>
        <w:spacing w:before="240" w:after="0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    </w:t>
      </w:r>
      <w:r w:rsidRPr="00E714B9">
        <w:rPr>
          <w:rFonts w:ascii="Arial" w:hAnsi="Arial" w:cs="Arial"/>
          <w:sz w:val="24"/>
          <w:szCs w:val="24"/>
          <w:lang w:val="fr-FR"/>
        </w:rPr>
        <w:t>(162 slov)</w:t>
      </w:r>
      <w:r>
        <w:rPr>
          <w:rFonts w:ascii="Arial" w:hAnsi="Arial" w:cs="Arial"/>
          <w:b/>
          <w:sz w:val="24"/>
          <w:szCs w:val="24"/>
          <w:lang w:val="fr-FR"/>
        </w:rPr>
        <w:t xml:space="preserve">     </w:t>
      </w:r>
      <w:r w:rsidR="00EF2DA1" w:rsidRPr="001C05F6">
        <w:rPr>
          <w:rFonts w:ascii="Arial" w:hAnsi="Arial" w:cs="Arial"/>
          <w:b/>
          <w:sz w:val="24"/>
          <w:szCs w:val="24"/>
          <w:lang w:val="fr-FR"/>
        </w:rPr>
        <w:t xml:space="preserve">In: </w:t>
      </w:r>
      <w:r w:rsidR="002D47EF" w:rsidRPr="001C05F6">
        <w:rPr>
          <w:rFonts w:ascii="Arial" w:hAnsi="Arial" w:cs="Arial"/>
          <w:b/>
          <w:sz w:val="24"/>
          <w:szCs w:val="24"/>
          <w:lang w:val="fr-FR"/>
        </w:rPr>
        <w:t>Moja rodná</w:t>
      </w:r>
      <w:r w:rsidR="00EF2DA1" w:rsidRPr="001C05F6">
        <w:rPr>
          <w:rFonts w:ascii="Arial" w:hAnsi="Arial" w:cs="Arial"/>
          <w:b/>
          <w:sz w:val="24"/>
          <w:szCs w:val="24"/>
          <w:lang w:val="fr-FR"/>
        </w:rPr>
        <w:t xml:space="preserve">, </w:t>
      </w:r>
      <w:r w:rsidR="002D47EF" w:rsidRPr="001C05F6">
        <w:rPr>
          <w:rFonts w:ascii="Arial" w:hAnsi="Arial" w:cs="Arial"/>
          <w:b/>
          <w:sz w:val="24"/>
          <w:szCs w:val="24"/>
          <w:lang w:val="fr-FR"/>
        </w:rPr>
        <w:t xml:space="preserve">Matica slovenská, </w:t>
      </w:r>
      <w:r w:rsidR="002D47EF" w:rsidRPr="001C05F6">
        <w:rPr>
          <w:rFonts w:ascii="Arial" w:hAnsi="Arial" w:cs="Arial"/>
          <w:b/>
          <w:lang w:val="en-US"/>
        </w:rPr>
        <w:t>Turčiansky Sv. Martin</w:t>
      </w:r>
      <w:r w:rsidR="002D47EF" w:rsidRPr="001C05F6">
        <w:rPr>
          <w:rFonts w:ascii="Arial" w:hAnsi="Arial" w:cs="Arial"/>
          <w:b/>
        </w:rPr>
        <w:t>, 1944, 2. vydanie</w:t>
      </w:r>
      <w:r w:rsidR="002D47EF" w:rsidRPr="001C05F6">
        <w:rPr>
          <w:rFonts w:ascii="Arial" w:hAnsi="Arial" w:cs="Arial"/>
          <w:b/>
          <w:sz w:val="24"/>
          <w:szCs w:val="24"/>
          <w:lang w:val="fr-FR"/>
        </w:rPr>
        <w:t xml:space="preserve"> </w:t>
      </w:r>
    </w:p>
    <w:p w:rsidR="005F0291" w:rsidRDefault="005F0291" w:rsidP="00283244">
      <w:pPr>
        <w:pStyle w:val="font8"/>
        <w:spacing w:before="0" w:beforeAutospacing="0" w:after="0" w:afterAutospacing="0"/>
        <w:ind w:left="2694"/>
        <w:rPr>
          <w:rFonts w:ascii="Arial" w:hAnsi="Arial" w:cs="Arial"/>
          <w:b/>
        </w:rPr>
        <w:sectPr w:rsidR="005F0291" w:rsidSect="00381F1D">
          <w:headerReference w:type="default" r:id="rId8"/>
          <w:footerReference w:type="default" r:id="rId9"/>
          <w:pgSz w:w="11906" w:h="16838"/>
          <w:pgMar w:top="1418" w:right="1134" w:bottom="1418" w:left="1134" w:header="709" w:footer="709" w:gutter="0"/>
          <w:cols w:space="720"/>
          <w:docGrid w:linePitch="360"/>
        </w:sectPr>
      </w:pPr>
    </w:p>
    <w:p w:rsidR="004B004A" w:rsidRPr="001C05F6" w:rsidRDefault="004B004A" w:rsidP="004B004A">
      <w:pPr>
        <w:pStyle w:val="font8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1C05F6">
        <w:rPr>
          <w:rFonts w:ascii="Arial" w:hAnsi="Arial" w:cs="Arial"/>
          <w:b/>
        </w:rPr>
        <w:lastRenderedPageBreak/>
        <w:t>Časť 2</w:t>
      </w:r>
    </w:p>
    <w:p w:rsidR="004B004A" w:rsidRDefault="004B004A" w:rsidP="000B2190">
      <w:pPr>
        <w:tabs>
          <w:tab w:val="left" w:pos="5760"/>
          <w:tab w:val="left" w:pos="11766"/>
        </w:tabs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501B5F" w:rsidRPr="001C05F6" w:rsidRDefault="00326343" w:rsidP="000B2190">
      <w:pPr>
        <w:tabs>
          <w:tab w:val="left" w:pos="5760"/>
          <w:tab w:val="left" w:pos="11766"/>
        </w:tabs>
        <w:ind w:left="284"/>
        <w:jc w:val="both"/>
        <w:rPr>
          <w:rFonts w:ascii="Arial" w:hAnsi="Arial" w:cs="Arial"/>
          <w:b/>
          <w:sz w:val="24"/>
          <w:szCs w:val="24"/>
        </w:rPr>
      </w:pPr>
      <w:r w:rsidRPr="001C05F6">
        <w:rPr>
          <w:rFonts w:ascii="Arial" w:hAnsi="Arial" w:cs="Arial"/>
          <w:b/>
          <w:sz w:val="24"/>
          <w:szCs w:val="24"/>
        </w:rPr>
        <w:t xml:space="preserve">Napíšte </w:t>
      </w:r>
      <w:r w:rsidR="009D6D37" w:rsidRPr="001C05F6">
        <w:rPr>
          <w:rFonts w:ascii="Arial" w:hAnsi="Arial" w:cs="Arial"/>
          <w:b/>
          <w:sz w:val="24"/>
          <w:szCs w:val="24"/>
        </w:rPr>
        <w:t>kritický komentár</w:t>
      </w:r>
      <w:r w:rsidR="00501B5F" w:rsidRPr="001C05F6">
        <w:rPr>
          <w:rFonts w:ascii="Arial" w:hAnsi="Arial" w:cs="Arial"/>
          <w:b/>
          <w:sz w:val="24"/>
          <w:szCs w:val="24"/>
        </w:rPr>
        <w:t xml:space="preserve"> k nasledujúcemu publicistickému textu</w:t>
      </w:r>
      <w:r w:rsidR="009D6D37" w:rsidRPr="001C05F6">
        <w:rPr>
          <w:rFonts w:ascii="Arial" w:hAnsi="Arial" w:cs="Arial"/>
          <w:b/>
          <w:sz w:val="24"/>
          <w:szCs w:val="24"/>
        </w:rPr>
        <w:t>.</w:t>
      </w:r>
      <w:r w:rsidRPr="001C05F6">
        <w:rPr>
          <w:rFonts w:ascii="Arial" w:hAnsi="Arial" w:cs="Arial"/>
          <w:b/>
          <w:sz w:val="24"/>
          <w:szCs w:val="24"/>
        </w:rPr>
        <w:t xml:space="preserve"> </w:t>
      </w:r>
      <w:r w:rsidR="00501B5F" w:rsidRPr="001C05F6">
        <w:rPr>
          <w:rFonts w:ascii="Arial" w:hAnsi="Arial" w:cs="Arial"/>
          <w:b/>
          <w:sz w:val="24"/>
          <w:szCs w:val="24"/>
        </w:rPr>
        <w:t>Venujte pozornosť tomu, akým spôsobom autorka prezentuje názor na danú tému a na stratégie, ktorými presviedča čitateľa o svojom uhle pohľadu</w:t>
      </w:r>
    </w:p>
    <w:p w:rsidR="00993F9F" w:rsidRPr="001C05F6" w:rsidRDefault="00501B5F" w:rsidP="00C65336">
      <w:pPr>
        <w:tabs>
          <w:tab w:val="left" w:pos="5760"/>
          <w:tab w:val="left" w:pos="11766"/>
        </w:tabs>
        <w:ind w:left="284"/>
        <w:jc w:val="right"/>
        <w:rPr>
          <w:rFonts w:ascii="Arial" w:hAnsi="Arial" w:cs="Arial"/>
          <w:b/>
          <w:sz w:val="24"/>
          <w:szCs w:val="24"/>
        </w:rPr>
      </w:pPr>
      <w:r w:rsidRPr="001C05F6">
        <w:rPr>
          <w:rFonts w:ascii="Arial" w:hAnsi="Arial" w:cs="Arial"/>
          <w:b/>
          <w:sz w:val="24"/>
          <w:szCs w:val="24"/>
        </w:rPr>
        <w:t xml:space="preserve"> </w:t>
      </w:r>
      <w:r w:rsidR="00C4371C" w:rsidRPr="001C05F6">
        <w:rPr>
          <w:rFonts w:ascii="Arial" w:hAnsi="Arial" w:cs="Arial"/>
          <w:b/>
          <w:sz w:val="24"/>
          <w:szCs w:val="24"/>
        </w:rPr>
        <w:t>(30 bodov)</w:t>
      </w:r>
    </w:p>
    <w:p w:rsidR="00B312DB" w:rsidRPr="001C05F6" w:rsidRDefault="00B312DB" w:rsidP="00326343">
      <w:pPr>
        <w:pStyle w:val="font8"/>
        <w:tabs>
          <w:tab w:val="left" w:pos="11766"/>
        </w:tabs>
        <w:spacing w:before="0" w:beforeAutospacing="0" w:after="0" w:afterAutospacing="0"/>
        <w:ind w:left="1276"/>
        <w:rPr>
          <w:rFonts w:ascii="Arial" w:eastAsia="Calibri" w:hAnsi="Arial" w:cs="Arial"/>
          <w:lang w:val="da-DK" w:eastAsia="en-US"/>
        </w:rPr>
      </w:pPr>
    </w:p>
    <w:p w:rsidR="009D6D37" w:rsidRPr="001C05F6" w:rsidRDefault="00501B5F" w:rsidP="00C65336">
      <w:pPr>
        <w:autoSpaceDE w:val="0"/>
        <w:autoSpaceDN w:val="0"/>
        <w:adjustRightInd w:val="0"/>
        <w:spacing w:after="0" w:line="231" w:lineRule="atLeast"/>
        <w:rPr>
          <w:rFonts w:ascii="Arial" w:hAnsi="Arial" w:cs="Arial"/>
          <w:b/>
          <w:sz w:val="24"/>
          <w:szCs w:val="24"/>
        </w:rPr>
      </w:pPr>
      <w:r w:rsidRPr="001C05F6">
        <w:rPr>
          <w:rFonts w:ascii="Arial" w:hAnsi="Arial" w:cs="Arial"/>
          <w:b/>
          <w:sz w:val="24"/>
          <w:szCs w:val="24"/>
        </w:rPr>
        <w:t xml:space="preserve">     </w:t>
      </w:r>
      <w:r w:rsidR="003E083F">
        <w:rPr>
          <w:rFonts w:ascii="Arial" w:hAnsi="Arial" w:cs="Arial"/>
          <w:b/>
          <w:sz w:val="24"/>
          <w:szCs w:val="24"/>
        </w:rPr>
        <w:t xml:space="preserve">        </w:t>
      </w:r>
      <w:r w:rsidR="009D6D37" w:rsidRPr="001C05F6">
        <w:rPr>
          <w:rFonts w:ascii="Arial" w:hAnsi="Arial" w:cs="Arial"/>
          <w:b/>
          <w:sz w:val="24"/>
          <w:szCs w:val="24"/>
        </w:rPr>
        <w:t>Etela Farkašová: O starnutí a starobe v súčasnej spoločnosti</w:t>
      </w:r>
    </w:p>
    <w:p w:rsidR="009D6D37" w:rsidRPr="001C05F6" w:rsidRDefault="009D6D37" w:rsidP="009D6D37">
      <w:pPr>
        <w:autoSpaceDE w:val="0"/>
        <w:autoSpaceDN w:val="0"/>
        <w:adjustRightInd w:val="0"/>
        <w:spacing w:after="0" w:line="231" w:lineRule="atLeast"/>
        <w:rPr>
          <w:rFonts w:ascii="Arial" w:hAnsi="Arial" w:cs="Arial"/>
          <w:sz w:val="23"/>
          <w:szCs w:val="23"/>
        </w:rPr>
      </w:pPr>
    </w:p>
    <w:p w:rsidR="00773A54" w:rsidRDefault="009D6D37" w:rsidP="00777262">
      <w:pPr>
        <w:pStyle w:val="Default"/>
        <w:ind w:left="851" w:right="566"/>
        <w:jc w:val="both"/>
        <w:rPr>
          <w:rFonts w:ascii="Arial" w:hAnsi="Arial" w:cs="Arial"/>
          <w:b/>
          <w:color w:val="auto"/>
        </w:rPr>
      </w:pPr>
      <w:r w:rsidRPr="00777262">
        <w:rPr>
          <w:rFonts w:ascii="Arial" w:hAnsi="Arial" w:cs="Arial"/>
          <w:b/>
          <w:color w:val="auto"/>
        </w:rPr>
        <w:t>Starnutie a staroba sa stávajú čoraz naliehavejším sociálnym problémom v súvislosti s nárastom veku populácie; problémom, pred</w:t>
      </w:r>
      <w:r w:rsidR="00777262" w:rsidRPr="005F49F8">
        <w:rPr>
          <w:rFonts w:ascii="Arial" w:hAnsi="Arial" w:cs="Arial"/>
        </w:rPr>
        <w:t> </w:t>
      </w:r>
      <w:r w:rsidRPr="00777262">
        <w:rPr>
          <w:rFonts w:ascii="Arial" w:hAnsi="Arial" w:cs="Arial"/>
          <w:b/>
          <w:color w:val="auto"/>
        </w:rPr>
        <w:t>ktorým sa už nedajú zatvárať oči. Možno naň nazerať z dvoch zorných uhlov: jednak z pohľadu segmentu populácie, ktorej sa priamo</w:t>
      </w:r>
    </w:p>
    <w:p w:rsidR="001C05F6" w:rsidRPr="00777262" w:rsidRDefault="00777262" w:rsidP="00773A54">
      <w:pPr>
        <w:pStyle w:val="Default"/>
        <w:ind w:left="851" w:right="566" w:hanging="567"/>
        <w:jc w:val="both"/>
        <w:rPr>
          <w:rFonts w:ascii="Arial" w:hAnsi="Arial" w:cs="Arial"/>
          <w:b/>
          <w:color w:val="auto"/>
        </w:rPr>
      </w:pPr>
      <w:r w:rsidRPr="00773A54">
        <w:rPr>
          <w:rFonts w:ascii="Arial" w:hAnsi="Arial" w:cs="Arial"/>
          <w:color w:val="auto"/>
        </w:rPr>
        <w:t>5</w:t>
      </w:r>
      <w:r>
        <w:rPr>
          <w:rFonts w:ascii="Arial" w:hAnsi="Arial" w:cs="Arial"/>
          <w:b/>
          <w:color w:val="auto"/>
        </w:rPr>
        <w:tab/>
      </w:r>
      <w:r w:rsidR="009D6D37" w:rsidRPr="00777262">
        <w:rPr>
          <w:rFonts w:ascii="Arial" w:hAnsi="Arial" w:cs="Arial"/>
          <w:b/>
          <w:color w:val="auto"/>
        </w:rPr>
        <w:t>týka, jednak z pohľadu celej spoločnosti, preto</w:t>
      </w:r>
      <w:r>
        <w:rPr>
          <w:rFonts w:ascii="Arial" w:hAnsi="Arial" w:cs="Arial"/>
          <w:b/>
          <w:color w:val="auto"/>
        </w:rPr>
        <w:t xml:space="preserve">že nárast starých ľudí má vážne </w:t>
      </w:r>
      <w:r w:rsidR="009D6D37" w:rsidRPr="00777262">
        <w:rPr>
          <w:rFonts w:ascii="Arial" w:hAnsi="Arial" w:cs="Arial"/>
          <w:b/>
          <w:color w:val="auto"/>
        </w:rPr>
        <w:t>dôsledky na jej štruktúru i na jej fungovanie.</w:t>
      </w:r>
    </w:p>
    <w:p w:rsidR="009D6D37" w:rsidRPr="00777262" w:rsidRDefault="009D6D37" w:rsidP="00C65336">
      <w:pPr>
        <w:pStyle w:val="Default"/>
        <w:ind w:left="851" w:right="566" w:hanging="567"/>
        <w:jc w:val="both"/>
        <w:rPr>
          <w:rFonts w:ascii="Arial" w:hAnsi="Arial" w:cs="Arial"/>
          <w:b/>
          <w:color w:val="auto"/>
        </w:rPr>
      </w:pPr>
    </w:p>
    <w:p w:rsidR="00827D52" w:rsidRDefault="009D6D37" w:rsidP="00827D52">
      <w:pPr>
        <w:pStyle w:val="Pa5"/>
        <w:ind w:left="851" w:right="566"/>
        <w:jc w:val="both"/>
        <w:rPr>
          <w:rFonts w:ascii="Arial" w:hAnsi="Arial" w:cs="Arial"/>
        </w:rPr>
      </w:pPr>
      <w:r w:rsidRPr="00D6281E">
        <w:rPr>
          <w:rFonts w:ascii="Arial" w:hAnsi="Arial" w:cs="Arial"/>
        </w:rPr>
        <w:t xml:space="preserve">Nielen na celospoločenskej úrovni, ale aj na úrovni individuálneho prežívania dochádza k výraznej redukcii života na ekonomické aspekty. Trend ekonomizovať </w:t>
      </w:r>
      <w:r w:rsidR="00827D52">
        <w:rPr>
          <w:rFonts w:ascii="Arial" w:hAnsi="Arial" w:cs="Arial"/>
        </w:rPr>
        <w:t>myslenie</w:t>
      </w:r>
      <w:r w:rsidR="003F2AC5" w:rsidRPr="00D6281E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>a celý život človeka vo veľkej miere</w:t>
      </w:r>
      <w:r w:rsidR="00827D52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>ovplyvňuje</w:t>
      </w:r>
    </w:p>
    <w:p w:rsidR="00827D52" w:rsidRDefault="00827D52" w:rsidP="00773A54">
      <w:pPr>
        <w:pStyle w:val="Pa5"/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orientáciu na mladosť a hodnoty s ňou späté, čo vo veľkej miere vplýva na</w:t>
      </w:r>
      <w:r w:rsidR="006B0DD9" w:rsidRPr="00D6281E">
        <w:rPr>
          <w:rFonts w:ascii="Arial" w:hAnsi="Arial" w:cs="Arial"/>
        </w:rPr>
        <w:t> </w:t>
      </w:r>
      <w:r w:rsidR="006B0DD9">
        <w:rPr>
          <w:rFonts w:ascii="Arial" w:hAnsi="Arial" w:cs="Arial"/>
        </w:rPr>
        <w:t>v</w:t>
      </w:r>
      <w:r w:rsidR="009D6D37" w:rsidRPr="00D6281E">
        <w:rPr>
          <w:rFonts w:ascii="Arial" w:hAnsi="Arial" w:cs="Arial"/>
        </w:rPr>
        <w:t>iaceré postoje spoločnosti, vrátane postojov k</w:t>
      </w:r>
      <w:r w:rsidR="00773A54" w:rsidRPr="00D6281E">
        <w:rPr>
          <w:rFonts w:ascii="Arial" w:hAnsi="Arial" w:cs="Arial"/>
        </w:rPr>
        <w:t> </w:t>
      </w:r>
      <w:r w:rsidR="009D6D37" w:rsidRPr="00D6281E">
        <w:rPr>
          <w:rFonts w:ascii="Arial" w:hAnsi="Arial" w:cs="Arial"/>
        </w:rPr>
        <w:t>starnutiu a starobe. Práve pod tlakom ekonomizácie a jednostranne uplatňovaného princípu trhovosti sa v spoločnosti holdujúcej kultu mladosti ako dominantný presadil typ životnej stratégie, ktorej cieľom je – obrazne povedané – zadržať čas alebo ho aspoň</w:t>
      </w:r>
    </w:p>
    <w:p w:rsidR="00827D52" w:rsidRDefault="00827D52" w:rsidP="00773A54">
      <w:pPr>
        <w:pStyle w:val="Pa5"/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spomaliť, prekaziť</w:t>
      </w:r>
      <w:r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mu jeho neľútostné vpisovanie času do našich tvárí. Táto stratégia je spätá s trikom,</w:t>
      </w:r>
      <w:r w:rsidR="00777262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ako oklamať okolie, ale nemenej i s trikom sebaklamu, že jestvuje možnosť zachovať si nadlho mlado</w:t>
      </w:r>
      <w:r w:rsidR="00777262" w:rsidRPr="00D6281E">
        <w:rPr>
          <w:rFonts w:ascii="Arial" w:hAnsi="Arial" w:cs="Arial"/>
        </w:rPr>
        <w:t>sť, výkonnosť, konkurencieschop</w:t>
      </w:r>
      <w:r w:rsidR="009D6D37" w:rsidRPr="00D6281E">
        <w:rPr>
          <w:rFonts w:ascii="Arial" w:hAnsi="Arial" w:cs="Arial"/>
        </w:rPr>
        <w:t xml:space="preserve">nosť, vzbúriť sa proti procesu starnutia – tým si udržať pozíciu na trhu práce a životnú pozíciu, odolávať spoločenskému </w:t>
      </w:r>
      <w:r w:rsidR="003F2AC5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„pádu“.</w:t>
      </w:r>
      <w:r w:rsidR="003F2AC5" w:rsidRPr="00D6281E">
        <w:rPr>
          <w:rFonts w:ascii="Arial" w:hAnsi="Arial" w:cs="Arial"/>
        </w:rPr>
        <w:t xml:space="preserve"> </w:t>
      </w:r>
    </w:p>
    <w:p w:rsidR="00827D52" w:rsidRDefault="00827D52" w:rsidP="00827D52">
      <w:pPr>
        <w:pStyle w:val="Pa5"/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Čo</w:t>
      </w:r>
      <w:r w:rsidR="00777262" w:rsidRPr="00D6281E">
        <w:rPr>
          <w:rFonts w:ascii="Arial" w:hAnsi="Arial" w:cs="Arial"/>
        </w:rPr>
        <w:t>raz masovejšia</w:t>
      </w:r>
      <w:r w:rsidR="003F2AC5" w:rsidRPr="00D6281E">
        <w:rPr>
          <w:rFonts w:ascii="Arial" w:hAnsi="Arial" w:cs="Arial"/>
        </w:rPr>
        <w:t xml:space="preserve"> </w:t>
      </w:r>
      <w:r w:rsidR="00777262" w:rsidRPr="00D6281E">
        <w:rPr>
          <w:rFonts w:ascii="Arial" w:hAnsi="Arial" w:cs="Arial"/>
        </w:rPr>
        <w:t>hra</w:t>
      </w:r>
      <w:r w:rsidR="003F2AC5" w:rsidRPr="00D6281E">
        <w:rPr>
          <w:rFonts w:ascii="Arial" w:hAnsi="Arial" w:cs="Arial"/>
        </w:rPr>
        <w:t xml:space="preserve"> </w:t>
      </w:r>
      <w:r w:rsidR="00777262" w:rsidRPr="00D6281E">
        <w:rPr>
          <w:rFonts w:ascii="Arial" w:hAnsi="Arial" w:cs="Arial"/>
        </w:rPr>
        <w:t>na večnú</w:t>
      </w:r>
      <w:r w:rsidR="003F2AC5" w:rsidRPr="00D6281E">
        <w:rPr>
          <w:rFonts w:ascii="Arial" w:hAnsi="Arial" w:cs="Arial"/>
        </w:rPr>
        <w:t xml:space="preserve"> </w:t>
      </w:r>
      <w:r w:rsidR="00777262" w:rsidRPr="00D6281E">
        <w:rPr>
          <w:rFonts w:ascii="Arial" w:hAnsi="Arial" w:cs="Arial"/>
        </w:rPr>
        <w:t>mla</w:t>
      </w:r>
      <w:r w:rsidR="009D6D37" w:rsidRPr="00D6281E">
        <w:rPr>
          <w:rFonts w:ascii="Arial" w:hAnsi="Arial" w:cs="Arial"/>
        </w:rPr>
        <w:t>dosť,</w:t>
      </w:r>
      <w:r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založená na podplácaní vlastného ča</w:t>
      </w:r>
      <w:r w:rsidR="00777262" w:rsidRPr="00D6281E">
        <w:rPr>
          <w:rFonts w:ascii="Arial" w:hAnsi="Arial" w:cs="Arial"/>
        </w:rPr>
        <w:t>su mladistvým spôsobom oblieka</w:t>
      </w:r>
      <w:r w:rsidR="009D6D37" w:rsidRPr="00D6281E">
        <w:rPr>
          <w:rFonts w:ascii="Arial" w:hAnsi="Arial" w:cs="Arial"/>
        </w:rPr>
        <w:t>nia, správania, hovorenia, je vlastne uposlúchnutím</w:t>
      </w:r>
      <w:r w:rsidR="00777262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výzvy, s</w:t>
      </w:r>
      <w:r w:rsidR="00773A54" w:rsidRPr="00D6281E">
        <w:rPr>
          <w:rFonts w:ascii="Arial" w:hAnsi="Arial" w:cs="Arial"/>
        </w:rPr>
        <w:t> </w:t>
      </w:r>
      <w:r w:rsidR="009D6D37" w:rsidRPr="00D6281E">
        <w:rPr>
          <w:rFonts w:ascii="Arial" w:hAnsi="Arial" w:cs="Arial"/>
        </w:rPr>
        <w:t>ktorou sa na nás obracia súčasná spoločnosť vtláčajúca nám</w:t>
      </w:r>
      <w:r w:rsidR="00777262" w:rsidRPr="00D6281E">
        <w:rPr>
          <w:rFonts w:ascii="Arial" w:hAnsi="Arial" w:cs="Arial"/>
        </w:rPr>
        <w:t xml:space="preserve"> prostredníctvom reklám a propa</w:t>
      </w:r>
      <w:r w:rsidR="009D6D37" w:rsidRPr="00D6281E">
        <w:rPr>
          <w:rFonts w:ascii="Arial" w:hAnsi="Arial" w:cs="Arial"/>
        </w:rPr>
        <w:t>gandy do vedomia a</w:t>
      </w:r>
      <w:r w:rsidR="006B0DD9" w:rsidRPr="00D6281E">
        <w:rPr>
          <w:rFonts w:ascii="Arial" w:hAnsi="Arial" w:cs="Arial"/>
        </w:rPr>
        <w:t> </w:t>
      </w:r>
      <w:r w:rsidR="009D6D37" w:rsidRPr="00D6281E">
        <w:rPr>
          <w:rFonts w:ascii="Arial" w:hAnsi="Arial" w:cs="Arial"/>
        </w:rPr>
        <w:t>podvedomia ideály mladosti. Akiste ste</w:t>
      </w:r>
      <w:r w:rsidR="00773A54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si vypočuli</w:t>
      </w:r>
      <w:r w:rsidR="00773A54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podobné</w:t>
      </w:r>
      <w:r w:rsidR="00773A54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 xml:space="preserve">rozhovory </w:t>
      </w:r>
    </w:p>
    <w:p w:rsidR="00827D52" w:rsidRDefault="00827D52" w:rsidP="00773A54">
      <w:pPr>
        <w:pStyle w:val="Pa5"/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na</w:t>
      </w:r>
      <w:r w:rsidR="00773A54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ulici:</w:t>
      </w:r>
      <w:r w:rsidR="00773A54" w:rsidRPr="00D6281E">
        <w:rPr>
          <w:rFonts w:ascii="Arial" w:hAnsi="Arial" w:cs="Arial"/>
        </w:rPr>
        <w:t xml:space="preserve"> </w:t>
      </w:r>
      <w:r w:rsidR="004B004A">
        <w:rPr>
          <w:rFonts w:ascii="Arial" w:hAnsi="Arial" w:cs="Arial"/>
        </w:rPr>
        <w:t>„...</w:t>
      </w:r>
      <w:r w:rsidR="009D6D37" w:rsidRPr="00D6281E">
        <w:rPr>
          <w:rFonts w:ascii="Arial" w:hAnsi="Arial" w:cs="Arial"/>
        </w:rPr>
        <w:t>naozaj nevyzeráte na svoj vek, toľko by som vám nikdy nepovedala...“ Rozhovory, v ktorých sa pochvala udeľuje za to, že človek akoby sa vymkol svojmu času, poprel ho... Za jazykovými zvratmi,</w:t>
      </w:r>
      <w:r w:rsidR="00777262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 xml:space="preserve">ošúchanými klišé sa skrýva názor, </w:t>
      </w:r>
      <w:r w:rsidR="00777262" w:rsidRPr="00D6281E">
        <w:rPr>
          <w:rFonts w:ascii="Arial" w:hAnsi="Arial" w:cs="Arial"/>
        </w:rPr>
        <w:t>podľa ktorého je cnosťou nestar</w:t>
      </w:r>
      <w:r w:rsidR="009D6D37" w:rsidRPr="00D6281E">
        <w:rPr>
          <w:rFonts w:ascii="Arial" w:hAnsi="Arial" w:cs="Arial"/>
        </w:rPr>
        <w:t xml:space="preserve">núť, vzdorovať prírodnému </w:t>
      </w:r>
      <w:r w:rsidR="003F2AC5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 xml:space="preserve">zákonu, </w:t>
      </w:r>
      <w:r w:rsidR="003F2AC5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 xml:space="preserve">zapierať roky, </w:t>
      </w:r>
      <w:r w:rsidR="003F2AC5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 xml:space="preserve">vlastné </w:t>
      </w:r>
      <w:r w:rsidR="003F2AC5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skúsenosti... Nalepiť</w:t>
      </w:r>
    </w:p>
    <w:p w:rsidR="009D6D37" w:rsidRPr="00D6281E" w:rsidRDefault="00827D52" w:rsidP="00773A54">
      <w:pPr>
        <w:pStyle w:val="Pa5"/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si</w:t>
      </w:r>
      <w:r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masku mladosti, zrásť s ňou, vkĺznuť do maskovaného bytia, bočiť od</w:t>
      </w:r>
      <w:r w:rsidR="00773A54" w:rsidRPr="00D6281E">
        <w:rPr>
          <w:rFonts w:ascii="Arial" w:hAnsi="Arial" w:cs="Arial"/>
        </w:rPr>
        <w:t> </w:t>
      </w:r>
      <w:r w:rsidR="009D6D37" w:rsidRPr="00D6281E">
        <w:rPr>
          <w:rFonts w:ascii="Arial" w:hAnsi="Arial" w:cs="Arial"/>
        </w:rPr>
        <w:t>staroby, vyhýbať sa jej, „ale vám sa naozaj darí nestarnúť...“, hlas, ktorý to hovorí, je plný obdivu, hoci to, čo hovorí, predstavuje niečo absurdné, nelogické, usilujúce popierať zákonitosti života: nestarnutie</w:t>
      </w:r>
      <w:r w:rsidR="00773A54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 xml:space="preserve">je niečo, čo si zasluhuje pochvalu, je to „úspech“... </w:t>
      </w:r>
    </w:p>
    <w:p w:rsidR="001C05F6" w:rsidRPr="00D6281E" w:rsidRDefault="001C05F6" w:rsidP="001C05F6">
      <w:pPr>
        <w:pStyle w:val="Default"/>
        <w:rPr>
          <w:rFonts w:ascii="Arial" w:hAnsi="Arial" w:cs="Arial"/>
          <w:lang w:val="da-DK"/>
        </w:rPr>
      </w:pPr>
    </w:p>
    <w:p w:rsidR="00827D52" w:rsidRDefault="00773A54" w:rsidP="00773A54">
      <w:pPr>
        <w:pStyle w:val="Pa5"/>
        <w:tabs>
          <w:tab w:val="left" w:pos="993"/>
        </w:tabs>
        <w:ind w:left="851" w:right="566" w:hanging="567"/>
        <w:jc w:val="both"/>
        <w:rPr>
          <w:rFonts w:ascii="Arial" w:hAnsi="Arial" w:cs="Arial"/>
        </w:rPr>
      </w:pPr>
      <w:r w:rsidRPr="00D6281E">
        <w:rPr>
          <w:rFonts w:ascii="Arial" w:hAnsi="Arial" w:cs="Arial"/>
        </w:rPr>
        <w:lastRenderedPageBreak/>
        <w:t>35</w:t>
      </w:r>
      <w:r w:rsidRPr="00D6281E">
        <w:rPr>
          <w:rFonts w:ascii="Arial" w:hAnsi="Arial" w:cs="Arial"/>
        </w:rPr>
        <w:tab/>
      </w:r>
      <w:r w:rsidRPr="00D6281E"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Nemožno poprieť spätosť takto chápaného „úspechu“ so</w:t>
      </w:r>
      <w:r w:rsidRPr="00D6281E">
        <w:rPr>
          <w:rFonts w:ascii="Arial" w:hAnsi="Arial" w:cs="Arial"/>
        </w:rPr>
        <w:t> </w:t>
      </w:r>
      <w:r w:rsidR="009D6D37" w:rsidRPr="00D6281E">
        <w:rPr>
          <w:rFonts w:ascii="Arial" w:hAnsi="Arial" w:cs="Arial"/>
        </w:rPr>
        <w:t>znepokojujúcim faktom, že</w:t>
      </w:r>
      <w:r w:rsidR="00493C7E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v spoločnosti existujú prejavy ageizmu, nevôle, nepriaznivého naladenia k starobe a starým ľuďom, že tento s</w:t>
      </w:r>
      <w:r w:rsidR="00777262" w:rsidRPr="00D6281E">
        <w:rPr>
          <w:rFonts w:ascii="Arial" w:hAnsi="Arial" w:cs="Arial"/>
        </w:rPr>
        <w:t>úbor postojov zabudovaný do</w:t>
      </w:r>
      <w:r w:rsidR="006B0DD9" w:rsidRPr="00D6281E">
        <w:rPr>
          <w:rFonts w:ascii="Arial" w:hAnsi="Arial" w:cs="Arial"/>
        </w:rPr>
        <w:t xml:space="preserve"> </w:t>
      </w:r>
      <w:r w:rsidR="00777262" w:rsidRPr="00D6281E">
        <w:rPr>
          <w:rFonts w:ascii="Arial" w:hAnsi="Arial" w:cs="Arial"/>
        </w:rPr>
        <w:t>kul</w:t>
      </w:r>
      <w:r w:rsidR="009D6D37" w:rsidRPr="00D6281E">
        <w:rPr>
          <w:rFonts w:ascii="Arial" w:hAnsi="Arial" w:cs="Arial"/>
        </w:rPr>
        <w:t>túry a ňou ďalej reprodukovaný prostredníctvom</w:t>
      </w:r>
      <w:r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negatívnych stereotypov</w:t>
      </w:r>
      <w:r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sa objavuje v</w:t>
      </w:r>
      <w:r w:rsidR="00827D52">
        <w:rPr>
          <w:rFonts w:ascii="Arial" w:hAnsi="Arial" w:cs="Arial"/>
        </w:rPr>
        <w:t> </w:t>
      </w:r>
      <w:r w:rsidR="009D6D37" w:rsidRPr="00D6281E">
        <w:rPr>
          <w:rFonts w:ascii="Arial" w:hAnsi="Arial" w:cs="Arial"/>
        </w:rPr>
        <w:t>rozličných</w:t>
      </w:r>
      <w:r w:rsidR="00827D52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sférach života; ešte znepokojujúcejšie však je, že</w:t>
      </w:r>
    </w:p>
    <w:p w:rsidR="00827D52" w:rsidRDefault="00827D52" w:rsidP="00773A54">
      <w:pPr>
        <w:pStyle w:val="Pa5"/>
        <w:tabs>
          <w:tab w:val="left" w:pos="993"/>
        </w:tabs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40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ageizmus niel</w:t>
      </w:r>
      <w:r w:rsidR="00E714B9" w:rsidRPr="00D6281E">
        <w:rPr>
          <w:rFonts w:ascii="Arial" w:hAnsi="Arial" w:cs="Arial"/>
        </w:rPr>
        <w:t>enže prispieva</w:t>
      </w:r>
      <w:r w:rsidR="00493C7E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k diskriminácii starých ľudí na individuálnej aj na inštitucionálnej úrovni, ale to, že ako druh z</w:t>
      </w:r>
      <w:r w:rsidR="00777262" w:rsidRPr="00D6281E">
        <w:rPr>
          <w:rFonts w:ascii="Arial" w:hAnsi="Arial" w:cs="Arial"/>
        </w:rPr>
        <w:t>nevýhodňujúceho postoja je zvyš</w:t>
      </w:r>
      <w:r w:rsidR="009D6D37" w:rsidRPr="00D6281E">
        <w:rPr>
          <w:rFonts w:ascii="Arial" w:hAnsi="Arial" w:cs="Arial"/>
        </w:rPr>
        <w:t>nou spoločnosťou vcelku tolerovaný, že doch</w:t>
      </w:r>
      <w:r w:rsidR="00777262" w:rsidRPr="00D6281E">
        <w:rPr>
          <w:rFonts w:ascii="Arial" w:hAnsi="Arial" w:cs="Arial"/>
        </w:rPr>
        <w:t>ádza aj k sociálnemu zneviditeľ</w:t>
      </w:r>
      <w:r w:rsidR="009D6D37" w:rsidRPr="00D6281E">
        <w:rPr>
          <w:rFonts w:ascii="Arial" w:hAnsi="Arial" w:cs="Arial"/>
        </w:rPr>
        <w:t>ňovaniu, znevažovaniu starých ľudí. Dôsledkom môže byť,</w:t>
      </w:r>
      <w:r w:rsidR="00773A54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že</w:t>
      </w:r>
      <w:r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starší človek aj sám seba začne vnímať ako „neviditeľného“ (v zmysle</w:t>
      </w:r>
      <w:r w:rsidR="00777262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nehodného</w:t>
      </w:r>
    </w:p>
    <w:p w:rsidR="009D6D37" w:rsidRPr="00D6281E" w:rsidRDefault="00827D52" w:rsidP="00773A54">
      <w:pPr>
        <w:pStyle w:val="Pa5"/>
        <w:tabs>
          <w:tab w:val="left" w:pos="993"/>
        </w:tabs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videnia a spoločenskej pozornosti) a taký sám pre seba neviditeľný akoby</w:t>
      </w:r>
      <w:r w:rsidR="00777262" w:rsidRPr="00D6281E">
        <w:rPr>
          <w:rFonts w:ascii="Arial" w:hAnsi="Arial" w:cs="Arial"/>
        </w:rPr>
        <w:t xml:space="preserve"> strácal po</w:t>
      </w:r>
      <w:r w:rsidR="009D6D37" w:rsidRPr="00D6281E">
        <w:rPr>
          <w:rFonts w:ascii="Arial" w:hAnsi="Arial" w:cs="Arial"/>
        </w:rPr>
        <w:t xml:space="preserve">vedomie vlastnej hodnoty, sebaúctu a dôstojnosť. </w:t>
      </w:r>
    </w:p>
    <w:p w:rsidR="001C05F6" w:rsidRPr="00D6281E" w:rsidRDefault="001C05F6" w:rsidP="001C05F6">
      <w:pPr>
        <w:pStyle w:val="Default"/>
        <w:rPr>
          <w:rFonts w:ascii="Arial" w:hAnsi="Arial" w:cs="Arial"/>
          <w:lang w:val="da-DK"/>
        </w:rPr>
      </w:pPr>
    </w:p>
    <w:p w:rsidR="00827D52" w:rsidRDefault="009D6D37" w:rsidP="00827D52">
      <w:pPr>
        <w:pStyle w:val="Pa5"/>
        <w:ind w:left="851" w:right="566"/>
        <w:jc w:val="both"/>
        <w:rPr>
          <w:rFonts w:ascii="Arial" w:hAnsi="Arial" w:cs="Arial"/>
        </w:rPr>
      </w:pPr>
      <w:r w:rsidRPr="00D6281E">
        <w:rPr>
          <w:rFonts w:ascii="Arial" w:hAnsi="Arial" w:cs="Arial"/>
        </w:rPr>
        <w:t>Jedným</w:t>
      </w:r>
      <w:r w:rsidR="00773A54" w:rsidRPr="00D6281E">
        <w:rPr>
          <w:rFonts w:ascii="Arial" w:hAnsi="Arial" w:cs="Arial"/>
        </w:rPr>
        <w:t xml:space="preserve"> z </w:t>
      </w:r>
      <w:r w:rsidR="003F2AC5" w:rsidRPr="00D6281E">
        <w:rPr>
          <w:rFonts w:ascii="Arial" w:hAnsi="Arial" w:cs="Arial"/>
        </w:rPr>
        <w:t xml:space="preserve"> </w:t>
      </w:r>
      <w:r w:rsidR="00773A54" w:rsidRPr="00D6281E">
        <w:rPr>
          <w:rFonts w:ascii="Arial" w:hAnsi="Arial" w:cs="Arial"/>
        </w:rPr>
        <w:t>„obrancov“</w:t>
      </w:r>
      <w:r w:rsidR="003F2AC5" w:rsidRPr="00D6281E">
        <w:rPr>
          <w:rFonts w:ascii="Arial" w:hAnsi="Arial" w:cs="Arial"/>
        </w:rPr>
        <w:t xml:space="preserve"> </w:t>
      </w:r>
      <w:r w:rsidR="00773A54" w:rsidRPr="00D6281E">
        <w:rPr>
          <w:rFonts w:ascii="Arial" w:hAnsi="Arial" w:cs="Arial"/>
        </w:rPr>
        <w:t xml:space="preserve"> staroby: je</w:t>
      </w:r>
      <w:r w:rsidR="003F2AC5" w:rsidRPr="00D6281E">
        <w:rPr>
          <w:rFonts w:ascii="Arial" w:hAnsi="Arial" w:cs="Arial"/>
        </w:rPr>
        <w:t xml:space="preserve"> </w:t>
      </w:r>
      <w:r w:rsidR="00773A54" w:rsidRPr="00D6281E">
        <w:rPr>
          <w:rFonts w:ascii="Arial" w:hAnsi="Arial" w:cs="Arial"/>
        </w:rPr>
        <w:t>nemec</w:t>
      </w:r>
      <w:r w:rsidRPr="00D6281E">
        <w:rPr>
          <w:rFonts w:ascii="Arial" w:hAnsi="Arial" w:cs="Arial"/>
        </w:rPr>
        <w:t>ko-taliansky</w:t>
      </w:r>
      <w:r w:rsidR="003F2AC5" w:rsidRPr="00D6281E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>filozof</w:t>
      </w:r>
      <w:r w:rsidR="003F2AC5" w:rsidRPr="00D6281E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>Romano</w:t>
      </w:r>
      <w:r w:rsidR="00827D52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>Guardini, ktorý rozvinul koncepciu celistvosti ľudského života a jednoty jeho jednotlivých fáz. Zdôrazňuje, že všetky vekové obdobia majú svoje výhody a</w:t>
      </w:r>
    </w:p>
    <w:p w:rsidR="00827D52" w:rsidRDefault="00827D52" w:rsidP="00773A54">
      <w:pPr>
        <w:pStyle w:val="Pa5"/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50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nevýhody, k</w:t>
      </w:r>
      <w:r w:rsidR="00777262" w:rsidRPr="00D6281E">
        <w:rPr>
          <w:rFonts w:ascii="Arial" w:hAnsi="Arial" w:cs="Arial"/>
        </w:rPr>
        <w:t> </w:t>
      </w:r>
      <w:r w:rsidR="009D6D37" w:rsidRPr="00D6281E">
        <w:rPr>
          <w:rFonts w:ascii="Arial" w:hAnsi="Arial" w:cs="Arial"/>
        </w:rPr>
        <w:t>prednostiam</w:t>
      </w:r>
      <w:r w:rsidR="00777262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staroby ráta väčšiu schopnosť získanú skúsenosťami</w:t>
      </w:r>
      <w:r w:rsidR="00777262" w:rsidRPr="00D6281E">
        <w:rPr>
          <w:rFonts w:ascii="Arial" w:hAnsi="Arial" w:cs="Arial"/>
        </w:rPr>
        <w:t xml:space="preserve"> rozlišovať dôležité a nedôleži</w:t>
      </w:r>
      <w:r w:rsidR="009D6D37" w:rsidRPr="00D6281E">
        <w:rPr>
          <w:rFonts w:ascii="Arial" w:hAnsi="Arial" w:cs="Arial"/>
        </w:rPr>
        <w:t>té, správne a</w:t>
      </w:r>
      <w:r w:rsidR="003F2AC5" w:rsidRPr="00D6281E">
        <w:rPr>
          <w:rFonts w:ascii="Arial" w:hAnsi="Arial" w:cs="Arial"/>
        </w:rPr>
        <w:t> </w:t>
      </w:r>
      <w:r w:rsidR="009D6D37" w:rsidRPr="00D6281E">
        <w:rPr>
          <w:rFonts w:ascii="Arial" w:hAnsi="Arial" w:cs="Arial"/>
        </w:rPr>
        <w:t>nesprávne</w:t>
      </w:r>
      <w:r w:rsidR="003F2AC5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veci, nenáhlivosť a uv</w:t>
      </w:r>
      <w:r w:rsidR="00777262" w:rsidRPr="00D6281E">
        <w:rPr>
          <w:rFonts w:ascii="Arial" w:hAnsi="Arial" w:cs="Arial"/>
        </w:rPr>
        <w:t xml:space="preserve">ážlivosť </w:t>
      </w:r>
      <w:r w:rsidR="003F2AC5" w:rsidRPr="00D6281E">
        <w:rPr>
          <w:rFonts w:ascii="Arial" w:hAnsi="Arial" w:cs="Arial"/>
        </w:rPr>
        <w:t xml:space="preserve"> </w:t>
      </w:r>
      <w:r w:rsidR="00777262" w:rsidRPr="00D6281E">
        <w:rPr>
          <w:rFonts w:ascii="Arial" w:hAnsi="Arial" w:cs="Arial"/>
        </w:rPr>
        <w:t>pri posudzovaní udalos</w:t>
      </w:r>
      <w:r w:rsidR="009D6D37" w:rsidRPr="00D6281E">
        <w:rPr>
          <w:rFonts w:ascii="Arial" w:hAnsi="Arial" w:cs="Arial"/>
        </w:rPr>
        <w:t>tí</w:t>
      </w:r>
      <w:r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>či ľudí a múdrosť, ktorá preňho predstavuje už nie iba znalosť vecí, majstrovstvo (v zmysl</w:t>
      </w:r>
      <w:r w:rsidR="00777262" w:rsidRPr="00D6281E">
        <w:rPr>
          <w:rFonts w:ascii="Arial" w:hAnsi="Arial" w:cs="Arial"/>
        </w:rPr>
        <w:t>e zručnosti v práci), ale predo</w:t>
      </w:r>
      <w:r w:rsidR="009D6D37" w:rsidRPr="00D6281E">
        <w:rPr>
          <w:rFonts w:ascii="Arial" w:hAnsi="Arial" w:cs="Arial"/>
        </w:rPr>
        <w:t>všetkým schopnosť uchopiť zmysel (vecí, diania, ľudského</w:t>
      </w:r>
    </w:p>
    <w:p w:rsidR="009D6D37" w:rsidRPr="00D6281E" w:rsidRDefault="00827D52" w:rsidP="00773A54">
      <w:pPr>
        <w:pStyle w:val="Pa5"/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55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života).</w:t>
      </w:r>
    </w:p>
    <w:p w:rsidR="001C05F6" w:rsidRPr="00D6281E" w:rsidRDefault="001C05F6" w:rsidP="001C05F6">
      <w:pPr>
        <w:pStyle w:val="Default"/>
        <w:rPr>
          <w:rFonts w:ascii="Arial" w:hAnsi="Arial" w:cs="Arial"/>
          <w:lang w:val="da-DK"/>
        </w:rPr>
      </w:pPr>
    </w:p>
    <w:p w:rsidR="00827D52" w:rsidRDefault="009D6D37" w:rsidP="00827D52">
      <w:pPr>
        <w:pStyle w:val="Pa5"/>
        <w:tabs>
          <w:tab w:val="left" w:pos="993"/>
        </w:tabs>
        <w:ind w:left="851" w:right="566" w:firstLine="142"/>
        <w:jc w:val="both"/>
        <w:rPr>
          <w:rFonts w:ascii="Arial" w:hAnsi="Arial" w:cs="Arial"/>
        </w:rPr>
      </w:pPr>
      <w:r w:rsidRPr="00D6281E">
        <w:rPr>
          <w:rFonts w:ascii="Arial" w:hAnsi="Arial" w:cs="Arial"/>
        </w:rPr>
        <w:t>K dôstojnému sta</w:t>
      </w:r>
      <w:r w:rsidR="00777262" w:rsidRPr="00D6281E">
        <w:rPr>
          <w:rFonts w:ascii="Arial" w:hAnsi="Arial" w:cs="Arial"/>
        </w:rPr>
        <w:t>rnutiu je potrebné vytvoriť nie</w:t>
      </w:r>
      <w:r w:rsidRPr="00D6281E">
        <w:rPr>
          <w:rFonts w:ascii="Arial" w:hAnsi="Arial" w:cs="Arial"/>
        </w:rPr>
        <w:t xml:space="preserve">len priaznivé sociálno-ekonomické </w:t>
      </w:r>
      <w:r w:rsidR="003F2AC5" w:rsidRPr="00D6281E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 xml:space="preserve">prostredie </w:t>
      </w:r>
      <w:r w:rsidR="003F2AC5" w:rsidRPr="00D6281E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>a</w:t>
      </w:r>
      <w:r w:rsidR="003F2AC5" w:rsidRPr="00D6281E">
        <w:rPr>
          <w:rFonts w:ascii="Arial" w:hAnsi="Arial" w:cs="Arial"/>
        </w:rPr>
        <w:t> </w:t>
      </w:r>
      <w:r w:rsidRPr="00D6281E">
        <w:rPr>
          <w:rFonts w:ascii="Arial" w:hAnsi="Arial" w:cs="Arial"/>
        </w:rPr>
        <w:t>legislatívne</w:t>
      </w:r>
      <w:r w:rsidR="003F2AC5" w:rsidRPr="00D6281E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 xml:space="preserve"> zmeny, ale aj zmeny v</w:t>
      </w:r>
      <w:r w:rsidR="00827D52">
        <w:rPr>
          <w:rFonts w:ascii="Arial" w:hAnsi="Arial" w:cs="Arial"/>
        </w:rPr>
        <w:t> </w:t>
      </w:r>
      <w:r w:rsidRPr="00D6281E">
        <w:rPr>
          <w:rFonts w:ascii="Arial" w:hAnsi="Arial" w:cs="Arial"/>
        </w:rPr>
        <w:t>postojoch</w:t>
      </w:r>
      <w:r w:rsidR="00827D52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>k</w:t>
      </w:r>
      <w:r w:rsidR="003F2AC5" w:rsidRPr="00D6281E">
        <w:rPr>
          <w:rFonts w:ascii="Arial" w:hAnsi="Arial" w:cs="Arial"/>
        </w:rPr>
        <w:t> </w:t>
      </w:r>
      <w:r w:rsidRPr="00D6281E">
        <w:rPr>
          <w:rFonts w:ascii="Arial" w:hAnsi="Arial" w:cs="Arial"/>
        </w:rPr>
        <w:t xml:space="preserve">starobe a starým ľuďom, narúšať vekové predsudky, stereotypné hodnotové </w:t>
      </w:r>
      <w:r w:rsidR="00595D26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 xml:space="preserve">postoje, </w:t>
      </w:r>
      <w:r w:rsidR="00595D26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 xml:space="preserve">a </w:t>
      </w:r>
      <w:r w:rsidR="00595D26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 xml:space="preserve">napokon </w:t>
      </w:r>
      <w:r w:rsidR="00595D26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 xml:space="preserve">dosiahnuť </w:t>
      </w:r>
      <w:r w:rsidR="00595D26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>zmeny</w:t>
      </w:r>
      <w:r w:rsidR="00595D26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 xml:space="preserve"> aj</w:t>
      </w:r>
      <w:r w:rsidR="00595D26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 xml:space="preserve"> v </w:t>
      </w:r>
      <w:r w:rsidR="00595D26">
        <w:rPr>
          <w:rFonts w:ascii="Arial" w:hAnsi="Arial" w:cs="Arial"/>
        </w:rPr>
        <w:t xml:space="preserve"> </w:t>
      </w:r>
      <w:r w:rsidRPr="00D6281E">
        <w:rPr>
          <w:rFonts w:ascii="Arial" w:hAnsi="Arial" w:cs="Arial"/>
        </w:rPr>
        <w:t>myslení samotných</w:t>
      </w:r>
    </w:p>
    <w:p w:rsidR="009D6D37" w:rsidRPr="00D6281E" w:rsidRDefault="00827D52" w:rsidP="00827D52">
      <w:pPr>
        <w:pStyle w:val="Pa5"/>
        <w:tabs>
          <w:tab w:val="left" w:pos="993"/>
        </w:tabs>
        <w:ind w:left="851" w:right="566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60</w:t>
      </w:r>
      <w:r>
        <w:rPr>
          <w:rFonts w:ascii="Arial" w:hAnsi="Arial" w:cs="Arial"/>
        </w:rPr>
        <w:tab/>
      </w:r>
      <w:r w:rsidR="009D6D37" w:rsidRPr="00D6281E">
        <w:rPr>
          <w:rFonts w:ascii="Arial" w:hAnsi="Arial" w:cs="Arial"/>
        </w:rPr>
        <w:t>starých ľudí, ktorí majú zväčša nízke právne vedomie, neuvedomujú si svoje práva a pod vplyvom všeobecného naladenia majú tendenciu k</w:t>
      </w:r>
      <w:r w:rsidR="00777262" w:rsidRPr="00D6281E">
        <w:rPr>
          <w:rFonts w:ascii="Arial" w:hAnsi="Arial" w:cs="Arial"/>
        </w:rPr>
        <w:t xml:space="preserve"> </w:t>
      </w:r>
      <w:r w:rsidR="009D6D37" w:rsidRPr="00D6281E">
        <w:rPr>
          <w:rFonts w:ascii="Arial" w:hAnsi="Arial" w:cs="Arial"/>
        </w:rPr>
        <w:t xml:space="preserve">nízkemu sebahodnoteniu ako málo potrebných, </w:t>
      </w:r>
      <w:r w:rsidR="003F2AC5" w:rsidRPr="00D6281E">
        <w:rPr>
          <w:rFonts w:ascii="Arial" w:hAnsi="Arial" w:cs="Arial"/>
        </w:rPr>
        <w:t>neužitočných...</w:t>
      </w:r>
    </w:p>
    <w:p w:rsidR="009D6D37" w:rsidRPr="001C05F6" w:rsidRDefault="009D6D37" w:rsidP="009D6D37">
      <w:pPr>
        <w:pStyle w:val="Default"/>
        <w:ind w:left="284" w:right="566"/>
        <w:rPr>
          <w:rFonts w:ascii="Arial" w:hAnsi="Arial" w:cs="Arial"/>
          <w:color w:val="auto"/>
          <w:lang w:val="da-DK"/>
        </w:rPr>
      </w:pPr>
    </w:p>
    <w:p w:rsidR="009D6D37" w:rsidRPr="001C05F6" w:rsidRDefault="009D6D37" w:rsidP="009D6D37">
      <w:pPr>
        <w:pStyle w:val="Pa5"/>
        <w:jc w:val="both"/>
        <w:rPr>
          <w:rFonts w:ascii="Arial" w:hAnsi="Arial" w:cs="Arial"/>
        </w:rPr>
      </w:pPr>
    </w:p>
    <w:p w:rsidR="009D6D37" w:rsidRPr="001C05F6" w:rsidRDefault="009D6D37" w:rsidP="009D6D37">
      <w:pPr>
        <w:pStyle w:val="Default"/>
        <w:jc w:val="both"/>
        <w:rPr>
          <w:rFonts w:ascii="Arial" w:hAnsi="Arial" w:cs="Arial"/>
        </w:rPr>
      </w:pPr>
      <w:r w:rsidRPr="001C05F6">
        <w:rPr>
          <w:rFonts w:ascii="Arial" w:hAnsi="Arial" w:cs="Arial"/>
        </w:rPr>
        <w:t xml:space="preserve"> </w:t>
      </w:r>
      <w:r w:rsidR="00C4371C" w:rsidRPr="001C05F6">
        <w:rPr>
          <w:rFonts w:ascii="Arial" w:hAnsi="Arial" w:cs="Arial"/>
        </w:rPr>
        <w:t xml:space="preserve">  </w:t>
      </w:r>
      <w:r w:rsidR="00993CE1" w:rsidRPr="001C05F6">
        <w:rPr>
          <w:rFonts w:ascii="Arial" w:hAnsi="Arial" w:cs="Arial"/>
        </w:rPr>
        <w:t xml:space="preserve">          </w:t>
      </w:r>
      <w:r w:rsidR="00C4371C" w:rsidRPr="001C05F6">
        <w:rPr>
          <w:rFonts w:ascii="Arial" w:hAnsi="Arial" w:cs="Arial"/>
        </w:rPr>
        <w:t xml:space="preserve"> </w:t>
      </w:r>
      <w:r w:rsidRPr="001C05F6">
        <w:rPr>
          <w:rFonts w:ascii="Arial" w:hAnsi="Arial" w:cs="Arial"/>
        </w:rPr>
        <w:t>(600 slov)</w:t>
      </w:r>
    </w:p>
    <w:p w:rsidR="009D6D37" w:rsidRPr="001C05F6" w:rsidRDefault="009D6D37" w:rsidP="009D6D37">
      <w:pPr>
        <w:pStyle w:val="Default"/>
        <w:rPr>
          <w:rFonts w:ascii="Arial" w:hAnsi="Arial" w:cs="Arial"/>
        </w:rPr>
      </w:pPr>
    </w:p>
    <w:p w:rsidR="001C302A" w:rsidRDefault="009D6D37" w:rsidP="009D6D37">
      <w:pPr>
        <w:autoSpaceDE w:val="0"/>
        <w:autoSpaceDN w:val="0"/>
        <w:adjustRightInd w:val="0"/>
        <w:spacing w:after="0" w:line="231" w:lineRule="atLeast"/>
        <w:rPr>
          <w:rFonts w:ascii="Arial" w:hAnsi="Arial" w:cs="Arial"/>
          <w:sz w:val="24"/>
          <w:szCs w:val="24"/>
        </w:rPr>
        <w:sectPr w:rsidR="001C302A" w:rsidSect="00381F1D">
          <w:headerReference w:type="default" r:id="rId10"/>
          <w:footerReference w:type="default" r:id="rId11"/>
          <w:pgSz w:w="11906" w:h="16838"/>
          <w:pgMar w:top="1418" w:right="1134" w:bottom="1418" w:left="1134" w:header="709" w:footer="709" w:gutter="0"/>
          <w:cols w:space="720"/>
          <w:docGrid w:linePitch="360"/>
        </w:sectPr>
      </w:pPr>
      <w:r w:rsidRPr="001C05F6">
        <w:rPr>
          <w:rFonts w:ascii="Arial" w:hAnsi="Arial" w:cs="Arial"/>
          <w:sz w:val="24"/>
          <w:szCs w:val="24"/>
        </w:rPr>
        <w:t xml:space="preserve">                            </w:t>
      </w:r>
      <w:r w:rsidR="00C4371C" w:rsidRPr="001C05F6">
        <w:rPr>
          <w:rFonts w:ascii="Arial" w:hAnsi="Arial" w:cs="Arial"/>
          <w:sz w:val="24"/>
          <w:szCs w:val="24"/>
        </w:rPr>
        <w:t xml:space="preserve">        </w:t>
      </w:r>
      <w:r w:rsidR="001C05F6">
        <w:rPr>
          <w:rFonts w:ascii="Arial" w:hAnsi="Arial" w:cs="Arial"/>
          <w:sz w:val="24"/>
          <w:szCs w:val="24"/>
        </w:rPr>
        <w:t xml:space="preserve">       </w:t>
      </w:r>
      <w:r w:rsidRPr="001C05F6">
        <w:rPr>
          <w:rFonts w:ascii="Arial" w:hAnsi="Arial" w:cs="Arial"/>
          <w:sz w:val="24"/>
          <w:szCs w:val="24"/>
        </w:rPr>
        <w:t xml:space="preserve">       In: Slovenské pohľady 11, 2014, roč. IV. str. 1-2 (upravené)</w:t>
      </w:r>
    </w:p>
    <w:p w:rsidR="009D6D37" w:rsidRPr="001C05F6" w:rsidRDefault="009D6D37" w:rsidP="009D6D37">
      <w:pPr>
        <w:autoSpaceDE w:val="0"/>
        <w:autoSpaceDN w:val="0"/>
        <w:adjustRightInd w:val="0"/>
        <w:spacing w:after="0" w:line="231" w:lineRule="atLeast"/>
        <w:rPr>
          <w:rFonts w:ascii="Arial" w:hAnsi="Arial" w:cs="Arial"/>
          <w:sz w:val="24"/>
          <w:szCs w:val="24"/>
        </w:rPr>
      </w:pPr>
    </w:p>
    <w:p w:rsidR="00A845EA" w:rsidRPr="001C05F6" w:rsidRDefault="00A845EA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1C05F6" w:rsidRPr="001C05F6" w:rsidRDefault="001C05F6" w:rsidP="001C05F6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fi-FI"/>
        </w:rPr>
        <w:sectPr w:rsidR="001C05F6" w:rsidRPr="001C05F6" w:rsidSect="00381F1D">
          <w:headerReference w:type="default" r:id="rId12"/>
          <w:footerReference w:type="default" r:id="rId13"/>
          <w:pgSz w:w="11906" w:h="16838"/>
          <w:pgMar w:top="1418" w:right="1134" w:bottom="1418" w:left="1134" w:header="709" w:footer="709" w:gutter="0"/>
          <w:cols w:space="720"/>
          <w:docGrid w:linePitch="360"/>
        </w:sectPr>
      </w:pPr>
      <w:r>
        <w:rPr>
          <w:rFonts w:ascii="Arial" w:eastAsia="Times New Roman" w:hAnsi="Arial" w:cs="Arial"/>
          <w:b/>
          <w:sz w:val="28"/>
          <w:szCs w:val="28"/>
          <w:lang w:val="en-US" w:eastAsia="fi-FI"/>
        </w:rPr>
        <w:t>ČASŤ</w:t>
      </w:r>
      <w:r w:rsidRPr="00FD4093">
        <w:rPr>
          <w:rFonts w:ascii="Arial" w:eastAsia="Times New Roman" w:hAnsi="Arial" w:cs="Arial"/>
          <w:b/>
          <w:sz w:val="28"/>
          <w:szCs w:val="28"/>
          <w:lang w:val="en-US" w:eastAsia="fi-FI"/>
        </w:rPr>
        <w:t xml:space="preserve"> 3 </w:t>
      </w:r>
      <w:r>
        <w:rPr>
          <w:rFonts w:ascii="Arial" w:eastAsia="Times New Roman" w:hAnsi="Arial" w:cs="Arial"/>
          <w:b/>
          <w:sz w:val="28"/>
          <w:szCs w:val="28"/>
          <w:lang w:val="en-US" w:eastAsia="fi-FI"/>
        </w:rPr>
        <w:t>JE NA NASLEDUJÚCEJ</w:t>
      </w:r>
      <w:r w:rsidRPr="00FD4093">
        <w:rPr>
          <w:rFonts w:ascii="Arial" w:eastAsia="Times New Roman" w:hAnsi="Arial" w:cs="Arial"/>
          <w:b/>
          <w:sz w:val="28"/>
          <w:szCs w:val="28"/>
          <w:lang w:val="en-US" w:eastAsia="fi-FI"/>
        </w:rPr>
        <w:t xml:space="preserve"> </w:t>
      </w:r>
      <w:r w:rsidR="00E714B9">
        <w:rPr>
          <w:rFonts w:ascii="Arial" w:eastAsia="Times New Roman" w:hAnsi="Arial" w:cs="Arial"/>
          <w:b/>
          <w:sz w:val="28"/>
          <w:szCs w:val="28"/>
          <w:lang w:val="en-US" w:eastAsia="fi-FI"/>
        </w:rPr>
        <w:t>STRAN</w:t>
      </w:r>
      <w:r w:rsidR="00067E72">
        <w:rPr>
          <w:rFonts w:ascii="Arial" w:eastAsia="Times New Roman" w:hAnsi="Arial" w:cs="Arial"/>
          <w:b/>
          <w:sz w:val="28"/>
          <w:szCs w:val="28"/>
          <w:lang w:val="en-US" w:eastAsia="fi-FI"/>
        </w:rPr>
        <w:t>E</w:t>
      </w:r>
    </w:p>
    <w:p w:rsidR="002D47EF" w:rsidRPr="001C05F6" w:rsidRDefault="002D47EF" w:rsidP="00E714B9">
      <w:pPr>
        <w:pStyle w:val="font8"/>
        <w:spacing w:before="0" w:beforeAutospacing="0" w:after="0" w:afterAutospacing="0"/>
        <w:ind w:right="848"/>
        <w:rPr>
          <w:rFonts w:ascii="Arial" w:hAnsi="Arial" w:cs="Arial"/>
        </w:rPr>
      </w:pPr>
    </w:p>
    <w:p w:rsidR="002D47EF" w:rsidRPr="001C05F6" w:rsidRDefault="002D47EF" w:rsidP="009D6D37">
      <w:pPr>
        <w:pStyle w:val="font8"/>
        <w:spacing w:before="0" w:beforeAutospacing="0" w:after="0" w:afterAutospacing="0"/>
        <w:ind w:left="2694" w:right="848"/>
        <w:rPr>
          <w:rFonts w:ascii="Arial" w:hAnsi="Arial" w:cs="Arial"/>
        </w:rPr>
      </w:pPr>
    </w:p>
    <w:p w:rsidR="002D47EF" w:rsidRPr="001C05F6" w:rsidRDefault="002D47EF" w:rsidP="002D47EF">
      <w:pPr>
        <w:pStyle w:val="font8"/>
        <w:spacing w:before="0" w:beforeAutospacing="0" w:after="0" w:afterAutospacing="0"/>
        <w:ind w:right="848"/>
        <w:jc w:val="center"/>
        <w:rPr>
          <w:rFonts w:ascii="Arial" w:hAnsi="Arial" w:cs="Arial"/>
          <w:b/>
        </w:rPr>
      </w:pPr>
      <w:r w:rsidRPr="001C05F6">
        <w:rPr>
          <w:rFonts w:ascii="Arial" w:hAnsi="Arial" w:cs="Arial"/>
          <w:b/>
        </w:rPr>
        <w:t>Časť 3</w:t>
      </w:r>
    </w:p>
    <w:p w:rsidR="002D47EF" w:rsidRPr="001C05F6" w:rsidRDefault="002D47EF" w:rsidP="002D47EF">
      <w:pPr>
        <w:pStyle w:val="font8"/>
        <w:spacing w:before="0" w:beforeAutospacing="0" w:after="0" w:afterAutospacing="0"/>
        <w:ind w:right="848"/>
        <w:jc w:val="center"/>
        <w:rPr>
          <w:rFonts w:ascii="Arial" w:hAnsi="Arial" w:cs="Arial"/>
          <w:b/>
        </w:rPr>
      </w:pPr>
    </w:p>
    <w:p w:rsidR="001C05F6" w:rsidRDefault="002D47EF" w:rsidP="001C05F6">
      <w:pPr>
        <w:spacing w:after="0"/>
        <w:ind w:left="142" w:hanging="142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b/>
          <w:sz w:val="24"/>
          <w:szCs w:val="24"/>
        </w:rPr>
        <w:t xml:space="preserve"> </w:t>
      </w:r>
      <w:r w:rsidR="003B4D33" w:rsidRPr="001C05F6">
        <w:rPr>
          <w:rFonts w:ascii="Arial" w:hAnsi="Arial" w:cs="Arial"/>
          <w:b/>
          <w:sz w:val="24"/>
          <w:szCs w:val="24"/>
        </w:rPr>
        <w:t xml:space="preserve"> </w:t>
      </w:r>
      <w:r w:rsidRPr="001C05F6">
        <w:rPr>
          <w:rFonts w:ascii="Arial" w:hAnsi="Arial" w:cs="Arial"/>
          <w:b/>
          <w:sz w:val="24"/>
          <w:szCs w:val="24"/>
        </w:rPr>
        <w:t xml:space="preserve"> </w:t>
      </w:r>
      <w:r w:rsidR="003B4D33" w:rsidRPr="001C05F6">
        <w:rPr>
          <w:rFonts w:ascii="Arial" w:hAnsi="Arial" w:cs="Arial"/>
          <w:b/>
          <w:sz w:val="24"/>
          <w:szCs w:val="24"/>
        </w:rPr>
        <w:t xml:space="preserve">  Vypracujte</w:t>
      </w:r>
      <w:r w:rsidR="00B85E36" w:rsidRPr="001C05F6">
        <w:rPr>
          <w:rFonts w:ascii="Arial" w:hAnsi="Arial" w:cs="Arial"/>
          <w:b/>
          <w:sz w:val="24"/>
          <w:szCs w:val="24"/>
        </w:rPr>
        <w:t xml:space="preserve"> jednu z nasledovných otázok. </w:t>
      </w:r>
      <w:r w:rsidR="00B85E36" w:rsidRPr="001C05F6">
        <w:rPr>
          <w:rFonts w:ascii="Arial" w:hAnsi="Arial" w:cs="Arial"/>
          <w:sz w:val="24"/>
          <w:szCs w:val="24"/>
        </w:rPr>
        <w:t>Ich spoločnou témou je v</w:t>
      </w:r>
      <w:r w:rsidR="001C05F6">
        <w:rPr>
          <w:rFonts w:ascii="Arial" w:hAnsi="Arial" w:cs="Arial"/>
          <w:sz w:val="24"/>
          <w:szCs w:val="24"/>
        </w:rPr>
        <w:t xml:space="preserve">nímanie vlastného  </w:t>
      </w:r>
    </w:p>
    <w:p w:rsidR="002D47EF" w:rsidRPr="001C05F6" w:rsidRDefault="001C05F6" w:rsidP="001C05F6">
      <w:pPr>
        <w:spacing w:after="0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pocitu</w:t>
      </w:r>
      <w:r w:rsidR="003B4D33" w:rsidRPr="001C05F6">
        <w:rPr>
          <w:rFonts w:ascii="Arial" w:hAnsi="Arial" w:cs="Arial"/>
          <w:b/>
          <w:sz w:val="24"/>
          <w:szCs w:val="24"/>
        </w:rPr>
        <w:t xml:space="preserve"> </w:t>
      </w:r>
      <w:r w:rsidR="003B4D33" w:rsidRPr="001C05F6">
        <w:rPr>
          <w:rFonts w:ascii="Arial" w:hAnsi="Arial" w:cs="Arial"/>
          <w:sz w:val="24"/>
          <w:szCs w:val="24"/>
        </w:rPr>
        <w:t>odlišnosti</w:t>
      </w:r>
      <w:r w:rsidR="00B85E36" w:rsidRPr="001C05F6">
        <w:rPr>
          <w:rFonts w:ascii="Arial" w:hAnsi="Arial" w:cs="Arial"/>
          <w:sz w:val="24"/>
          <w:szCs w:val="24"/>
        </w:rPr>
        <w:t xml:space="preserve">  </w:t>
      </w:r>
      <w:r w:rsidR="002D47EF" w:rsidRPr="001C05F6">
        <w:rPr>
          <w:rFonts w:ascii="Arial" w:hAnsi="Arial" w:cs="Arial"/>
          <w:sz w:val="24"/>
          <w:szCs w:val="24"/>
        </w:rPr>
        <w:t>a vylúčenia zo spoločnosti</w:t>
      </w:r>
      <w:r w:rsidR="003B4D33" w:rsidRPr="001C05F6">
        <w:rPr>
          <w:rFonts w:ascii="Arial" w:hAnsi="Arial" w:cs="Arial"/>
          <w:sz w:val="24"/>
          <w:szCs w:val="24"/>
        </w:rPr>
        <w:t xml:space="preserve"> v dielach:</w:t>
      </w:r>
      <w:r w:rsidR="002D47EF" w:rsidRPr="001C05F6">
        <w:rPr>
          <w:rFonts w:ascii="Arial" w:hAnsi="Arial" w:cs="Arial"/>
          <w:sz w:val="24"/>
          <w:szCs w:val="24"/>
        </w:rPr>
        <w:t xml:space="preserve"> </w:t>
      </w:r>
    </w:p>
    <w:p w:rsidR="003B4D33" w:rsidRPr="001C05F6" w:rsidRDefault="003B4D33" w:rsidP="00B85E36">
      <w:pPr>
        <w:ind w:left="142" w:hanging="142"/>
        <w:rPr>
          <w:rFonts w:ascii="Arial" w:hAnsi="Arial" w:cs="Arial"/>
          <w:sz w:val="24"/>
          <w:szCs w:val="24"/>
        </w:rPr>
      </w:pPr>
    </w:p>
    <w:p w:rsidR="002D47EF" w:rsidRPr="001C05F6" w:rsidRDefault="002D47EF" w:rsidP="003B4D33">
      <w:pPr>
        <w:pStyle w:val="ListParagraph"/>
        <w:ind w:left="284"/>
        <w:contextualSpacing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b/>
          <w:sz w:val="24"/>
          <w:szCs w:val="24"/>
        </w:rPr>
        <w:t>Staroba</w:t>
      </w:r>
      <w:r w:rsidR="00B85E36" w:rsidRPr="001C05F6">
        <w:rPr>
          <w:rFonts w:ascii="Arial" w:hAnsi="Arial" w:cs="Arial"/>
          <w:sz w:val="24"/>
          <w:szCs w:val="24"/>
        </w:rPr>
        <w:t xml:space="preserve"> (Milo Urban), </w:t>
      </w:r>
      <w:r w:rsidRPr="001C05F6">
        <w:rPr>
          <w:rFonts w:ascii="Arial" w:hAnsi="Arial" w:cs="Arial"/>
          <w:b/>
          <w:sz w:val="24"/>
          <w:szCs w:val="24"/>
        </w:rPr>
        <w:t>Ťapákovci</w:t>
      </w:r>
      <w:r w:rsidR="00B85E36" w:rsidRPr="001C05F6">
        <w:rPr>
          <w:rFonts w:ascii="Arial" w:hAnsi="Arial" w:cs="Arial"/>
          <w:b/>
          <w:sz w:val="24"/>
          <w:szCs w:val="24"/>
        </w:rPr>
        <w:t xml:space="preserve"> </w:t>
      </w:r>
      <w:r w:rsidR="00B85E36" w:rsidRPr="001C05F6">
        <w:rPr>
          <w:rFonts w:ascii="Arial" w:hAnsi="Arial" w:cs="Arial"/>
          <w:sz w:val="24"/>
          <w:szCs w:val="24"/>
        </w:rPr>
        <w:t xml:space="preserve">(Margita Figuli), </w:t>
      </w:r>
      <w:r w:rsidR="00B85E36" w:rsidRPr="001C05F6">
        <w:rPr>
          <w:rFonts w:ascii="Arial" w:hAnsi="Arial" w:cs="Arial"/>
          <w:b/>
          <w:sz w:val="24"/>
          <w:szCs w:val="24"/>
        </w:rPr>
        <w:t>Drak sa vracia (</w:t>
      </w:r>
      <w:r w:rsidR="00B85E36" w:rsidRPr="001C05F6">
        <w:rPr>
          <w:rFonts w:ascii="Arial" w:hAnsi="Arial" w:cs="Arial"/>
          <w:sz w:val="24"/>
          <w:szCs w:val="24"/>
        </w:rPr>
        <w:t xml:space="preserve">Dobroslav Chrobák), </w:t>
      </w:r>
      <w:r w:rsidRPr="001C05F6">
        <w:rPr>
          <w:rFonts w:ascii="Arial" w:hAnsi="Arial" w:cs="Arial"/>
          <w:b/>
          <w:sz w:val="24"/>
          <w:szCs w:val="24"/>
        </w:rPr>
        <w:t>Zakliata panna vo Váhu a divný Janko</w:t>
      </w:r>
      <w:r w:rsidR="00B85E36" w:rsidRPr="001C05F6">
        <w:rPr>
          <w:rFonts w:ascii="Arial" w:hAnsi="Arial" w:cs="Arial"/>
          <w:sz w:val="24"/>
          <w:szCs w:val="24"/>
        </w:rPr>
        <w:t xml:space="preserve"> (Janko Kráľ), </w:t>
      </w:r>
      <w:r w:rsidR="00B85E36" w:rsidRPr="001C05F6">
        <w:rPr>
          <w:rFonts w:ascii="Arial" w:hAnsi="Arial" w:cs="Arial"/>
          <w:b/>
          <w:sz w:val="24"/>
          <w:szCs w:val="24"/>
        </w:rPr>
        <w:t xml:space="preserve">Narcis </w:t>
      </w:r>
      <w:r w:rsidR="00B85E36" w:rsidRPr="001C05F6">
        <w:rPr>
          <w:rFonts w:ascii="Arial" w:hAnsi="Arial" w:cs="Arial"/>
          <w:sz w:val="24"/>
          <w:szCs w:val="24"/>
        </w:rPr>
        <w:t xml:space="preserve">(Rudolf Sloboda), </w:t>
      </w:r>
      <w:r w:rsidR="00B85E36" w:rsidRPr="001C05F6">
        <w:rPr>
          <w:rFonts w:ascii="Arial" w:hAnsi="Arial" w:cs="Arial"/>
          <w:b/>
          <w:sz w:val="24"/>
          <w:szCs w:val="24"/>
        </w:rPr>
        <w:t>Jozef Mak</w:t>
      </w:r>
      <w:r w:rsidR="00B85E36" w:rsidRPr="001C05F6">
        <w:rPr>
          <w:rFonts w:ascii="Arial" w:hAnsi="Arial" w:cs="Arial"/>
          <w:sz w:val="24"/>
          <w:szCs w:val="24"/>
        </w:rPr>
        <w:t xml:space="preserve"> (</w:t>
      </w:r>
      <w:r w:rsidRPr="001C05F6">
        <w:rPr>
          <w:rFonts w:ascii="Arial" w:hAnsi="Arial" w:cs="Arial"/>
          <w:sz w:val="24"/>
          <w:szCs w:val="24"/>
        </w:rPr>
        <w:t>Jozef Cíger</w:t>
      </w:r>
      <w:r w:rsidR="00B85E36" w:rsidRPr="001C05F6">
        <w:rPr>
          <w:rFonts w:ascii="Arial" w:hAnsi="Arial" w:cs="Arial"/>
          <w:sz w:val="24"/>
          <w:szCs w:val="24"/>
        </w:rPr>
        <w:t>-Hronský)</w:t>
      </w:r>
      <w:r w:rsidRPr="001C05F6">
        <w:rPr>
          <w:rFonts w:ascii="Arial" w:hAnsi="Arial" w:cs="Arial"/>
          <w:sz w:val="24"/>
          <w:szCs w:val="24"/>
        </w:rPr>
        <w:t xml:space="preserve"> </w:t>
      </w:r>
    </w:p>
    <w:p w:rsidR="00B85E36" w:rsidRPr="001C05F6" w:rsidRDefault="00B85E36" w:rsidP="003B4D33">
      <w:pPr>
        <w:ind w:left="284"/>
        <w:rPr>
          <w:rFonts w:ascii="Arial" w:hAnsi="Arial" w:cs="Arial"/>
          <w:sz w:val="24"/>
          <w:szCs w:val="24"/>
        </w:rPr>
      </w:pPr>
    </w:p>
    <w:p w:rsidR="00FD46F4" w:rsidRDefault="001C05F6" w:rsidP="00FD46F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1C05F6">
        <w:rPr>
          <w:rFonts w:ascii="Arial" w:hAnsi="Arial" w:cs="Arial"/>
          <w:b/>
          <w:sz w:val="24"/>
          <w:szCs w:val="24"/>
        </w:rPr>
        <w:t xml:space="preserve">BUĎ </w:t>
      </w:r>
      <w:r w:rsidR="00B85E36" w:rsidRPr="001C05F6">
        <w:rPr>
          <w:rFonts w:ascii="Arial" w:hAnsi="Arial" w:cs="Arial"/>
          <w:b/>
          <w:sz w:val="24"/>
          <w:szCs w:val="24"/>
        </w:rPr>
        <w:t>a</w:t>
      </w:r>
      <w:r w:rsidR="00B85E36" w:rsidRPr="001C05F6">
        <w:rPr>
          <w:rFonts w:ascii="Arial" w:hAnsi="Arial" w:cs="Arial"/>
          <w:sz w:val="24"/>
          <w:szCs w:val="24"/>
        </w:rPr>
        <w:t xml:space="preserve">)  </w:t>
      </w:r>
      <w:r w:rsidR="00FD46F4">
        <w:rPr>
          <w:rFonts w:ascii="Arial" w:hAnsi="Arial" w:cs="Arial"/>
          <w:sz w:val="24"/>
          <w:szCs w:val="24"/>
        </w:rPr>
        <w:t xml:space="preserve">Porovnajte s využitím argumentácie pocit osamelosti hlavných hrdinov v rôznych </w:t>
      </w:r>
    </w:p>
    <w:p w:rsidR="002D47EF" w:rsidRDefault="00FD46F4" w:rsidP="00FD46F4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životných situáciách.</w:t>
      </w:r>
    </w:p>
    <w:p w:rsidR="00FD46F4" w:rsidRPr="00857F5D" w:rsidRDefault="00FD46F4" w:rsidP="00FD46F4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sz w:val="24"/>
          <w:szCs w:val="24"/>
          <w:lang w:val="sk-SK" w:eastAsia="cs-CZ"/>
        </w:rPr>
      </w:pPr>
      <w:r>
        <w:rPr>
          <w:rFonts w:ascii="Arial" w:eastAsia="Times New Roman" w:hAnsi="Arial" w:cs="Arial"/>
          <w:i/>
          <w:iCs/>
          <w:sz w:val="24"/>
          <w:szCs w:val="24"/>
          <w:lang w:val="en-US" w:eastAsia="cs-CZ"/>
        </w:rPr>
        <w:t xml:space="preserve">                 </w:t>
      </w:r>
    </w:p>
    <w:p w:rsidR="00FD46F4" w:rsidRPr="00857F5D" w:rsidRDefault="00FD46F4" w:rsidP="00FD46F4">
      <w:pPr>
        <w:spacing w:after="0" w:line="240" w:lineRule="auto"/>
        <w:textAlignment w:val="baseline"/>
        <w:rPr>
          <w:rFonts w:ascii="&amp;quot" w:eastAsia="Times New Roman" w:hAnsi="&amp;quot"/>
          <w:sz w:val="18"/>
          <w:szCs w:val="18"/>
          <w:lang w:val="sk-SK" w:eastAsia="cs-CZ"/>
        </w:rPr>
      </w:pPr>
      <w:r w:rsidRPr="00857F5D">
        <w:rPr>
          <w:rFonts w:ascii="Arial" w:eastAsia="Times New Roman" w:hAnsi="Arial" w:cs="Arial"/>
          <w:i/>
          <w:iCs/>
          <w:sz w:val="24"/>
          <w:szCs w:val="24"/>
          <w:lang w:val="sk-SK" w:eastAsia="cs-CZ"/>
        </w:rPr>
        <w:t xml:space="preserve">                  Vo </w:t>
      </w:r>
      <w:r w:rsidRPr="00857F5D">
        <w:rPr>
          <w:rFonts w:ascii="Arial" w:eastAsia="Times New Roman" w:hAnsi="Arial" w:cs="Arial"/>
          <w:b/>
          <w:bCs/>
          <w:i/>
          <w:iCs/>
          <w:sz w:val="24"/>
          <w:szCs w:val="24"/>
          <w:lang w:val="sk-SK" w:eastAsia="cs-CZ"/>
        </w:rPr>
        <w:t>svojej odpovedi sa</w:t>
      </w:r>
      <w:r w:rsidRPr="00857F5D">
        <w:rPr>
          <w:rFonts w:ascii="Arial" w:eastAsia="Times New Roman" w:hAnsi="Arial" w:cs="Arial"/>
          <w:i/>
          <w:iCs/>
          <w:sz w:val="24"/>
          <w:szCs w:val="24"/>
          <w:lang w:val="sk-SK" w:eastAsia="cs-CZ"/>
        </w:rPr>
        <w:t xml:space="preserve"> zamerajte minimálne na </w:t>
      </w:r>
      <w:r w:rsidRPr="00857F5D">
        <w:rPr>
          <w:rFonts w:ascii="Arial" w:eastAsia="Times New Roman" w:hAnsi="Arial" w:cs="Arial"/>
          <w:b/>
          <w:i/>
          <w:iCs/>
          <w:sz w:val="24"/>
          <w:szCs w:val="24"/>
          <w:lang w:val="sk-SK" w:eastAsia="cs-CZ"/>
        </w:rPr>
        <w:t>2</w:t>
      </w:r>
      <w:r w:rsidRPr="00857F5D">
        <w:rPr>
          <w:rFonts w:ascii="Arial" w:eastAsia="Times New Roman" w:hAnsi="Arial" w:cs="Arial"/>
          <w:i/>
          <w:iCs/>
          <w:sz w:val="24"/>
          <w:szCs w:val="24"/>
          <w:lang w:val="sk-SK" w:eastAsia="cs-CZ"/>
        </w:rPr>
        <w:t xml:space="preserve"> literárne diela.</w:t>
      </w:r>
    </w:p>
    <w:p w:rsidR="00FD46F4" w:rsidRPr="00857F5D" w:rsidRDefault="00FD46F4" w:rsidP="00FD46F4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k-SK" w:eastAsia="fi-FI"/>
        </w:rPr>
      </w:pPr>
    </w:p>
    <w:p w:rsidR="00FD46F4" w:rsidRPr="00857F5D" w:rsidRDefault="00FD46F4" w:rsidP="003B4D33">
      <w:pPr>
        <w:ind w:left="284"/>
        <w:rPr>
          <w:rFonts w:ascii="Arial" w:hAnsi="Arial" w:cs="Arial"/>
          <w:sz w:val="24"/>
          <w:szCs w:val="24"/>
          <w:lang w:val="sk-SK"/>
        </w:rPr>
      </w:pPr>
    </w:p>
    <w:p w:rsidR="00B85E36" w:rsidRPr="00857F5D" w:rsidRDefault="00B85E36" w:rsidP="00FD46F4">
      <w:pPr>
        <w:ind w:left="284"/>
        <w:jc w:val="right"/>
        <w:rPr>
          <w:rFonts w:ascii="Arial" w:hAnsi="Arial" w:cs="Arial"/>
          <w:b/>
          <w:sz w:val="24"/>
          <w:szCs w:val="24"/>
          <w:lang w:val="sk-SK"/>
        </w:rPr>
      </w:pP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                                                                                            </w:t>
      </w:r>
      <w:r w:rsidR="00FD46F4" w:rsidRPr="00857F5D">
        <w:rPr>
          <w:rFonts w:ascii="Arial" w:hAnsi="Arial" w:cs="Arial"/>
          <w:b/>
          <w:sz w:val="24"/>
          <w:szCs w:val="24"/>
          <w:lang w:val="sk-SK"/>
        </w:rPr>
        <w:t xml:space="preserve">                      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   (40 bodov)</w:t>
      </w:r>
    </w:p>
    <w:p w:rsidR="00FD46F4" w:rsidRPr="00857F5D" w:rsidRDefault="00FD46F4" w:rsidP="00FD46F4">
      <w:pPr>
        <w:ind w:left="284"/>
        <w:rPr>
          <w:rFonts w:ascii="Arial" w:hAnsi="Arial" w:cs="Arial"/>
          <w:b/>
          <w:sz w:val="24"/>
          <w:szCs w:val="24"/>
          <w:lang w:val="sk-SK"/>
        </w:rPr>
      </w:pPr>
    </w:p>
    <w:p w:rsidR="00FD46F4" w:rsidRPr="00857F5D" w:rsidRDefault="00FD46F4" w:rsidP="00FD46F4">
      <w:pPr>
        <w:ind w:left="284"/>
        <w:rPr>
          <w:rFonts w:ascii="Arial" w:hAnsi="Arial" w:cs="Arial"/>
          <w:b/>
          <w:sz w:val="24"/>
          <w:szCs w:val="24"/>
          <w:lang w:val="sk-SK"/>
        </w:rPr>
      </w:pPr>
    </w:p>
    <w:p w:rsidR="00FD46F4" w:rsidRPr="00857F5D" w:rsidRDefault="00FD46F4" w:rsidP="00FD46F4">
      <w:pPr>
        <w:ind w:left="284"/>
        <w:rPr>
          <w:rFonts w:ascii="Arial" w:hAnsi="Arial" w:cs="Arial"/>
          <w:b/>
          <w:sz w:val="24"/>
          <w:szCs w:val="24"/>
          <w:lang w:val="sk-SK"/>
        </w:rPr>
      </w:pPr>
    </w:p>
    <w:p w:rsidR="0068049E" w:rsidRPr="00857F5D" w:rsidRDefault="00FD46F4" w:rsidP="0068049E">
      <w:pPr>
        <w:spacing w:after="0" w:line="240" w:lineRule="auto"/>
        <w:ind w:left="284"/>
        <w:rPr>
          <w:rFonts w:ascii="Arial" w:hAnsi="Arial" w:cs="Arial"/>
          <w:sz w:val="24"/>
          <w:szCs w:val="24"/>
          <w:lang w:val="sk-SK"/>
        </w:rPr>
      </w:pPr>
      <w:r w:rsidRPr="00857F5D">
        <w:rPr>
          <w:rFonts w:ascii="Arial" w:hAnsi="Arial" w:cs="Arial"/>
          <w:b/>
          <w:sz w:val="24"/>
          <w:szCs w:val="24"/>
          <w:lang w:val="sk-SK"/>
        </w:rPr>
        <w:t>A</w:t>
      </w:r>
      <w:r w:rsidR="00B85E36" w:rsidRPr="00857F5D">
        <w:rPr>
          <w:rFonts w:ascii="Arial" w:hAnsi="Arial" w:cs="Arial"/>
          <w:b/>
          <w:sz w:val="24"/>
          <w:szCs w:val="24"/>
          <w:lang w:val="sk-SK"/>
        </w:rPr>
        <w:t>lebo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 b)  </w:t>
      </w:r>
      <w:r w:rsidR="002D47EF" w:rsidRPr="00857F5D">
        <w:rPr>
          <w:rFonts w:ascii="Arial" w:hAnsi="Arial" w:cs="Arial"/>
          <w:sz w:val="24"/>
          <w:szCs w:val="24"/>
          <w:lang w:val="sk-SK"/>
        </w:rPr>
        <w:t xml:space="preserve">Porovnajte spôsoby vyrovnania sa </w:t>
      </w:r>
      <w:r w:rsidR="0068049E" w:rsidRPr="00857F5D">
        <w:rPr>
          <w:rFonts w:ascii="Arial" w:hAnsi="Arial" w:cs="Arial"/>
          <w:sz w:val="24"/>
          <w:szCs w:val="24"/>
          <w:lang w:val="sk-SK"/>
        </w:rPr>
        <w:t xml:space="preserve">hlavných hrdinov </w:t>
      </w:r>
      <w:r w:rsidR="002D47EF" w:rsidRPr="00857F5D">
        <w:rPr>
          <w:rFonts w:ascii="Arial" w:hAnsi="Arial" w:cs="Arial"/>
          <w:sz w:val="24"/>
          <w:szCs w:val="24"/>
          <w:lang w:val="sk-SK"/>
        </w:rPr>
        <w:t xml:space="preserve">s pocitom osamelosti </w:t>
      </w:r>
    </w:p>
    <w:p w:rsidR="00FD46F4" w:rsidRPr="00857F5D" w:rsidRDefault="0068049E" w:rsidP="0068049E">
      <w:pPr>
        <w:spacing w:after="0" w:line="240" w:lineRule="auto"/>
        <w:ind w:left="284"/>
        <w:rPr>
          <w:rFonts w:ascii="Arial" w:hAnsi="Arial" w:cs="Arial"/>
          <w:sz w:val="24"/>
          <w:szCs w:val="24"/>
          <w:lang w:val="sk-SK"/>
        </w:rPr>
      </w:pP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                 </w:t>
      </w:r>
      <w:r w:rsidR="002D47EF" w:rsidRPr="00857F5D">
        <w:rPr>
          <w:rFonts w:ascii="Arial" w:hAnsi="Arial" w:cs="Arial"/>
          <w:sz w:val="24"/>
          <w:szCs w:val="24"/>
          <w:lang w:val="sk-SK"/>
        </w:rPr>
        <w:t>a vylúčenia z o</w:t>
      </w:r>
      <w:r w:rsidRPr="00857F5D">
        <w:rPr>
          <w:rFonts w:ascii="Arial" w:hAnsi="Arial" w:cs="Arial"/>
          <w:sz w:val="24"/>
          <w:szCs w:val="24"/>
          <w:lang w:val="sk-SK"/>
        </w:rPr>
        <w:t xml:space="preserve">kolitej </w:t>
      </w:r>
      <w:r w:rsidR="00FD46F4" w:rsidRPr="00857F5D">
        <w:rPr>
          <w:rFonts w:ascii="Arial" w:hAnsi="Arial" w:cs="Arial"/>
          <w:sz w:val="24"/>
          <w:szCs w:val="24"/>
          <w:lang w:val="sk-SK"/>
        </w:rPr>
        <w:t>spoločnosti.</w:t>
      </w:r>
    </w:p>
    <w:p w:rsidR="00FD46F4" w:rsidRPr="00857F5D" w:rsidRDefault="00FD46F4" w:rsidP="00FD46F4">
      <w:pPr>
        <w:ind w:left="284"/>
        <w:rPr>
          <w:rFonts w:ascii="Arial" w:hAnsi="Arial" w:cs="Arial"/>
          <w:sz w:val="24"/>
          <w:szCs w:val="24"/>
          <w:lang w:val="sk-SK"/>
        </w:rPr>
      </w:pPr>
    </w:p>
    <w:p w:rsidR="00FD46F4" w:rsidRPr="00857F5D" w:rsidRDefault="00FD46F4" w:rsidP="00FD46F4">
      <w:pPr>
        <w:ind w:left="284"/>
        <w:rPr>
          <w:rFonts w:ascii="Arial" w:hAnsi="Arial" w:cs="Arial"/>
          <w:sz w:val="24"/>
          <w:szCs w:val="24"/>
          <w:lang w:val="sk-SK"/>
        </w:rPr>
      </w:pPr>
    </w:p>
    <w:p w:rsidR="00FD46F4" w:rsidRPr="00857F5D" w:rsidRDefault="00FD46F4" w:rsidP="00FD46F4">
      <w:pPr>
        <w:spacing w:after="0" w:line="240" w:lineRule="auto"/>
        <w:textAlignment w:val="baseline"/>
        <w:rPr>
          <w:rFonts w:ascii="&amp;quot" w:eastAsia="Times New Roman" w:hAnsi="&amp;quot"/>
          <w:sz w:val="18"/>
          <w:szCs w:val="18"/>
          <w:lang w:val="sk-SK" w:eastAsia="cs-CZ"/>
        </w:rPr>
      </w:pPr>
      <w:r w:rsidRPr="00857F5D">
        <w:rPr>
          <w:rFonts w:ascii="Arial" w:eastAsia="Times New Roman" w:hAnsi="Arial" w:cs="Arial"/>
          <w:i/>
          <w:iCs/>
          <w:sz w:val="24"/>
          <w:szCs w:val="24"/>
          <w:lang w:val="sk-SK" w:eastAsia="cs-CZ"/>
        </w:rPr>
        <w:t xml:space="preserve">                  Vo </w:t>
      </w:r>
      <w:r w:rsidRPr="00857F5D">
        <w:rPr>
          <w:rFonts w:ascii="Arial" w:eastAsia="Times New Roman" w:hAnsi="Arial" w:cs="Arial"/>
          <w:b/>
          <w:bCs/>
          <w:i/>
          <w:iCs/>
          <w:sz w:val="24"/>
          <w:szCs w:val="24"/>
          <w:lang w:val="sk-SK" w:eastAsia="cs-CZ"/>
        </w:rPr>
        <w:t>svojej odpovedi sa</w:t>
      </w:r>
      <w:r w:rsidRPr="00857F5D">
        <w:rPr>
          <w:rFonts w:ascii="Arial" w:eastAsia="Times New Roman" w:hAnsi="Arial" w:cs="Arial"/>
          <w:i/>
          <w:iCs/>
          <w:sz w:val="24"/>
          <w:szCs w:val="24"/>
          <w:lang w:val="sk-SK" w:eastAsia="cs-CZ"/>
        </w:rPr>
        <w:t xml:space="preserve"> zamerajte minimálne na </w:t>
      </w:r>
      <w:r w:rsidRPr="00857F5D">
        <w:rPr>
          <w:rFonts w:ascii="Arial" w:eastAsia="Times New Roman" w:hAnsi="Arial" w:cs="Arial"/>
          <w:b/>
          <w:i/>
          <w:iCs/>
          <w:sz w:val="24"/>
          <w:szCs w:val="24"/>
          <w:lang w:val="sk-SK" w:eastAsia="cs-CZ"/>
        </w:rPr>
        <w:t>2</w:t>
      </w:r>
      <w:r w:rsidRPr="00857F5D">
        <w:rPr>
          <w:rFonts w:ascii="Arial" w:eastAsia="Times New Roman" w:hAnsi="Arial" w:cs="Arial"/>
          <w:i/>
          <w:iCs/>
          <w:sz w:val="24"/>
          <w:szCs w:val="24"/>
          <w:lang w:val="sk-SK" w:eastAsia="cs-CZ"/>
        </w:rPr>
        <w:t xml:space="preserve"> literárne diela.</w:t>
      </w:r>
    </w:p>
    <w:p w:rsidR="00FD46F4" w:rsidRDefault="00FD46F4" w:rsidP="00FD46F4">
      <w:pPr>
        <w:tabs>
          <w:tab w:val="left" w:pos="57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 w:eastAsia="fi-FI"/>
        </w:rPr>
      </w:pPr>
    </w:p>
    <w:p w:rsidR="00B85E36" w:rsidRPr="001C05F6" w:rsidRDefault="00B85E36" w:rsidP="00FD46F4">
      <w:pPr>
        <w:ind w:left="284"/>
        <w:rPr>
          <w:rFonts w:ascii="Arial" w:hAnsi="Arial" w:cs="Arial"/>
          <w:sz w:val="24"/>
          <w:szCs w:val="24"/>
        </w:rPr>
      </w:pPr>
    </w:p>
    <w:p w:rsidR="00B85E36" w:rsidRPr="001C05F6" w:rsidRDefault="00B85E36" w:rsidP="002D47EF">
      <w:pPr>
        <w:rPr>
          <w:rFonts w:ascii="Arial" w:hAnsi="Arial" w:cs="Arial"/>
          <w:sz w:val="24"/>
          <w:szCs w:val="24"/>
        </w:rPr>
      </w:pPr>
    </w:p>
    <w:p w:rsidR="00B85E36" w:rsidRPr="001C05F6" w:rsidRDefault="00B85E36" w:rsidP="00B85E36">
      <w:pPr>
        <w:rPr>
          <w:rFonts w:ascii="Arial" w:hAnsi="Arial" w:cs="Arial"/>
          <w:b/>
          <w:sz w:val="24"/>
          <w:szCs w:val="24"/>
        </w:rPr>
      </w:pPr>
      <w:r w:rsidRPr="001C05F6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3B4D33" w:rsidRPr="001C05F6">
        <w:rPr>
          <w:rFonts w:ascii="Arial" w:hAnsi="Arial" w:cs="Arial"/>
          <w:b/>
          <w:sz w:val="24"/>
          <w:szCs w:val="24"/>
        </w:rPr>
        <w:t xml:space="preserve">   </w:t>
      </w:r>
      <w:r w:rsidRPr="001C05F6">
        <w:rPr>
          <w:rFonts w:ascii="Arial" w:hAnsi="Arial" w:cs="Arial"/>
          <w:b/>
          <w:sz w:val="24"/>
          <w:szCs w:val="24"/>
        </w:rPr>
        <w:t xml:space="preserve">        (40 bodov)</w:t>
      </w:r>
    </w:p>
    <w:p w:rsidR="002D47EF" w:rsidRPr="001C05F6" w:rsidRDefault="002D47EF" w:rsidP="002D47EF">
      <w:pPr>
        <w:rPr>
          <w:rFonts w:ascii="Arial" w:hAnsi="Arial" w:cs="Arial"/>
          <w:sz w:val="24"/>
          <w:szCs w:val="24"/>
        </w:rPr>
      </w:pPr>
    </w:p>
    <w:p w:rsidR="002D47EF" w:rsidRPr="001C05F6" w:rsidRDefault="002D47EF" w:rsidP="002D47EF">
      <w:pPr>
        <w:pStyle w:val="font8"/>
        <w:spacing w:before="0" w:beforeAutospacing="0" w:after="0" w:afterAutospacing="0"/>
        <w:ind w:right="848"/>
        <w:rPr>
          <w:rFonts w:ascii="Arial" w:hAnsi="Arial" w:cs="Arial"/>
          <w:b/>
        </w:rPr>
      </w:pPr>
    </w:p>
    <w:p w:rsidR="002D47EF" w:rsidRDefault="002D47EF" w:rsidP="002D47EF">
      <w:pPr>
        <w:pStyle w:val="font8"/>
        <w:spacing w:before="0" w:beforeAutospacing="0" w:after="0" w:afterAutospacing="0"/>
        <w:ind w:right="848"/>
        <w:jc w:val="both"/>
        <w:rPr>
          <w:rFonts w:ascii="Arial" w:hAnsi="Arial" w:cs="Arial"/>
          <w:b/>
        </w:rPr>
      </w:pPr>
    </w:p>
    <w:p w:rsidR="00FD46F4" w:rsidRDefault="00FD46F4" w:rsidP="002D47EF">
      <w:pPr>
        <w:pStyle w:val="font8"/>
        <w:spacing w:before="0" w:beforeAutospacing="0" w:after="0" w:afterAutospacing="0"/>
        <w:ind w:right="848"/>
        <w:jc w:val="both"/>
        <w:rPr>
          <w:rFonts w:ascii="Arial" w:hAnsi="Arial" w:cs="Arial"/>
          <w:b/>
        </w:rPr>
      </w:pPr>
    </w:p>
    <w:p w:rsidR="00FD46F4" w:rsidRDefault="00FD46F4" w:rsidP="002D47EF">
      <w:pPr>
        <w:pStyle w:val="font8"/>
        <w:spacing w:before="0" w:beforeAutospacing="0" w:after="0" w:afterAutospacing="0"/>
        <w:ind w:right="848"/>
        <w:jc w:val="both"/>
        <w:rPr>
          <w:rFonts w:ascii="Arial" w:hAnsi="Arial" w:cs="Arial"/>
          <w:b/>
        </w:rPr>
      </w:pPr>
    </w:p>
    <w:p w:rsidR="00FD46F4" w:rsidRDefault="00FD46F4" w:rsidP="002D47EF">
      <w:pPr>
        <w:pStyle w:val="font8"/>
        <w:spacing w:before="0" w:beforeAutospacing="0" w:after="0" w:afterAutospacing="0"/>
        <w:ind w:right="848"/>
        <w:jc w:val="both"/>
        <w:rPr>
          <w:rFonts w:ascii="Arial" w:hAnsi="Arial" w:cs="Arial"/>
          <w:b/>
        </w:rPr>
      </w:pPr>
    </w:p>
    <w:p w:rsidR="00FD46F4" w:rsidRPr="00FD4093" w:rsidRDefault="00FD46F4" w:rsidP="00FD46F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mbria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eastAsia="Cambria" w:hAnsi="Arial" w:cs="Arial"/>
          <w:b/>
          <w:color w:val="000000"/>
          <w:sz w:val="28"/>
          <w:szCs w:val="28"/>
          <w:lang w:val="en-US"/>
        </w:rPr>
        <w:t>KONIEC SKÚŠKY</w:t>
      </w:r>
    </w:p>
    <w:p w:rsidR="00FD46F4" w:rsidRPr="001C05F6" w:rsidRDefault="00FD46F4" w:rsidP="002D47EF">
      <w:pPr>
        <w:pStyle w:val="font8"/>
        <w:spacing w:before="0" w:beforeAutospacing="0" w:after="0" w:afterAutospacing="0"/>
        <w:ind w:right="848"/>
        <w:jc w:val="both"/>
        <w:rPr>
          <w:rFonts w:ascii="Arial" w:hAnsi="Arial" w:cs="Arial"/>
          <w:b/>
        </w:rPr>
        <w:sectPr w:rsidR="00FD46F4" w:rsidRPr="001C05F6" w:rsidSect="00381F1D">
          <w:headerReference w:type="default" r:id="rId14"/>
          <w:footerReference w:type="default" r:id="rId15"/>
          <w:pgSz w:w="11906" w:h="16838"/>
          <w:pgMar w:top="1812" w:right="991" w:bottom="567" w:left="993" w:header="709" w:footer="709" w:gutter="0"/>
          <w:cols w:space="708"/>
          <w:docGrid w:linePitch="360"/>
        </w:sectPr>
      </w:pPr>
    </w:p>
    <w:p w:rsidR="00533A6A" w:rsidRPr="001C05F6" w:rsidRDefault="00533A6A" w:rsidP="00533A6A">
      <w:pPr>
        <w:pStyle w:val="font8"/>
        <w:spacing w:before="0" w:beforeAutospacing="0" w:after="0" w:afterAutospacing="0"/>
        <w:ind w:left="2694"/>
        <w:rPr>
          <w:rFonts w:ascii="Arial" w:hAnsi="Arial" w:cs="Arial"/>
        </w:rPr>
      </w:pPr>
    </w:p>
    <w:p w:rsidR="00FD46F4" w:rsidRPr="00857F5D" w:rsidRDefault="00FD46F4" w:rsidP="00FD46F4">
      <w:pPr>
        <w:tabs>
          <w:tab w:val="left" w:pos="2205"/>
          <w:tab w:val="center" w:pos="785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857F5D">
        <w:rPr>
          <w:rFonts w:ascii="Arial" w:hAnsi="Arial" w:cs="Arial"/>
          <w:b/>
          <w:sz w:val="24"/>
          <w:szCs w:val="24"/>
          <w:lang w:val="sk-SK"/>
        </w:rPr>
        <w:t>Kritéria hodnotenia s deskriptormi L1 (GENERIC MARKING SCHEME/RUBRIC L I)</w:t>
      </w:r>
    </w:p>
    <w:p w:rsidR="00FD46F4" w:rsidRPr="00857F5D" w:rsidRDefault="00FD46F4" w:rsidP="00FD46F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857F5D">
        <w:rPr>
          <w:rFonts w:ascii="Arial" w:hAnsi="Arial" w:cs="Arial"/>
          <w:b/>
          <w:sz w:val="24"/>
          <w:szCs w:val="24"/>
          <w:lang w:val="sk-SK"/>
        </w:rPr>
        <w:t>A: neznám</w:t>
      </w:r>
      <w:r w:rsidR="0013330E">
        <w:rPr>
          <w:rFonts w:ascii="Arial" w:hAnsi="Arial" w:cs="Arial"/>
          <w:b/>
          <w:sz w:val="24"/>
          <w:szCs w:val="24"/>
          <w:lang w:val="sk-SK"/>
        </w:rPr>
        <w:t xml:space="preserve">e </w:t>
      </w:r>
      <w:r w:rsidRPr="00857F5D">
        <w:rPr>
          <w:rFonts w:ascii="Arial" w:hAnsi="Arial" w:cs="Arial"/>
          <w:b/>
          <w:sz w:val="24"/>
          <w:szCs w:val="24"/>
          <w:lang w:val="sk-SK"/>
        </w:rPr>
        <w:t>texty. Európska maturita - písomná práca, L1 časť 1 a 2, 2021-</w:t>
      </w:r>
    </w:p>
    <w:p w:rsidR="00785AE2" w:rsidRPr="00857F5D" w:rsidRDefault="00785AE2" w:rsidP="00785AE2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p w:rsidR="00785AE2" w:rsidRPr="00857F5D" w:rsidRDefault="00785AE2" w:rsidP="00785AE2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096"/>
        <w:gridCol w:w="5686"/>
        <w:gridCol w:w="6199"/>
      </w:tblGrid>
      <w:tr w:rsidR="00785AE2" w:rsidRPr="00857F5D" w:rsidTr="00FD46F4">
        <w:trPr>
          <w:jc w:val="center"/>
        </w:trPr>
        <w:tc>
          <w:tcPr>
            <w:tcW w:w="1481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sk-SK"/>
              </w:rPr>
            </w:pPr>
            <w:r w:rsidRPr="00857F5D">
              <w:rPr>
                <w:rFonts w:ascii="Arial" w:hAnsi="Arial" w:cs="Arial"/>
                <w:b/>
                <w:sz w:val="14"/>
                <w:szCs w:val="14"/>
                <w:lang w:val="sk-SK"/>
              </w:rPr>
              <w:t>Výsledný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deskriptor a známka /10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921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Hodnotenie 30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785AE2" w:rsidRPr="00857F5D" w:rsidRDefault="00C85FAB" w:rsidP="00FD46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</w:pPr>
            <w:r w:rsidRPr="00857F5D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>Schopnosť</w:t>
            </w:r>
            <w:r w:rsidR="00E04E29" w:rsidRPr="00857F5D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 xml:space="preserve"> </w:t>
            </w:r>
            <w:r w:rsidR="00E04E29" w:rsidRPr="00857F5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sk-SK" w:eastAsia="sk-SK"/>
              </w:rPr>
              <w:t>č</w:t>
            </w:r>
            <w:r w:rsidR="00785AE2" w:rsidRPr="00857F5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sk-SK" w:eastAsia="sk-SK"/>
              </w:rPr>
              <w:t>ítani</w:t>
            </w:r>
            <w:r w:rsidR="00E04E29" w:rsidRPr="00857F5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sk-SK" w:eastAsia="sk-SK"/>
              </w:rPr>
              <w:t>a</w:t>
            </w:r>
            <w:r w:rsidR="00785AE2" w:rsidRPr="00857F5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sk-SK" w:eastAsia="sk-SK"/>
              </w:rPr>
              <w:t xml:space="preserve"> s porozumením</w:t>
            </w:r>
            <w:r w:rsidR="00785AE2" w:rsidRPr="00857F5D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 xml:space="preserve"> neznámeho umeleckého a vecného textu</w:t>
            </w:r>
            <w:r w:rsidR="00785AE2" w:rsidRPr="00857F5D">
              <w:rPr>
                <w:rFonts w:ascii="Arial" w:eastAsia="Times New Roman" w:hAnsi="Arial" w:cs="Arial"/>
                <w:sz w:val="20"/>
                <w:szCs w:val="20"/>
                <w:lang w:val="sk-SK" w:eastAsia="sk-SK"/>
              </w:rPr>
              <w:t>.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</w:tc>
        <w:tc>
          <w:tcPr>
            <w:tcW w:w="6484" w:type="dxa"/>
            <w:shd w:val="clear" w:color="auto" w:fill="auto"/>
            <w:vAlign w:val="center"/>
          </w:tcPr>
          <w:p w:rsidR="00785AE2" w:rsidRPr="00857F5D" w:rsidRDefault="00C85FAB" w:rsidP="00C85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Schopnosť vytvoriť </w:t>
            </w:r>
            <w:r w:rsidR="00785AE2"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písomn</w:t>
            </w:r>
            <w:r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ý</w:t>
            </w:r>
            <w:r w:rsidR="00785AE2"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text</w:t>
            </w:r>
          </w:p>
        </w:tc>
      </w:tr>
      <w:tr w:rsidR="00785AE2" w:rsidRPr="00857F5D" w:rsidTr="00FD46F4">
        <w:trPr>
          <w:jc w:val="center"/>
        </w:trPr>
        <w:tc>
          <w:tcPr>
            <w:tcW w:w="1481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A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Vynikajúc</w:t>
            </w:r>
            <w:r w:rsidR="001A1A79" w:rsidRPr="00857F5D">
              <w:rPr>
                <w:rFonts w:ascii="Arial" w:hAnsi="Arial" w:cs="Arial"/>
                <w:lang w:val="sk-SK"/>
              </w:rPr>
              <w:t>i</w:t>
            </w:r>
            <w:r w:rsidRPr="00857F5D">
              <w:rPr>
                <w:rFonts w:ascii="Arial" w:hAnsi="Arial" w:cs="Arial"/>
                <w:lang w:val="sk-SK"/>
              </w:rPr>
              <w:t>, aj keď nie bezchybn</w:t>
            </w:r>
            <w:r w:rsidR="001A1A79" w:rsidRPr="00857F5D">
              <w:rPr>
                <w:rFonts w:ascii="Arial" w:hAnsi="Arial" w:cs="Arial"/>
                <w:lang w:val="sk-SK"/>
              </w:rPr>
              <w:t>ý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10-9.0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921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29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28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27</w:t>
            </w:r>
          </w:p>
        </w:tc>
        <w:tc>
          <w:tcPr>
            <w:tcW w:w="5919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Samostatná, premyslená a presvedčivá analýza textu; výstižná, odôvodnená analýza témy/motívov, jazyka a štruktúry</w:t>
            </w:r>
          </w:p>
        </w:tc>
        <w:tc>
          <w:tcPr>
            <w:tcW w:w="6484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Zrozumiteľná, súvislá a premyslená písomná práca; pútavé a príjemné čítanie.</w:t>
            </w:r>
          </w:p>
        </w:tc>
      </w:tr>
      <w:tr w:rsidR="00785AE2" w:rsidRPr="00857F5D" w:rsidTr="00FD46F4">
        <w:trPr>
          <w:trHeight w:val="2581"/>
          <w:jc w:val="center"/>
        </w:trPr>
        <w:tc>
          <w:tcPr>
            <w:tcW w:w="1481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B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dobrý výkon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8.9-8.0</w:t>
            </w:r>
          </w:p>
        </w:tc>
        <w:tc>
          <w:tcPr>
            <w:tcW w:w="921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26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25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24</w:t>
            </w:r>
          </w:p>
        </w:tc>
        <w:tc>
          <w:tcPr>
            <w:tcW w:w="5919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Presvedčivé a úplné objasnenie témy a textu, s prejavom osobnej zaangažovanosti, konkrétnymi odkazmi a celistvým objasnením témy/motívov, jazyka a štruktúry</w:t>
            </w:r>
          </w:p>
        </w:tc>
        <w:tc>
          <w:tcPr>
            <w:tcW w:w="6484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Premyslená, usporiadaná a relevantná písomná práca, ktorá je  vyjadrením úplnej odpovede na otázku</w:t>
            </w:r>
          </w:p>
        </w:tc>
      </w:tr>
      <w:tr w:rsidR="00785AE2" w:rsidRPr="00857F5D" w:rsidTr="00FD46F4">
        <w:trPr>
          <w:jc w:val="center"/>
        </w:trPr>
        <w:tc>
          <w:tcPr>
            <w:tcW w:w="1481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C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Dobrý výkon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7.9-7.0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921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23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22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21</w:t>
            </w:r>
          </w:p>
        </w:tc>
        <w:tc>
          <w:tcPr>
            <w:tcW w:w="5919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Výstižné zhrnutie informácií z textu, zdôraznenie jeho najdôležitejších aspektov, s jasným vysvetlením obsahu, jazyka a štruktúry</w:t>
            </w: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6484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Výstižná písomná práca, ktorá sprostredkúva rozumnú, presvedčivú a relevantnú odpoveď na otázku</w:t>
            </w: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</w:tbl>
    <w:p w:rsidR="00785AE2" w:rsidRPr="00857F5D" w:rsidRDefault="00785AE2" w:rsidP="00785AE2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857F5D">
        <w:rPr>
          <w:rFonts w:ascii="Arial" w:hAnsi="Arial" w:cs="Arial"/>
          <w:sz w:val="24"/>
          <w:szCs w:val="24"/>
          <w:lang w:val="sk-SK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899"/>
        <w:gridCol w:w="5764"/>
        <w:gridCol w:w="6298"/>
      </w:tblGrid>
      <w:tr w:rsidR="00785AE2" w:rsidRPr="00857F5D" w:rsidTr="00FD46F4">
        <w:trPr>
          <w:jc w:val="center"/>
        </w:trPr>
        <w:tc>
          <w:tcPr>
            <w:tcW w:w="1484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D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665E97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 xml:space="preserve">Vyhovujúci </w:t>
            </w:r>
            <w:r w:rsidR="00785AE2" w:rsidRPr="00857F5D">
              <w:rPr>
                <w:rFonts w:ascii="Arial" w:hAnsi="Arial" w:cs="Arial"/>
                <w:sz w:val="20"/>
                <w:szCs w:val="24"/>
                <w:lang w:val="sk-SK"/>
              </w:rPr>
              <w:t>výkon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6.9-6.0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915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19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18</w:t>
            </w:r>
          </w:p>
        </w:tc>
        <w:tc>
          <w:tcPr>
            <w:tcW w:w="5923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Dostatočné porozumenie textu s využitím náležitej parafrázy alebo zhrnutia; žiak popisuje niektoré jasné vlastnosti jazyka a/alebo štruktúry </w:t>
            </w:r>
          </w:p>
        </w:tc>
        <w:tc>
          <w:tcPr>
            <w:tcW w:w="6483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Relatívne jednoduchá a zrozumiteľná písomná práca, ktorá primerane sprostredkúva pochopenie hlavnej myšlienky otázky</w:t>
            </w: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  <w:tr w:rsidR="00785AE2" w:rsidRPr="00857F5D" w:rsidTr="00FD46F4">
        <w:trPr>
          <w:jc w:val="center"/>
        </w:trPr>
        <w:tc>
          <w:tcPr>
            <w:tcW w:w="1484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E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1A1A79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 xml:space="preserve">Dostatočný </w:t>
            </w:r>
            <w:r w:rsidR="00785AE2" w:rsidRPr="00857F5D">
              <w:rPr>
                <w:rFonts w:ascii="Arial" w:hAnsi="Arial" w:cs="Arial"/>
                <w:sz w:val="20"/>
                <w:szCs w:val="24"/>
                <w:lang w:val="sk-SK"/>
              </w:rPr>
              <w:t>výkon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5.9-5.0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915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17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16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15</w:t>
            </w:r>
          </w:p>
        </w:tc>
        <w:tc>
          <w:tcPr>
            <w:tcW w:w="5923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Čiastočné pochopenie hlavných myšlienok textu s využitím parafrázy alebo čiastočného zhrnutia; s odkazom na evidentné znaky jazyka alebo štruktúr</w:t>
            </w:r>
          </w:p>
        </w:tc>
        <w:tc>
          <w:tcPr>
            <w:tcW w:w="6483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Jednoduchá písomná práca, ktorá je vyjadrením pochopenia len určitých aspektov otázky</w:t>
            </w:r>
          </w:p>
        </w:tc>
      </w:tr>
      <w:tr w:rsidR="00785AE2" w:rsidRPr="00857F5D" w:rsidTr="00FD46F4">
        <w:trPr>
          <w:trHeight w:val="2162"/>
          <w:jc w:val="center"/>
        </w:trPr>
        <w:tc>
          <w:tcPr>
            <w:tcW w:w="1484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F*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1A1A79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Slabý, nevyhovujúci výkon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4.9-3.0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915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14, 13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12, 11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10, 9</w:t>
            </w:r>
          </w:p>
        </w:tc>
        <w:tc>
          <w:tcPr>
            <w:tcW w:w="5923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Obmedzené, nepostačujúce spracovanie textu, s možnými chybami  a/alebo s nepochopením</w:t>
            </w: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6483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Písomná práca je slabá v komunikačnej rovine, v spracovaní otázky a v zaangažovaní čitateľa</w:t>
            </w:r>
          </w:p>
        </w:tc>
      </w:tr>
      <w:tr w:rsidR="00785AE2" w:rsidRPr="00857F5D" w:rsidTr="00FD46F4">
        <w:trPr>
          <w:jc w:val="center"/>
        </w:trPr>
        <w:tc>
          <w:tcPr>
            <w:tcW w:w="1484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FX</w:t>
            </w:r>
            <w:r w:rsidRPr="00857F5D">
              <w:rPr>
                <w:rFonts w:ascii="Arial" w:hAnsi="Arial" w:cs="Arial"/>
                <w:b/>
                <w:sz w:val="20"/>
                <w:szCs w:val="24"/>
                <w:lang w:val="sk-SK"/>
              </w:rPr>
              <w:t>*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85AE2" w:rsidRPr="00857F5D" w:rsidRDefault="001A1A79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s</w:t>
            </w:r>
            <w:r w:rsidR="00785AE2" w:rsidRPr="00857F5D">
              <w:rPr>
                <w:rFonts w:ascii="Arial" w:hAnsi="Arial" w:cs="Arial"/>
                <w:lang w:val="sk-SK"/>
              </w:rPr>
              <w:t>labý</w:t>
            </w:r>
            <w:r w:rsidRPr="00857F5D">
              <w:rPr>
                <w:rFonts w:ascii="Arial" w:hAnsi="Arial" w:cs="Arial"/>
                <w:lang w:val="sk-SK"/>
              </w:rPr>
              <w:t>, nevyhovujúci</w:t>
            </w:r>
            <w:r w:rsidR="00785AE2" w:rsidRPr="00857F5D">
              <w:rPr>
                <w:rFonts w:ascii="Arial" w:hAnsi="Arial" w:cs="Arial"/>
                <w:lang w:val="sk-SK"/>
              </w:rPr>
              <w:t xml:space="preserve"> výkon 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2.9-0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915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8, 7, 6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5, 4, 3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2, 1, 0</w:t>
            </w: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0</w:t>
            </w:r>
          </w:p>
        </w:tc>
        <w:tc>
          <w:tcPr>
            <w:tcW w:w="5923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Príliš jednostranné pochopenie celkového významu textu ako celku alebo jeho podstatných detailov</w:t>
            </w: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6483" w:type="dxa"/>
            <w:shd w:val="clear" w:color="auto" w:fill="auto"/>
          </w:tcPr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85AE2" w:rsidRPr="00857F5D" w:rsidRDefault="00785AE2" w:rsidP="00FD46F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slabá písomná práca, ktorá nie je schopná sprostredkovať odpoveď na otázku</w:t>
            </w:r>
          </w:p>
        </w:tc>
      </w:tr>
    </w:tbl>
    <w:p w:rsidR="00785AE2" w:rsidRPr="00857F5D" w:rsidRDefault="00785AE2" w:rsidP="00785AE2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785AE2" w:rsidRPr="00857F5D" w:rsidRDefault="00785AE2" w:rsidP="00785AE2">
      <w:pPr>
        <w:spacing w:after="0" w:line="240" w:lineRule="auto"/>
        <w:jc w:val="center"/>
        <w:rPr>
          <w:rFonts w:ascii="Arial" w:hAnsi="Arial" w:cs="Arial"/>
          <w:b/>
          <w:i/>
          <w:sz w:val="18"/>
          <w:szCs w:val="18"/>
          <w:lang w:val="sk-SK"/>
        </w:rPr>
        <w:sectPr w:rsidR="00785AE2" w:rsidRPr="00857F5D" w:rsidSect="00381F1D">
          <w:headerReference w:type="default" r:id="rId16"/>
          <w:footerReference w:type="default" r:id="rId17"/>
          <w:pgSz w:w="16838" w:h="11906" w:orient="landscape"/>
          <w:pgMar w:top="567" w:right="1812" w:bottom="567" w:left="567" w:header="709" w:footer="709" w:gutter="0"/>
          <w:cols w:space="708"/>
          <w:docGrid w:linePitch="360"/>
        </w:sectPr>
      </w:pPr>
    </w:p>
    <w:p w:rsidR="003B4413" w:rsidRPr="00857F5D" w:rsidRDefault="003B4413" w:rsidP="00533A6A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p w:rsidR="003B4413" w:rsidRPr="00857F5D" w:rsidRDefault="003B4413" w:rsidP="00533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B: </w:t>
      </w:r>
      <w:r w:rsidR="001C434B" w:rsidRPr="00857F5D">
        <w:rPr>
          <w:rFonts w:ascii="Arial" w:hAnsi="Arial" w:cs="Arial"/>
          <w:b/>
          <w:sz w:val="24"/>
          <w:szCs w:val="24"/>
          <w:lang w:val="sk-SK"/>
        </w:rPr>
        <w:t>S</w:t>
      </w:r>
      <w:r w:rsidR="00604CF6" w:rsidRPr="00857F5D">
        <w:rPr>
          <w:rFonts w:ascii="Arial" w:hAnsi="Arial" w:cs="Arial"/>
          <w:b/>
          <w:sz w:val="24"/>
          <w:szCs w:val="24"/>
          <w:lang w:val="sk-SK"/>
        </w:rPr>
        <w:t>Ú</w:t>
      </w:r>
      <w:r w:rsidR="001C434B" w:rsidRPr="00857F5D">
        <w:rPr>
          <w:rFonts w:ascii="Arial" w:hAnsi="Arial" w:cs="Arial"/>
          <w:b/>
          <w:sz w:val="24"/>
          <w:szCs w:val="24"/>
          <w:lang w:val="sk-SK"/>
        </w:rPr>
        <w:t xml:space="preserve">BOR </w:t>
      </w:r>
      <w:r w:rsidR="00785AE2" w:rsidRPr="00857F5D">
        <w:rPr>
          <w:rFonts w:ascii="Arial" w:hAnsi="Arial" w:cs="Arial"/>
          <w:b/>
          <w:sz w:val="24"/>
          <w:szCs w:val="24"/>
          <w:lang w:val="sk-SK"/>
        </w:rPr>
        <w:t xml:space="preserve">ZNÁMYCH </w:t>
      </w:r>
      <w:r w:rsidR="001C434B" w:rsidRPr="00857F5D">
        <w:rPr>
          <w:rFonts w:ascii="Arial" w:hAnsi="Arial" w:cs="Arial"/>
          <w:b/>
          <w:sz w:val="24"/>
          <w:szCs w:val="24"/>
          <w:lang w:val="sk-SK"/>
        </w:rPr>
        <w:t>KNÍH A TÉM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. </w:t>
      </w:r>
      <w:r w:rsidR="001C434B" w:rsidRPr="00857F5D">
        <w:rPr>
          <w:rFonts w:ascii="Arial" w:hAnsi="Arial" w:cs="Arial"/>
          <w:b/>
          <w:sz w:val="24"/>
          <w:szCs w:val="24"/>
          <w:lang w:val="sk-SK"/>
        </w:rPr>
        <w:t>Európska maturita</w:t>
      </w:r>
      <w:r w:rsidR="00B64CE0" w:rsidRPr="00857F5D">
        <w:rPr>
          <w:rFonts w:ascii="Arial" w:hAnsi="Arial" w:cs="Arial"/>
          <w:b/>
          <w:sz w:val="24"/>
          <w:szCs w:val="24"/>
          <w:lang w:val="sk-SK"/>
        </w:rPr>
        <w:t xml:space="preserve"> -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="001C434B" w:rsidRPr="00857F5D">
        <w:rPr>
          <w:rFonts w:ascii="Arial" w:hAnsi="Arial" w:cs="Arial"/>
          <w:b/>
          <w:sz w:val="24"/>
          <w:szCs w:val="24"/>
          <w:lang w:val="sk-SK"/>
        </w:rPr>
        <w:t xml:space="preserve">písomná </w:t>
      </w:r>
      <w:r w:rsidR="00785AE2" w:rsidRPr="00857F5D">
        <w:rPr>
          <w:rFonts w:ascii="Arial" w:hAnsi="Arial" w:cs="Arial"/>
          <w:b/>
          <w:sz w:val="24"/>
          <w:szCs w:val="24"/>
          <w:lang w:val="sk-SK"/>
        </w:rPr>
        <w:t>práca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, L1 </w:t>
      </w:r>
      <w:r w:rsidR="001C434B" w:rsidRPr="00857F5D">
        <w:rPr>
          <w:rFonts w:ascii="Arial" w:hAnsi="Arial" w:cs="Arial"/>
          <w:b/>
          <w:sz w:val="24"/>
          <w:szCs w:val="24"/>
          <w:lang w:val="sk-SK"/>
        </w:rPr>
        <w:t>časť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 3, 2021-</w:t>
      </w:r>
    </w:p>
    <w:p w:rsidR="003B4413" w:rsidRPr="00857F5D" w:rsidRDefault="003B4413" w:rsidP="00533A6A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270"/>
        <w:gridCol w:w="6739"/>
        <w:gridCol w:w="5765"/>
      </w:tblGrid>
      <w:tr w:rsidR="003B4413" w:rsidRPr="00857F5D" w:rsidTr="00FD5863">
        <w:trPr>
          <w:jc w:val="center"/>
        </w:trPr>
        <w:tc>
          <w:tcPr>
            <w:tcW w:w="1484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k-SK"/>
              </w:rPr>
            </w:pPr>
          </w:p>
          <w:p w:rsidR="00A414FC" w:rsidRPr="00857F5D" w:rsidRDefault="00A414FC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sk-SK"/>
              </w:rPr>
            </w:pPr>
            <w:r w:rsidRPr="00857F5D">
              <w:rPr>
                <w:rFonts w:ascii="Arial" w:hAnsi="Arial" w:cs="Arial"/>
                <w:b/>
                <w:sz w:val="14"/>
                <w:szCs w:val="14"/>
                <w:lang w:val="sk-SK"/>
              </w:rPr>
              <w:t>Výsledný</w:t>
            </w:r>
          </w:p>
          <w:p w:rsidR="003B4413" w:rsidRPr="00857F5D" w:rsidRDefault="001C434B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deskriptor a </w:t>
            </w:r>
            <w:r w:rsidR="00785AE2"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hodnotenie</w:t>
            </w: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 </w:t>
            </w:r>
            <w:r w:rsidR="003B4413"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/10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270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1C434B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Známka</w:t>
            </w:r>
            <w:r w:rsidR="003B4413"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 /40</w:t>
            </w:r>
          </w:p>
        </w:tc>
        <w:tc>
          <w:tcPr>
            <w:tcW w:w="6739" w:type="dxa"/>
            <w:shd w:val="clear" w:color="auto" w:fill="auto"/>
            <w:vAlign w:val="center"/>
          </w:tcPr>
          <w:p w:rsidR="00604CF6" w:rsidRPr="00857F5D" w:rsidRDefault="00C85FAB" w:rsidP="00C85F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 xml:space="preserve">Schopnosť </w:t>
            </w:r>
            <w:r w:rsidRPr="00857F5D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sk-SK" w:eastAsia="sk-SK"/>
              </w:rPr>
              <w:t>čítania s porozumením</w:t>
            </w:r>
            <w:r w:rsidRPr="00857F5D">
              <w:rPr>
                <w:rFonts w:ascii="Arial" w:eastAsia="Times New Roman" w:hAnsi="Arial" w:cs="Arial"/>
                <w:b/>
                <w:sz w:val="20"/>
                <w:szCs w:val="20"/>
                <w:lang w:val="sk-SK" w:eastAsia="sk-SK"/>
              </w:rPr>
              <w:t xml:space="preserve"> </w:t>
            </w:r>
            <w:r w:rsidR="00604CF6" w:rsidRPr="00857F5D">
              <w:rPr>
                <w:rFonts w:ascii="Arial" w:hAnsi="Arial" w:cs="Arial"/>
                <w:lang w:val="sk-SK"/>
              </w:rPr>
              <w:t xml:space="preserve">súboru </w:t>
            </w:r>
            <w:r w:rsidR="001A1A79" w:rsidRPr="00857F5D">
              <w:rPr>
                <w:rFonts w:ascii="Arial" w:hAnsi="Arial" w:cs="Arial"/>
                <w:lang w:val="sk-SK"/>
              </w:rPr>
              <w:t xml:space="preserve">známych </w:t>
            </w:r>
            <w:r w:rsidR="00604CF6" w:rsidRPr="00857F5D">
              <w:rPr>
                <w:rFonts w:ascii="Arial" w:hAnsi="Arial" w:cs="Arial"/>
                <w:lang w:val="sk-SK"/>
              </w:rPr>
              <w:t>kníh a tém</w:t>
            </w:r>
          </w:p>
        </w:tc>
        <w:tc>
          <w:tcPr>
            <w:tcW w:w="5765" w:type="dxa"/>
            <w:shd w:val="clear" w:color="auto" w:fill="auto"/>
            <w:vAlign w:val="center"/>
          </w:tcPr>
          <w:p w:rsidR="003B4413" w:rsidRPr="00857F5D" w:rsidRDefault="00C85FAB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Schopnosť vytvoriť </w:t>
            </w:r>
            <w:r w:rsidRPr="00857F5D">
              <w:rPr>
                <w:rFonts w:ascii="Arial" w:hAnsi="Arial" w:cs="Arial"/>
                <w:b/>
                <w:sz w:val="20"/>
                <w:szCs w:val="20"/>
                <w:u w:val="single"/>
                <w:lang w:val="sk-SK"/>
              </w:rPr>
              <w:t>písomný text</w:t>
            </w:r>
          </w:p>
        </w:tc>
      </w:tr>
      <w:tr w:rsidR="003B4413" w:rsidRPr="00857F5D" w:rsidTr="00FD5863">
        <w:trPr>
          <w:jc w:val="center"/>
        </w:trPr>
        <w:tc>
          <w:tcPr>
            <w:tcW w:w="1484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A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1C434B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Vynikajúc</w:t>
            </w:r>
            <w:r w:rsidR="00785AE2" w:rsidRPr="00857F5D">
              <w:rPr>
                <w:rFonts w:ascii="Arial" w:hAnsi="Arial" w:cs="Arial"/>
                <w:lang w:val="sk-SK"/>
              </w:rPr>
              <w:t>i</w:t>
            </w:r>
            <w:r w:rsidRPr="00857F5D">
              <w:rPr>
                <w:rFonts w:ascii="Arial" w:hAnsi="Arial" w:cs="Arial"/>
                <w:lang w:val="sk-SK"/>
              </w:rPr>
              <w:t>, aj keď nie bezchybn</w:t>
            </w:r>
            <w:r w:rsidR="00785AE2" w:rsidRPr="00857F5D">
              <w:rPr>
                <w:rFonts w:ascii="Arial" w:hAnsi="Arial" w:cs="Arial"/>
                <w:lang w:val="sk-SK"/>
              </w:rPr>
              <w:t>ý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10-9.0</w:t>
            </w:r>
          </w:p>
          <w:p w:rsidR="00D53557" w:rsidRPr="00857F5D" w:rsidRDefault="00D5355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D53557" w:rsidRPr="00857F5D" w:rsidRDefault="00D5355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270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40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39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38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37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36</w:t>
            </w:r>
          </w:p>
        </w:tc>
        <w:tc>
          <w:tcPr>
            <w:tcW w:w="6739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A414FC" w:rsidP="00533A6A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Samostatn</w:t>
            </w:r>
            <w:r w:rsidR="001A1A79" w:rsidRPr="00857F5D">
              <w:rPr>
                <w:rFonts w:ascii="Arial" w:hAnsi="Arial" w:cs="Arial"/>
                <w:lang w:val="sk-SK"/>
              </w:rPr>
              <w:t>á</w:t>
            </w:r>
            <w:r w:rsidR="00604CF6" w:rsidRPr="00857F5D">
              <w:rPr>
                <w:rFonts w:ascii="Arial" w:hAnsi="Arial" w:cs="Arial"/>
                <w:lang w:val="sk-SK"/>
              </w:rPr>
              <w:t>, premyslen</w:t>
            </w:r>
            <w:r w:rsidR="001A1A79" w:rsidRPr="00857F5D">
              <w:rPr>
                <w:rFonts w:ascii="Arial" w:hAnsi="Arial" w:cs="Arial"/>
                <w:lang w:val="sk-SK"/>
              </w:rPr>
              <w:t>á</w:t>
            </w:r>
            <w:r w:rsidR="00604CF6" w:rsidRPr="00857F5D">
              <w:rPr>
                <w:rFonts w:ascii="Arial" w:hAnsi="Arial" w:cs="Arial"/>
                <w:lang w:val="sk-SK"/>
              </w:rPr>
              <w:t xml:space="preserve"> a presvedčiv</w:t>
            </w:r>
            <w:r w:rsidR="001A1A79" w:rsidRPr="00857F5D">
              <w:rPr>
                <w:rFonts w:ascii="Arial" w:hAnsi="Arial" w:cs="Arial"/>
                <w:lang w:val="sk-SK"/>
              </w:rPr>
              <w:t>á</w:t>
            </w:r>
            <w:r w:rsidR="00604CF6" w:rsidRPr="00857F5D">
              <w:rPr>
                <w:rFonts w:ascii="Arial" w:hAnsi="Arial" w:cs="Arial"/>
                <w:lang w:val="sk-SK"/>
              </w:rPr>
              <w:t xml:space="preserve"> </w:t>
            </w:r>
            <w:r w:rsidR="001A1A79" w:rsidRPr="00857F5D">
              <w:rPr>
                <w:rFonts w:ascii="Arial" w:hAnsi="Arial" w:cs="Arial"/>
                <w:lang w:val="sk-SK"/>
              </w:rPr>
              <w:t>analýza tém</w:t>
            </w:r>
            <w:r w:rsidR="00604CF6" w:rsidRPr="00857F5D">
              <w:rPr>
                <w:rFonts w:ascii="Arial" w:hAnsi="Arial" w:cs="Arial"/>
                <w:lang w:val="sk-SK"/>
              </w:rPr>
              <w:t xml:space="preserve"> a textov s výstižnými, </w:t>
            </w:r>
            <w:r w:rsidRPr="00857F5D">
              <w:rPr>
                <w:rFonts w:ascii="Arial" w:hAnsi="Arial" w:cs="Arial"/>
                <w:lang w:val="sk-SK"/>
              </w:rPr>
              <w:t xml:space="preserve">početnými </w:t>
            </w:r>
            <w:r w:rsidR="00E90502" w:rsidRPr="00857F5D">
              <w:rPr>
                <w:rFonts w:ascii="Arial" w:hAnsi="Arial" w:cs="Arial"/>
                <w:lang w:val="sk-SK"/>
              </w:rPr>
              <w:t>odkazmi</w:t>
            </w:r>
            <w:r w:rsidR="00604CF6" w:rsidRPr="00857F5D">
              <w:rPr>
                <w:rFonts w:ascii="Arial" w:hAnsi="Arial" w:cs="Arial"/>
                <w:lang w:val="sk-SK"/>
              </w:rPr>
              <w:t xml:space="preserve"> a /alebo kontrastmi; </w:t>
            </w:r>
            <w:r w:rsidR="00E90502" w:rsidRPr="00857F5D">
              <w:rPr>
                <w:rFonts w:ascii="Arial" w:hAnsi="Arial" w:cs="Arial"/>
                <w:lang w:val="sk-SK"/>
              </w:rPr>
              <w:t>výstižná</w:t>
            </w:r>
            <w:r w:rsidR="00604CF6" w:rsidRPr="00857F5D">
              <w:rPr>
                <w:rFonts w:ascii="Arial" w:hAnsi="Arial" w:cs="Arial"/>
                <w:lang w:val="sk-SK"/>
              </w:rPr>
              <w:t xml:space="preserve">, odôvodnená analýza </w:t>
            </w:r>
            <w:r w:rsidR="00E90502" w:rsidRPr="00857F5D">
              <w:rPr>
                <w:rFonts w:ascii="Arial" w:hAnsi="Arial" w:cs="Arial"/>
                <w:lang w:val="sk-SK"/>
              </w:rPr>
              <w:t>témy</w:t>
            </w:r>
            <w:r w:rsidR="00604CF6" w:rsidRPr="00857F5D">
              <w:rPr>
                <w:rFonts w:ascii="Arial" w:hAnsi="Arial" w:cs="Arial"/>
                <w:lang w:val="sk-SK"/>
              </w:rPr>
              <w:t>/</w:t>
            </w:r>
            <w:r w:rsidR="00E90502" w:rsidRPr="00857F5D">
              <w:rPr>
                <w:rFonts w:ascii="Arial" w:hAnsi="Arial" w:cs="Arial"/>
                <w:lang w:val="sk-SK"/>
              </w:rPr>
              <w:t>motívov</w:t>
            </w:r>
            <w:r w:rsidR="00604CF6" w:rsidRPr="00857F5D">
              <w:rPr>
                <w:rFonts w:ascii="Arial" w:hAnsi="Arial" w:cs="Arial"/>
                <w:lang w:val="sk-SK"/>
              </w:rPr>
              <w:t>, jazyka a štruktúry</w:t>
            </w:r>
          </w:p>
          <w:p w:rsidR="00A414FC" w:rsidRPr="00857F5D" w:rsidRDefault="00A414FC" w:rsidP="00533A6A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</w:p>
          <w:p w:rsidR="00604CF6" w:rsidRPr="00857F5D" w:rsidRDefault="00604CF6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5765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B15512" w:rsidP="001A1A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Zrozumiteľná, </w:t>
            </w:r>
            <w:r w:rsidR="00E90502" w:rsidRPr="00857F5D">
              <w:rPr>
                <w:rFonts w:ascii="Arial" w:hAnsi="Arial" w:cs="Arial"/>
                <w:lang w:val="sk-SK"/>
              </w:rPr>
              <w:t>súvislá a</w:t>
            </w:r>
            <w:r w:rsidR="001A1A79" w:rsidRPr="00857F5D">
              <w:rPr>
                <w:rFonts w:ascii="Arial" w:hAnsi="Arial" w:cs="Arial"/>
                <w:lang w:val="sk-SK"/>
              </w:rPr>
              <w:t> tematicky zameraná písomná práca</w:t>
            </w:r>
            <w:r w:rsidRPr="00857F5D">
              <w:rPr>
                <w:rFonts w:ascii="Arial" w:hAnsi="Arial" w:cs="Arial"/>
                <w:lang w:val="sk-SK"/>
              </w:rPr>
              <w:t>; pútavé a príjemné čítanie</w:t>
            </w:r>
          </w:p>
        </w:tc>
      </w:tr>
      <w:tr w:rsidR="003B4413" w:rsidRPr="00857F5D" w:rsidTr="00FD5863">
        <w:trPr>
          <w:trHeight w:val="2807"/>
          <w:jc w:val="center"/>
        </w:trPr>
        <w:tc>
          <w:tcPr>
            <w:tcW w:w="1484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B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1C434B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dobrý výkon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8.9-8.0</w:t>
            </w:r>
          </w:p>
        </w:tc>
        <w:tc>
          <w:tcPr>
            <w:tcW w:w="1270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35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34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33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32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739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3B4413" w:rsidRPr="00857F5D" w:rsidRDefault="00E478E2" w:rsidP="001A1A7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Presvedčivé a úplné objasnenie témy a text</w:t>
            </w:r>
            <w:r w:rsidR="001A1A79" w:rsidRPr="00857F5D">
              <w:rPr>
                <w:rFonts w:ascii="Arial" w:hAnsi="Arial" w:cs="Arial"/>
                <w:lang w:val="sk-SK"/>
              </w:rPr>
              <w:t>ov</w:t>
            </w:r>
            <w:r w:rsidRPr="00857F5D">
              <w:rPr>
                <w:rFonts w:ascii="Arial" w:hAnsi="Arial" w:cs="Arial"/>
                <w:lang w:val="sk-SK"/>
              </w:rPr>
              <w:t xml:space="preserve">, s konkrétnymi odkazmi a/alebo kontrastmi, </w:t>
            </w:r>
            <w:r w:rsidR="001A1A79" w:rsidRPr="00857F5D">
              <w:rPr>
                <w:rFonts w:ascii="Arial" w:hAnsi="Arial" w:cs="Arial"/>
                <w:lang w:val="sk-SK"/>
              </w:rPr>
              <w:t>s preukázaním</w:t>
            </w:r>
            <w:r w:rsidRPr="00857F5D">
              <w:rPr>
                <w:rFonts w:ascii="Arial" w:hAnsi="Arial" w:cs="Arial"/>
                <w:lang w:val="sk-SK"/>
              </w:rPr>
              <w:t xml:space="preserve"> osobn</w:t>
            </w:r>
            <w:r w:rsidR="001A1A79" w:rsidRPr="00857F5D">
              <w:rPr>
                <w:rFonts w:ascii="Arial" w:hAnsi="Arial" w:cs="Arial"/>
                <w:lang w:val="sk-SK"/>
              </w:rPr>
              <w:t>ej</w:t>
            </w:r>
            <w:r w:rsidRPr="00857F5D">
              <w:rPr>
                <w:rFonts w:ascii="Arial" w:hAnsi="Arial" w:cs="Arial"/>
                <w:lang w:val="sk-SK"/>
              </w:rPr>
              <w:t xml:space="preserve"> zaangažovanos</w:t>
            </w:r>
            <w:r w:rsidR="001A1A79" w:rsidRPr="00857F5D">
              <w:rPr>
                <w:rFonts w:ascii="Arial" w:hAnsi="Arial" w:cs="Arial"/>
                <w:lang w:val="sk-SK"/>
              </w:rPr>
              <w:t>ti</w:t>
            </w:r>
            <w:r w:rsidRPr="00857F5D">
              <w:rPr>
                <w:rFonts w:ascii="Arial" w:hAnsi="Arial" w:cs="Arial"/>
                <w:lang w:val="sk-SK"/>
              </w:rPr>
              <w:t xml:space="preserve">; podrobné </w:t>
            </w:r>
            <w:r w:rsidR="001A1A79" w:rsidRPr="00857F5D">
              <w:rPr>
                <w:rFonts w:ascii="Arial" w:hAnsi="Arial" w:cs="Arial"/>
                <w:lang w:val="sk-SK"/>
              </w:rPr>
              <w:t>odkazy</w:t>
            </w:r>
            <w:r w:rsidR="00E04E29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a celistvé vysvetlenie témy/motívov, jazyka a štruktúry</w:t>
            </w:r>
          </w:p>
        </w:tc>
        <w:tc>
          <w:tcPr>
            <w:tcW w:w="5765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B15512" w:rsidRPr="00857F5D" w:rsidRDefault="00B15512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E478E2" w:rsidP="00533A6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Premyslená, usporiadaná a relevantná </w:t>
            </w:r>
            <w:r w:rsidR="001A1A79" w:rsidRPr="00857F5D">
              <w:rPr>
                <w:rFonts w:ascii="Arial" w:hAnsi="Arial" w:cs="Arial"/>
                <w:lang w:val="sk-SK"/>
              </w:rPr>
              <w:t>písomná práca</w:t>
            </w:r>
            <w:r w:rsidRPr="00857F5D">
              <w:rPr>
                <w:rFonts w:ascii="Arial" w:hAnsi="Arial" w:cs="Arial"/>
                <w:lang w:val="sk-SK"/>
              </w:rPr>
              <w:t>, ktorá je  vyjadrením úplnej odpovede na otázku</w:t>
            </w:r>
          </w:p>
        </w:tc>
      </w:tr>
      <w:tr w:rsidR="003B4413" w:rsidRPr="00857F5D" w:rsidTr="00FD5863">
        <w:trPr>
          <w:jc w:val="center"/>
        </w:trPr>
        <w:tc>
          <w:tcPr>
            <w:tcW w:w="1484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C</w:t>
            </w:r>
          </w:p>
          <w:p w:rsidR="003B4413" w:rsidRPr="00857F5D" w:rsidRDefault="001C434B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Dobrý výkon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7.9-7.0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270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31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30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29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28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739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1A1A79" w:rsidP="00533A6A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Výstižné</w:t>
            </w:r>
            <w:r w:rsidR="004D398E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 xml:space="preserve">zhrnutie </w:t>
            </w:r>
            <w:r w:rsidR="004D398E" w:rsidRPr="00857F5D">
              <w:rPr>
                <w:rFonts w:ascii="Arial" w:hAnsi="Arial" w:cs="Arial"/>
                <w:lang w:val="sk-SK"/>
              </w:rPr>
              <w:t>najdôležitejších aspektov témy a textov s</w:t>
            </w:r>
            <w:r w:rsidR="00E478E2" w:rsidRPr="00857F5D">
              <w:rPr>
                <w:rFonts w:ascii="Arial" w:hAnsi="Arial" w:cs="Arial"/>
                <w:lang w:val="sk-SK"/>
              </w:rPr>
              <w:t xml:space="preserve"> náležitými </w:t>
            </w:r>
            <w:r w:rsidR="004D398E" w:rsidRPr="00857F5D">
              <w:rPr>
                <w:rFonts w:ascii="Arial" w:hAnsi="Arial" w:cs="Arial"/>
                <w:lang w:val="sk-SK"/>
              </w:rPr>
              <w:t>odkazmi</w:t>
            </w:r>
            <w:r w:rsidR="00EE6B65" w:rsidRPr="00857F5D">
              <w:rPr>
                <w:rFonts w:ascii="Arial" w:hAnsi="Arial" w:cs="Arial"/>
                <w:lang w:val="sk-SK"/>
              </w:rPr>
              <w:t xml:space="preserve"> a/</w:t>
            </w:r>
            <w:r w:rsidR="00E478E2" w:rsidRPr="00857F5D">
              <w:rPr>
                <w:rFonts w:ascii="Arial" w:hAnsi="Arial" w:cs="Arial"/>
                <w:lang w:val="sk-SK"/>
              </w:rPr>
              <w:t>alebo kontrastmi a jasné objasnenie</w:t>
            </w:r>
            <w:r w:rsidR="004D398E" w:rsidRPr="00857F5D">
              <w:rPr>
                <w:rFonts w:ascii="Arial" w:hAnsi="Arial" w:cs="Arial"/>
                <w:lang w:val="sk-SK"/>
              </w:rPr>
              <w:t xml:space="preserve"> obsahu, jazyka a</w:t>
            </w:r>
            <w:r w:rsidR="00B15512" w:rsidRPr="00857F5D">
              <w:rPr>
                <w:rFonts w:ascii="Arial" w:hAnsi="Arial" w:cs="Arial"/>
                <w:lang w:val="sk-SK"/>
              </w:rPr>
              <w:t> </w:t>
            </w:r>
            <w:r w:rsidR="004D398E" w:rsidRPr="00857F5D">
              <w:rPr>
                <w:rFonts w:ascii="Arial" w:hAnsi="Arial" w:cs="Arial"/>
                <w:lang w:val="sk-SK"/>
              </w:rPr>
              <w:t>štruktúr</w:t>
            </w:r>
          </w:p>
          <w:p w:rsidR="00B15512" w:rsidRPr="00857F5D" w:rsidRDefault="00B15512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5765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E478E2" w:rsidRPr="00857F5D" w:rsidRDefault="00E478E2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Výstižná </w:t>
            </w:r>
            <w:r w:rsidR="00EE6B65" w:rsidRPr="00857F5D">
              <w:rPr>
                <w:rFonts w:ascii="Arial" w:hAnsi="Arial" w:cs="Arial"/>
                <w:lang w:val="sk-SK"/>
              </w:rPr>
              <w:t>písomná práca</w:t>
            </w:r>
            <w:r w:rsidRPr="00857F5D">
              <w:rPr>
                <w:rFonts w:ascii="Arial" w:hAnsi="Arial" w:cs="Arial"/>
                <w:lang w:val="sk-SK"/>
              </w:rPr>
              <w:t>, ktorá sprostredkúva rozumnú, presvedčivú a relevantnú odpoveď na otázku</w:t>
            </w: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</w:tbl>
    <w:p w:rsidR="003B4413" w:rsidRPr="00857F5D" w:rsidRDefault="003B4413" w:rsidP="00533A6A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  <w:r w:rsidRPr="00857F5D">
        <w:rPr>
          <w:rFonts w:ascii="Arial" w:hAnsi="Arial" w:cs="Arial"/>
          <w:sz w:val="24"/>
          <w:szCs w:val="24"/>
          <w:lang w:val="sk-SK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270"/>
        <w:gridCol w:w="6662"/>
        <w:gridCol w:w="5842"/>
      </w:tblGrid>
      <w:tr w:rsidR="003B4413" w:rsidRPr="00857F5D" w:rsidTr="00FD5863">
        <w:trPr>
          <w:jc w:val="center"/>
        </w:trPr>
        <w:tc>
          <w:tcPr>
            <w:tcW w:w="1484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D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1A1A79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 xml:space="preserve">Vyhovujúci </w:t>
            </w:r>
            <w:r w:rsidR="001C434B" w:rsidRPr="00857F5D">
              <w:rPr>
                <w:rFonts w:ascii="Arial" w:hAnsi="Arial" w:cs="Arial"/>
                <w:sz w:val="20"/>
                <w:szCs w:val="24"/>
                <w:lang w:val="sk-SK"/>
              </w:rPr>
              <w:t>výkon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6.9-6.0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270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27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26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25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24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662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B15512" w:rsidRPr="00857F5D" w:rsidRDefault="00B15512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EE6B65" w:rsidP="00533A6A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Vyhovujúce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porozumenie </w:t>
            </w:r>
            <w:r w:rsidR="00D01F4A" w:rsidRPr="00857F5D">
              <w:rPr>
                <w:rFonts w:ascii="Arial" w:hAnsi="Arial" w:cs="Arial"/>
                <w:lang w:val="sk-SK"/>
              </w:rPr>
              <w:t>témy a</w:t>
            </w:r>
            <w:r w:rsidR="00703658" w:rsidRPr="00857F5D">
              <w:rPr>
                <w:rFonts w:ascii="Arial" w:hAnsi="Arial" w:cs="Arial"/>
                <w:lang w:val="sk-SK"/>
              </w:rPr>
              <w:t> </w:t>
            </w:r>
            <w:r w:rsidR="00B15512" w:rsidRPr="00857F5D">
              <w:rPr>
                <w:rFonts w:ascii="Arial" w:hAnsi="Arial" w:cs="Arial"/>
                <w:lang w:val="sk-SK"/>
              </w:rPr>
              <w:t>text</w:t>
            </w:r>
            <w:r w:rsidR="00D01F4A" w:rsidRPr="00857F5D">
              <w:rPr>
                <w:rFonts w:ascii="Arial" w:hAnsi="Arial" w:cs="Arial"/>
                <w:lang w:val="sk-SK"/>
              </w:rPr>
              <w:t>ov</w:t>
            </w:r>
            <w:r w:rsidR="00703658" w:rsidRPr="00857F5D">
              <w:rPr>
                <w:rFonts w:ascii="Arial" w:hAnsi="Arial" w:cs="Arial"/>
                <w:lang w:val="sk-SK"/>
              </w:rPr>
              <w:t xml:space="preserve">, </w:t>
            </w:r>
            <w:r w:rsidR="00DB5EC6" w:rsidRPr="00857F5D">
              <w:rPr>
                <w:rFonts w:ascii="Arial" w:hAnsi="Arial" w:cs="Arial"/>
                <w:lang w:val="sk-SK"/>
              </w:rPr>
              <w:t xml:space="preserve">s uvedením priamych súvislostí a/alebo kontrastov, </w:t>
            </w:r>
            <w:r w:rsidR="005A26FF" w:rsidRPr="00857F5D">
              <w:rPr>
                <w:rFonts w:ascii="Arial" w:hAnsi="Arial" w:cs="Arial"/>
                <w:lang w:val="sk-SK"/>
              </w:rPr>
              <w:t>s opisom niek</w:t>
            </w:r>
            <w:r w:rsidR="009E3F14" w:rsidRPr="00857F5D">
              <w:rPr>
                <w:rFonts w:ascii="Arial" w:hAnsi="Arial" w:cs="Arial"/>
                <w:lang w:val="sk-SK"/>
              </w:rPr>
              <w:t>torých jasných</w:t>
            </w:r>
            <w:r w:rsidR="005A26FF" w:rsidRPr="00857F5D">
              <w:rPr>
                <w:rFonts w:ascii="Arial" w:hAnsi="Arial" w:cs="Arial"/>
                <w:lang w:val="sk-SK"/>
              </w:rPr>
              <w:t xml:space="preserve"> </w:t>
            </w:r>
            <w:r w:rsidR="00B15512" w:rsidRPr="00857F5D">
              <w:rPr>
                <w:rFonts w:ascii="Arial" w:hAnsi="Arial" w:cs="Arial"/>
                <w:lang w:val="sk-SK"/>
              </w:rPr>
              <w:t>aspekt</w:t>
            </w:r>
            <w:r w:rsidR="005A26FF" w:rsidRPr="00857F5D">
              <w:rPr>
                <w:rFonts w:ascii="Arial" w:hAnsi="Arial" w:cs="Arial"/>
                <w:lang w:val="sk-SK"/>
              </w:rPr>
              <w:t>ov</w:t>
            </w:r>
            <w:r w:rsidRPr="00857F5D">
              <w:rPr>
                <w:rFonts w:ascii="Arial" w:hAnsi="Arial" w:cs="Arial"/>
                <w:lang w:val="sk-SK"/>
              </w:rPr>
              <w:t xml:space="preserve"> jazyka a/alebo štruktúr</w:t>
            </w:r>
          </w:p>
          <w:p w:rsidR="00D01F4A" w:rsidRPr="00857F5D" w:rsidRDefault="00D01F4A" w:rsidP="00533A6A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</w:p>
          <w:p w:rsidR="00D01F4A" w:rsidRPr="00857F5D" w:rsidRDefault="00D01F4A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5842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5513EF" w:rsidRPr="00857F5D" w:rsidRDefault="005513EF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9E3F14" w:rsidRPr="00857F5D" w:rsidRDefault="00EE6B65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Pomerne zrozumiteľná</w:t>
            </w:r>
            <w:r w:rsidR="009E3F14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písomná práca</w:t>
            </w:r>
            <w:r w:rsidR="009E3F14" w:rsidRPr="00857F5D">
              <w:rPr>
                <w:rFonts w:ascii="Arial" w:hAnsi="Arial" w:cs="Arial"/>
                <w:lang w:val="sk-SK"/>
              </w:rPr>
              <w:t>, ktorá primerane sprostredkúva správne pochopenie podstaty otázky</w:t>
            </w: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  <w:tr w:rsidR="003B4413" w:rsidRPr="00857F5D" w:rsidTr="00FD5863">
        <w:trPr>
          <w:jc w:val="center"/>
        </w:trPr>
        <w:tc>
          <w:tcPr>
            <w:tcW w:w="1484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E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785AE2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Dostatočný výkon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5.9-5.0</w:t>
            </w:r>
          </w:p>
          <w:p w:rsidR="00D53557" w:rsidRPr="00857F5D" w:rsidRDefault="00D5355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270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23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22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21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20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662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B15512" w:rsidRPr="00857F5D" w:rsidRDefault="00B15512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EE6B65" w:rsidP="00EE6B65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Čiastočné </w:t>
            </w:r>
            <w:r w:rsidR="00B15512" w:rsidRPr="00857F5D">
              <w:rPr>
                <w:rFonts w:ascii="Arial" w:hAnsi="Arial" w:cs="Arial"/>
                <w:lang w:val="sk-SK"/>
              </w:rPr>
              <w:t>po</w:t>
            </w:r>
            <w:r w:rsidRPr="00857F5D">
              <w:rPr>
                <w:rFonts w:ascii="Arial" w:hAnsi="Arial" w:cs="Arial"/>
                <w:lang w:val="sk-SK"/>
              </w:rPr>
              <w:t>rozumenie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hlavných bodov </w:t>
            </w:r>
            <w:r w:rsidR="009E3F14" w:rsidRPr="00857F5D">
              <w:rPr>
                <w:rFonts w:ascii="Arial" w:hAnsi="Arial" w:cs="Arial"/>
                <w:lang w:val="sk-SK"/>
              </w:rPr>
              <w:t>témy a </w:t>
            </w:r>
            <w:r w:rsidR="00B15512" w:rsidRPr="00857F5D">
              <w:rPr>
                <w:rFonts w:ascii="Arial" w:hAnsi="Arial" w:cs="Arial"/>
                <w:lang w:val="sk-SK"/>
              </w:rPr>
              <w:t>text</w:t>
            </w:r>
            <w:r w:rsidR="009E3F14" w:rsidRPr="00857F5D">
              <w:rPr>
                <w:rFonts w:ascii="Arial" w:hAnsi="Arial" w:cs="Arial"/>
                <w:lang w:val="sk-SK"/>
              </w:rPr>
              <w:t xml:space="preserve">ov, občasné uvedenie </w:t>
            </w:r>
            <w:r w:rsidRPr="00857F5D">
              <w:rPr>
                <w:rFonts w:ascii="Arial" w:hAnsi="Arial" w:cs="Arial"/>
                <w:lang w:val="sk-SK"/>
              </w:rPr>
              <w:t>odkazov</w:t>
            </w:r>
            <w:r w:rsidR="009E3F14" w:rsidRPr="00857F5D">
              <w:rPr>
                <w:rFonts w:ascii="Arial" w:hAnsi="Arial" w:cs="Arial"/>
                <w:lang w:val="sk-SK"/>
              </w:rPr>
              <w:t xml:space="preserve"> a/alebo kontrastov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; s odvolaním </w:t>
            </w:r>
            <w:r w:rsidR="009E3F14" w:rsidRPr="00857F5D">
              <w:rPr>
                <w:rFonts w:ascii="Arial" w:hAnsi="Arial" w:cs="Arial"/>
                <w:lang w:val="sk-SK"/>
              </w:rPr>
              <w:t xml:space="preserve">sa 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na </w:t>
            </w:r>
            <w:r w:rsidR="009E3F14" w:rsidRPr="00857F5D">
              <w:rPr>
                <w:rFonts w:ascii="Arial" w:hAnsi="Arial" w:cs="Arial"/>
                <w:lang w:val="sk-SK"/>
              </w:rPr>
              <w:t>bežné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</w:t>
            </w:r>
            <w:r w:rsidR="009E3F14" w:rsidRPr="00857F5D">
              <w:rPr>
                <w:rFonts w:ascii="Arial" w:hAnsi="Arial" w:cs="Arial"/>
                <w:lang w:val="sk-SK"/>
              </w:rPr>
              <w:t>aspekty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jazyka</w:t>
            </w:r>
            <w:r w:rsidRPr="00857F5D">
              <w:rPr>
                <w:rFonts w:ascii="Arial" w:hAnsi="Arial" w:cs="Arial"/>
                <w:lang w:val="sk-SK"/>
              </w:rPr>
              <w:t xml:space="preserve"> alebo štruktúr</w:t>
            </w:r>
          </w:p>
        </w:tc>
        <w:tc>
          <w:tcPr>
            <w:tcW w:w="5842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A50E0A" w:rsidRPr="00857F5D" w:rsidRDefault="00A50E0A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A50E0A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Jednoduchá </w:t>
            </w:r>
            <w:r w:rsidR="00EE6B65" w:rsidRPr="00857F5D">
              <w:rPr>
                <w:rFonts w:ascii="Arial" w:hAnsi="Arial" w:cs="Arial"/>
                <w:lang w:val="sk-SK"/>
              </w:rPr>
              <w:t>písomná práca</w:t>
            </w:r>
            <w:r w:rsidRPr="00857F5D">
              <w:rPr>
                <w:rFonts w:ascii="Arial" w:hAnsi="Arial" w:cs="Arial"/>
                <w:lang w:val="sk-SK"/>
              </w:rPr>
              <w:t xml:space="preserve">, ktorá </w:t>
            </w:r>
            <w:r w:rsidR="00D037CC" w:rsidRPr="00857F5D">
              <w:rPr>
                <w:rFonts w:ascii="Arial" w:hAnsi="Arial" w:cs="Arial"/>
                <w:lang w:val="sk-SK"/>
              </w:rPr>
              <w:t xml:space="preserve">sprostredkúva </w:t>
            </w:r>
            <w:r w:rsidRPr="00857F5D">
              <w:rPr>
                <w:rFonts w:ascii="Arial" w:hAnsi="Arial" w:cs="Arial"/>
                <w:lang w:val="sk-SK"/>
              </w:rPr>
              <w:t>pochopeni</w:t>
            </w:r>
            <w:r w:rsidR="00D037CC" w:rsidRPr="00857F5D">
              <w:rPr>
                <w:rFonts w:ascii="Arial" w:hAnsi="Arial" w:cs="Arial"/>
                <w:lang w:val="sk-SK"/>
              </w:rPr>
              <w:t xml:space="preserve">e </w:t>
            </w:r>
            <w:r w:rsidRPr="00857F5D">
              <w:rPr>
                <w:rFonts w:ascii="Arial" w:hAnsi="Arial" w:cs="Arial"/>
                <w:lang w:val="sk-SK"/>
              </w:rPr>
              <w:t>určitých aspektov otázky</w:t>
            </w:r>
          </w:p>
        </w:tc>
      </w:tr>
      <w:tr w:rsidR="003B4413" w:rsidRPr="00857F5D" w:rsidTr="00FD5863">
        <w:trPr>
          <w:trHeight w:val="2423"/>
          <w:jc w:val="center"/>
        </w:trPr>
        <w:tc>
          <w:tcPr>
            <w:tcW w:w="1484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F</w:t>
            </w:r>
          </w:p>
          <w:p w:rsidR="003B4413" w:rsidRPr="00857F5D" w:rsidRDefault="00785AE2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Slabý, nevyhovujúci výkon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4.9-3.0</w:t>
            </w:r>
          </w:p>
        </w:tc>
        <w:tc>
          <w:tcPr>
            <w:tcW w:w="1270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 19,18,17</w:t>
            </w: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 16,15,14</w:t>
            </w: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 13,12,11</w:t>
            </w:r>
          </w:p>
        </w:tc>
        <w:tc>
          <w:tcPr>
            <w:tcW w:w="6662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B15512" w:rsidRPr="00857F5D" w:rsidRDefault="00EE6B65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Obmedzené, slabé</w:t>
            </w:r>
            <w:r w:rsidR="00DB664F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porozumenie</w:t>
            </w:r>
            <w:r w:rsidR="00DB664F" w:rsidRPr="00857F5D">
              <w:rPr>
                <w:rFonts w:ascii="Arial" w:hAnsi="Arial" w:cs="Arial"/>
                <w:lang w:val="sk-SK"/>
              </w:rPr>
              <w:t xml:space="preserve"> </w:t>
            </w:r>
            <w:r w:rsidR="00B15512" w:rsidRPr="00857F5D">
              <w:rPr>
                <w:rFonts w:ascii="Arial" w:hAnsi="Arial" w:cs="Arial"/>
                <w:lang w:val="sk-SK"/>
              </w:rPr>
              <w:t>tém</w:t>
            </w:r>
            <w:r w:rsidRPr="00857F5D">
              <w:rPr>
                <w:rFonts w:ascii="Arial" w:hAnsi="Arial" w:cs="Arial"/>
                <w:lang w:val="sk-SK"/>
              </w:rPr>
              <w:t>y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a text</w:t>
            </w:r>
            <w:r w:rsidR="00DB664F" w:rsidRPr="00857F5D">
              <w:rPr>
                <w:rFonts w:ascii="Arial" w:hAnsi="Arial" w:cs="Arial"/>
                <w:lang w:val="sk-SK"/>
              </w:rPr>
              <w:t>o</w:t>
            </w:r>
            <w:r w:rsidRPr="00857F5D">
              <w:rPr>
                <w:rFonts w:ascii="Arial" w:hAnsi="Arial" w:cs="Arial"/>
                <w:lang w:val="sk-SK"/>
              </w:rPr>
              <w:t>v</w:t>
            </w:r>
            <w:r w:rsidR="00B15512" w:rsidRPr="00857F5D">
              <w:rPr>
                <w:rFonts w:ascii="Arial" w:hAnsi="Arial" w:cs="Arial"/>
                <w:lang w:val="sk-SK"/>
              </w:rPr>
              <w:t>, s</w:t>
            </w:r>
            <w:r w:rsidR="00DB664F" w:rsidRPr="00857F5D">
              <w:rPr>
                <w:rFonts w:ascii="Arial" w:hAnsi="Arial" w:cs="Arial"/>
                <w:lang w:val="sk-SK"/>
              </w:rPr>
              <w:t xml:space="preserve"> uvedením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niekoľký</w:t>
            </w:r>
            <w:r w:rsidR="00DB664F" w:rsidRPr="00857F5D">
              <w:rPr>
                <w:rFonts w:ascii="Arial" w:hAnsi="Arial" w:cs="Arial"/>
                <w:lang w:val="sk-SK"/>
              </w:rPr>
              <w:t xml:space="preserve">ch </w:t>
            </w:r>
            <w:r w:rsidRPr="00857F5D">
              <w:rPr>
                <w:rFonts w:ascii="Arial" w:hAnsi="Arial" w:cs="Arial"/>
                <w:lang w:val="sk-SK"/>
              </w:rPr>
              <w:t xml:space="preserve">odkazov </w:t>
            </w:r>
            <w:r w:rsidR="00DB664F" w:rsidRPr="00857F5D">
              <w:rPr>
                <w:rFonts w:ascii="Arial" w:hAnsi="Arial" w:cs="Arial"/>
                <w:lang w:val="sk-SK"/>
              </w:rPr>
              <w:t>a</w:t>
            </w:r>
            <w:r w:rsidRPr="00857F5D">
              <w:rPr>
                <w:rFonts w:ascii="Arial" w:hAnsi="Arial" w:cs="Arial"/>
                <w:lang w:val="sk-SK"/>
              </w:rPr>
              <w:t>/</w:t>
            </w:r>
            <w:r w:rsidR="00B15512" w:rsidRPr="00857F5D">
              <w:rPr>
                <w:rFonts w:ascii="Arial" w:hAnsi="Arial" w:cs="Arial"/>
                <w:lang w:val="sk-SK"/>
              </w:rPr>
              <w:t>alebo kontrast</w:t>
            </w:r>
            <w:r w:rsidR="00DB664F" w:rsidRPr="00857F5D">
              <w:rPr>
                <w:rFonts w:ascii="Arial" w:hAnsi="Arial" w:cs="Arial"/>
                <w:lang w:val="sk-SK"/>
              </w:rPr>
              <w:t>ov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a možnými chybami a</w:t>
            </w:r>
            <w:r w:rsidR="00DB664F" w:rsidRPr="00857F5D">
              <w:rPr>
                <w:rFonts w:ascii="Arial" w:hAnsi="Arial" w:cs="Arial"/>
                <w:lang w:val="sk-SK"/>
              </w:rPr>
              <w:t>/</w:t>
            </w:r>
            <w:r w:rsidR="00B15512" w:rsidRPr="00857F5D">
              <w:rPr>
                <w:rFonts w:ascii="Arial" w:hAnsi="Arial" w:cs="Arial"/>
                <w:lang w:val="sk-SK"/>
              </w:rPr>
              <w:t>alebo s nesprávnym pochopením</w:t>
            </w: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5842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A50E0A" w:rsidRPr="00857F5D" w:rsidRDefault="00A50E0A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A50E0A" w:rsidRPr="00857F5D" w:rsidRDefault="00EE6B65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Písomná práca</w:t>
            </w:r>
            <w:r w:rsidR="00A50E0A" w:rsidRPr="00857F5D">
              <w:rPr>
                <w:rFonts w:ascii="Arial" w:hAnsi="Arial" w:cs="Arial"/>
                <w:lang w:val="sk-SK"/>
              </w:rPr>
              <w:t xml:space="preserve"> je slabá v</w:t>
            </w:r>
            <w:r w:rsidRPr="00857F5D">
              <w:rPr>
                <w:rFonts w:ascii="Arial" w:hAnsi="Arial" w:cs="Arial"/>
                <w:lang w:val="sk-SK"/>
              </w:rPr>
              <w:t xml:space="preserve"> komunikačnej rovine, v </w:t>
            </w:r>
            <w:r w:rsidR="00A50E0A" w:rsidRPr="00857F5D">
              <w:rPr>
                <w:rFonts w:ascii="Arial" w:hAnsi="Arial" w:cs="Arial"/>
                <w:lang w:val="sk-SK"/>
              </w:rPr>
              <w:t>spracovaní otázky a v zapojení čitateľa</w:t>
            </w: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</w:tr>
      <w:tr w:rsidR="003B4413" w:rsidRPr="00857F5D" w:rsidTr="00FD5863">
        <w:trPr>
          <w:trHeight w:val="2253"/>
          <w:jc w:val="center"/>
        </w:trPr>
        <w:tc>
          <w:tcPr>
            <w:tcW w:w="1484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FX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3B4413" w:rsidRPr="00857F5D" w:rsidRDefault="00785AE2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s</w:t>
            </w:r>
            <w:r w:rsidR="00604CF6" w:rsidRPr="00857F5D">
              <w:rPr>
                <w:rFonts w:ascii="Arial" w:hAnsi="Arial" w:cs="Arial"/>
                <w:lang w:val="sk-SK"/>
              </w:rPr>
              <w:t>labý</w:t>
            </w:r>
            <w:r w:rsidRPr="00857F5D">
              <w:rPr>
                <w:rFonts w:ascii="Arial" w:hAnsi="Arial" w:cs="Arial"/>
                <w:lang w:val="sk-SK"/>
              </w:rPr>
              <w:t>, nevyhovujúci</w:t>
            </w:r>
            <w:r w:rsidR="00604CF6" w:rsidRPr="00857F5D">
              <w:rPr>
                <w:rFonts w:ascii="Arial" w:hAnsi="Arial" w:cs="Arial"/>
                <w:lang w:val="sk-SK"/>
              </w:rPr>
              <w:t xml:space="preserve"> výkon 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2.9-0</w:t>
            </w: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270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 xml:space="preserve">  10, 9, 8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7, 6, 5, 4</w:t>
            </w:r>
          </w:p>
          <w:p w:rsidR="003B4413" w:rsidRPr="00857F5D" w:rsidRDefault="003B441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3, 2, 1, 0</w:t>
            </w:r>
          </w:p>
        </w:tc>
        <w:tc>
          <w:tcPr>
            <w:tcW w:w="6662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DB664F" w:rsidP="00EE6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Veľmi </w:t>
            </w:r>
            <w:r w:rsidR="00EE6B65" w:rsidRPr="00857F5D">
              <w:rPr>
                <w:rFonts w:ascii="Arial" w:hAnsi="Arial" w:cs="Arial"/>
                <w:lang w:val="sk-SK"/>
              </w:rPr>
              <w:t>obmedzené porozumenie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celkového význ</w:t>
            </w:r>
            <w:r w:rsidR="00EE6B65" w:rsidRPr="00857F5D">
              <w:rPr>
                <w:rFonts w:ascii="Arial" w:hAnsi="Arial" w:cs="Arial"/>
                <w:lang w:val="sk-SK"/>
              </w:rPr>
              <w:t>amu tém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a textov; texty </w:t>
            </w:r>
            <w:r w:rsidR="005513EF" w:rsidRPr="00857F5D">
              <w:rPr>
                <w:rFonts w:ascii="Arial" w:hAnsi="Arial" w:cs="Arial"/>
                <w:lang w:val="sk-SK"/>
              </w:rPr>
              <w:t xml:space="preserve">sú </w:t>
            </w:r>
            <w:r w:rsidR="00B15512" w:rsidRPr="00857F5D">
              <w:rPr>
                <w:rFonts w:ascii="Arial" w:hAnsi="Arial" w:cs="Arial"/>
                <w:lang w:val="sk-SK"/>
              </w:rPr>
              <w:t>spracované jednotlivo alebo s</w:t>
            </w:r>
            <w:r w:rsidRPr="00857F5D">
              <w:rPr>
                <w:rFonts w:ascii="Arial" w:hAnsi="Arial" w:cs="Arial"/>
                <w:lang w:val="sk-SK"/>
              </w:rPr>
              <w:t xml:space="preserve"> uvedením </w:t>
            </w:r>
            <w:r w:rsidR="00B15512" w:rsidRPr="00857F5D">
              <w:rPr>
                <w:rFonts w:ascii="Arial" w:hAnsi="Arial" w:cs="Arial"/>
                <w:lang w:val="sk-SK"/>
              </w:rPr>
              <w:t>veľmi mal</w:t>
            </w:r>
            <w:r w:rsidRPr="00857F5D">
              <w:rPr>
                <w:rFonts w:ascii="Arial" w:hAnsi="Arial" w:cs="Arial"/>
                <w:lang w:val="sk-SK"/>
              </w:rPr>
              <w:t>ého počtu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 </w:t>
            </w:r>
            <w:r w:rsidR="00EE6B65" w:rsidRPr="00857F5D">
              <w:rPr>
                <w:rFonts w:ascii="Arial" w:hAnsi="Arial" w:cs="Arial"/>
                <w:lang w:val="sk-SK"/>
              </w:rPr>
              <w:t>odkazov</w:t>
            </w:r>
            <w:r w:rsidRPr="00857F5D">
              <w:rPr>
                <w:rFonts w:ascii="Arial" w:hAnsi="Arial" w:cs="Arial"/>
                <w:lang w:val="sk-SK"/>
              </w:rPr>
              <w:t>/</w:t>
            </w:r>
            <w:r w:rsidR="00B15512" w:rsidRPr="00857F5D">
              <w:rPr>
                <w:rFonts w:ascii="Arial" w:hAnsi="Arial" w:cs="Arial"/>
                <w:lang w:val="sk-SK"/>
              </w:rPr>
              <w:t xml:space="preserve">kontrastov alebo odkazov na </w:t>
            </w:r>
            <w:r w:rsidR="005513EF" w:rsidRPr="00857F5D">
              <w:rPr>
                <w:rFonts w:ascii="Arial" w:hAnsi="Arial" w:cs="Arial"/>
                <w:lang w:val="sk-SK"/>
              </w:rPr>
              <w:t>detaily</w:t>
            </w:r>
          </w:p>
        </w:tc>
        <w:tc>
          <w:tcPr>
            <w:tcW w:w="5842" w:type="dxa"/>
            <w:shd w:val="clear" w:color="auto" w:fill="auto"/>
          </w:tcPr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3B441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A50E0A" w:rsidRPr="00857F5D" w:rsidRDefault="00A50E0A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B4413" w:rsidRPr="00857F5D" w:rsidRDefault="00A50E0A" w:rsidP="00EE6B6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Veľmi slabá </w:t>
            </w:r>
            <w:r w:rsidR="00EE6B65" w:rsidRPr="00857F5D">
              <w:rPr>
                <w:rFonts w:ascii="Arial" w:hAnsi="Arial" w:cs="Arial"/>
                <w:lang w:val="sk-SK"/>
              </w:rPr>
              <w:t>písomná práca</w:t>
            </w:r>
            <w:r w:rsidRPr="00857F5D">
              <w:rPr>
                <w:rFonts w:ascii="Arial" w:hAnsi="Arial" w:cs="Arial"/>
                <w:lang w:val="sk-SK"/>
              </w:rPr>
              <w:t xml:space="preserve">, ktorá </w:t>
            </w:r>
            <w:r w:rsidR="00EE6B65" w:rsidRPr="00857F5D">
              <w:rPr>
                <w:rFonts w:ascii="Arial" w:hAnsi="Arial" w:cs="Arial"/>
                <w:lang w:val="sk-SK"/>
              </w:rPr>
              <w:t>nie je schopná</w:t>
            </w:r>
            <w:r w:rsidRPr="00857F5D">
              <w:rPr>
                <w:rFonts w:ascii="Arial" w:hAnsi="Arial" w:cs="Arial"/>
                <w:lang w:val="sk-SK"/>
              </w:rPr>
              <w:t xml:space="preserve"> sprostredkovať odpoveď na otázku</w:t>
            </w:r>
          </w:p>
        </w:tc>
      </w:tr>
    </w:tbl>
    <w:p w:rsidR="003B4413" w:rsidRPr="00857F5D" w:rsidRDefault="003B4413" w:rsidP="00533A6A">
      <w:pPr>
        <w:spacing w:after="0" w:line="240" w:lineRule="auto"/>
        <w:rPr>
          <w:rFonts w:ascii="Arial" w:hAnsi="Arial" w:cs="Arial"/>
          <w:i/>
          <w:sz w:val="18"/>
          <w:szCs w:val="18"/>
          <w:lang w:val="sk-SK"/>
        </w:rPr>
      </w:pPr>
    </w:p>
    <w:p w:rsidR="0070265E" w:rsidRPr="00857F5D" w:rsidRDefault="0070265E" w:rsidP="00533A6A">
      <w:pPr>
        <w:spacing w:after="0"/>
        <w:rPr>
          <w:rFonts w:ascii="Arial" w:hAnsi="Arial" w:cs="Arial"/>
          <w:lang w:val="sk-SK"/>
        </w:rPr>
        <w:sectPr w:rsidR="0070265E" w:rsidRPr="00857F5D" w:rsidSect="00381F1D">
          <w:headerReference w:type="default" r:id="rId18"/>
          <w:footerReference w:type="default" r:id="rId19"/>
          <w:pgSz w:w="16838" w:h="11906" w:orient="landscape"/>
          <w:pgMar w:top="340" w:right="340" w:bottom="340" w:left="340" w:header="709" w:footer="709" w:gutter="0"/>
          <w:cols w:space="708"/>
          <w:docGrid w:linePitch="360"/>
        </w:sectPr>
      </w:pPr>
    </w:p>
    <w:p w:rsidR="00857F5D" w:rsidRDefault="00857F5D" w:rsidP="00533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bookmarkStart w:id="0" w:name="_Hlk35336246"/>
    </w:p>
    <w:p w:rsidR="003968EE" w:rsidRDefault="003968EE" w:rsidP="00533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</w:p>
    <w:p w:rsidR="0070265E" w:rsidRPr="00857F5D" w:rsidRDefault="00C85FAB" w:rsidP="00533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857F5D">
        <w:rPr>
          <w:rFonts w:ascii="Arial" w:hAnsi="Arial" w:cs="Arial"/>
          <w:b/>
          <w:sz w:val="24"/>
          <w:szCs w:val="24"/>
          <w:lang w:val="sk-SK"/>
        </w:rPr>
        <w:t>Kritéria hodno</w:t>
      </w:r>
      <w:r w:rsidR="0013330E">
        <w:rPr>
          <w:rFonts w:ascii="Arial" w:hAnsi="Arial" w:cs="Arial"/>
          <w:b/>
          <w:sz w:val="24"/>
          <w:szCs w:val="24"/>
          <w:lang w:val="sk-SK"/>
        </w:rPr>
        <w:t>t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enia a deskriptory </w:t>
      </w:r>
      <w:r w:rsidR="0070265E" w:rsidRPr="00857F5D">
        <w:rPr>
          <w:rFonts w:ascii="Arial" w:hAnsi="Arial" w:cs="Arial"/>
          <w:b/>
          <w:sz w:val="24"/>
          <w:szCs w:val="24"/>
          <w:lang w:val="sk-SK"/>
        </w:rPr>
        <w:t xml:space="preserve">L1 </w:t>
      </w:r>
      <w:r w:rsidR="00A50E0A" w:rsidRPr="00857F5D">
        <w:rPr>
          <w:rFonts w:ascii="Arial" w:hAnsi="Arial" w:cs="Arial"/>
          <w:b/>
          <w:sz w:val="24"/>
          <w:szCs w:val="24"/>
          <w:lang w:val="sk-SK"/>
        </w:rPr>
        <w:t>Slovenský jazyk a literatúra Európska maturita</w:t>
      </w:r>
      <w:r w:rsidR="00580B25" w:rsidRPr="00857F5D">
        <w:rPr>
          <w:rFonts w:ascii="Arial" w:hAnsi="Arial" w:cs="Arial"/>
          <w:b/>
          <w:sz w:val="24"/>
          <w:szCs w:val="24"/>
          <w:lang w:val="sk-SK"/>
        </w:rPr>
        <w:t xml:space="preserve"> -</w:t>
      </w:r>
      <w:r w:rsidR="0070265E" w:rsidRPr="00857F5D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Pr="00857F5D">
        <w:rPr>
          <w:rFonts w:ascii="Arial" w:hAnsi="Arial" w:cs="Arial"/>
          <w:b/>
          <w:sz w:val="24"/>
          <w:szCs w:val="24"/>
          <w:lang w:val="sk-SK"/>
        </w:rPr>
        <w:t>práca</w:t>
      </w:r>
      <w:r w:rsidR="0070265E" w:rsidRPr="00857F5D">
        <w:rPr>
          <w:rFonts w:ascii="Arial" w:hAnsi="Arial" w:cs="Arial"/>
          <w:b/>
          <w:sz w:val="24"/>
          <w:szCs w:val="24"/>
          <w:lang w:val="sk-SK"/>
        </w:rPr>
        <w:t>, 2021</w:t>
      </w:r>
    </w:p>
    <w:p w:rsidR="0070265E" w:rsidRPr="00857F5D" w:rsidRDefault="0070265E" w:rsidP="00533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857F5D">
        <w:rPr>
          <w:rFonts w:ascii="Arial" w:hAnsi="Arial" w:cs="Arial"/>
          <w:b/>
          <w:sz w:val="24"/>
          <w:szCs w:val="24"/>
          <w:lang w:val="sk-SK"/>
        </w:rPr>
        <w:lastRenderedPageBreak/>
        <w:t xml:space="preserve">A: </w:t>
      </w:r>
      <w:r w:rsidR="00A50E0A" w:rsidRPr="00857F5D">
        <w:rPr>
          <w:rFonts w:ascii="Arial" w:hAnsi="Arial" w:cs="Arial"/>
          <w:b/>
          <w:sz w:val="24"/>
          <w:szCs w:val="24"/>
          <w:lang w:val="sk-SK"/>
        </w:rPr>
        <w:t>NEZNÁME TEXTY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, </w:t>
      </w:r>
      <w:r w:rsidR="00C85FAB" w:rsidRPr="00857F5D">
        <w:rPr>
          <w:rFonts w:ascii="Arial" w:hAnsi="Arial" w:cs="Arial"/>
          <w:b/>
          <w:sz w:val="24"/>
          <w:szCs w:val="24"/>
          <w:lang w:val="sk-SK"/>
        </w:rPr>
        <w:t>o</w:t>
      </w:r>
      <w:r w:rsidR="00A50E0A" w:rsidRPr="00857F5D">
        <w:rPr>
          <w:rFonts w:ascii="Arial" w:hAnsi="Arial" w:cs="Arial"/>
          <w:b/>
          <w:sz w:val="24"/>
          <w:szCs w:val="24"/>
          <w:lang w:val="sk-SK"/>
        </w:rPr>
        <w:t>tázky 1 a</w:t>
      </w:r>
      <w:r w:rsidR="0027525D" w:rsidRPr="00857F5D">
        <w:rPr>
          <w:rFonts w:ascii="Arial" w:hAnsi="Arial" w:cs="Arial"/>
          <w:b/>
          <w:sz w:val="24"/>
          <w:szCs w:val="24"/>
          <w:lang w:val="sk-SK"/>
        </w:rPr>
        <w:t xml:space="preserve"> </w:t>
      </w:r>
      <w:r w:rsidRPr="00857F5D">
        <w:rPr>
          <w:rFonts w:ascii="Arial" w:hAnsi="Arial" w:cs="Arial"/>
          <w:b/>
          <w:sz w:val="24"/>
          <w:szCs w:val="24"/>
          <w:lang w:val="sk-SK"/>
        </w:rPr>
        <w:t>2</w:t>
      </w:r>
    </w:p>
    <w:bookmarkEnd w:id="0"/>
    <w:p w:rsidR="0070265E" w:rsidRPr="00857F5D" w:rsidRDefault="0070265E" w:rsidP="00533A6A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1319"/>
        <w:gridCol w:w="5916"/>
        <w:gridCol w:w="6488"/>
      </w:tblGrid>
      <w:tr w:rsidR="0070265E" w:rsidRPr="00857F5D" w:rsidTr="00DA1035">
        <w:trPr>
          <w:jc w:val="center"/>
        </w:trPr>
        <w:tc>
          <w:tcPr>
            <w:tcW w:w="1481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k-SK"/>
              </w:rPr>
            </w:pPr>
          </w:p>
          <w:p w:rsidR="0027525D" w:rsidRPr="00857F5D" w:rsidRDefault="0027525D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sk-SK"/>
              </w:rPr>
            </w:pPr>
            <w:r w:rsidRPr="00857F5D">
              <w:rPr>
                <w:rFonts w:ascii="Arial" w:hAnsi="Arial" w:cs="Arial"/>
                <w:b/>
                <w:sz w:val="14"/>
                <w:szCs w:val="14"/>
                <w:lang w:val="sk-SK"/>
              </w:rPr>
              <w:t>Výsledný</w:t>
            </w:r>
          </w:p>
          <w:p w:rsidR="0070265E" w:rsidRPr="00857F5D" w:rsidRDefault="00A50E0A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des</w:t>
            </w:r>
            <w:r w:rsidR="0013330E">
              <w:rPr>
                <w:rFonts w:ascii="Arial" w:hAnsi="Arial" w:cs="Arial"/>
                <w:b/>
                <w:sz w:val="16"/>
                <w:szCs w:val="16"/>
                <w:lang w:val="sk-SK"/>
              </w:rPr>
              <w:t>k</w:t>
            </w: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riptor a </w:t>
            </w:r>
            <w:r w:rsidR="00665E97"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hodnotenie</w:t>
            </w:r>
            <w:r w:rsidR="0070265E"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/10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920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0265E" w:rsidRPr="00857F5D" w:rsidRDefault="00E07946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Hodnotenie</w:t>
            </w:r>
            <w:r w:rsidR="0070265E"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/30</w:t>
            </w:r>
          </w:p>
        </w:tc>
        <w:tc>
          <w:tcPr>
            <w:tcW w:w="5916" w:type="dxa"/>
            <w:shd w:val="clear" w:color="auto" w:fill="auto"/>
            <w:vAlign w:val="center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A50E0A" w:rsidRPr="00857F5D" w:rsidRDefault="00B13EF8" w:rsidP="00B13EF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Schopnosť </w:t>
            </w:r>
            <w:r w:rsidRPr="00857F5D">
              <w:rPr>
                <w:rFonts w:ascii="Arial" w:hAnsi="Arial" w:cs="Arial"/>
                <w:b/>
                <w:u w:val="single"/>
                <w:lang w:val="sk-SK"/>
              </w:rPr>
              <w:t>čítať s porozumením</w:t>
            </w:r>
            <w:r w:rsidR="00A50E0A" w:rsidRPr="00857F5D">
              <w:rPr>
                <w:rFonts w:ascii="Arial" w:hAnsi="Arial" w:cs="Arial"/>
                <w:lang w:val="sk-SK"/>
              </w:rPr>
              <w:t xml:space="preserve"> ne</w:t>
            </w:r>
            <w:r w:rsidRPr="00857F5D">
              <w:rPr>
                <w:rFonts w:ascii="Arial" w:hAnsi="Arial" w:cs="Arial"/>
                <w:lang w:val="sk-SK"/>
              </w:rPr>
              <w:t>známu</w:t>
            </w:r>
            <w:r w:rsidR="00A50E0A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umelecký text</w:t>
            </w:r>
            <w:r w:rsidR="00A50E0A" w:rsidRPr="00857F5D">
              <w:rPr>
                <w:rFonts w:ascii="Arial" w:hAnsi="Arial" w:cs="Arial"/>
                <w:lang w:val="sk-SK"/>
              </w:rPr>
              <w:t xml:space="preserve"> (otázka 1 L1) a</w:t>
            </w:r>
            <w:r w:rsidRPr="00857F5D">
              <w:rPr>
                <w:rFonts w:ascii="Arial" w:hAnsi="Arial" w:cs="Arial"/>
                <w:lang w:val="sk-SK"/>
              </w:rPr>
              <w:t> neznámy vecný text</w:t>
            </w:r>
            <w:r w:rsidR="00A50E0A" w:rsidRPr="00857F5D">
              <w:rPr>
                <w:rFonts w:ascii="Arial" w:hAnsi="Arial" w:cs="Arial"/>
                <w:lang w:val="sk-SK"/>
              </w:rPr>
              <w:t xml:space="preserve"> (otázka 1 L1 a otázka 1 L1A)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70265E" w:rsidRPr="00857F5D" w:rsidRDefault="00B13EF8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Schopnosť vytvoriť </w:t>
            </w:r>
            <w:r w:rsidRPr="00857F5D">
              <w:rPr>
                <w:rFonts w:ascii="Arial" w:hAnsi="Arial" w:cs="Arial"/>
                <w:b/>
                <w:sz w:val="16"/>
                <w:szCs w:val="16"/>
                <w:u w:val="single"/>
                <w:lang w:val="sk-SK"/>
              </w:rPr>
              <w:t>písomný text</w:t>
            </w:r>
          </w:p>
        </w:tc>
      </w:tr>
      <w:tr w:rsidR="0070265E" w:rsidRPr="00857F5D" w:rsidTr="007729D4">
        <w:trPr>
          <w:trHeight w:val="2813"/>
          <w:jc w:val="center"/>
        </w:trPr>
        <w:tc>
          <w:tcPr>
            <w:tcW w:w="1481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A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A50E0A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Vynikajúc</w:t>
            </w:r>
            <w:r w:rsidR="00E04E29" w:rsidRPr="00857F5D">
              <w:rPr>
                <w:rFonts w:ascii="Arial" w:hAnsi="Arial" w:cs="Arial"/>
                <w:lang w:val="sk-SK"/>
              </w:rPr>
              <w:t>i</w:t>
            </w:r>
            <w:r w:rsidRPr="00857F5D">
              <w:rPr>
                <w:rFonts w:ascii="Arial" w:hAnsi="Arial" w:cs="Arial"/>
                <w:lang w:val="sk-SK"/>
              </w:rPr>
              <w:t>, aj keď nie bezchybn</w:t>
            </w:r>
            <w:r w:rsidR="00E04E29" w:rsidRPr="00857F5D">
              <w:rPr>
                <w:rFonts w:ascii="Arial" w:hAnsi="Arial" w:cs="Arial"/>
                <w:lang w:val="sk-SK"/>
              </w:rPr>
              <w:t>ý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10-9.0</w:t>
            </w:r>
          </w:p>
        </w:tc>
        <w:tc>
          <w:tcPr>
            <w:tcW w:w="920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29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28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27</w:t>
            </w:r>
          </w:p>
        </w:tc>
        <w:tc>
          <w:tcPr>
            <w:tcW w:w="5916" w:type="dxa"/>
            <w:shd w:val="clear" w:color="auto" w:fill="auto"/>
          </w:tcPr>
          <w:p w:rsidR="00A50E0A" w:rsidRPr="00857F5D" w:rsidRDefault="00A50E0A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0265E" w:rsidRPr="00857F5D" w:rsidRDefault="00E826A8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Samostatná, premyslená a presvedčivá analýza textu; výstižná, odôvodnená analýza témy/motívov, jazyka a</w:t>
            </w:r>
            <w:r w:rsidR="004004CE" w:rsidRPr="00857F5D">
              <w:rPr>
                <w:rFonts w:ascii="Arial" w:hAnsi="Arial" w:cs="Arial"/>
                <w:lang w:val="sk-SK"/>
              </w:rPr>
              <w:t> </w:t>
            </w:r>
            <w:r w:rsidRPr="00857F5D">
              <w:rPr>
                <w:rFonts w:ascii="Arial" w:hAnsi="Arial" w:cs="Arial"/>
                <w:lang w:val="sk-SK"/>
              </w:rPr>
              <w:t>štruktúry</w:t>
            </w:r>
            <w:r w:rsidR="004004CE" w:rsidRPr="00857F5D">
              <w:rPr>
                <w:rFonts w:ascii="Arial" w:hAnsi="Arial" w:cs="Arial"/>
                <w:lang w:val="sk-SK"/>
              </w:rPr>
              <w:t>.</w:t>
            </w: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 </w:t>
            </w:r>
          </w:p>
          <w:p w:rsidR="00701D3F" w:rsidRPr="00857F5D" w:rsidRDefault="00701D3F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316E0" w:rsidRPr="00857F5D" w:rsidRDefault="00701D3F" w:rsidP="007316E0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P</w:t>
            </w:r>
            <w:r w:rsidR="007316E0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reukáže </w:t>
            </w:r>
            <w:r w:rsidR="0068049E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na vynikajúcej úrovni </w:t>
            </w:r>
            <w:r w:rsidR="007316E0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porozumenie umeleckého/vecného textu</w:t>
            </w:r>
            <w:r w:rsidR="0041266B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.</w:t>
            </w:r>
            <w:r w:rsidR="007316E0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</w:t>
            </w:r>
          </w:p>
          <w:p w:rsidR="00701D3F" w:rsidRPr="00857F5D" w:rsidRDefault="007316E0" w:rsidP="003E3CC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sformulovať premyslenú odpoveď, </w:t>
            </w:r>
            <w:r w:rsidR="00127C72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vytvoriť hypotézy, identifikovať kľúčové slová</w:t>
            </w:r>
            <w:r w:rsidR="001F308E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vyvodiť explicitné a implicitné informácie z textu,</w:t>
            </w:r>
            <w:r w:rsidR="00127C72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odlíšiť hlavné myšlienky od vedľajších, konfrontovať a racionálne vysvetliť problémy. </w:t>
            </w:r>
          </w:p>
          <w:p w:rsidR="00701D3F" w:rsidRPr="00857F5D" w:rsidRDefault="00763414" w:rsidP="00763414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Dokáže zhodnotiť text z hľadiska formy, jazykových prostriedkov, útvaru, štýlu,</w:t>
            </w:r>
            <w:r w:rsidR="00701D3F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z hľadiska autorovho zámeru a funkcie textu a dokáže k nim zaujať kritické stanovisko. </w:t>
            </w:r>
          </w:p>
          <w:p w:rsidR="001F308E" w:rsidRPr="00857F5D" w:rsidRDefault="001F308E" w:rsidP="001F308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Dokáže posúdiť vierohodnosť/spoľahlivosť/relevantnosť informačných zdrojov, metód a zámerov autora, na základe ktorých bol text vytvorený.</w:t>
            </w:r>
          </w:p>
          <w:p w:rsidR="001F308E" w:rsidRPr="00857F5D" w:rsidRDefault="001F308E" w:rsidP="001F308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Dokáže  s využitím odbornej terminológie 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kriticky zhodnotiť jeho spoločenský, kultúrny a historický kontext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a integrovať informácie z neho s predchádzajúcimi poznatkami a skúsenosťami. </w:t>
            </w:r>
          </w:p>
          <w:p w:rsidR="007316E0" w:rsidRPr="00857F5D" w:rsidRDefault="007316E0" w:rsidP="001F308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  <w:tc>
          <w:tcPr>
            <w:tcW w:w="6488" w:type="dxa"/>
            <w:shd w:val="clear" w:color="auto" w:fill="auto"/>
          </w:tcPr>
          <w:p w:rsidR="00D032A6" w:rsidRPr="00857F5D" w:rsidRDefault="00D032A6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D032A6" w:rsidRPr="00857F5D" w:rsidRDefault="00E826A8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Zrozumiteľná, súvislá a premyslená písomná práca; pútavé a príjemné čítanie.</w:t>
            </w:r>
          </w:p>
          <w:p w:rsidR="00763414" w:rsidRPr="00857F5D" w:rsidRDefault="00763414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7316E0" w:rsidRPr="00857F5D" w:rsidRDefault="007316E0" w:rsidP="00533A6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  <w:p w:rsidR="0005187F" w:rsidRPr="00857F5D" w:rsidRDefault="0068049E" w:rsidP="0005187F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Na vynikajúcej úrovni vie v</w:t>
            </w:r>
            <w:r w:rsidR="0005187F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ytvoriť štruktúrovaný a kompozične zrozumiteľný text, v ktorom uplatní logické, časové a príčinno-následné súvislosti textu a požiadavky slovosledu. </w:t>
            </w:r>
          </w:p>
          <w:p w:rsidR="0005187F" w:rsidRPr="00857F5D" w:rsidRDefault="0005187F" w:rsidP="0005187F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takmer nevyskytujú, resp. nenarúšajú porozumenie textu.</w:t>
            </w:r>
          </w:p>
          <w:p w:rsidR="00A17B6A" w:rsidRPr="00857F5D" w:rsidRDefault="0005187F" w:rsidP="00A17B6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Používa  bohatú</w:t>
            </w:r>
            <w:r w:rsidR="00D032A6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slovnú zásobu, </w:t>
            </w:r>
            <w:r w:rsidR="00A17B6A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uplatniť </w:t>
            </w:r>
            <w:r w:rsidR="00E714B9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nadobudnuté znalosti z pravopisu, morfológie, syntaxe a slohu.</w:t>
            </w:r>
            <w:r w:rsidR="00A17B6A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uplatniť obsahové, jazykové i mimojazykové konektory, ktoré zabezpečujú súdržnosť textu. </w:t>
            </w:r>
          </w:p>
          <w:p w:rsidR="00A17B6A" w:rsidRPr="00857F5D" w:rsidRDefault="00A17B6A" w:rsidP="00A17B6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Uvážlivo používa citácie, odkazy a príklady, ktoré posilňujú/prehlbujú argumentáciu.</w:t>
            </w:r>
          </w:p>
          <w:p w:rsidR="0005187F" w:rsidRPr="00857F5D" w:rsidRDefault="00A17B6A" w:rsidP="00533A6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organizovať text z hľadiska kompozície, zosúladiť štýl textu s cieľom písania.</w:t>
            </w:r>
          </w:p>
          <w:p w:rsidR="0005187F" w:rsidRPr="00857F5D" w:rsidRDefault="00A17B6A" w:rsidP="00533A6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41266B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komplexne 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vyjadriť myšlienky a informácie s rôznym cieľom</w:t>
            </w:r>
            <w:r w:rsidR="0041266B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pre špecifické publikum a komunikačnú situáciu.</w:t>
            </w:r>
          </w:p>
          <w:p w:rsidR="00763414" w:rsidRPr="00857F5D" w:rsidRDefault="00763414" w:rsidP="0041266B">
            <w:pPr>
              <w:spacing w:after="0" w:line="240" w:lineRule="auto"/>
              <w:ind w:left="360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</w:tr>
      <w:tr w:rsidR="0070265E" w:rsidRPr="00857F5D" w:rsidTr="008615A8">
        <w:trPr>
          <w:trHeight w:val="1494"/>
          <w:jc w:val="center"/>
        </w:trPr>
        <w:tc>
          <w:tcPr>
            <w:tcW w:w="1481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B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A50E0A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Veľmi dobrý výkon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8.9-8.0</w:t>
            </w:r>
          </w:p>
        </w:tc>
        <w:tc>
          <w:tcPr>
            <w:tcW w:w="920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26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25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24</w:t>
            </w:r>
          </w:p>
        </w:tc>
        <w:tc>
          <w:tcPr>
            <w:tcW w:w="5916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0265E" w:rsidRPr="00857F5D" w:rsidRDefault="00E826A8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Presvedčivé a úplné objasnenie témy a textu, s prejavom osobnej zaangažovanosti, konkrétnymi odkazmi a celistvým objasnením témy/motívov, jazyka a</w:t>
            </w:r>
            <w:r w:rsidR="0041266B" w:rsidRPr="00857F5D">
              <w:rPr>
                <w:rFonts w:ascii="Arial" w:hAnsi="Arial" w:cs="Arial"/>
                <w:lang w:val="sk-SK"/>
              </w:rPr>
              <w:t> </w:t>
            </w:r>
            <w:r w:rsidRPr="00857F5D">
              <w:rPr>
                <w:rFonts w:ascii="Arial" w:hAnsi="Arial" w:cs="Arial"/>
                <w:lang w:val="sk-SK"/>
              </w:rPr>
              <w:t>štruktúry</w:t>
            </w:r>
            <w:r w:rsidR="0041266B" w:rsidRPr="00857F5D">
              <w:rPr>
                <w:rFonts w:ascii="Arial" w:hAnsi="Arial" w:cs="Arial"/>
                <w:i/>
                <w:sz w:val="16"/>
                <w:szCs w:val="16"/>
                <w:lang w:val="sk-SK"/>
              </w:rPr>
              <w:t>.</w:t>
            </w:r>
          </w:p>
          <w:p w:rsidR="0041266B" w:rsidRPr="00857F5D" w:rsidRDefault="0041266B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41266B" w:rsidRPr="00857F5D" w:rsidRDefault="0041266B" w:rsidP="0041266B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68049E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na veľmi dobrej úrovni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41266B" w:rsidRPr="00857F5D" w:rsidRDefault="0041266B" w:rsidP="0041266B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</w:t>
            </w:r>
            <w:r w:rsidR="002F0D00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veľmi dobre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sformulovať premyslenú odpoveď, vytvoriť hypotézy, identifikovať kľúčové slová, vyvodiť explicitné a implicitné informácie z textu, odlíšiť hlavné myšlienky od vedľajších, konfrontovať a racionálne vysvetliť problémy. </w:t>
            </w:r>
          </w:p>
          <w:p w:rsidR="0041266B" w:rsidRPr="00857F5D" w:rsidRDefault="0041266B" w:rsidP="0041266B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lastRenderedPageBreak/>
              <w:t xml:space="preserve">Dokáže zhodnotiť text z hľadiska formy, jazykových prostriedkov, útvaru, štýlu, z hľadiska autorovho zámeru a funkcie textu a dokáže k nim zaujať kritické stanovisko. </w:t>
            </w:r>
          </w:p>
          <w:p w:rsidR="0041266B" w:rsidRPr="00857F5D" w:rsidRDefault="0041266B" w:rsidP="0041266B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</w:t>
            </w:r>
            <w:r w:rsidR="002F0D00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veľmi dobre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posúdiť vierohodnosť/spoľahlivosť/relevantnosť informačných zdrojov, metód a zámerov autora, na základe ktorých bol text vytvorený.</w:t>
            </w:r>
          </w:p>
          <w:p w:rsidR="0041266B" w:rsidRPr="00857F5D" w:rsidRDefault="0041266B" w:rsidP="0041266B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</w:t>
            </w:r>
            <w:r w:rsidR="002F0D00">
              <w:rPr>
                <w:rFonts w:ascii="Arial" w:hAnsi="Arial" w:cs="Arial"/>
                <w:i/>
                <w:sz w:val="18"/>
                <w:szCs w:val="18"/>
                <w:lang w:val="sk-SK"/>
              </w:rPr>
              <w:t>veľmi dobre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s využitím odbornej terminológie 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kriticky zhodnotiť jeho spoločenský, kultúrny a historický kontext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a integrovať informácie z neho s predchádzajúcimi poznatkami a skúsenosťami. </w:t>
            </w:r>
          </w:p>
        </w:tc>
        <w:tc>
          <w:tcPr>
            <w:tcW w:w="6488" w:type="dxa"/>
            <w:shd w:val="clear" w:color="auto" w:fill="auto"/>
          </w:tcPr>
          <w:p w:rsidR="00D032A6" w:rsidRPr="00857F5D" w:rsidRDefault="00D032A6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296590" w:rsidRPr="00857F5D" w:rsidRDefault="00E826A8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Premyslená, usporiadaná a relevantná písomná práca, ktorá je  vyjadrením úplnej odpovede na otázku</w:t>
            </w: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 </w:t>
            </w:r>
          </w:p>
          <w:p w:rsidR="0041266B" w:rsidRPr="00857F5D" w:rsidRDefault="0041266B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41266B" w:rsidRPr="00857F5D" w:rsidRDefault="0041266B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41266B" w:rsidRPr="00857F5D" w:rsidRDefault="009138DC" w:rsidP="0041266B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</w:t>
            </w:r>
            <w:r w:rsidR="0068049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ie na veľmi dobrej úrovni v</w:t>
            </w:r>
            <w:r w:rsidR="0041266B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ytvoriť štruktúrovaný a kompozične zrozumiteľný text, v ktorom uplatní logické, časové a príčinno-následné súvislosti textu a požiadavky slovosledu. </w:t>
            </w:r>
          </w:p>
          <w:p w:rsidR="0041266B" w:rsidRPr="00857F5D" w:rsidRDefault="0041266B" w:rsidP="0041266B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</w:t>
            </w:r>
            <w:r w:rsidR="008615A8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sa 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vyskytujú</w:t>
            </w:r>
            <w:r w:rsidR="008615A8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ojedinele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r w:rsidR="008615A8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ale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nenarúšajú porozumenie textu.</w:t>
            </w:r>
          </w:p>
          <w:p w:rsidR="0041266B" w:rsidRPr="00857F5D" w:rsidRDefault="0041266B" w:rsidP="0041266B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Používa </w:t>
            </w:r>
            <w:r w:rsidR="008615A8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primerane </w:t>
            </w:r>
            <w:r w:rsidR="008615A8"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 širokú a občas uvážlivo zvolenú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slovnú zásobu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r w:rsidR="00E714B9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E714B9" w:rsidRPr="00857F5D">
              <w:rPr>
                <w:rFonts w:ascii="Arial" w:hAnsi="Arial" w:cs="Arial"/>
                <w:color w:val="auto"/>
                <w:sz w:val="18"/>
                <w:szCs w:val="18"/>
              </w:rPr>
              <w:t>uplatniť nadobudnuté znalosti z pravopisu, morfológie, syntaxe a slohu.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lastRenderedPageBreak/>
              <w:t xml:space="preserve">Vie </w:t>
            </w:r>
            <w:r w:rsidR="002F0D0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veľmi dobre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41266B" w:rsidRPr="00857F5D" w:rsidRDefault="008615A8" w:rsidP="0041266B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P</w:t>
            </w:r>
            <w:r w:rsidR="0041266B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oužíva 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výstižné </w:t>
            </w:r>
            <w:r w:rsidR="0041266B"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príklady, ktoré posilňujú/prehlbujú argumentáciu.</w:t>
            </w:r>
          </w:p>
          <w:p w:rsidR="0041266B" w:rsidRPr="00857F5D" w:rsidRDefault="008615A8" w:rsidP="0041266B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2F0D0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veľmi dobre </w:t>
            </w:r>
            <w:r w:rsidR="0041266B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organizovať text z hľadiska kompozície, zosúladiť štýl textu s cieľom písania.</w:t>
            </w:r>
          </w:p>
          <w:p w:rsidR="0041266B" w:rsidRPr="00857F5D" w:rsidRDefault="0041266B" w:rsidP="0041266B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komplexne vyjadriť myšlienky a informácie s rôznym cieľom pre špecifické publikum a komunikačnú situáciu.</w:t>
            </w:r>
          </w:p>
          <w:p w:rsidR="00413685" w:rsidRPr="00857F5D" w:rsidRDefault="00413685" w:rsidP="008615A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</w:tr>
      <w:tr w:rsidR="0070265E" w:rsidRPr="00857F5D" w:rsidTr="00DA1035">
        <w:trPr>
          <w:jc w:val="center"/>
        </w:trPr>
        <w:tc>
          <w:tcPr>
            <w:tcW w:w="1481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C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A50E0A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Dobrý výkon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7.9-7.0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920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23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22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21</w:t>
            </w:r>
          </w:p>
        </w:tc>
        <w:tc>
          <w:tcPr>
            <w:tcW w:w="5916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  <w:p w:rsidR="00E826A8" w:rsidRPr="00857F5D" w:rsidRDefault="00E826A8" w:rsidP="00E826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Výstižné zhrnutie informácií z textu, zdôraznenie jeho najdôležitejších aspektov, s jasným vysvetlením obsahu, jazyka a štruktúry</w:t>
            </w:r>
          </w:p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68049E" w:rsidRPr="00857F5D" w:rsidRDefault="0068049E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8615A8" w:rsidRPr="00857F5D" w:rsidRDefault="008615A8" w:rsidP="008615A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68049E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na dobrej úrovni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8615A8" w:rsidRPr="00857F5D" w:rsidRDefault="008615A8" w:rsidP="008615A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sformulovať premyslenú odpoveď, vytvoriť hypotézy, identifikovať kľúčové slová, vyvodiť explicitné a implicitné informácie z textu, odlíšiť hlavné myšlienky od vedľajších, konfrontovať a racionálne vysvetliť problémy. </w:t>
            </w:r>
          </w:p>
          <w:p w:rsidR="008615A8" w:rsidRPr="00857F5D" w:rsidRDefault="008615A8" w:rsidP="008615A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vcelku dobre zhodnotiť text z hľadiska formy, jazykových prostriedkov, útvaru, štýlu, z hľadiska autorovho zámeru a funkcie textu a dokáže k nim zväčša zaujať kritické stanovisko. </w:t>
            </w:r>
          </w:p>
          <w:p w:rsidR="008615A8" w:rsidRPr="00857F5D" w:rsidRDefault="008615A8" w:rsidP="008615A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Dokáže posúdiť vierohodnosť/spoľahlivosť/relevantnosť niektorých informačných zdrojov, metód a zámerov autora, na základe ktorých bol text vytvorený.</w:t>
            </w:r>
          </w:p>
          <w:p w:rsidR="008615A8" w:rsidRPr="00857F5D" w:rsidRDefault="00857F5D" w:rsidP="008615A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</w:t>
            </w:r>
            <w:r w:rsidR="008615A8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 využitím odbornej terminológie </w:t>
            </w: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vcelku dobre </w:t>
            </w:r>
            <w:r w:rsidR="008615A8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kriticky zhodnotiť jeho spoločenský, kultúrny a historický kontext</w:t>
            </w:r>
            <w:r w:rsidR="008615A8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a integrovať informácie z neho s predchádzajúcimi poznatkami a skúsenosťami.</w:t>
            </w:r>
          </w:p>
        </w:tc>
        <w:tc>
          <w:tcPr>
            <w:tcW w:w="6488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</w:p>
          <w:p w:rsidR="00E826A8" w:rsidRPr="00857F5D" w:rsidRDefault="00E826A8" w:rsidP="00E826A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Výstižná písomná práca, ktorá sprostredkúva rozumnú, presvedčivú a relevantnú odpoveď na otázku</w:t>
            </w:r>
          </w:p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sk-SK"/>
              </w:rPr>
            </w:pPr>
          </w:p>
          <w:p w:rsidR="00797FD7" w:rsidRPr="00857F5D" w:rsidRDefault="00797FD7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797FD7" w:rsidRPr="00857F5D" w:rsidRDefault="00797FD7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797FD7" w:rsidRPr="00857F5D" w:rsidRDefault="009138DC" w:rsidP="00797FD7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</w:t>
            </w:r>
            <w:r w:rsidR="0068049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ie na dobrej úrovni v</w:t>
            </w:r>
            <w:r w:rsidR="00797FD7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ytvoriť štruktúrovaný a kompozične zrozumiteľný text, v ktorom uplatní logické, časové a príčinno-následné súvislosti textu a požiadavky slovosledu. </w:t>
            </w:r>
          </w:p>
          <w:p w:rsidR="00797FD7" w:rsidRPr="00857F5D" w:rsidRDefault="00797FD7" w:rsidP="00797FD7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sú väčšinou nenápadné a zanedbateľné, nenarúšajú porozumenie textu.</w:t>
            </w:r>
          </w:p>
          <w:p w:rsidR="00E714B9" w:rsidRPr="00857F5D" w:rsidRDefault="00797FD7" w:rsidP="00797FD7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Výber slovnej zásoby a gramatických štruktúr je funkčný, postačujúci, ale lexikálne prostriedky nie sú pestré. Žiak  </w:t>
            </w:r>
            <w:r w:rsidR="00E714B9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E714B9"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nadobudnuté znalosti z pravopisu, morfológie, syntaxe a slohu. 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4E593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vcelku dobre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797FD7" w:rsidRPr="00857F5D" w:rsidRDefault="00797FD7" w:rsidP="00797FD7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Používa v</w:t>
            </w:r>
            <w:r w:rsidR="00BA5FD8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hodné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 na objasnenie niekoľkých tvrdení, názorov.</w:t>
            </w:r>
          </w:p>
          <w:p w:rsidR="00797FD7" w:rsidRPr="00857F5D" w:rsidRDefault="00797FD7" w:rsidP="00797FD7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primerane dobre organizovať text z hľadiska kompozície, zosúladiť štýl textu s cieľom písania.</w:t>
            </w:r>
          </w:p>
          <w:p w:rsidR="00797FD7" w:rsidRPr="00857F5D" w:rsidRDefault="00797FD7" w:rsidP="00797FD7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celkom komplexne vyjadriť myšlienky a informácie s rôznym cieľom pre špecifické publikum a komunikačnú situáciu.</w:t>
            </w:r>
          </w:p>
          <w:p w:rsidR="00413685" w:rsidRPr="00857F5D" w:rsidRDefault="00413685" w:rsidP="00797FD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</w:tr>
    </w:tbl>
    <w:p w:rsidR="0070265E" w:rsidRPr="00857F5D" w:rsidRDefault="0070265E" w:rsidP="00533A6A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374"/>
        <w:gridCol w:w="631"/>
        <w:gridCol w:w="5207"/>
        <w:gridCol w:w="6490"/>
      </w:tblGrid>
      <w:tr w:rsidR="0070265E" w:rsidRPr="00857F5D" w:rsidTr="00C621A9">
        <w:trPr>
          <w:trHeight w:val="3385"/>
          <w:jc w:val="center"/>
        </w:trPr>
        <w:tc>
          <w:tcPr>
            <w:tcW w:w="1488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D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665E9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Vyhovujúci </w:t>
            </w:r>
            <w:r w:rsidR="00A50E0A" w:rsidRPr="00857F5D">
              <w:rPr>
                <w:rFonts w:ascii="Arial" w:hAnsi="Arial" w:cs="Arial"/>
                <w:lang w:val="sk-SK"/>
              </w:rPr>
              <w:t>výkon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6.9-6.0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374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19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18</w:t>
            </w:r>
          </w:p>
        </w:tc>
        <w:tc>
          <w:tcPr>
            <w:tcW w:w="631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14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13</w:t>
            </w:r>
          </w:p>
        </w:tc>
        <w:tc>
          <w:tcPr>
            <w:tcW w:w="5207" w:type="dxa"/>
            <w:shd w:val="clear" w:color="auto" w:fill="auto"/>
          </w:tcPr>
          <w:p w:rsidR="00862763" w:rsidRPr="00857F5D" w:rsidRDefault="0086276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BA5FD8" w:rsidRPr="00857F5D" w:rsidRDefault="004004CE" w:rsidP="00533A6A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Dostatočné porozumenie textu s využitím náležitej parafrázy alebo zhrnu</w:t>
            </w:r>
            <w:bookmarkStart w:id="1" w:name="_GoBack"/>
            <w:bookmarkEnd w:id="1"/>
            <w:r w:rsidRPr="00857F5D">
              <w:rPr>
                <w:rFonts w:ascii="Arial" w:hAnsi="Arial" w:cs="Arial"/>
                <w:lang w:val="sk-SK"/>
              </w:rPr>
              <w:t>tia; žiak popisuje niektoré jasné vlastnosti jazyka a/alebo štruktúry</w:t>
            </w:r>
          </w:p>
          <w:p w:rsidR="00296590" w:rsidRPr="00857F5D" w:rsidRDefault="00296590" w:rsidP="00533A6A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</w:p>
          <w:p w:rsidR="00BA5FD8" w:rsidRPr="00857F5D" w:rsidRDefault="00BA5FD8" w:rsidP="00BA5FD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68049E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na vyhovujúcej úrovni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BA5FD8" w:rsidRPr="00857F5D" w:rsidRDefault="00C621A9" w:rsidP="00BA5FD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Z</w:t>
            </w:r>
            <w:r w:rsid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väčša </w:t>
            </w: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d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okáže </w:t>
            </w:r>
            <w:r w:rsidR="00BA5FD8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sformulovať premyslenú odpoveď, identifikovať kľúčové slová, vyvodiť explicitné a implicitné informácie z textu, odlíšiť hlavné myšlienky od vedľajších, konfrontovať a racionálne vysvetliť problémy. </w:t>
            </w:r>
          </w:p>
          <w:p w:rsidR="00BA5FD8" w:rsidRPr="00857F5D" w:rsidRDefault="000B3810" w:rsidP="00BA5FD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Väčšinou d</w:t>
            </w:r>
            <w:r w:rsidR="00BA5FD8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okáže zhodnotiť text z hľadiska formy, jazykových prostriedkov, útvaru, štýlu, z hľadiska autorovho zámeru a funkcie textu a dokáže k nim zväčša zaujať kritické stanovisko. </w:t>
            </w:r>
          </w:p>
          <w:p w:rsidR="00BA5FD8" w:rsidRPr="00857F5D" w:rsidRDefault="000B3810" w:rsidP="00BA5FD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Vo väčšej miere dokáže posúdiť </w:t>
            </w:r>
            <w:r w:rsidR="00BA5FD8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vierohodnosť/spoľahlivosť/relevantnosť niektorých informačných zdrojov, metód a zámerov autora, na základe ktorých bol text vytvorený.</w:t>
            </w:r>
          </w:p>
          <w:p w:rsidR="00BA5FD8" w:rsidRPr="00857F5D" w:rsidRDefault="000B3810" w:rsidP="00BA5FD8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S</w:t>
            </w:r>
            <w:r w:rsidR="00BA5FD8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 využitím odbornej terminológie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primerane </w:t>
            </w:r>
            <w:r w:rsidR="00BA5FD8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kriticky zhodnotiť jeho spoločenský, kultúrny a historický kontext</w:t>
            </w:r>
            <w:r w:rsidR="00BA5FD8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a integrovať informácie z neho s predchádzajúcimi poznatkami a skúsenosťami.</w:t>
            </w:r>
          </w:p>
          <w:p w:rsidR="00413685" w:rsidRPr="00857F5D" w:rsidRDefault="00413685" w:rsidP="000B381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  <w:tc>
          <w:tcPr>
            <w:tcW w:w="6490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4004CE" w:rsidRPr="00857F5D" w:rsidRDefault="004004CE" w:rsidP="004004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Relatívne jednoduchá a zrozumiteľná písomná práca, ktorá primerane sprostredkúva pochopenie hlavnej myšlienky otázky</w:t>
            </w:r>
          </w:p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BA5FD8" w:rsidRPr="00857F5D" w:rsidRDefault="00BA5FD8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56103A" w:rsidRPr="00857F5D" w:rsidRDefault="0068049E" w:rsidP="0056103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</w:rPr>
              <w:t>Na vyhovujúcej úrovni v</w:t>
            </w:r>
            <w:r w:rsidR="009138DC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ytvorí </w:t>
            </w:r>
            <w:r w:rsidR="0056103A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štruktúrovaný a kompozične zrozumiteľný text, v ktorom sčasti uplatní logické, časové a príčinno-následné súvislosti textu a požiadavky slovosledu. </w:t>
            </w:r>
          </w:p>
          <w:p w:rsidR="0056103A" w:rsidRPr="00857F5D" w:rsidRDefault="0056103A" w:rsidP="0056103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čiastočne dodrž</w:t>
            </w:r>
            <w:r w:rsidR="003E3CC4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v texte často vyskytujú, niektoré z nich narúšajú porozumenie textu.</w:t>
            </w:r>
          </w:p>
          <w:p w:rsidR="0056103A" w:rsidRPr="00857F5D" w:rsidRDefault="0056103A" w:rsidP="0056103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Výber slovnej zásoby a gramatických štruktúr je málo funkčný, výber  lexikálnych prostriedkov nie je vhodný. Žiak  vi</w:t>
            </w:r>
            <w:r w:rsidR="00AF61D3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e len čiastočne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</w:t>
            </w:r>
            <w:r w:rsidR="00E714B9" w:rsidRPr="00857F5D">
              <w:rPr>
                <w:rFonts w:ascii="Arial" w:hAnsi="Arial" w:cs="Arial"/>
                <w:color w:val="auto"/>
                <w:sz w:val="18"/>
                <w:szCs w:val="18"/>
              </w:rPr>
              <w:t>nadobudnuté znalosti z pravopisu, morfológie, syntaxe a slohu.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4E593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vo väčšej miere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56103A" w:rsidRPr="00857F5D" w:rsidRDefault="00AF61D3" w:rsidP="0056103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Používa neadekvátne </w:t>
            </w:r>
            <w:r w:rsidR="0056103A"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 na objasnenie tvrdení, názorov.</w:t>
            </w:r>
          </w:p>
          <w:p w:rsidR="0056103A" w:rsidRPr="00857F5D" w:rsidRDefault="00AF61D3" w:rsidP="0056103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</w:t>
            </w:r>
            <w:r w:rsidR="0056103A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rganizovať text z hľadiska kompozície, zosúladiť štýl textu s cieľom 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písania dokáže so zjavnými nedostatkami.</w:t>
            </w:r>
          </w:p>
          <w:p w:rsidR="0056103A" w:rsidRPr="00857F5D" w:rsidRDefault="00AF61D3" w:rsidP="0056103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Len čiastočne dokáže</w:t>
            </w:r>
            <w:r w:rsidR="0056103A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vyjadriť myšlienky a informácie s rôznym cieľom pre špecifické publikum a komunikačnú situáciu.</w:t>
            </w:r>
          </w:p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B915B3" w:rsidRPr="00857F5D" w:rsidRDefault="00B915B3" w:rsidP="00533A6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</w:tr>
      <w:tr w:rsidR="0070265E" w:rsidRPr="00857F5D" w:rsidTr="003C3BDC">
        <w:trPr>
          <w:jc w:val="center"/>
        </w:trPr>
        <w:tc>
          <w:tcPr>
            <w:tcW w:w="1488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E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665E9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Dostatočný v</w:t>
            </w:r>
            <w:r w:rsidR="00A50E0A" w:rsidRPr="00857F5D">
              <w:rPr>
                <w:rFonts w:ascii="Arial" w:hAnsi="Arial" w:cs="Arial"/>
                <w:lang w:val="sk-SK"/>
              </w:rPr>
              <w:t xml:space="preserve">ýkon 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5.9-5.0</w:t>
            </w:r>
          </w:p>
        </w:tc>
        <w:tc>
          <w:tcPr>
            <w:tcW w:w="1374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17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16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15</w:t>
            </w:r>
          </w:p>
        </w:tc>
        <w:tc>
          <w:tcPr>
            <w:tcW w:w="631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12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11</w:t>
            </w:r>
          </w:p>
        </w:tc>
        <w:tc>
          <w:tcPr>
            <w:tcW w:w="5207" w:type="dxa"/>
            <w:shd w:val="clear" w:color="auto" w:fill="auto"/>
          </w:tcPr>
          <w:p w:rsidR="003F5014" w:rsidRPr="00857F5D" w:rsidRDefault="003F5014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296590" w:rsidRPr="00857F5D" w:rsidRDefault="004004CE" w:rsidP="00533A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Čiastočné pochopenie hlavných myšlienok textu s využitím parafrázy alebo čiastočného zhrnutia; s odkazom na evidentné znaky jazyka alebo štruktúr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  <w:p w:rsidR="003C3BDC" w:rsidRPr="00857F5D" w:rsidRDefault="003C3BDC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3C3BDC" w:rsidRPr="00857F5D" w:rsidRDefault="003C3BDC" w:rsidP="003C3BD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Preukáže</w:t>
            </w:r>
            <w:r w:rsidR="0068049E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</w:t>
            </w:r>
            <w:r w:rsidR="004F62B8">
              <w:rPr>
                <w:rFonts w:ascii="Arial" w:hAnsi="Arial" w:cs="Arial"/>
                <w:i/>
                <w:sz w:val="18"/>
                <w:szCs w:val="18"/>
                <w:lang w:val="sk-SK"/>
              </w:rPr>
              <w:t>čiastočné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porozumenie umeleckého/vecného textu. </w:t>
            </w:r>
          </w:p>
          <w:p w:rsidR="003C3BDC" w:rsidRPr="00857F5D" w:rsidRDefault="003C3BDC" w:rsidP="003C3BD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</w:t>
            </w:r>
            <w:r w:rsidR="003E3CC4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 obmedzenej miere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sformulovať premyslenú odpoveď, identifikovať kľúčové slová, vyvodiť explicitné a implicitné informácie z textu, </w:t>
            </w:r>
            <w:r w:rsidR="003E3CC4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ojedinele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odlíšiť hlavné myšlienky od vedľajších, konfrontovať a racionálne vysvetliť problémy. </w:t>
            </w:r>
          </w:p>
          <w:p w:rsidR="003C3BDC" w:rsidRPr="00857F5D" w:rsidRDefault="003E3CC4" w:rsidP="003C3BD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Sporadicky</w:t>
            </w:r>
            <w:r w:rsidR="003C3BDC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dokáže zhodnotiť text z hľadiska formy, jazykových prostriedkov, útvaru, štýlu, z hľadiska autorovho zámeru a funkcie textu a dokáže k nim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ojedinele </w:t>
            </w:r>
            <w:r w:rsidR="003C3BDC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zaujať kritické stanovisko. </w:t>
            </w:r>
          </w:p>
          <w:p w:rsidR="003C3BDC" w:rsidRPr="00857F5D" w:rsidRDefault="003E3CC4" w:rsidP="003C3BD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Čiastočne</w:t>
            </w:r>
            <w:r w:rsidR="003C3BDC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dokáže posúdiť vierohodnosť/spoľahlivosť/relevantnosť niektorých informačných zdrojov, metód a zámerov autora, na základe ktorých bol text vytvorený.</w:t>
            </w:r>
          </w:p>
          <w:p w:rsidR="003C3BDC" w:rsidRPr="00857F5D" w:rsidRDefault="003C3BDC" w:rsidP="003C3BDC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lastRenderedPageBreak/>
              <w:t xml:space="preserve">S využitím odbornej terminológie dokáže </w:t>
            </w:r>
            <w:r w:rsidR="003E3CC4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čiastočne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kriticky zhodnotiť jeho spoločenský, kultúrny a historický kontext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a integrovať </w:t>
            </w:r>
            <w:r w:rsidR="003E3CC4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len niektoré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informácie z neho s predchádzajúcimi poznatkami a skúsenosťami.</w:t>
            </w:r>
          </w:p>
          <w:p w:rsidR="00DB5AD4" w:rsidRPr="00857F5D" w:rsidRDefault="00DB5AD4" w:rsidP="003E3CC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  <w:tc>
          <w:tcPr>
            <w:tcW w:w="6490" w:type="dxa"/>
            <w:shd w:val="clear" w:color="auto" w:fill="auto"/>
          </w:tcPr>
          <w:p w:rsidR="003F5014" w:rsidRPr="00857F5D" w:rsidRDefault="003F5014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4004CE" w:rsidRPr="00857F5D" w:rsidRDefault="004004CE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Jednoduchá písomná práca, ktorá je vyjadrením pochopenia len určitých aspektov otázky</w:t>
            </w:r>
            <w:r w:rsidRPr="00857F5D">
              <w:rPr>
                <w:rFonts w:ascii="Arial" w:hAnsi="Arial" w:cs="Arial"/>
                <w:i/>
                <w:sz w:val="16"/>
                <w:szCs w:val="16"/>
                <w:lang w:val="sk-SK"/>
              </w:rPr>
              <w:t xml:space="preserve"> </w:t>
            </w:r>
          </w:p>
          <w:p w:rsidR="003E3CC4" w:rsidRPr="00857F5D" w:rsidRDefault="003E3CC4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3E3CC4" w:rsidRPr="00857F5D" w:rsidRDefault="003E3CC4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3E3CC4" w:rsidRPr="00857F5D" w:rsidRDefault="004F62B8" w:rsidP="003E3CC4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="009138DC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ytvorí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jednoduchý </w:t>
            </w:r>
            <w:r w:rsidR="003E3CC4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štruktúrovaný a kompozične zrozumiteľný text, v ktorom minimálne uplatní logické, časové a príčinno-následné súvislosti textu a požiadavky slovosledu. </w:t>
            </w:r>
          </w:p>
          <w:p w:rsidR="003E3CC4" w:rsidRPr="00857F5D" w:rsidRDefault="003E3CC4" w:rsidP="003E3CC4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ojedinele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v texte často vyskytujú a majú negatívny vplyv na porozumenie textu.</w:t>
            </w:r>
          </w:p>
          <w:p w:rsidR="00E714B9" w:rsidRPr="00857F5D" w:rsidRDefault="003E3CC4" w:rsidP="00E714B9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Výber slovnej zásoby a gramatických štruktúr je jednoduchý, málo funkčný, výber  lexikálnych prostriedkov nie je vhodný. Žiak  vie v minimálnej miere </w:t>
            </w:r>
            <w:r w:rsidR="00E714B9" w:rsidRPr="00857F5D">
              <w:rPr>
                <w:rFonts w:ascii="Arial" w:hAnsi="Arial" w:cs="Arial"/>
                <w:color w:val="auto"/>
                <w:sz w:val="18"/>
                <w:szCs w:val="18"/>
              </w:rPr>
              <w:t>uplatniť nadobudnuté znalosti z pravopisu, morfológie, syntaxe a slohu.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4E593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čiastočne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3E3CC4" w:rsidRPr="00857F5D" w:rsidRDefault="003E3CC4" w:rsidP="003E3CC4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Nepoužíva adekvátne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 na objasnenie tvrdení, názorov.</w:t>
            </w:r>
          </w:p>
          <w:p w:rsidR="003E3CC4" w:rsidRPr="00857F5D" w:rsidRDefault="003E3CC4" w:rsidP="003E3CC4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lastRenderedPageBreak/>
              <w:t>Organizovať text z hľadiska kompozície, zosúladiť štýl textu s cieľom písania dokáže so zjavnými nedostatkami.</w:t>
            </w:r>
          </w:p>
          <w:p w:rsidR="001E5A2A" w:rsidRPr="00857F5D" w:rsidRDefault="003E3CC4" w:rsidP="00533A6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Len čiastočne dokáže vyjadriť myšlienky a informácie s rôznym cieľom pre špecifické publikum a komunikačnú situáciu.</w:t>
            </w:r>
          </w:p>
        </w:tc>
      </w:tr>
      <w:tr w:rsidR="0070265E" w:rsidRPr="00857F5D" w:rsidTr="003C3BDC">
        <w:trPr>
          <w:trHeight w:val="529"/>
          <w:jc w:val="center"/>
        </w:trPr>
        <w:tc>
          <w:tcPr>
            <w:tcW w:w="1488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F*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665E9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 xml:space="preserve">Slabý, nevyhovujúci výkon </w:t>
            </w:r>
            <w:r w:rsidR="0070265E" w:rsidRPr="00857F5D">
              <w:rPr>
                <w:rFonts w:ascii="Arial" w:hAnsi="Arial" w:cs="Arial"/>
                <w:sz w:val="20"/>
                <w:szCs w:val="24"/>
                <w:lang w:val="sk-SK"/>
              </w:rPr>
              <w:t>4.9-3.0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374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14, 13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12, 11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10, 9</w:t>
            </w:r>
          </w:p>
        </w:tc>
        <w:tc>
          <w:tcPr>
            <w:tcW w:w="631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9,8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7</w:t>
            </w:r>
          </w:p>
        </w:tc>
        <w:tc>
          <w:tcPr>
            <w:tcW w:w="5207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4004CE" w:rsidRPr="00857F5D" w:rsidRDefault="004004CE" w:rsidP="004004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Obmedzené, nepostačujúce spracovanie textu, s možnými chybami  a/alebo s nepochopením</w:t>
            </w:r>
          </w:p>
          <w:p w:rsidR="003E3CC4" w:rsidRPr="00857F5D" w:rsidRDefault="003E3CC4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E3CC4" w:rsidRPr="00857F5D" w:rsidRDefault="003E3CC4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3E3CC4" w:rsidRPr="00857F5D" w:rsidRDefault="003E3CC4" w:rsidP="003E3C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68049E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slabé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3E3CC4" w:rsidRPr="00857F5D" w:rsidRDefault="003E3CC4" w:rsidP="003E3C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len v obmedzenej miere sformulovať odpoveď, identifikovať kľúčové slová, </w:t>
            </w:r>
            <w:r w:rsidR="00307531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nedokáže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vyvodiť explicitné a implicitné informácie z textu, ojedinele odlíšiť hlavné myšlienky od vedľajších, konfrontovať a racionálne vysvetliť problémy. </w:t>
            </w:r>
          </w:p>
          <w:p w:rsidR="003E3CC4" w:rsidRPr="00857F5D" w:rsidRDefault="003E3CC4" w:rsidP="003E3C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Sporadicky dokáže zhodnotiť text z hľadiska formy, jazykových prostriedkov, útvaru, štýlu, z hľadiska autorovho zámeru a funkcie textu a dokáže k nim ojedinele zaujať kritické stanovisko. </w:t>
            </w:r>
          </w:p>
          <w:p w:rsidR="003E3CC4" w:rsidRPr="00857F5D" w:rsidRDefault="000917C4" w:rsidP="003E3CC4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D</w:t>
            </w:r>
            <w:r w:rsidR="003E3CC4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okáže </w:t>
            </w: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len sčasti </w:t>
            </w:r>
            <w:r w:rsidR="003E3CC4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posúdiť vierohodnosť/spoľahlivosť/relevantnosť niektorých informačných zdrojov, metód a zámerov autora, na základe ktorých bol text vytvorený.</w:t>
            </w:r>
          </w:p>
          <w:p w:rsidR="003E3CC4" w:rsidRPr="00857F5D" w:rsidRDefault="003E3CC4" w:rsidP="0015701D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S využitím odbornej terminológie dokáže čiastočne 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nepreukáže schopnosť kriticky zhodnotiť jeho spoločenský, kultúrny a historický kontext</w:t>
            </w:r>
            <w:r w:rsidR="0015701D">
              <w:rPr>
                <w:rFonts w:ascii="Arial" w:hAnsi="Arial" w:cs="Arial"/>
                <w:i/>
                <w:sz w:val="18"/>
                <w:szCs w:val="18"/>
                <w:lang w:val="sk-SK"/>
              </w:rPr>
              <w:t>,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 čiastočne preukáže schopnosť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integrovať niektoré informácie z neho s predchádzajúcimi poznatkami a skúsenosťami.</w:t>
            </w:r>
          </w:p>
        </w:tc>
        <w:tc>
          <w:tcPr>
            <w:tcW w:w="6490" w:type="dxa"/>
            <w:shd w:val="clear" w:color="auto" w:fill="auto"/>
          </w:tcPr>
          <w:p w:rsidR="003F5014" w:rsidRPr="00857F5D" w:rsidRDefault="003F5014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296590" w:rsidRPr="00857F5D" w:rsidRDefault="004004CE" w:rsidP="00533A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Písomná práca je slabá v komunikačnej rovine, v spracovaní otázky a v zaangažovaní čitateľa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307531" w:rsidRPr="00857F5D" w:rsidRDefault="00307531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307531" w:rsidRPr="00857F5D" w:rsidRDefault="009138DC" w:rsidP="00307531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Vytvorí </w:t>
            </w:r>
            <w:r w:rsidR="00307531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68049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 slabej úrovni </w:t>
            </w:r>
            <w:r w:rsidR="00307531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štruktúrovaný a kompozične zrozumiteľný text, v ktorom väčšinou nedokáže uplatniť logické, časové a príčinno-následné súvislosti textu a požiadavky slovosledu, v dôsledku čoho nie je text koherentný a súdržný. </w:t>
            </w:r>
          </w:p>
          <w:p w:rsidR="00307531" w:rsidRPr="00857F5D" w:rsidRDefault="00307531" w:rsidP="00307531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málokedy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v texte vyskytujú vo vysokej miere a majú negatívny vplyv na porozumenie textu.</w:t>
            </w:r>
          </w:p>
          <w:p w:rsidR="00E714B9" w:rsidRPr="00857F5D" w:rsidRDefault="00307531" w:rsidP="00E714B9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Výber slovnej zásoby a gramatických štruktúr je jednoduchý, chudobný, výber  lexikálnych prostriedkov nie je vhodný. Žiak  vie len v minimálnej miere </w:t>
            </w:r>
            <w:r w:rsidR="00E714B9" w:rsidRPr="00857F5D">
              <w:rPr>
                <w:rFonts w:ascii="Arial" w:hAnsi="Arial" w:cs="Arial"/>
                <w:color w:val="auto"/>
                <w:sz w:val="18"/>
                <w:szCs w:val="18"/>
              </w:rPr>
              <w:t>uplatniť znalosti z pravopisu, morfológie, syntaxe a slohu.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4E593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s</w:t>
            </w:r>
            <w:r w:rsidR="004F62B8">
              <w:rPr>
                <w:rFonts w:ascii="Arial" w:hAnsi="Arial" w:cs="Arial"/>
                <w:i/>
                <w:color w:val="auto"/>
                <w:sz w:val="18"/>
                <w:szCs w:val="18"/>
              </w:rPr>
              <w:t>časti</w:t>
            </w:r>
            <w:r w:rsidR="004E593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307531" w:rsidRPr="00857F5D" w:rsidRDefault="00307531" w:rsidP="00307531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Nepoužíva adekvátne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 na objasnenie tvrdení, názorov, nedokáže uplatniť vhodnú argumentáciu, resp. použije citácie, ktoré nesúvisia s témou.</w:t>
            </w:r>
          </w:p>
          <w:p w:rsidR="00307531" w:rsidRPr="00857F5D" w:rsidRDefault="00307531" w:rsidP="00307531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Organizovať text z hľadiska kompozície, zosúladiť štýl textu s cieľom písania nedokáže, text je nelogický, chaotický.</w:t>
            </w:r>
          </w:p>
          <w:p w:rsidR="0070265E" w:rsidRPr="00857F5D" w:rsidRDefault="00307531" w:rsidP="00307531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Ojedinele dokáže vyjadriť jednoduché myšlienky a informácie pre špecifické publikum a komunikačnú situáciu.</w:t>
            </w:r>
          </w:p>
          <w:p w:rsidR="00AB543E" w:rsidRPr="00857F5D" w:rsidRDefault="00AB543E" w:rsidP="0030753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</w:tr>
      <w:tr w:rsidR="0070265E" w:rsidRPr="00857F5D" w:rsidTr="003C3BDC">
        <w:trPr>
          <w:jc w:val="center"/>
        </w:trPr>
        <w:tc>
          <w:tcPr>
            <w:tcW w:w="1488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FX</w:t>
            </w:r>
            <w:r w:rsidRPr="00857F5D">
              <w:rPr>
                <w:rFonts w:ascii="Arial" w:hAnsi="Arial" w:cs="Arial"/>
                <w:b/>
                <w:sz w:val="20"/>
                <w:szCs w:val="24"/>
                <w:lang w:val="sk-SK"/>
              </w:rPr>
              <w:t>*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665E9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s</w:t>
            </w:r>
            <w:r w:rsidR="00A50E0A" w:rsidRPr="00857F5D">
              <w:rPr>
                <w:rFonts w:ascii="Arial" w:hAnsi="Arial" w:cs="Arial"/>
                <w:lang w:val="sk-SK"/>
              </w:rPr>
              <w:t>labý</w:t>
            </w:r>
            <w:r w:rsidR="00512CCB" w:rsidRPr="00857F5D">
              <w:rPr>
                <w:rFonts w:ascii="Arial" w:hAnsi="Arial" w:cs="Arial"/>
                <w:lang w:val="sk-SK"/>
              </w:rPr>
              <w:t>,</w:t>
            </w:r>
            <w:r w:rsidR="00A50E0A" w:rsidRPr="00857F5D">
              <w:rPr>
                <w:rFonts w:ascii="Arial" w:hAnsi="Arial" w:cs="Arial"/>
                <w:lang w:val="sk-SK"/>
              </w:rPr>
              <w:t xml:space="preserve"> </w:t>
            </w:r>
            <w:r w:rsidRPr="00857F5D">
              <w:rPr>
                <w:rFonts w:ascii="Arial" w:hAnsi="Arial" w:cs="Arial"/>
                <w:lang w:val="sk-SK"/>
              </w:rPr>
              <w:t>nevyhovujúci výkon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2.9-0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374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8, 7, 6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5, 4, 3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2, 1, 0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0</w:t>
            </w:r>
          </w:p>
        </w:tc>
        <w:tc>
          <w:tcPr>
            <w:tcW w:w="631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6, 5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4, 3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2, 1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0</w:t>
            </w:r>
          </w:p>
        </w:tc>
        <w:tc>
          <w:tcPr>
            <w:tcW w:w="5207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4004CE" w:rsidRPr="00857F5D" w:rsidRDefault="004004CE" w:rsidP="004004CE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Príliš jednostranné pochopenie celkového významu textu ako celku alebo jeho podstatných detailov</w:t>
            </w:r>
          </w:p>
          <w:p w:rsidR="00512CCB" w:rsidRPr="00857F5D" w:rsidRDefault="00512CCB" w:rsidP="00307531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</w:p>
          <w:p w:rsidR="00512CCB" w:rsidRPr="00857F5D" w:rsidRDefault="00512CCB" w:rsidP="00512CC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68049E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veľmi slabé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512CCB" w:rsidRPr="00857F5D" w:rsidRDefault="00512CCB" w:rsidP="00512CC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Výnimočne dokáže sformulovať odpoveď, identifikovať kľúčové slová, nedokáže vyvodiť explicitné a implicitné informácie z textu, ojedinele odlíšiť hlavné myšlienky od vedľajších, konfrontovať a racionálne vysvetliť problémy. </w:t>
            </w:r>
          </w:p>
          <w:p w:rsidR="00512CCB" w:rsidRPr="00857F5D" w:rsidRDefault="00512CCB" w:rsidP="00512CC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lastRenderedPageBreak/>
              <w:t xml:space="preserve">Nepreukáže schopnosť zhodnotiť text z hľadiska formy, jazykových prostriedkov, útvaru, štýlu, z hľadiska autorovho zámeru a funkcie textu a nedokáže k nim zaujať kritické stanovisko. </w:t>
            </w:r>
          </w:p>
          <w:p w:rsidR="00512CCB" w:rsidRPr="00857F5D" w:rsidRDefault="00512CCB" w:rsidP="00512CC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Nepreukáže schopnosť posúdiť vierohodnosť/spoľahlivosť/relevantnosť niektorých informačných zdrojov, metód a zámerov autora, na základe ktorých bol text vytvorený.</w:t>
            </w:r>
          </w:p>
          <w:p w:rsidR="00AB543E" w:rsidRPr="00857F5D" w:rsidRDefault="00512CCB" w:rsidP="00512CCB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Nepreukáže pochopenie zmyslu, zámeru textu, nedokáže samostatne 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nepreukáže schopnosť kriticky zhodnotiť jeho spoločenský, kultúrny a historický kontext a nedokáže integrovať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a porovnať informácie z textu s predchádzajúcimi poznatkami a skúsenosťami.</w:t>
            </w:r>
          </w:p>
        </w:tc>
        <w:tc>
          <w:tcPr>
            <w:tcW w:w="6490" w:type="dxa"/>
            <w:shd w:val="clear" w:color="auto" w:fill="auto"/>
          </w:tcPr>
          <w:p w:rsidR="003F5014" w:rsidRPr="00857F5D" w:rsidRDefault="003F5014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E86748" w:rsidRPr="00857F5D" w:rsidRDefault="004004C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slabá písomná práca, ktorá nie je schopná sprostredkovať odpoveď na otázku</w:t>
            </w: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 </w:t>
            </w:r>
          </w:p>
          <w:p w:rsidR="00307531" w:rsidRPr="00857F5D" w:rsidRDefault="00307531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512CCB" w:rsidRPr="00857F5D" w:rsidRDefault="00512CCB" w:rsidP="00512CCB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512CCB" w:rsidRPr="00857F5D" w:rsidRDefault="009138DC" w:rsidP="00512CCB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Vytvorí</w:t>
            </w:r>
            <w:r w:rsidR="0068049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na veľmi slabej úrovni</w:t>
            </w:r>
            <w:r w:rsidR="00512CCB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štruktúrovaný a kompozične zrozumiteľný text, v ktorom väčšinou nedokáže uplatniť logické, časové a príčinno-následné súvislosti textu a požiadavky slovosledu, v dôsledku čoho nie je text koherentný a súdržný a  tvorba odsekov je formálna.</w:t>
            </w:r>
          </w:p>
          <w:p w:rsidR="00512CCB" w:rsidRPr="00857F5D" w:rsidRDefault="00512CCB" w:rsidP="00512CCB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lastRenderedPageBreak/>
              <w:t>V texte málokedy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sú v texte početné a majú negatívny vplyv na porozumenie textu.</w:t>
            </w:r>
          </w:p>
          <w:p w:rsidR="006201E8" w:rsidRPr="00857F5D" w:rsidRDefault="00512CCB" w:rsidP="006201E8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Výber slovnej zásoby a gramatických štruktúr je jednoduchý, chudobný, výber  lexikálnych prostriedkov nie je vhodný. Žiak  preukazuje veľmi malú schopnosť </w:t>
            </w:r>
            <w:r w:rsidR="006201E8" w:rsidRPr="00857F5D">
              <w:rPr>
                <w:rFonts w:ascii="Arial" w:hAnsi="Arial" w:cs="Arial"/>
                <w:color w:val="auto"/>
                <w:sz w:val="18"/>
                <w:szCs w:val="18"/>
              </w:rPr>
              <w:t>uplatniť znalosti z pravopisu, morfológie, syntaxe a slohu.</w:t>
            </w:r>
          </w:p>
          <w:p w:rsidR="000D6245" w:rsidRPr="00857F5D" w:rsidRDefault="004E593E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Ojedinele uplatní</w:t>
            </w:r>
            <w:r w:rsidR="000D6245"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 obsahové, jazykové i mimojazykové konektory, ktoré zabezpečujú súdržnosť textu. </w:t>
            </w:r>
          </w:p>
          <w:p w:rsidR="00512CCB" w:rsidRPr="00857F5D" w:rsidRDefault="00512CCB" w:rsidP="007D35B0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Nepoužíva adekvátne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 na objasnenie tvrdení, názorov, nedokáže uplatniť vhodnú argumentáciu, resp. použije citácie, ktoré nesúvisia s témou.</w:t>
            </w:r>
          </w:p>
          <w:p w:rsidR="00512CCB" w:rsidRPr="00857F5D" w:rsidRDefault="00512CCB" w:rsidP="00512CCB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Organizovať text z hľadiska kompozície, zosúladiť štýl textu s cieľom písania nedokáže, text je nelogický, chaotický.</w:t>
            </w:r>
          </w:p>
          <w:p w:rsidR="00AB543E" w:rsidRPr="00857F5D" w:rsidRDefault="00512CCB" w:rsidP="00533A6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Ojedinele dokáže vyjadriť jednoduché myšlienky a informácie pre špecifické publikum a komunikačnú situáciu.</w:t>
            </w:r>
          </w:p>
        </w:tc>
      </w:tr>
    </w:tbl>
    <w:p w:rsidR="0070265E" w:rsidRPr="00857F5D" w:rsidRDefault="0070265E" w:rsidP="00533A6A">
      <w:pPr>
        <w:spacing w:after="0" w:line="240" w:lineRule="auto"/>
        <w:rPr>
          <w:rFonts w:ascii="Arial" w:hAnsi="Arial" w:cs="Arial"/>
          <w:sz w:val="24"/>
          <w:szCs w:val="24"/>
          <w:lang w:val="sk-SK"/>
        </w:rPr>
      </w:pPr>
    </w:p>
    <w:p w:rsidR="0070265E" w:rsidRPr="00857F5D" w:rsidRDefault="0070265E" w:rsidP="00533A6A">
      <w:pPr>
        <w:spacing w:after="0" w:line="240" w:lineRule="auto"/>
        <w:rPr>
          <w:rFonts w:ascii="Arial" w:hAnsi="Arial" w:cs="Arial"/>
          <w:b/>
          <w:i/>
          <w:sz w:val="18"/>
          <w:szCs w:val="18"/>
          <w:lang w:val="sk-SK"/>
        </w:rPr>
      </w:pPr>
    </w:p>
    <w:p w:rsidR="0026389B" w:rsidRDefault="0026389B" w:rsidP="00533A6A">
      <w:pPr>
        <w:spacing w:after="0" w:line="240" w:lineRule="auto"/>
        <w:rPr>
          <w:rFonts w:ascii="Arial" w:hAnsi="Arial" w:cs="Arial"/>
          <w:b/>
          <w:i/>
          <w:sz w:val="18"/>
          <w:szCs w:val="18"/>
          <w:lang w:val="sk-SK"/>
        </w:rPr>
        <w:sectPr w:rsidR="0026389B" w:rsidSect="00381F1D">
          <w:headerReference w:type="default" r:id="rId20"/>
          <w:type w:val="continuous"/>
          <w:pgSz w:w="16838" w:h="11906" w:orient="landscape"/>
          <w:pgMar w:top="340" w:right="340" w:bottom="340" w:left="340" w:header="709" w:footer="709" w:gutter="0"/>
          <w:cols w:space="708"/>
          <w:docGrid w:linePitch="360"/>
        </w:sectPr>
      </w:pPr>
    </w:p>
    <w:p w:rsidR="0070265E" w:rsidRPr="00857F5D" w:rsidRDefault="0070265E" w:rsidP="00533A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k-SK"/>
        </w:rPr>
      </w:pPr>
      <w:r w:rsidRPr="00857F5D">
        <w:rPr>
          <w:rFonts w:ascii="Arial" w:hAnsi="Arial" w:cs="Arial"/>
          <w:b/>
          <w:sz w:val="24"/>
          <w:szCs w:val="24"/>
          <w:lang w:val="sk-SK"/>
        </w:rPr>
        <w:lastRenderedPageBreak/>
        <w:t xml:space="preserve">B: </w:t>
      </w:r>
      <w:r w:rsidR="00CB3773" w:rsidRPr="00857F5D">
        <w:rPr>
          <w:rFonts w:ascii="Arial" w:hAnsi="Arial" w:cs="Arial"/>
          <w:b/>
          <w:sz w:val="24"/>
          <w:szCs w:val="24"/>
          <w:lang w:val="sk-SK"/>
        </w:rPr>
        <w:t xml:space="preserve">SÚBOR </w:t>
      </w:r>
      <w:r w:rsidR="00B21778" w:rsidRPr="00857F5D">
        <w:rPr>
          <w:rFonts w:ascii="Arial" w:hAnsi="Arial" w:cs="Arial"/>
          <w:b/>
          <w:sz w:val="24"/>
          <w:szCs w:val="24"/>
          <w:lang w:val="sk-SK"/>
        </w:rPr>
        <w:t>Z</w:t>
      </w:r>
      <w:r w:rsidR="009A6555" w:rsidRPr="00857F5D">
        <w:rPr>
          <w:rFonts w:ascii="Arial" w:hAnsi="Arial" w:cs="Arial"/>
          <w:b/>
          <w:sz w:val="24"/>
          <w:szCs w:val="24"/>
          <w:lang w:val="sk-SK"/>
        </w:rPr>
        <w:t>N</w:t>
      </w:r>
      <w:r w:rsidR="00B21778" w:rsidRPr="00857F5D">
        <w:rPr>
          <w:rFonts w:ascii="Arial" w:hAnsi="Arial" w:cs="Arial"/>
          <w:b/>
          <w:sz w:val="24"/>
          <w:szCs w:val="24"/>
          <w:lang w:val="sk-SK"/>
        </w:rPr>
        <w:t xml:space="preserve">ÁMYCH </w:t>
      </w:r>
      <w:r w:rsidR="00CB3773" w:rsidRPr="00857F5D">
        <w:rPr>
          <w:rFonts w:ascii="Arial" w:hAnsi="Arial" w:cs="Arial"/>
          <w:b/>
          <w:sz w:val="24"/>
          <w:szCs w:val="24"/>
          <w:lang w:val="sk-SK"/>
        </w:rPr>
        <w:t xml:space="preserve">KNÍH </w:t>
      </w:r>
      <w:r w:rsidR="0015701D">
        <w:rPr>
          <w:rFonts w:ascii="Arial" w:hAnsi="Arial" w:cs="Arial"/>
          <w:b/>
          <w:sz w:val="24"/>
          <w:szCs w:val="24"/>
          <w:lang w:val="sk-SK"/>
        </w:rPr>
        <w:t>A</w:t>
      </w:r>
      <w:r w:rsidR="00CB3773" w:rsidRPr="00857F5D">
        <w:rPr>
          <w:rFonts w:ascii="Arial" w:hAnsi="Arial" w:cs="Arial"/>
          <w:b/>
          <w:sz w:val="24"/>
          <w:szCs w:val="24"/>
          <w:lang w:val="sk-SK"/>
        </w:rPr>
        <w:t xml:space="preserve"> T</w:t>
      </w:r>
      <w:r w:rsidR="00340995" w:rsidRPr="00857F5D">
        <w:rPr>
          <w:rFonts w:ascii="Arial" w:hAnsi="Arial" w:cs="Arial"/>
          <w:b/>
          <w:sz w:val="24"/>
          <w:szCs w:val="24"/>
          <w:lang w:val="sk-SK"/>
        </w:rPr>
        <w:t>É</w:t>
      </w:r>
      <w:r w:rsidR="00CB3773" w:rsidRPr="00857F5D">
        <w:rPr>
          <w:rFonts w:ascii="Arial" w:hAnsi="Arial" w:cs="Arial"/>
          <w:b/>
          <w:sz w:val="24"/>
          <w:szCs w:val="24"/>
          <w:lang w:val="sk-SK"/>
        </w:rPr>
        <w:t>M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, </w:t>
      </w:r>
      <w:r w:rsidR="00CB3773" w:rsidRPr="00857F5D">
        <w:rPr>
          <w:rFonts w:ascii="Arial" w:hAnsi="Arial" w:cs="Arial"/>
          <w:b/>
          <w:sz w:val="24"/>
          <w:szCs w:val="24"/>
          <w:lang w:val="sk-SK"/>
        </w:rPr>
        <w:t>Otázka</w:t>
      </w:r>
      <w:r w:rsidRPr="00857F5D">
        <w:rPr>
          <w:rFonts w:ascii="Arial" w:hAnsi="Arial" w:cs="Arial"/>
          <w:b/>
          <w:sz w:val="24"/>
          <w:szCs w:val="24"/>
          <w:lang w:val="sk-SK"/>
        </w:rPr>
        <w:t xml:space="preserve"> 3</w:t>
      </w:r>
    </w:p>
    <w:p w:rsidR="0070265E" w:rsidRPr="00857F5D" w:rsidRDefault="0070265E" w:rsidP="00533A6A">
      <w:pPr>
        <w:spacing w:after="0" w:line="240" w:lineRule="auto"/>
        <w:rPr>
          <w:rFonts w:ascii="Arial" w:hAnsi="Arial" w:cs="Arial"/>
          <w:b/>
          <w:sz w:val="24"/>
          <w:szCs w:val="24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24"/>
        <w:gridCol w:w="1246"/>
        <w:gridCol w:w="24"/>
        <w:gridCol w:w="6707"/>
        <w:gridCol w:w="8"/>
        <w:gridCol w:w="5765"/>
        <w:gridCol w:w="24"/>
      </w:tblGrid>
      <w:tr w:rsidR="0070265E" w:rsidRPr="00857F5D" w:rsidTr="00DA1035">
        <w:trPr>
          <w:gridAfter w:val="1"/>
          <w:wAfter w:w="24" w:type="dxa"/>
          <w:jc w:val="center"/>
        </w:trPr>
        <w:tc>
          <w:tcPr>
            <w:tcW w:w="1484" w:type="dxa"/>
            <w:shd w:val="clear" w:color="auto" w:fill="auto"/>
          </w:tcPr>
          <w:p w:rsidR="00C822AB" w:rsidRPr="00857F5D" w:rsidRDefault="00C822AB" w:rsidP="00533A6A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sk-SK"/>
              </w:rPr>
            </w:pPr>
          </w:p>
          <w:p w:rsidR="00C822AB" w:rsidRPr="00857F5D" w:rsidRDefault="00C822AB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sk-SK"/>
              </w:rPr>
            </w:pPr>
            <w:r w:rsidRPr="00857F5D">
              <w:rPr>
                <w:rFonts w:ascii="Arial" w:hAnsi="Arial" w:cs="Arial"/>
                <w:b/>
                <w:sz w:val="14"/>
                <w:szCs w:val="14"/>
                <w:lang w:val="sk-SK"/>
              </w:rPr>
              <w:t>Výsledný</w:t>
            </w:r>
          </w:p>
          <w:p w:rsidR="00CB3773" w:rsidRPr="00857F5D" w:rsidRDefault="00CB3773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deskriptor a známka /10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70265E" w:rsidRPr="00857F5D" w:rsidRDefault="00B21778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Hodnotenie</w:t>
            </w:r>
            <w:r w:rsidR="0070265E"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 /40</w:t>
            </w:r>
          </w:p>
        </w:tc>
        <w:tc>
          <w:tcPr>
            <w:tcW w:w="6739" w:type="dxa"/>
            <w:gridSpan w:val="3"/>
            <w:shd w:val="clear" w:color="auto" w:fill="auto"/>
            <w:vAlign w:val="center"/>
          </w:tcPr>
          <w:p w:rsidR="00CB3773" w:rsidRPr="00857F5D" w:rsidRDefault="00CB3773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Kvalita odpovede</w:t>
            </w:r>
            <w:r w:rsidR="00340995" w:rsidRPr="00857F5D">
              <w:rPr>
                <w:rFonts w:ascii="Arial" w:hAnsi="Arial" w:cs="Arial"/>
                <w:lang w:val="sk-SK"/>
              </w:rPr>
              <w:t xml:space="preserve"> </w:t>
            </w:r>
            <w:r w:rsidR="00340995" w:rsidRPr="00857F5D">
              <w:rPr>
                <w:rFonts w:ascii="Arial" w:hAnsi="Arial" w:cs="Arial"/>
                <w:u w:val="single"/>
                <w:lang w:val="sk-SK"/>
              </w:rPr>
              <w:t>čitateľa</w:t>
            </w:r>
            <w:r w:rsidRPr="00857F5D">
              <w:rPr>
                <w:rFonts w:ascii="Arial" w:hAnsi="Arial" w:cs="Arial"/>
                <w:lang w:val="sk-SK"/>
              </w:rPr>
              <w:t xml:space="preserve">: súbor tém a textov (časť L1 časť 3 a otázka 2 L1A); </w:t>
            </w:r>
            <w:r w:rsidR="00340995" w:rsidRPr="00857F5D">
              <w:rPr>
                <w:rFonts w:ascii="Arial" w:hAnsi="Arial" w:cs="Arial"/>
                <w:lang w:val="sk-SK"/>
              </w:rPr>
              <w:t xml:space="preserve">súbor </w:t>
            </w:r>
            <w:r w:rsidRPr="00857F5D">
              <w:rPr>
                <w:rFonts w:ascii="Arial" w:hAnsi="Arial" w:cs="Arial"/>
                <w:lang w:val="sk-SK"/>
              </w:rPr>
              <w:t>text</w:t>
            </w:r>
            <w:r w:rsidR="00340995" w:rsidRPr="00857F5D">
              <w:rPr>
                <w:rFonts w:ascii="Arial" w:hAnsi="Arial" w:cs="Arial"/>
                <w:lang w:val="sk-SK"/>
              </w:rPr>
              <w:t>ov</w:t>
            </w:r>
            <w:r w:rsidRPr="00857F5D">
              <w:rPr>
                <w:rFonts w:ascii="Arial" w:hAnsi="Arial" w:cs="Arial"/>
                <w:lang w:val="sk-SK"/>
              </w:rPr>
              <w:t xml:space="preserve"> určený</w:t>
            </w:r>
            <w:r w:rsidR="00340995" w:rsidRPr="00857F5D">
              <w:rPr>
                <w:rFonts w:ascii="Arial" w:hAnsi="Arial" w:cs="Arial"/>
                <w:lang w:val="sk-SK"/>
              </w:rPr>
              <w:t>ch</w:t>
            </w:r>
            <w:r w:rsidRPr="00857F5D">
              <w:rPr>
                <w:rFonts w:ascii="Arial" w:hAnsi="Arial" w:cs="Arial"/>
                <w:lang w:val="sk-SK"/>
              </w:rPr>
              <w:t xml:space="preserve"> na podrobné štúdium a ďalšie texty zviazané s autorom / žánrom (L1A otázka 1)</w:t>
            </w:r>
          </w:p>
        </w:tc>
        <w:tc>
          <w:tcPr>
            <w:tcW w:w="5765" w:type="dxa"/>
            <w:shd w:val="clear" w:color="auto" w:fill="auto"/>
            <w:vAlign w:val="center"/>
          </w:tcPr>
          <w:p w:rsidR="0070265E" w:rsidRPr="00857F5D" w:rsidRDefault="00CB3773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Kvalita </w:t>
            </w:r>
            <w:r w:rsidRPr="00857F5D">
              <w:rPr>
                <w:rFonts w:ascii="Arial" w:hAnsi="Arial" w:cs="Arial"/>
                <w:b/>
                <w:sz w:val="16"/>
                <w:szCs w:val="16"/>
                <w:u w:val="single"/>
                <w:lang w:val="sk-SK"/>
              </w:rPr>
              <w:t xml:space="preserve">písomnej </w:t>
            </w: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>odpovede</w:t>
            </w:r>
          </w:p>
        </w:tc>
      </w:tr>
      <w:tr w:rsidR="004E593E" w:rsidRPr="00857F5D" w:rsidTr="00DA1035">
        <w:trPr>
          <w:gridAfter w:val="1"/>
          <w:wAfter w:w="24" w:type="dxa"/>
          <w:jc w:val="center"/>
        </w:trPr>
        <w:tc>
          <w:tcPr>
            <w:tcW w:w="1484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A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CB377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Vynikajúc</w:t>
            </w:r>
            <w:r w:rsidR="00665E97" w:rsidRPr="00857F5D">
              <w:rPr>
                <w:rFonts w:ascii="Arial" w:hAnsi="Arial" w:cs="Arial"/>
                <w:lang w:val="sk-SK"/>
              </w:rPr>
              <w:t>i</w:t>
            </w:r>
            <w:r w:rsidRPr="00857F5D">
              <w:rPr>
                <w:rFonts w:ascii="Arial" w:hAnsi="Arial" w:cs="Arial"/>
                <w:lang w:val="sk-SK"/>
              </w:rPr>
              <w:t>, aj keď nie bezchybn</w:t>
            </w:r>
            <w:r w:rsidR="00572B38" w:rsidRPr="00857F5D">
              <w:rPr>
                <w:rFonts w:ascii="Arial" w:hAnsi="Arial" w:cs="Arial"/>
                <w:lang w:val="sk-SK"/>
              </w:rPr>
              <w:t>ý výkon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10-9.0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40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39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38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37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739" w:type="dxa"/>
            <w:gridSpan w:val="3"/>
            <w:shd w:val="clear" w:color="auto" w:fill="auto"/>
          </w:tcPr>
          <w:p w:rsidR="00CB3773" w:rsidRPr="00857F5D" w:rsidRDefault="00CB3773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4004CE" w:rsidRPr="00857F5D" w:rsidRDefault="004004CE" w:rsidP="004004CE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Samostatná, premyslená a presvedčivá analýza tém a textov s výstižnými, početnými odkazmi a /alebo kontrastmi; výstižná, odôvodnená analýza témy/motívov, jazyka a štruktúry</w:t>
            </w:r>
          </w:p>
          <w:p w:rsidR="008E3158" w:rsidRPr="00857F5D" w:rsidRDefault="008E3158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9A6555" w:rsidRPr="00857F5D" w:rsidRDefault="009A6555" w:rsidP="009A655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68049E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na vynikajúcej úrovni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9A6555" w:rsidRPr="00857F5D" w:rsidRDefault="009A6555" w:rsidP="009A655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sformulovať premyslenú odpoveď, vytvoriť hypotézy, identifikovať kľúčové slová, vyvodiť explicitné a implicitné informácie z textu, odlíšiť hlavné myšlienky od vedľajších, konfrontovať a racionálne vysvetliť problémy. </w:t>
            </w:r>
          </w:p>
          <w:p w:rsidR="009A6555" w:rsidRPr="00857F5D" w:rsidRDefault="009A6555" w:rsidP="009A655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zhodnotiť text z hľadiska formy, jazykových prostriedkov, útvaru, štýlu, z hľadiska autorovho zámeru a funkcie textu a dokáže k nim zaujať kritické stanovisko. </w:t>
            </w:r>
          </w:p>
          <w:p w:rsidR="009A6555" w:rsidRPr="00857F5D" w:rsidRDefault="009A6555" w:rsidP="009A655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Dokáže posúdiť vierohodnosť/spoľahlivosť/relevantnosť informačných zdrojov, metód a zámerov autora, na základe ktorých bol text vytvorený.</w:t>
            </w:r>
          </w:p>
          <w:p w:rsidR="0070265E" w:rsidRPr="00857F5D" w:rsidRDefault="009A6555" w:rsidP="006A2267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Dokáže  s využitím odbornej terminológie interpretovať text</w:t>
            </w:r>
            <w:r w:rsidR="007E4611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, vie kriticky zhodnotiť jeho spoločenský, kultúrny a historický kontext,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integrovať informácie z neho s predchádzajúcimi poznatkami a</w:t>
            </w:r>
            <w:r w:rsidR="00E51FA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 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skúsenosťami</w:t>
            </w:r>
            <w:r w:rsidR="00E51FA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. </w:t>
            </w:r>
          </w:p>
          <w:p w:rsidR="007E4611" w:rsidRPr="00857F5D" w:rsidRDefault="007E4611" w:rsidP="007E4611">
            <w:pPr>
              <w:spacing w:after="0" w:line="240" w:lineRule="auto"/>
              <w:ind w:left="720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AD49B5" w:rsidRPr="00857F5D" w:rsidRDefault="00AD49B5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</w:tc>
        <w:tc>
          <w:tcPr>
            <w:tcW w:w="5765" w:type="dxa"/>
            <w:shd w:val="clear" w:color="auto" w:fill="auto"/>
          </w:tcPr>
          <w:p w:rsidR="0017451D" w:rsidRPr="00857F5D" w:rsidRDefault="0017451D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40995" w:rsidRPr="00857F5D" w:rsidRDefault="004004C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Zrozumiteľná, súvislá a tematicky zameraná písomná práca; pútavé a príjemné čítanie</w:t>
            </w: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 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  <w:p w:rsidR="009A6555" w:rsidRPr="00857F5D" w:rsidRDefault="003178D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Na vynikajúcej úrovni vie v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ytvoriť štruktúrovaný a kompozične zrozumiteľný text, v ktorom uplatní logické, časové a príčinno-následné súvislosti textu a požiadavky slovosledu.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takmer nevyskytujú, resp. nenarúšajú porozumenie textu.</w:t>
            </w:r>
          </w:p>
          <w:p w:rsidR="000D624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Používa 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bohatú slovnú zásobu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r w:rsidR="006201E8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6201E8" w:rsidRPr="00857F5D">
              <w:rPr>
                <w:rFonts w:ascii="Arial" w:hAnsi="Arial" w:cs="Arial"/>
                <w:color w:val="auto"/>
                <w:sz w:val="18"/>
                <w:szCs w:val="18"/>
              </w:rPr>
              <w:t>uplatniť nadobudnuté znalosti z pravopisu, morfológie, syntaxe a</w:t>
            </w:r>
            <w:r w:rsidR="000D6245" w:rsidRPr="00857F5D">
              <w:rPr>
                <w:rFonts w:ascii="Arial" w:hAnsi="Arial" w:cs="Arial"/>
                <w:color w:val="auto"/>
                <w:sz w:val="18"/>
                <w:szCs w:val="18"/>
              </w:rPr>
              <w:t> </w:t>
            </w:r>
            <w:r w:rsidR="006201E8" w:rsidRPr="00857F5D">
              <w:rPr>
                <w:rFonts w:ascii="Arial" w:hAnsi="Arial" w:cs="Arial"/>
                <w:color w:val="auto"/>
                <w:sz w:val="18"/>
                <w:szCs w:val="18"/>
              </w:rPr>
              <w:t>slohu</w:t>
            </w:r>
            <w:r w:rsidR="000D6245" w:rsidRPr="00857F5D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  <w:p w:rsidR="006201E8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Uvážlivo používa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príklady, ktoré posilňujú/prehlbujú argumentáciu.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organizovať text z hľadiska kompozície, zosúladiť štýl textu s cieľom písania.</w:t>
            </w:r>
          </w:p>
          <w:p w:rsidR="00E647D5" w:rsidRPr="00857F5D" w:rsidRDefault="009A655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komplexne vyjadriť myšlienky a informácie s rôznym cieľom pre špecifické publikum a komunikačnú situáciu.</w:t>
            </w:r>
          </w:p>
        </w:tc>
      </w:tr>
      <w:tr w:rsidR="004E593E" w:rsidRPr="00857F5D" w:rsidTr="003178D5">
        <w:trPr>
          <w:gridAfter w:val="1"/>
          <w:wAfter w:w="24" w:type="dxa"/>
          <w:trHeight w:val="1684"/>
          <w:jc w:val="center"/>
        </w:trPr>
        <w:tc>
          <w:tcPr>
            <w:tcW w:w="1484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B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CB377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Veľmi dobrý výkon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8.9-8.0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36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35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34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33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739" w:type="dxa"/>
            <w:gridSpan w:val="3"/>
            <w:shd w:val="clear" w:color="auto" w:fill="auto"/>
          </w:tcPr>
          <w:p w:rsidR="00CB3773" w:rsidRPr="00857F5D" w:rsidRDefault="00CB377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340995" w:rsidRPr="00857F5D" w:rsidRDefault="004004CE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Presvedčivé a úplné objasnenie témy a textov, s konkrétnymi odkazmi a/alebo kontrastmi, s preukázaním osobnej zaangažovanosti; podrobné odkazy a celistvé vysvetlenie témy/motívov, jazyka a štruktúry</w:t>
            </w:r>
            <w:r w:rsidRPr="00857F5D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</w:p>
          <w:p w:rsidR="009A6555" w:rsidRPr="00857F5D" w:rsidRDefault="009A6555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9A6555" w:rsidRPr="00857F5D" w:rsidRDefault="009A6555" w:rsidP="009A655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3178D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na veľmi dobrej úrovni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9A6555" w:rsidRPr="00857F5D" w:rsidRDefault="009A6555" w:rsidP="009A655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sformulovať premyslenú odpoveď, vytvoriť hypotézy, identifikovať kľúčové slová, vyvodiť explicitné a implicitné informácie z textu, odlíšiť hlavné myšlienky od vedľajších, konfrontovať a racionálne vysvetliť problémy. </w:t>
            </w:r>
          </w:p>
          <w:p w:rsidR="009A6555" w:rsidRPr="00857F5D" w:rsidRDefault="009A6555" w:rsidP="009A655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lastRenderedPageBreak/>
              <w:t xml:space="preserve">Dokáže </w:t>
            </w:r>
            <w:r w:rsidR="00FF7F63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veľmi dobre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zhodnotiť text z hľadiska formy, jazykových prostriedkov, útvaru, štýlu, z hľadiska autorovho zámeru a funkcie textu a dokáže k nim zaujať kritické stanovisko. </w:t>
            </w:r>
          </w:p>
          <w:p w:rsidR="009A6555" w:rsidRPr="00857F5D" w:rsidRDefault="009A6555" w:rsidP="009A6555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</w:t>
            </w:r>
            <w:r w:rsidR="00FF7F63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veľmi dobre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posúdiť vierohodnosť/spoľahlivosť/relevantnosť informačných zdrojov, metód a zámerov autora, na základe ktorých bol text vytvorený.</w:t>
            </w:r>
          </w:p>
          <w:p w:rsidR="00040E63" w:rsidRPr="00857F5D" w:rsidRDefault="00040E63" w:rsidP="00040E63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 s využitím odbornej terminológie </w:t>
            </w:r>
            <w:r w:rsidR="00FF7F63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veľmi dobre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interpretovať text, vie kriticky zhodnotiť jeho spoločenský, kultúrny a historický kontext, integrovať informácie z neho s predchádzajúcimi poznatkami a skúsenosťami. </w:t>
            </w:r>
          </w:p>
          <w:p w:rsidR="00E647D5" w:rsidRPr="00857F5D" w:rsidRDefault="00E647D5" w:rsidP="00040E6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  <w:tc>
          <w:tcPr>
            <w:tcW w:w="5765" w:type="dxa"/>
            <w:shd w:val="clear" w:color="auto" w:fill="auto"/>
          </w:tcPr>
          <w:p w:rsidR="0017451D" w:rsidRPr="00857F5D" w:rsidRDefault="0017451D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340995" w:rsidRPr="00857F5D" w:rsidRDefault="004004C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Premyslená, usporiadaná a rel</w:t>
            </w:r>
            <w:r w:rsidR="0015701D">
              <w:rPr>
                <w:rFonts w:ascii="Arial" w:hAnsi="Arial" w:cs="Arial"/>
                <w:lang w:val="sk-SK"/>
              </w:rPr>
              <w:t>evantná písomná práca, ktorá je</w:t>
            </w:r>
            <w:r w:rsidRPr="00857F5D">
              <w:rPr>
                <w:rFonts w:ascii="Arial" w:hAnsi="Arial" w:cs="Arial"/>
                <w:lang w:val="sk-SK"/>
              </w:rPr>
              <w:t xml:space="preserve"> vyjadrením úplnej odpovede na otázku</w:t>
            </w: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 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9A6555" w:rsidRPr="00857F5D" w:rsidRDefault="003178D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Na veľmi dobrej úrovni vie v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ytvoriť štruktúrovaný a kompozične zrozumiteľný text, v ktorom uplatní logické, časové a príčinno-následné súvislosti textu a požiadavky slovosledu.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vyskytujú ojedinele, ale nenarúšajú porozumenie textu.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lastRenderedPageBreak/>
              <w:t xml:space="preserve">Používa primerane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 širokú a občas uvážlivo zvolenú slovnú zásobu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, </w:t>
            </w:r>
            <w:r w:rsidR="006201E8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6201E8" w:rsidRPr="00857F5D">
              <w:rPr>
                <w:rFonts w:ascii="Arial" w:hAnsi="Arial" w:cs="Arial"/>
                <w:color w:val="auto"/>
                <w:sz w:val="18"/>
                <w:szCs w:val="18"/>
              </w:rPr>
              <w:t>uplatniť nadobudnuté znalosti z pravopisu, morfológie, syntaxe a slohu.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</w:t>
            </w:r>
            <w:r w:rsidR="00FF7F63">
              <w:rPr>
                <w:rFonts w:ascii="Arial" w:hAnsi="Arial" w:cs="Arial"/>
                <w:i/>
                <w:color w:val="auto"/>
                <w:sz w:val="18"/>
                <w:szCs w:val="18"/>
              </w:rPr>
              <w:t>eľmi dobre v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ie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Používa výstižné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príklady, ktoré posilňujú/prehlbujú argumentáciu.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organizovať text z hľadiska kompozície, zosúladiť štýl textu s cieľom písania.</w:t>
            </w:r>
          </w:p>
          <w:p w:rsidR="00E63894" w:rsidRPr="00857F5D" w:rsidRDefault="009A6555" w:rsidP="00533A6A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komplexne vyjadriť myšlienky a informácie s rôznym cieľom pre špecifické publikum a komunikačnú situáciu.</w:t>
            </w:r>
          </w:p>
        </w:tc>
      </w:tr>
      <w:tr w:rsidR="0070265E" w:rsidRPr="00857F5D" w:rsidTr="00DA1035">
        <w:trPr>
          <w:gridAfter w:val="1"/>
          <w:wAfter w:w="24" w:type="dxa"/>
          <w:jc w:val="center"/>
        </w:trPr>
        <w:tc>
          <w:tcPr>
            <w:tcW w:w="1484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C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CB377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Dobrý výkon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7.9-7.0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32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31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29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739" w:type="dxa"/>
            <w:gridSpan w:val="3"/>
            <w:shd w:val="clear" w:color="auto" w:fill="auto"/>
          </w:tcPr>
          <w:p w:rsidR="0017451D" w:rsidRPr="00857F5D" w:rsidRDefault="0017451D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4004CE" w:rsidRPr="00857F5D" w:rsidRDefault="004004CE" w:rsidP="004004CE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Výstižné zhrnutie najdôležitejších aspektov témy a textov s náležitými odkazmi a/alebo kontrastmi a jasné objasnenie obsahu, jazyka a štruktúr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  <w:p w:rsidR="009A6555" w:rsidRPr="00857F5D" w:rsidRDefault="009A6555" w:rsidP="00040E6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3178D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na dobrej úrovni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9A6555" w:rsidRPr="00857F5D" w:rsidRDefault="009A6555" w:rsidP="00040E6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sformulovať premyslenú odpoveď, vytvoriť hypotézy, identifikovať kľúčové slová, vyvodiť explicitné a implicitné informácie z textu, odlíšiť hlavné myšlienky od vedľajších, konfrontovať a racionálne vysvetliť problémy. </w:t>
            </w:r>
          </w:p>
          <w:p w:rsidR="009A6555" w:rsidRPr="00857F5D" w:rsidRDefault="009A6555" w:rsidP="00040E6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vcelku dobre zhodnotiť text z hľadiska formy, jazykových prostriedkov, útvaru, štýlu, z hľadiska autorovho zámeru a funkcie textu a dokáže k nim zväčša zaujať kritické stanovisko. </w:t>
            </w:r>
          </w:p>
          <w:p w:rsidR="009A6555" w:rsidRPr="00857F5D" w:rsidRDefault="009A6555" w:rsidP="00040E6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Dokáže posúdiť vierohodnosť/spoľahlivosť/relevantnosť niektorých informačných zdrojov, metód a zámerov autora, na základe ktorých bol text vytvorený.</w:t>
            </w:r>
          </w:p>
          <w:p w:rsidR="00040E63" w:rsidRPr="00857F5D" w:rsidRDefault="00040E63" w:rsidP="00040E63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Dokáže  s </w:t>
            </w:r>
            <w:r w:rsid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využitím odbornej terminológie vcelku dobre i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nterpretovať text, vie kriticky zhodnotiť jeho spoločenský, kultúrny a historický kontext, integrovať informácie z neho s predchádzajúcimi poznatkami a skúsenosťami. </w:t>
            </w:r>
          </w:p>
          <w:p w:rsidR="0070265E" w:rsidRPr="00857F5D" w:rsidRDefault="0070265E" w:rsidP="00040E6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  <w:tc>
          <w:tcPr>
            <w:tcW w:w="5765" w:type="dxa"/>
            <w:shd w:val="clear" w:color="auto" w:fill="auto"/>
          </w:tcPr>
          <w:p w:rsidR="0017451D" w:rsidRPr="00857F5D" w:rsidRDefault="0017451D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4004CE" w:rsidRPr="00857F5D" w:rsidRDefault="004004CE" w:rsidP="004004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Výstižná písomná práca, ktorá sprostredkúva rozumnú, presvedčivú a relevantnú odpoveď na otázku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9A6555" w:rsidRPr="00857F5D" w:rsidRDefault="009138DC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</w:t>
            </w:r>
            <w:r w:rsidR="003178D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ie v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ytvoriť</w:t>
            </w:r>
            <w:r w:rsidR="003178D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na dobrej úrovni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štruktúrovaný a kompozične zrozumiteľný text, v ktorom uplatní logické, časové a príčinno-následné súvislosti textu a požiadavky slovosledu.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sú väčšinou nenápadné a zanedbateľné, nenarúšajú porozumenie textu.</w:t>
            </w:r>
          </w:p>
          <w:p w:rsidR="006201E8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Výber slovnej zásoby a gramatických štruktúr je funkčný, postačujúci, ale lexikálne prostriedky nie sú pestré. Žiak  </w:t>
            </w:r>
            <w:r w:rsidR="006201E8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</w:t>
            </w:r>
            <w:r w:rsidR="006201E8"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nadobudnuté znalosti z pravopisu, morfológie, syntaxe a slohu. 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vcelku dobre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Používa vhodné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 na objasnenie niekoľkých tvrdení, názorov.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primerane dobre organizovať text z hľadiska kompozície, zosúladiť štýl textu s cieľom písania.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Vie celkom komplexne vyjadriť myšlienky a informácie s rôznym cieľom pre špecifické publikum a komunikačnú situáciu.</w:t>
            </w:r>
          </w:p>
          <w:p w:rsidR="00F74C63" w:rsidRPr="00857F5D" w:rsidRDefault="00F74C63" w:rsidP="00533A6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</w:tr>
      <w:tr w:rsidR="004E593E" w:rsidRPr="00857F5D" w:rsidTr="009F2E6B">
        <w:trPr>
          <w:jc w:val="center"/>
        </w:trPr>
        <w:tc>
          <w:tcPr>
            <w:tcW w:w="1508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D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665E9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Vyhovujúci</w:t>
            </w:r>
            <w:r w:rsidR="00CB3773" w:rsidRPr="00857F5D">
              <w:rPr>
                <w:rFonts w:ascii="Arial" w:hAnsi="Arial" w:cs="Arial"/>
                <w:sz w:val="20"/>
                <w:szCs w:val="24"/>
                <w:lang w:val="sk-SK"/>
              </w:rPr>
              <w:t xml:space="preserve"> výkon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6.9-6.0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28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27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26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25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707" w:type="dxa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4004CE" w:rsidRPr="00857F5D" w:rsidRDefault="004004CE" w:rsidP="004004CE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Vyhovujúce porozumenie témy a textov, s uvedením priamych súvislostí a/alebo kontrastov, s opisom niektorých jasných aspektov jazyka a/alebo štruktúr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</w:p>
          <w:p w:rsidR="009A6555" w:rsidRPr="00857F5D" w:rsidRDefault="004F62B8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Schopnosť </w:t>
            </w:r>
            <w:r w:rsidR="003178D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porozumenia umeleckého/vecného textu p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reukáže na vyhovujúcej úrovni</w:t>
            </w:r>
            <w:r w:rsidR="009A655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lastRenderedPageBreak/>
              <w:t xml:space="preserve">Dokáže </w:t>
            </w:r>
            <w:r w:rsid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zväčša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sformulovať premyslenú odpoveď, identifikovať kľúčové slová, vyvodiť explicitné a implicitné informácie z textu, odlíšiť hlavné myšlienky od vedľajších, konfrontovať a racionálne vysvetliť problémy.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Väčšinou dokáže zhodnotiť text z hľadiska formy, jazykových prostriedkov, útvaru, štýlu, z hľadiska autorovho zámeru a funkcie textu a dokáže k nim zväčša zaujať kritické stanovisko.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Vo väčšej miere dokáže posúdiť vierohodnosť/spoľahlivosť/relevantnosť niektorých informačných zdrojov, metód a zámerov autora, na základe ktorých bol text vytvorený.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S využitím odbornej terminológie dokáže primerane 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kriticky zhodnotiť jeho spoločenský, kultúrny a historický kontext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a integrovať informácie z neho s predchádzajúcimi poznatkami a skúsenosťami.</w:t>
            </w:r>
          </w:p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040E63" w:rsidRPr="00857F5D" w:rsidRDefault="00040E63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6B0F30" w:rsidRPr="00857F5D" w:rsidRDefault="006B0F30" w:rsidP="00533A6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  <w:tc>
          <w:tcPr>
            <w:tcW w:w="5797" w:type="dxa"/>
            <w:gridSpan w:val="3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4004CE" w:rsidRPr="00857F5D" w:rsidRDefault="004004CE" w:rsidP="004004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Pomerne zrozumiteľná písomná práca, ktorá primerane sprostredkúva správne pochopenie podstaty otázky</w:t>
            </w:r>
          </w:p>
          <w:p w:rsidR="004004CE" w:rsidRPr="00857F5D" w:rsidRDefault="004004CE" w:rsidP="004004C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9A6555" w:rsidRPr="00857F5D" w:rsidRDefault="003178D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Na vyhovujúcej úrovni vie v</w:t>
            </w:r>
            <w:r w:rsidR="009138DC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ytvor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iť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štruktúrovaný a kompozične zrozumiteľný text, v ktorom sčasti uplatní 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lastRenderedPageBreak/>
              <w:t xml:space="preserve">logické, časové a príčinno-následné súvislosti textu a požiadavky slovosledu.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čiastočne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v texte často vyskytujú, niektoré z nich narúšajú porozumenie textu.</w:t>
            </w:r>
          </w:p>
          <w:p w:rsidR="006201E8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Výber slovnej zásoby a gramatických štruktúr je málo funkčný, výber  lexikálnych prostriedkov nie je vhodný. Žiak  vie 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vo väčšej miere 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6201E8"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znalosti z pravopisu, morfológie, syntaxe a slohu. 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Vie vo väčšej miere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Používa neadekvátne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 na objasnenie tvrdení, názorov.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Organizovať text z hľadiska kompozície, zosúladiť štýl textu s cieľom písania dokáže so zjavnými nedostatkami.</w:t>
            </w:r>
          </w:p>
          <w:p w:rsidR="002C276D" w:rsidRPr="00857F5D" w:rsidRDefault="009A655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Len čiastočne dokáže vyjadriť myšlienky a informácie s rôznym cieľom pre špecifické publikum a komunikačnú situáciu.</w:t>
            </w:r>
          </w:p>
        </w:tc>
      </w:tr>
      <w:tr w:rsidR="004E593E" w:rsidRPr="00857F5D" w:rsidTr="009F2E6B">
        <w:trPr>
          <w:jc w:val="center"/>
        </w:trPr>
        <w:tc>
          <w:tcPr>
            <w:tcW w:w="1508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E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665E9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Dostatočný výkon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5.9-5.0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24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23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22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21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</w:tc>
        <w:tc>
          <w:tcPr>
            <w:tcW w:w="6707" w:type="dxa"/>
            <w:shd w:val="clear" w:color="auto" w:fill="auto"/>
          </w:tcPr>
          <w:p w:rsidR="002C276D" w:rsidRPr="00857F5D" w:rsidRDefault="002C276D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2C276D" w:rsidRPr="00857F5D" w:rsidRDefault="004004CE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Čiastočné porozumenie hlavných bodov témy a textov, občasné uvedenie odkazov a/alebo kontrastov; s odvolaním sa na bežné aspekty jazyka alebo štruktúr</w:t>
            </w:r>
            <w:r w:rsidRPr="00857F5D">
              <w:rPr>
                <w:rFonts w:ascii="Arial" w:hAnsi="Arial" w:cs="Arial"/>
                <w:i/>
                <w:sz w:val="16"/>
                <w:szCs w:val="16"/>
                <w:lang w:val="sk-SK"/>
              </w:rPr>
              <w:t xml:space="preserve"> 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Preukáže</w:t>
            </w:r>
            <w:r w:rsidR="003178D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</w:t>
            </w:r>
            <w:r w:rsidR="004F62B8">
              <w:rPr>
                <w:rFonts w:ascii="Arial" w:hAnsi="Arial" w:cs="Arial"/>
                <w:i/>
                <w:sz w:val="18"/>
                <w:szCs w:val="18"/>
                <w:lang w:val="sk-SK"/>
              </w:rPr>
              <w:t>čiastočné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porozumenie umeleckého/vecného textu. </w:t>
            </w:r>
          </w:p>
          <w:p w:rsidR="009A6555" w:rsidRPr="00857F5D" w:rsidRDefault="004F62B8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V</w:t>
            </w:r>
            <w:r w:rsidR="009A655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 obmedzenej miere </w:t>
            </w: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d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okáže </w:t>
            </w:r>
            <w:r w:rsidR="009A655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sformulovať premyslenú odpoveď, identifikovať kľúčové slová, vyvodiť explicitné a implicitné informácie z textu, ojedinele odlíšiť hlavné myšlienky od vedľajších, konfrontovať a racionálne vysvetliť problémy.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Sporadicky dokáže zhodnotiť text z hľadiska formy, jazykových prostriedkov, útvaru, štýlu, z hľadiska autorovho zámeru a funkcie textu a dokáže k nim ojedinele zaujať kritické stanovisko.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Čiastočne dokáže posúdiť vierohodnosť/spoľahlivosť/relevantnosť niektorých informačných zdrojov, metód a zámerov autora, na základe ktorých bol text vytvorený.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S využitím odbornej terminológie dokáže čiastočne interpretovať tex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t, kriticky zhodnotiť jeho spoločenský, kultúrny a historický kontext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t a integrovať len niektoré informácie z neho s predchádzajúcimi poznatkami a skúsenosťami.</w:t>
            </w:r>
          </w:p>
          <w:p w:rsidR="009A6555" w:rsidRPr="00857F5D" w:rsidRDefault="009A6555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70265E" w:rsidRPr="00857F5D" w:rsidRDefault="0070265E" w:rsidP="00040E6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  <w:tc>
          <w:tcPr>
            <w:tcW w:w="5797" w:type="dxa"/>
            <w:gridSpan w:val="3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</w:p>
          <w:p w:rsidR="00340995" w:rsidRPr="00857F5D" w:rsidRDefault="004004C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Jednoduchá písomná práca, ktorá sprostredkúva pochopenie určitých aspektov otázky</w:t>
            </w:r>
            <w:r w:rsidRPr="00857F5D">
              <w:rPr>
                <w:rFonts w:ascii="Arial" w:hAnsi="Arial" w:cs="Arial"/>
                <w:b/>
                <w:sz w:val="16"/>
                <w:szCs w:val="16"/>
                <w:lang w:val="sk-SK"/>
              </w:rPr>
              <w:t xml:space="preserve"> 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9A6555" w:rsidRPr="00857F5D" w:rsidRDefault="009138DC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Vytvorí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4F62B8">
              <w:rPr>
                <w:rFonts w:ascii="Arial" w:hAnsi="Arial" w:cs="Arial"/>
                <w:i/>
                <w:color w:val="auto"/>
                <w:sz w:val="18"/>
                <w:szCs w:val="18"/>
              </w:rPr>
              <w:t>jednoduchý</w:t>
            </w:r>
            <w:r w:rsidR="003178D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štruktúrovaný a kompozične zrozumiteľný text, v ktorom minimálne uplatní logické, časové a príčinno-následné súvislosti textu a požiadavky slovosledu.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ojedinele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v texte často vyskytujú a majú negatívny vplyv na porozumenie textu.</w:t>
            </w:r>
          </w:p>
          <w:p w:rsidR="006201E8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Výber slovnej zásoby a gramatických štruktúr je jednoduchý, málo funkčný, výber  lexikálnych prostriedkov nie je vhodný. Žiak  vie v minimálnej miere </w:t>
            </w:r>
            <w:r w:rsidR="006201E8"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znalosti z pravopisu, morfológie, syntaxe a slohu. 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Čiastočne vie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Nepoužíva adekvátne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 na objasnenie tvrdení, názorov.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Organizovať text z hľadiska kompozície, zosúladiť štýl textu s cieľom písania dokáže so zjavnými nedostatkami.</w:t>
            </w:r>
          </w:p>
          <w:p w:rsidR="002C276D" w:rsidRPr="00857F5D" w:rsidRDefault="009A6555" w:rsidP="004E593E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Len čiastočne dokáže vyjadriť myšlienky a informácie s rôznym cieľom pre špecifické publikum a komunikačnú situáciu.</w:t>
            </w:r>
          </w:p>
        </w:tc>
      </w:tr>
      <w:tr w:rsidR="004E593E" w:rsidRPr="00857F5D" w:rsidTr="00787F56">
        <w:trPr>
          <w:trHeight w:val="1017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F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CB3773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Slabý</w:t>
            </w:r>
            <w:r w:rsidR="00665E97" w:rsidRPr="00857F5D">
              <w:rPr>
                <w:rFonts w:ascii="Arial" w:hAnsi="Arial" w:cs="Arial"/>
                <w:lang w:val="sk-SK"/>
              </w:rPr>
              <w:t>, nevyhovujúci</w:t>
            </w:r>
            <w:r w:rsidRPr="00857F5D">
              <w:rPr>
                <w:rFonts w:ascii="Arial" w:hAnsi="Arial" w:cs="Arial"/>
                <w:lang w:val="sk-SK"/>
              </w:rPr>
              <w:t xml:space="preserve"> výkon 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4.9-3.0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20, 19,87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17, 16,15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14, 13, 12</w:t>
            </w:r>
          </w:p>
        </w:tc>
        <w:tc>
          <w:tcPr>
            <w:tcW w:w="6707" w:type="dxa"/>
            <w:shd w:val="clear" w:color="auto" w:fill="auto"/>
          </w:tcPr>
          <w:p w:rsidR="002C276D" w:rsidRPr="00857F5D" w:rsidRDefault="002C276D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9A6555" w:rsidRPr="00857F5D" w:rsidRDefault="004004CE" w:rsidP="009A65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Obmedzené, slabé porozumenie témy a textov, s uvedením niekoľkých odkazov a/alebo kontrastov a možnými chybami a/alebo s nesprávnym pochopením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3178D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slabé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Dokáže len v obmedzenej miere sformulovať odpoveď, identifikovať kľúčové slová, nedokáže vyvodiť explicitné a implicitné informácie z textu, ojedinele odlíšiť hlavné myšlienky od vedľajších, konfrontovať a racionálne vysvetliť problémy.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Sporadicky dokáže zhodnotiť text z hľadiska formy, jazykových prostriedkov, útvaru, štýlu, z hľadiska autorovho zámeru a funkcie textu a dokáže k nim ojedinele zaujať kritické stanovisko. </w:t>
            </w:r>
          </w:p>
          <w:p w:rsidR="009A6555" w:rsidRPr="00857F5D" w:rsidRDefault="000917C4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>D</w:t>
            </w:r>
            <w:r w:rsidR="009A655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okáže </w:t>
            </w:r>
            <w:r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len sčasti </w:t>
            </w:r>
            <w:r w:rsidR="009A655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posúdiť vierohodnosť/spoľahlivosť/relevantnosť niektorých informačných zdrojov, metód a zámerov autora, na základe ktorých bol text vytvorený.</w:t>
            </w:r>
          </w:p>
          <w:p w:rsidR="0070265E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S využitím odbornej terminológie dokáže čiastočne 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, kriticky zhodnotiť jeho spoločenský, kultúrny a historický kontext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a integrovať len niektoré informácie z neho s predchádzajúcimi poznatkami a skúsenosťami.</w:t>
            </w:r>
          </w:p>
          <w:p w:rsidR="0070265E" w:rsidRPr="00857F5D" w:rsidRDefault="00040E63" w:rsidP="00040E6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sz w:val="16"/>
                <w:szCs w:val="16"/>
                <w:lang w:val="sk-SK"/>
              </w:rPr>
              <w:t xml:space="preserve"> </w:t>
            </w:r>
          </w:p>
        </w:tc>
        <w:tc>
          <w:tcPr>
            <w:tcW w:w="5797" w:type="dxa"/>
            <w:gridSpan w:val="3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9A6555" w:rsidRPr="00857F5D" w:rsidRDefault="004004CE" w:rsidP="009A65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Písomná práca je slabá v komunikačnej rovine, v spracovaní otázky a v zapojení čitateľa</w:t>
            </w:r>
          </w:p>
          <w:p w:rsidR="003178D5" w:rsidRPr="00857F5D" w:rsidRDefault="003178D5" w:rsidP="009A655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9A6555" w:rsidRPr="00857F5D" w:rsidRDefault="009138DC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Vytvorí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3178D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 slabej úrovni 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štruktúrovaný a kompozične zrozumiteľný text, v ktorom väčšinou nedokáže uplatniť logické, časové a príčinno-následné súvislosti textu a požiadavky slovosledu, v dôsledku čoho nie je text koherentný a súdržný.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málokedy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sa v texte vyskytujú vo vysokej miere a majú negatívny vplyv na porozumenie textu.</w:t>
            </w:r>
          </w:p>
          <w:p w:rsidR="006201E8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Výber slovnej zásoby a gramatických štruktúr je jednoduchý, chudobný, výber  lexikálnych prostriedkov nie je </w:t>
            </w:r>
            <w:r w:rsidR="004E593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náležitý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Žiak  vie len v minimálnej miere </w:t>
            </w:r>
            <w:r w:rsidR="006201E8"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znalosti z pravopisu, morfológie, syntaxe a slohu. </w:t>
            </w:r>
          </w:p>
          <w:p w:rsidR="000D6245" w:rsidRPr="00857F5D" w:rsidRDefault="004F62B8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V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ie  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sčasti </w:t>
            </w:r>
            <w:r w:rsidR="000D6245" w:rsidRPr="00857F5D">
              <w:rPr>
                <w:rFonts w:ascii="Arial" w:hAnsi="Arial" w:cs="Arial"/>
                <w:color w:val="auto"/>
                <w:sz w:val="18"/>
                <w:szCs w:val="18"/>
              </w:rPr>
              <w:t xml:space="preserve">uplatniť obsahové, jazykové i mimojazykové konektory, ktoré zabezpečujú súdržnosť textu.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Nepoužíva adekvátne </w:t>
            </w:r>
            <w:r w:rsidRPr="00857F5D">
              <w:rPr>
                <w:rFonts w:ascii="Arial" w:hAnsi="Arial" w:cs="Arial"/>
                <w:color w:val="auto"/>
                <w:sz w:val="18"/>
                <w:szCs w:val="18"/>
              </w:rPr>
              <w:t>citácie, odkazy a príklady na objasnenie tvrdení, názorov, nedokáže uplatniť vhodnú argumentáciu, resp. použije citácie, ktoré nesúvisia s témou.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Organizovať text z hľadiska kompozície, zosúladiť štýl textu s cieľom písania nedokáže, text je nelogický, chaotický.</w:t>
            </w:r>
          </w:p>
          <w:p w:rsidR="004F1F87" w:rsidRPr="00857F5D" w:rsidRDefault="009A6555" w:rsidP="004E593E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Ojedinele dokáže vyjadriť jednoduché myšlienky a informácie pre špecifické publikum a komunikačnú situáciu.</w:t>
            </w:r>
          </w:p>
        </w:tc>
      </w:tr>
      <w:tr w:rsidR="004E593E" w:rsidRPr="00857F5D" w:rsidTr="009F2E6B">
        <w:trPr>
          <w:trHeight w:val="2253"/>
          <w:jc w:val="center"/>
        </w:trPr>
        <w:tc>
          <w:tcPr>
            <w:tcW w:w="1508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4"/>
                <w:lang w:val="sk-SK"/>
              </w:rPr>
              <w:t>FX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  <w:p w:rsidR="0070265E" w:rsidRPr="00857F5D" w:rsidRDefault="00665E97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s</w:t>
            </w:r>
            <w:r w:rsidR="00CB3773" w:rsidRPr="00857F5D">
              <w:rPr>
                <w:rFonts w:ascii="Arial" w:hAnsi="Arial" w:cs="Arial"/>
                <w:lang w:val="sk-SK"/>
              </w:rPr>
              <w:t>labý</w:t>
            </w:r>
            <w:r w:rsidRPr="00857F5D">
              <w:rPr>
                <w:rFonts w:ascii="Arial" w:hAnsi="Arial" w:cs="Arial"/>
                <w:lang w:val="sk-SK"/>
              </w:rPr>
              <w:t xml:space="preserve">, nevyhovujúci </w:t>
            </w:r>
            <w:r w:rsidR="00CB3773" w:rsidRPr="00857F5D">
              <w:rPr>
                <w:rFonts w:ascii="Arial" w:hAnsi="Arial" w:cs="Arial"/>
                <w:lang w:val="sk-SK"/>
              </w:rPr>
              <w:t xml:space="preserve"> výkon </w:t>
            </w:r>
            <w:r w:rsidR="0070265E" w:rsidRPr="00857F5D">
              <w:rPr>
                <w:rFonts w:ascii="Arial" w:hAnsi="Arial" w:cs="Arial"/>
                <w:sz w:val="20"/>
                <w:szCs w:val="24"/>
                <w:lang w:val="sk-SK"/>
              </w:rPr>
              <w:t>2.9-0</w:t>
            </w:r>
          </w:p>
          <w:p w:rsidR="0070265E" w:rsidRPr="00857F5D" w:rsidRDefault="0070265E" w:rsidP="00533A6A">
            <w:pPr>
              <w:spacing w:after="0" w:line="240" w:lineRule="auto"/>
              <w:rPr>
                <w:rFonts w:ascii="Arial" w:hAnsi="Arial" w:cs="Arial"/>
                <w:sz w:val="20"/>
                <w:szCs w:val="24"/>
                <w:lang w:val="sk-SK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11, 10, 9, 8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7, 6, 5, 4</w:t>
            </w:r>
          </w:p>
          <w:p w:rsidR="0070265E" w:rsidRPr="00857F5D" w:rsidRDefault="0070265E" w:rsidP="00533A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sz w:val="20"/>
                <w:szCs w:val="20"/>
                <w:lang w:val="sk-SK"/>
              </w:rPr>
              <w:t>3, 2, 1, 0</w:t>
            </w:r>
          </w:p>
        </w:tc>
        <w:tc>
          <w:tcPr>
            <w:tcW w:w="6707" w:type="dxa"/>
            <w:shd w:val="clear" w:color="auto" w:fill="auto"/>
          </w:tcPr>
          <w:p w:rsidR="002C276D" w:rsidRPr="00857F5D" w:rsidRDefault="002C276D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9F2E6B" w:rsidRPr="00857F5D" w:rsidRDefault="004004CE" w:rsidP="00533A6A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obmedzené porozumenie celkového významu tém a textov; texty sú spracované jednotlivo alebo s uvedením veľmi malého počtu odkazov/kontrastov alebo odkazov na detaily</w:t>
            </w:r>
            <w:r w:rsidRPr="00857F5D">
              <w:rPr>
                <w:rFonts w:ascii="Arial" w:hAnsi="Arial" w:cs="Arial"/>
                <w:i/>
                <w:sz w:val="16"/>
                <w:szCs w:val="16"/>
                <w:lang w:val="sk-SK"/>
              </w:rPr>
              <w:t xml:space="preserve"> 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lang w:val="sk-SK"/>
              </w:rPr>
            </w:pP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Preukáže </w:t>
            </w:r>
            <w:r w:rsidR="003178D5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veľmi slabé 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porozumenie umeleckého/vecného textu.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Výnimočne dokáže sformulovať odpoveď, identifikovať kľúčové slová, nedokáže vyvodiť explicitné a implicitné informácie z textu, ojedinele odlíšiť hlavné myšlienky od vedľajších, konfrontovať a racionálne vysvetliť problémy.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Nepreukáže schopnosť zhodnotiť text z hľadiska formy, jazykových prostriedkov, útvaru, štýlu, z hľadiska autorovho zámeru a funkcie textu a nedokáže k nim zaujať kritické stanovisko. 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Nepreukáže schopnosť posúdiť vierohodnosť/spoľahlivosť/relevantnosť niektorých informačných zdrojov, metód a zámerov autora, na základe ktorých bol text vytvorený.</w:t>
            </w:r>
          </w:p>
          <w:p w:rsidR="009A6555" w:rsidRPr="00857F5D" w:rsidRDefault="009A6555" w:rsidP="009A6555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i/>
                <w:sz w:val="18"/>
                <w:szCs w:val="18"/>
                <w:lang w:val="sk-SK"/>
              </w:rPr>
            </w:pP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>Nepreukáže pochopenie zmyslu, zámeru textu, nedokáže samostatne interpretovať text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, kriticky zhodnotiť jeho spoločenský, kultúrny a historický </w:t>
            </w:r>
            <w:r w:rsidR="00040E63"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lastRenderedPageBreak/>
              <w:t>kontext</w:t>
            </w:r>
            <w:r w:rsidRPr="00857F5D">
              <w:rPr>
                <w:rFonts w:ascii="Arial" w:hAnsi="Arial" w:cs="Arial"/>
                <w:i/>
                <w:sz w:val="18"/>
                <w:szCs w:val="18"/>
                <w:lang w:val="sk-SK"/>
              </w:rPr>
              <w:t xml:space="preserve"> a porovnať informácie z textu s predchádzajúcimi poznatkami a skúsenosťami.</w:t>
            </w:r>
          </w:p>
          <w:p w:rsidR="00787F56" w:rsidRPr="00857F5D" w:rsidRDefault="00787F56" w:rsidP="00533A6A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Arial" w:hAnsi="Arial" w:cs="Arial"/>
                <w:i/>
                <w:sz w:val="20"/>
                <w:szCs w:val="20"/>
                <w:lang w:val="sk-SK"/>
              </w:rPr>
            </w:pPr>
          </w:p>
        </w:tc>
        <w:tc>
          <w:tcPr>
            <w:tcW w:w="5797" w:type="dxa"/>
            <w:gridSpan w:val="3"/>
            <w:shd w:val="clear" w:color="auto" w:fill="auto"/>
          </w:tcPr>
          <w:p w:rsidR="009F2E6B" w:rsidRPr="00857F5D" w:rsidRDefault="009F2E6B" w:rsidP="00533A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</w:p>
          <w:p w:rsidR="009F2E6B" w:rsidRPr="00857F5D" w:rsidRDefault="004004CE" w:rsidP="00533A6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857F5D">
              <w:rPr>
                <w:rFonts w:ascii="Arial" w:hAnsi="Arial" w:cs="Arial"/>
                <w:lang w:val="sk-SK"/>
              </w:rPr>
              <w:t>Veľmi slabá písomná práca, ktorá nie je schopná sprostredkovať odpoveď na otázku</w:t>
            </w:r>
            <w:r w:rsidRPr="00857F5D"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</w:t>
            </w: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9A6555" w:rsidRPr="00857F5D" w:rsidRDefault="009A6555" w:rsidP="009A6555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  <w:lang w:val="sk-SK"/>
              </w:rPr>
            </w:pPr>
          </w:p>
          <w:p w:rsidR="009A6555" w:rsidRPr="00857F5D" w:rsidRDefault="009138DC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Vytvorí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</w:t>
            </w:r>
            <w:r w:rsidR="003178D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 veľmi slabej úrovni </w:t>
            </w:r>
            <w:r w:rsidR="009A655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štruktúrovaný a kompozične zrozumiteľný text, v ktorom väčšinou nedokáže uplatniť logické, časové a príčinno-následné súvislosti textu a požiadavky slovosledu, v dôsledku čoho nie je text koherentný a súdržný a  tvorba odsekov je formálna.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V texte málokedy dodržiava aktuálnu jazykovú normu</w:t>
            </w:r>
            <w:r w:rsidR="000D6245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.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Chyby pravopisné a tvaroslovné sú v texte početné a majú negatívny vplyv na porozumenie textu.</w:t>
            </w:r>
          </w:p>
          <w:p w:rsidR="006201E8" w:rsidRPr="00857F5D" w:rsidRDefault="009A6555" w:rsidP="006201E8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Výber slovnej zásoby a gramatických štruktúr je jednoduchý, chudobný, výber  lexikálnych prostriedkov nie je </w:t>
            </w:r>
            <w:r w:rsidR="004E593E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náležitý</w:t>
            </w: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. Žiak  preukazuje veľmi malú schopnosť uplatnenia </w:t>
            </w:r>
            <w:r w:rsidR="006201E8"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znalostí z pravopisu, morfológie, syntaxe a slohu. </w:t>
            </w:r>
          </w:p>
          <w:p w:rsidR="000D6245" w:rsidRPr="00857F5D" w:rsidRDefault="000D6245" w:rsidP="000D624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lastRenderedPageBreak/>
              <w:t>Ojedinele uplatní</w:t>
            </w:r>
            <w:r w:rsidRPr="00857F5D">
              <w:rPr>
                <w:i/>
                <w:color w:val="auto"/>
                <w:sz w:val="20"/>
                <w:szCs w:val="20"/>
              </w:rPr>
              <w:t xml:space="preserve"> obsahové, jazykové i mimojazykové konektory, ktoré zabezpečujú súdržnosť textu. 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Nepoužíva adekvátne citácie, odkazy a príklady na objasnenie tvrdení, názorov, nedokáže uplatniť vhodnú argumentáciu, resp. použije citácie, ktoré nesúvisia s témou.</w:t>
            </w:r>
          </w:p>
          <w:p w:rsidR="009A6555" w:rsidRPr="00857F5D" w:rsidRDefault="009A6555" w:rsidP="009A6555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Organizovať text z hľadiska kompozície, zosúladiť štýl textu s cieľom písania nedokáže, text je nelogický, chaotický.</w:t>
            </w:r>
          </w:p>
          <w:p w:rsidR="009F2E6B" w:rsidRPr="00857F5D" w:rsidRDefault="009A6555" w:rsidP="004E593E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57F5D">
              <w:rPr>
                <w:rFonts w:ascii="Arial" w:hAnsi="Arial" w:cs="Arial"/>
                <w:i/>
                <w:color w:val="auto"/>
                <w:sz w:val="18"/>
                <w:szCs w:val="18"/>
              </w:rPr>
              <w:t>Ojedinele dokáže vyjadriť jednoduché myšlienky a informácie pre špecifické publikum a komunikačnú situáciu.</w:t>
            </w:r>
          </w:p>
        </w:tc>
      </w:tr>
    </w:tbl>
    <w:p w:rsidR="00E93B73" w:rsidRPr="004E593E" w:rsidRDefault="00E93B73" w:rsidP="00533A6A">
      <w:pPr>
        <w:spacing w:after="0"/>
        <w:rPr>
          <w:rFonts w:ascii="Arial" w:hAnsi="Arial" w:cs="Arial"/>
        </w:rPr>
      </w:pPr>
    </w:p>
    <w:sectPr w:rsidR="00E93B73" w:rsidRPr="004E593E" w:rsidSect="0026389B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818" w:rsidRDefault="00DF1818" w:rsidP="003B4413">
      <w:pPr>
        <w:spacing w:after="0" w:line="240" w:lineRule="auto"/>
      </w:pPr>
      <w:r>
        <w:separator/>
      </w:r>
    </w:p>
  </w:endnote>
  <w:endnote w:type="continuationSeparator" w:id="0">
    <w:p w:rsidR="00DF1818" w:rsidRDefault="00DF1818" w:rsidP="003B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Charter AT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2A" w:rsidRPr="0002121E" w:rsidRDefault="001C302A" w:rsidP="00021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02121E" w:rsidRDefault="0002121E" w:rsidP="00021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02121E" w:rsidRDefault="0002121E" w:rsidP="000212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02121E" w:rsidRDefault="0002121E" w:rsidP="0002121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02121E" w:rsidRDefault="0002121E" w:rsidP="0002121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02121E" w:rsidRDefault="0002121E" w:rsidP="00021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818" w:rsidRDefault="00DF1818" w:rsidP="003B4413">
      <w:pPr>
        <w:spacing w:after="0" w:line="240" w:lineRule="auto"/>
      </w:pPr>
      <w:r>
        <w:separator/>
      </w:r>
    </w:p>
  </w:footnote>
  <w:footnote w:type="continuationSeparator" w:id="0">
    <w:p w:rsidR="00DF1818" w:rsidRDefault="00DF1818" w:rsidP="003B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3E083F" w:rsidRDefault="0002121E" w:rsidP="003E08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2A" w:rsidRDefault="001C302A" w:rsidP="001C302A">
    <w:pPr>
      <w:pStyle w:val="Header"/>
      <w:spacing w:line="276" w:lineRule="aut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EUROPEAN BACCALAUREATE 2021</w:t>
    </w:r>
  </w:p>
  <w:p w:rsidR="001C302A" w:rsidRDefault="001C302A" w:rsidP="001C302A">
    <w:pPr>
      <w:pStyle w:val="Header"/>
      <w:spacing w:line="276" w:lineRule="auto"/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>(PRÍKLAD)</w:t>
    </w:r>
  </w:p>
  <w:p w:rsidR="001C302A" w:rsidRPr="00763A5C" w:rsidRDefault="001C302A" w:rsidP="003F2AC5">
    <w:pPr>
      <w:pStyle w:val="Header"/>
      <w:rPr>
        <w:rFonts w:ascii="Arial" w:hAnsi="Arial"/>
        <w:sz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2A" w:rsidRPr="00D716D9" w:rsidRDefault="001C302A" w:rsidP="00D716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763A5C" w:rsidRDefault="0002121E" w:rsidP="003F2AC5">
    <w:pPr>
      <w:pStyle w:val="Header"/>
      <w:rPr>
        <w:rFonts w:ascii="Arial" w:hAnsi="Arial"/>
        <w:sz w:val="2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763A5C" w:rsidRDefault="0002121E" w:rsidP="003F2AC5">
    <w:pPr>
      <w:pStyle w:val="Header"/>
      <w:rPr>
        <w:rFonts w:ascii="Arial" w:hAnsi="Arial"/>
        <w:sz w:val="2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763A5C" w:rsidRDefault="0002121E" w:rsidP="003F2AC5">
    <w:pPr>
      <w:pStyle w:val="Header"/>
      <w:rPr>
        <w:rFonts w:ascii="Arial" w:hAnsi="Arial"/>
        <w:sz w:val="2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21E" w:rsidRPr="00763A5C" w:rsidRDefault="0002121E" w:rsidP="003F2AC5">
    <w:pPr>
      <w:pStyle w:val="Header"/>
      <w:rPr>
        <w:rFonts w:ascii="Arial" w:hAnsi="Arial"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E2C8F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4236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A249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42BF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40B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4A9C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FCC9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C61B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2292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20B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54CE4"/>
    <w:multiLevelType w:val="hybridMultilevel"/>
    <w:tmpl w:val="120809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84051"/>
    <w:multiLevelType w:val="hybridMultilevel"/>
    <w:tmpl w:val="32203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273A5"/>
    <w:multiLevelType w:val="hybridMultilevel"/>
    <w:tmpl w:val="BF0A6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702B"/>
    <w:multiLevelType w:val="hybridMultilevel"/>
    <w:tmpl w:val="CDA25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808D3"/>
    <w:multiLevelType w:val="hybridMultilevel"/>
    <w:tmpl w:val="7758E3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0364"/>
    <w:multiLevelType w:val="hybridMultilevel"/>
    <w:tmpl w:val="97D43F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3D92"/>
    <w:multiLevelType w:val="hybridMultilevel"/>
    <w:tmpl w:val="B86449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10EA3"/>
    <w:multiLevelType w:val="hybridMultilevel"/>
    <w:tmpl w:val="70E0B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03019"/>
    <w:multiLevelType w:val="hybridMultilevel"/>
    <w:tmpl w:val="B750E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049D3"/>
    <w:multiLevelType w:val="hybridMultilevel"/>
    <w:tmpl w:val="DD58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E4748"/>
    <w:multiLevelType w:val="hybridMultilevel"/>
    <w:tmpl w:val="B540FD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7"/>
  </w:num>
  <w:num w:numId="17">
    <w:abstractNumId w:val="15"/>
  </w:num>
  <w:num w:numId="18">
    <w:abstractNumId w:val="20"/>
  </w:num>
  <w:num w:numId="19">
    <w:abstractNumId w:val="16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activeWritingStyle w:appName="MSWord" w:lang="da-DK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13"/>
    <w:rsid w:val="0002121E"/>
    <w:rsid w:val="00022243"/>
    <w:rsid w:val="00031EEB"/>
    <w:rsid w:val="00031FF8"/>
    <w:rsid w:val="00037B52"/>
    <w:rsid w:val="00040E63"/>
    <w:rsid w:val="0005187F"/>
    <w:rsid w:val="0005193E"/>
    <w:rsid w:val="0005496F"/>
    <w:rsid w:val="00067E72"/>
    <w:rsid w:val="00075CD3"/>
    <w:rsid w:val="000771D5"/>
    <w:rsid w:val="0008595A"/>
    <w:rsid w:val="000917C4"/>
    <w:rsid w:val="000A61BD"/>
    <w:rsid w:val="000B2190"/>
    <w:rsid w:val="000B25A5"/>
    <w:rsid w:val="000B3810"/>
    <w:rsid w:val="000C6F3C"/>
    <w:rsid w:val="000D6245"/>
    <w:rsid w:val="000F468E"/>
    <w:rsid w:val="00111D93"/>
    <w:rsid w:val="00115E28"/>
    <w:rsid w:val="00123FA1"/>
    <w:rsid w:val="00127C72"/>
    <w:rsid w:val="0013330E"/>
    <w:rsid w:val="00134B67"/>
    <w:rsid w:val="0014751F"/>
    <w:rsid w:val="0015701D"/>
    <w:rsid w:val="00161F8D"/>
    <w:rsid w:val="0017451D"/>
    <w:rsid w:val="00177C2D"/>
    <w:rsid w:val="00180479"/>
    <w:rsid w:val="00184B10"/>
    <w:rsid w:val="001A1A79"/>
    <w:rsid w:val="001A786E"/>
    <w:rsid w:val="001C05F6"/>
    <w:rsid w:val="001C302A"/>
    <w:rsid w:val="001C434B"/>
    <w:rsid w:val="001C7550"/>
    <w:rsid w:val="001E5A2A"/>
    <w:rsid w:val="001F2F06"/>
    <w:rsid w:val="001F308E"/>
    <w:rsid w:val="002025F8"/>
    <w:rsid w:val="002064DE"/>
    <w:rsid w:val="00213261"/>
    <w:rsid w:val="002248D0"/>
    <w:rsid w:val="002374AE"/>
    <w:rsid w:val="0024268F"/>
    <w:rsid w:val="002446BF"/>
    <w:rsid w:val="00250685"/>
    <w:rsid w:val="00251423"/>
    <w:rsid w:val="00263721"/>
    <w:rsid w:val="0026389B"/>
    <w:rsid w:val="00271F23"/>
    <w:rsid w:val="0027525D"/>
    <w:rsid w:val="002757F8"/>
    <w:rsid w:val="00283244"/>
    <w:rsid w:val="002844A4"/>
    <w:rsid w:val="00287A5F"/>
    <w:rsid w:val="00295E02"/>
    <w:rsid w:val="00296590"/>
    <w:rsid w:val="002A7C7C"/>
    <w:rsid w:val="002B11D0"/>
    <w:rsid w:val="002B5C12"/>
    <w:rsid w:val="002C276D"/>
    <w:rsid w:val="002C2FD8"/>
    <w:rsid w:val="002D47EF"/>
    <w:rsid w:val="002F0D00"/>
    <w:rsid w:val="00307531"/>
    <w:rsid w:val="00307FE3"/>
    <w:rsid w:val="003178D5"/>
    <w:rsid w:val="00322A82"/>
    <w:rsid w:val="003255CE"/>
    <w:rsid w:val="00326343"/>
    <w:rsid w:val="00340995"/>
    <w:rsid w:val="003473C5"/>
    <w:rsid w:val="00367640"/>
    <w:rsid w:val="00381F1D"/>
    <w:rsid w:val="00383B3A"/>
    <w:rsid w:val="003968EE"/>
    <w:rsid w:val="003B0AB4"/>
    <w:rsid w:val="003B4413"/>
    <w:rsid w:val="003B4D33"/>
    <w:rsid w:val="003C0820"/>
    <w:rsid w:val="003C1ECC"/>
    <w:rsid w:val="003C3BDC"/>
    <w:rsid w:val="003D08CD"/>
    <w:rsid w:val="003E083F"/>
    <w:rsid w:val="003E3CC4"/>
    <w:rsid w:val="003F237C"/>
    <w:rsid w:val="003F2AC5"/>
    <w:rsid w:val="003F4DCB"/>
    <w:rsid w:val="003F5014"/>
    <w:rsid w:val="003F6158"/>
    <w:rsid w:val="00400343"/>
    <w:rsid w:val="004004CE"/>
    <w:rsid w:val="00403833"/>
    <w:rsid w:val="00407F3A"/>
    <w:rsid w:val="0041266B"/>
    <w:rsid w:val="00413685"/>
    <w:rsid w:val="00436091"/>
    <w:rsid w:val="004461CE"/>
    <w:rsid w:val="00451919"/>
    <w:rsid w:val="00461CA5"/>
    <w:rsid w:val="004622D8"/>
    <w:rsid w:val="00463044"/>
    <w:rsid w:val="004808E7"/>
    <w:rsid w:val="00493C2F"/>
    <w:rsid w:val="00493C7E"/>
    <w:rsid w:val="004951D0"/>
    <w:rsid w:val="004A733A"/>
    <w:rsid w:val="004B004A"/>
    <w:rsid w:val="004D398E"/>
    <w:rsid w:val="004E593E"/>
    <w:rsid w:val="004F1F87"/>
    <w:rsid w:val="004F62B8"/>
    <w:rsid w:val="00500E0D"/>
    <w:rsid w:val="00501B5F"/>
    <w:rsid w:val="00512CCB"/>
    <w:rsid w:val="00533A6A"/>
    <w:rsid w:val="00541AC5"/>
    <w:rsid w:val="00545B89"/>
    <w:rsid w:val="005513EF"/>
    <w:rsid w:val="0055731E"/>
    <w:rsid w:val="0056103A"/>
    <w:rsid w:val="00566E6E"/>
    <w:rsid w:val="00572B38"/>
    <w:rsid w:val="00576961"/>
    <w:rsid w:val="005775E0"/>
    <w:rsid w:val="00580B25"/>
    <w:rsid w:val="0058751F"/>
    <w:rsid w:val="00595D26"/>
    <w:rsid w:val="005A26FF"/>
    <w:rsid w:val="005A650C"/>
    <w:rsid w:val="005B2B94"/>
    <w:rsid w:val="005D3E48"/>
    <w:rsid w:val="005E7AE8"/>
    <w:rsid w:val="005F0291"/>
    <w:rsid w:val="005F49F8"/>
    <w:rsid w:val="0060251D"/>
    <w:rsid w:val="00604CF6"/>
    <w:rsid w:val="006051AC"/>
    <w:rsid w:val="00610D61"/>
    <w:rsid w:val="006201E8"/>
    <w:rsid w:val="006230B7"/>
    <w:rsid w:val="006357A3"/>
    <w:rsid w:val="0064608F"/>
    <w:rsid w:val="00646099"/>
    <w:rsid w:val="00664EAD"/>
    <w:rsid w:val="00665E97"/>
    <w:rsid w:val="00677990"/>
    <w:rsid w:val="0068049E"/>
    <w:rsid w:val="00683A87"/>
    <w:rsid w:val="00684D30"/>
    <w:rsid w:val="00685ABB"/>
    <w:rsid w:val="0069124D"/>
    <w:rsid w:val="0069551B"/>
    <w:rsid w:val="006A1D93"/>
    <w:rsid w:val="006A2267"/>
    <w:rsid w:val="006A78B0"/>
    <w:rsid w:val="006B0CA5"/>
    <w:rsid w:val="006B0DD9"/>
    <w:rsid w:val="006B0F30"/>
    <w:rsid w:val="006C0EF5"/>
    <w:rsid w:val="006D0EF7"/>
    <w:rsid w:val="006F1093"/>
    <w:rsid w:val="006F5EC6"/>
    <w:rsid w:val="00700308"/>
    <w:rsid w:val="00701D3F"/>
    <w:rsid w:val="0070265E"/>
    <w:rsid w:val="00703658"/>
    <w:rsid w:val="00703E20"/>
    <w:rsid w:val="007060FC"/>
    <w:rsid w:val="0071239B"/>
    <w:rsid w:val="0071535A"/>
    <w:rsid w:val="00727A62"/>
    <w:rsid w:val="007316E0"/>
    <w:rsid w:val="007468D5"/>
    <w:rsid w:val="00747B90"/>
    <w:rsid w:val="0075035B"/>
    <w:rsid w:val="007559F2"/>
    <w:rsid w:val="00763414"/>
    <w:rsid w:val="007729D4"/>
    <w:rsid w:val="00773A54"/>
    <w:rsid w:val="00774F33"/>
    <w:rsid w:val="0077607F"/>
    <w:rsid w:val="00777262"/>
    <w:rsid w:val="00780BDA"/>
    <w:rsid w:val="00785AE2"/>
    <w:rsid w:val="00787F56"/>
    <w:rsid w:val="0079569C"/>
    <w:rsid w:val="00797FD7"/>
    <w:rsid w:val="007A3D60"/>
    <w:rsid w:val="007A7735"/>
    <w:rsid w:val="007B72BB"/>
    <w:rsid w:val="007B7809"/>
    <w:rsid w:val="007C3943"/>
    <w:rsid w:val="007D2778"/>
    <w:rsid w:val="007D2AC0"/>
    <w:rsid w:val="007D35B0"/>
    <w:rsid w:val="007D445F"/>
    <w:rsid w:val="007E4611"/>
    <w:rsid w:val="007E6A69"/>
    <w:rsid w:val="00827D52"/>
    <w:rsid w:val="00833E95"/>
    <w:rsid w:val="00857F5D"/>
    <w:rsid w:val="008615A8"/>
    <w:rsid w:val="00862763"/>
    <w:rsid w:val="00870EDB"/>
    <w:rsid w:val="008716B4"/>
    <w:rsid w:val="008837B5"/>
    <w:rsid w:val="00892E3C"/>
    <w:rsid w:val="008A06D1"/>
    <w:rsid w:val="008A77D0"/>
    <w:rsid w:val="008B3499"/>
    <w:rsid w:val="008C6B11"/>
    <w:rsid w:val="008E3158"/>
    <w:rsid w:val="008F6BE7"/>
    <w:rsid w:val="008F7B71"/>
    <w:rsid w:val="009024EE"/>
    <w:rsid w:val="009138DC"/>
    <w:rsid w:val="009317B9"/>
    <w:rsid w:val="00932C27"/>
    <w:rsid w:val="00934B9D"/>
    <w:rsid w:val="00954D87"/>
    <w:rsid w:val="00970A3C"/>
    <w:rsid w:val="009729A7"/>
    <w:rsid w:val="00972B0F"/>
    <w:rsid w:val="009731ED"/>
    <w:rsid w:val="00991B23"/>
    <w:rsid w:val="00991BDE"/>
    <w:rsid w:val="00993CE1"/>
    <w:rsid w:val="00993F9F"/>
    <w:rsid w:val="009A4F78"/>
    <w:rsid w:val="009A6555"/>
    <w:rsid w:val="009B3F6E"/>
    <w:rsid w:val="009D1967"/>
    <w:rsid w:val="009D35FD"/>
    <w:rsid w:val="009D373F"/>
    <w:rsid w:val="009D4D24"/>
    <w:rsid w:val="009D6A8B"/>
    <w:rsid w:val="009D6D37"/>
    <w:rsid w:val="009E3F14"/>
    <w:rsid w:val="009E7A11"/>
    <w:rsid w:val="009F2E6B"/>
    <w:rsid w:val="00A00BF0"/>
    <w:rsid w:val="00A11AD4"/>
    <w:rsid w:val="00A14E18"/>
    <w:rsid w:val="00A17B6A"/>
    <w:rsid w:val="00A22EF6"/>
    <w:rsid w:val="00A414FC"/>
    <w:rsid w:val="00A50E0A"/>
    <w:rsid w:val="00A666A3"/>
    <w:rsid w:val="00A74196"/>
    <w:rsid w:val="00A748A1"/>
    <w:rsid w:val="00A803AA"/>
    <w:rsid w:val="00A80CED"/>
    <w:rsid w:val="00A845EA"/>
    <w:rsid w:val="00A85126"/>
    <w:rsid w:val="00A9173D"/>
    <w:rsid w:val="00AA2418"/>
    <w:rsid w:val="00AA353B"/>
    <w:rsid w:val="00AB21FB"/>
    <w:rsid w:val="00AB543E"/>
    <w:rsid w:val="00AC2567"/>
    <w:rsid w:val="00AC6E04"/>
    <w:rsid w:val="00AC7555"/>
    <w:rsid w:val="00AD49B5"/>
    <w:rsid w:val="00AD67D3"/>
    <w:rsid w:val="00AE626E"/>
    <w:rsid w:val="00AE7A2E"/>
    <w:rsid w:val="00AE7D82"/>
    <w:rsid w:val="00AF2C5D"/>
    <w:rsid w:val="00AF61D3"/>
    <w:rsid w:val="00B026D1"/>
    <w:rsid w:val="00B032E6"/>
    <w:rsid w:val="00B12E29"/>
    <w:rsid w:val="00B13EF8"/>
    <w:rsid w:val="00B15512"/>
    <w:rsid w:val="00B203FB"/>
    <w:rsid w:val="00B21778"/>
    <w:rsid w:val="00B312DB"/>
    <w:rsid w:val="00B456B8"/>
    <w:rsid w:val="00B64CE0"/>
    <w:rsid w:val="00B66D9B"/>
    <w:rsid w:val="00B7109F"/>
    <w:rsid w:val="00B81DF9"/>
    <w:rsid w:val="00B85E36"/>
    <w:rsid w:val="00B915B3"/>
    <w:rsid w:val="00B939E8"/>
    <w:rsid w:val="00BA0DE9"/>
    <w:rsid w:val="00BA5D69"/>
    <w:rsid w:val="00BA5FD8"/>
    <w:rsid w:val="00BC30B7"/>
    <w:rsid w:val="00BC3146"/>
    <w:rsid w:val="00BC76E0"/>
    <w:rsid w:val="00BF5BCD"/>
    <w:rsid w:val="00BF6022"/>
    <w:rsid w:val="00C000D9"/>
    <w:rsid w:val="00C14327"/>
    <w:rsid w:val="00C21560"/>
    <w:rsid w:val="00C23107"/>
    <w:rsid w:val="00C23DA7"/>
    <w:rsid w:val="00C3792E"/>
    <w:rsid w:val="00C4371C"/>
    <w:rsid w:val="00C469A1"/>
    <w:rsid w:val="00C47257"/>
    <w:rsid w:val="00C621A9"/>
    <w:rsid w:val="00C65336"/>
    <w:rsid w:val="00C745FF"/>
    <w:rsid w:val="00C822AB"/>
    <w:rsid w:val="00C85FAB"/>
    <w:rsid w:val="00CA5189"/>
    <w:rsid w:val="00CB3773"/>
    <w:rsid w:val="00CC47FA"/>
    <w:rsid w:val="00CC4EFD"/>
    <w:rsid w:val="00CC6939"/>
    <w:rsid w:val="00CE1275"/>
    <w:rsid w:val="00D01F4A"/>
    <w:rsid w:val="00D032A6"/>
    <w:rsid w:val="00D037CC"/>
    <w:rsid w:val="00D3641E"/>
    <w:rsid w:val="00D50273"/>
    <w:rsid w:val="00D53557"/>
    <w:rsid w:val="00D6281E"/>
    <w:rsid w:val="00D64095"/>
    <w:rsid w:val="00D716D9"/>
    <w:rsid w:val="00D75C23"/>
    <w:rsid w:val="00D80027"/>
    <w:rsid w:val="00DA1035"/>
    <w:rsid w:val="00DA6C62"/>
    <w:rsid w:val="00DA70D5"/>
    <w:rsid w:val="00DB5AD4"/>
    <w:rsid w:val="00DB5EC6"/>
    <w:rsid w:val="00DB664F"/>
    <w:rsid w:val="00DB7C5E"/>
    <w:rsid w:val="00DD15D1"/>
    <w:rsid w:val="00DD369D"/>
    <w:rsid w:val="00DD57B2"/>
    <w:rsid w:val="00DE1333"/>
    <w:rsid w:val="00DE14E7"/>
    <w:rsid w:val="00DF1818"/>
    <w:rsid w:val="00E04E29"/>
    <w:rsid w:val="00E074C9"/>
    <w:rsid w:val="00E07946"/>
    <w:rsid w:val="00E1135F"/>
    <w:rsid w:val="00E16612"/>
    <w:rsid w:val="00E3115D"/>
    <w:rsid w:val="00E3150A"/>
    <w:rsid w:val="00E4741D"/>
    <w:rsid w:val="00E478E2"/>
    <w:rsid w:val="00E518CE"/>
    <w:rsid w:val="00E51FA3"/>
    <w:rsid w:val="00E63894"/>
    <w:rsid w:val="00E647D5"/>
    <w:rsid w:val="00E67E7C"/>
    <w:rsid w:val="00E70481"/>
    <w:rsid w:val="00E714B9"/>
    <w:rsid w:val="00E728B3"/>
    <w:rsid w:val="00E74120"/>
    <w:rsid w:val="00E826A8"/>
    <w:rsid w:val="00E86748"/>
    <w:rsid w:val="00E879A7"/>
    <w:rsid w:val="00E90502"/>
    <w:rsid w:val="00E93B73"/>
    <w:rsid w:val="00E94CB0"/>
    <w:rsid w:val="00EA4881"/>
    <w:rsid w:val="00EB007E"/>
    <w:rsid w:val="00EB3E12"/>
    <w:rsid w:val="00EB502D"/>
    <w:rsid w:val="00ED4314"/>
    <w:rsid w:val="00EE229A"/>
    <w:rsid w:val="00EE32A4"/>
    <w:rsid w:val="00EE6B65"/>
    <w:rsid w:val="00EF2DA1"/>
    <w:rsid w:val="00F001FC"/>
    <w:rsid w:val="00F13E6B"/>
    <w:rsid w:val="00F24952"/>
    <w:rsid w:val="00F24DC4"/>
    <w:rsid w:val="00F5450C"/>
    <w:rsid w:val="00F64A38"/>
    <w:rsid w:val="00F74C63"/>
    <w:rsid w:val="00FA136A"/>
    <w:rsid w:val="00FB6119"/>
    <w:rsid w:val="00FC4430"/>
    <w:rsid w:val="00FD4093"/>
    <w:rsid w:val="00FD46F4"/>
    <w:rsid w:val="00FD5863"/>
    <w:rsid w:val="00FE3D8A"/>
    <w:rsid w:val="00FE5156"/>
    <w:rsid w:val="00FF3F3D"/>
    <w:rsid w:val="00FF45A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F99229"/>
  <w15:chartTrackingRefBased/>
  <w15:docId w15:val="{DE5BDCA4-ED93-4EEA-8285-8246E2B0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a-DK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569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69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69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69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69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69C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69C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69C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69C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B4413"/>
    <w:rPr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unhideWhenUsed/>
    <w:rsid w:val="003B44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41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B441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B4413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B44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B4413"/>
    <w:rPr>
      <w:sz w:val="22"/>
      <w:szCs w:val="22"/>
      <w:lang w:eastAsia="en-US"/>
    </w:rPr>
  </w:style>
  <w:style w:type="character" w:styleId="LineNumber">
    <w:name w:val="line number"/>
    <w:uiPriority w:val="99"/>
    <w:semiHidden/>
    <w:unhideWhenUsed/>
    <w:rsid w:val="003B4413"/>
    <w:rPr>
      <w:lang w:val="da-DK"/>
    </w:rPr>
  </w:style>
  <w:style w:type="table" w:customStyle="1" w:styleId="Tabel-Gitter1">
    <w:name w:val="Tabel - Gitter1"/>
    <w:basedOn w:val="TableNormal"/>
    <w:next w:val="TableGrid"/>
    <w:uiPriority w:val="59"/>
    <w:rsid w:val="003B4413"/>
    <w:rPr>
      <w:rFonts w:ascii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B4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109F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A5D69"/>
    <w:rPr>
      <w:sz w:val="22"/>
      <w:szCs w:val="22"/>
      <w:lang w:val="en-GB" w:eastAsia="en-US"/>
    </w:rPr>
  </w:style>
  <w:style w:type="paragraph" w:styleId="EnvelopeReturn">
    <w:name w:val="envelope return"/>
    <w:basedOn w:val="Normal"/>
    <w:uiPriority w:val="99"/>
    <w:semiHidden/>
    <w:unhideWhenUsed/>
    <w:rsid w:val="0079569C"/>
    <w:rPr>
      <w:rFonts w:ascii="Calibri Light" w:eastAsia="Times New Roman" w:hAnsi="Calibri Light"/>
      <w:sz w:val="20"/>
      <w:szCs w:val="20"/>
    </w:rPr>
  </w:style>
  <w:style w:type="table" w:styleId="PlainTable1">
    <w:name w:val="Plain Table 1"/>
    <w:basedOn w:val="TableNormal"/>
    <w:uiPriority w:val="41"/>
    <w:rsid w:val="0079569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rsid w:val="0079569C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3">
    <w:name w:val="Plain Table 3"/>
    <w:basedOn w:val="TableNormal"/>
    <w:uiPriority w:val="43"/>
    <w:rsid w:val="007956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9569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79569C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9569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79569C"/>
    <w:rPr>
      <w:rFonts w:ascii="Courier New" w:hAnsi="Courier New" w:cs="Courier New"/>
      <w:lang w:val="da-DK" w:eastAsia="en-US"/>
    </w:rPr>
  </w:style>
  <w:style w:type="character" w:styleId="FollowedHyperlink">
    <w:name w:val="FollowedHyperlink"/>
    <w:uiPriority w:val="99"/>
    <w:semiHidden/>
    <w:unhideWhenUsed/>
    <w:rsid w:val="0079569C"/>
    <w:rPr>
      <w:color w:val="954F72"/>
      <w:u w:val="single"/>
      <w:lang w:val="da-DK"/>
    </w:rPr>
  </w:style>
  <w:style w:type="paragraph" w:styleId="Bibliography">
    <w:name w:val="Bibliography"/>
    <w:basedOn w:val="Normal"/>
    <w:next w:val="Normal"/>
    <w:uiPriority w:val="37"/>
    <w:semiHidden/>
    <w:unhideWhenUsed/>
    <w:rsid w:val="0079569C"/>
  </w:style>
  <w:style w:type="paragraph" w:styleId="Caption">
    <w:name w:val="caption"/>
    <w:basedOn w:val="Normal"/>
    <w:next w:val="Normal"/>
    <w:uiPriority w:val="35"/>
    <w:semiHidden/>
    <w:unhideWhenUsed/>
    <w:qFormat/>
    <w:rsid w:val="0079569C"/>
    <w:rPr>
      <w:b/>
      <w:b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79569C"/>
    <w:pPr>
      <w:spacing w:after="120"/>
      <w:ind w:left="1440" w:right="1440"/>
    </w:pPr>
  </w:style>
  <w:style w:type="character" w:styleId="BookTitle">
    <w:name w:val="Book Title"/>
    <w:uiPriority w:val="33"/>
    <w:qFormat/>
    <w:rsid w:val="0079569C"/>
    <w:rPr>
      <w:b/>
      <w:bCs/>
      <w:i/>
      <w:iCs/>
      <w:spacing w:val="5"/>
      <w:lang w:val="da-DK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956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9569C"/>
    <w:rPr>
      <w:rFonts w:ascii="Calibri Light" w:eastAsia="Times New Roman" w:hAnsi="Calibri Light" w:cs="Times New Roman"/>
      <w:sz w:val="24"/>
      <w:szCs w:val="24"/>
      <w:shd w:val="pct20" w:color="auto" w:fill="auto"/>
      <w:lang w:val="da-DK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79569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9569C"/>
    <w:rPr>
      <w:sz w:val="22"/>
      <w:szCs w:val="22"/>
      <w:lang w:val="da-DK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9569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9569C"/>
    <w:rPr>
      <w:sz w:val="22"/>
      <w:szCs w:val="22"/>
      <w:lang w:val="da-DK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9569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9569C"/>
    <w:rPr>
      <w:sz w:val="22"/>
      <w:szCs w:val="22"/>
      <w:lang w:val="da-DK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9569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9569C"/>
    <w:rPr>
      <w:sz w:val="22"/>
      <w:szCs w:val="22"/>
      <w:lang w:val="da-DK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9569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9569C"/>
    <w:rPr>
      <w:sz w:val="22"/>
      <w:szCs w:val="22"/>
      <w:lang w:val="da-DK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9569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9569C"/>
    <w:rPr>
      <w:sz w:val="16"/>
      <w:szCs w:val="16"/>
      <w:lang w:val="da-DK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9569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9569C"/>
    <w:rPr>
      <w:sz w:val="22"/>
      <w:szCs w:val="22"/>
      <w:lang w:val="da-DK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956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9569C"/>
    <w:rPr>
      <w:sz w:val="16"/>
      <w:szCs w:val="16"/>
      <w:lang w:val="da-DK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9569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9569C"/>
    <w:rPr>
      <w:i/>
      <w:iCs/>
      <w:color w:val="404040"/>
      <w:sz w:val="22"/>
      <w:szCs w:val="22"/>
      <w:lang w:val="da-DK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79569C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9569C"/>
    <w:pPr>
      <w:ind w:left="220" w:hanging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9569C"/>
  </w:style>
  <w:style w:type="character" w:customStyle="1" w:styleId="DateChar">
    <w:name w:val="Date Char"/>
    <w:link w:val="Date"/>
    <w:uiPriority w:val="99"/>
    <w:semiHidden/>
    <w:rsid w:val="0079569C"/>
    <w:rPr>
      <w:sz w:val="22"/>
      <w:szCs w:val="22"/>
      <w:lang w:val="da-DK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9569C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9569C"/>
    <w:rPr>
      <w:rFonts w:ascii="Segoe UI" w:hAnsi="Segoe UI" w:cs="Segoe UI"/>
      <w:sz w:val="16"/>
      <w:szCs w:val="16"/>
      <w:lang w:val="da-DK" w:eastAsia="en-US"/>
    </w:rPr>
  </w:style>
  <w:style w:type="table" w:styleId="ColorfulGrid">
    <w:name w:val="Colorful Grid"/>
    <w:basedOn w:val="TableNormal"/>
    <w:uiPriority w:val="73"/>
    <w:semiHidden/>
    <w:unhideWhenUsed/>
    <w:rsid w:val="0079569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9569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9569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9569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9569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9569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9569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ColorfulList">
    <w:name w:val="Colorful List"/>
    <w:basedOn w:val="TableNormal"/>
    <w:uiPriority w:val="72"/>
    <w:semiHidden/>
    <w:unhideWhenUsed/>
    <w:rsid w:val="0079569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9569C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9569C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9569C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9569C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9569C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9569C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otnoteReference">
    <w:name w:val="footnote reference"/>
    <w:uiPriority w:val="99"/>
    <w:semiHidden/>
    <w:unhideWhenUsed/>
    <w:rsid w:val="0079569C"/>
    <w:rPr>
      <w:vertAlign w:val="superscript"/>
      <w:lang w:val="da-D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569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569C"/>
    <w:rPr>
      <w:lang w:val="da-DK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569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9569C"/>
    <w:rPr>
      <w:rFonts w:ascii="Courier New" w:hAnsi="Courier New" w:cs="Courier New"/>
      <w:lang w:val="da-DK" w:eastAsia="en-US"/>
    </w:rPr>
  </w:style>
  <w:style w:type="character" w:styleId="Emphasis">
    <w:name w:val="Emphasis"/>
    <w:uiPriority w:val="20"/>
    <w:qFormat/>
    <w:rsid w:val="0079569C"/>
    <w:rPr>
      <w:i/>
      <w:iCs/>
      <w:lang w:val="da-DK"/>
    </w:rPr>
  </w:style>
  <w:style w:type="table" w:styleId="GridTable1Light">
    <w:name w:val="Grid Table 1 Light"/>
    <w:basedOn w:val="TableNormal"/>
    <w:uiPriority w:val="46"/>
    <w:rsid w:val="0079569C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9569C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9569C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9569C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9569C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9569C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9569C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9569C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rsid w:val="0079569C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2-Accent2">
    <w:name w:val="Grid Table 2 Accent 2"/>
    <w:basedOn w:val="TableNormal"/>
    <w:uiPriority w:val="47"/>
    <w:rsid w:val="0079569C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2-Accent3">
    <w:name w:val="Grid Table 2 Accent 3"/>
    <w:basedOn w:val="TableNormal"/>
    <w:uiPriority w:val="47"/>
    <w:rsid w:val="0079569C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2-Accent4">
    <w:name w:val="Grid Table 2 Accent 4"/>
    <w:basedOn w:val="TableNormal"/>
    <w:uiPriority w:val="47"/>
    <w:rsid w:val="0079569C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2-Accent5">
    <w:name w:val="Grid Table 2 Accent 5"/>
    <w:basedOn w:val="TableNormal"/>
    <w:uiPriority w:val="47"/>
    <w:rsid w:val="0079569C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2-Accent6">
    <w:name w:val="Grid Table 2 Accent 6"/>
    <w:basedOn w:val="TableNormal"/>
    <w:uiPriority w:val="47"/>
    <w:rsid w:val="0079569C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">
    <w:name w:val="Grid Table 3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3-Accent1">
    <w:name w:val="Grid Table 3 Accent 1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3-Accent2">
    <w:name w:val="Grid Table 3 Accent 2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3-Accent3">
    <w:name w:val="Grid Table 3 Accent 3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3-Accent4">
    <w:name w:val="Grid Table 3 Accent 4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3-Accent5">
    <w:name w:val="Grid Table 3 Accent 5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3-Accent6">
    <w:name w:val="Grid Table 3 Accent 6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4">
    <w:name w:val="Grid Table 4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2">
    <w:name w:val="Grid Table 4 Accent 2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4-Accent3">
    <w:name w:val="Grid Table 4 Accent 3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4">
    <w:name w:val="Grid Table 4 Accent 4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4-Accent5">
    <w:name w:val="Grid Table 4 Accent 5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6">
    <w:name w:val="Grid Table 4 Accent 6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5Dark">
    <w:name w:val="Grid Table 5 Dark"/>
    <w:basedOn w:val="TableNormal"/>
    <w:uiPriority w:val="50"/>
    <w:rsid w:val="007956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rsid w:val="007956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ridTable5Dark-Accent2">
    <w:name w:val="Grid Table 5 Dark Accent 2"/>
    <w:basedOn w:val="TableNormal"/>
    <w:uiPriority w:val="50"/>
    <w:rsid w:val="007956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ridTable5Dark-Accent3">
    <w:name w:val="Grid Table 5 Dark Accent 3"/>
    <w:basedOn w:val="TableNormal"/>
    <w:uiPriority w:val="50"/>
    <w:rsid w:val="007956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ridTable5Dark-Accent4">
    <w:name w:val="Grid Table 5 Dark Accent 4"/>
    <w:basedOn w:val="TableNormal"/>
    <w:uiPriority w:val="50"/>
    <w:rsid w:val="007956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ridTable5Dark-Accent5">
    <w:name w:val="Grid Table 5 Dark Accent 5"/>
    <w:basedOn w:val="TableNormal"/>
    <w:uiPriority w:val="50"/>
    <w:rsid w:val="007956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ridTable5Dark-Accent6">
    <w:name w:val="Grid Table 5 Dark Accent 6"/>
    <w:basedOn w:val="TableNormal"/>
    <w:uiPriority w:val="50"/>
    <w:rsid w:val="007956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ridTable6Colorful">
    <w:name w:val="Grid Table 6 Colorful"/>
    <w:basedOn w:val="TableNormal"/>
    <w:uiPriority w:val="51"/>
    <w:rsid w:val="0079569C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rsid w:val="0079569C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6Colorful-Accent2">
    <w:name w:val="Grid Table 6 Colorful Accent 2"/>
    <w:basedOn w:val="TableNormal"/>
    <w:uiPriority w:val="51"/>
    <w:rsid w:val="0079569C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ridTable6Colorful-Accent3">
    <w:name w:val="Grid Table 6 Colorful Accent 3"/>
    <w:basedOn w:val="TableNormal"/>
    <w:uiPriority w:val="51"/>
    <w:rsid w:val="0079569C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6Colorful-Accent4">
    <w:name w:val="Grid Table 6 Colorful Accent 4"/>
    <w:basedOn w:val="TableNormal"/>
    <w:uiPriority w:val="51"/>
    <w:rsid w:val="0079569C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ridTable6Colorful-Accent5">
    <w:name w:val="Grid Table 6 Colorful Accent 5"/>
    <w:basedOn w:val="TableNormal"/>
    <w:uiPriority w:val="51"/>
    <w:rsid w:val="0079569C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6Colorful-Accent6">
    <w:name w:val="Grid Table 6 Colorful Accent 6"/>
    <w:basedOn w:val="TableNormal"/>
    <w:uiPriority w:val="51"/>
    <w:rsid w:val="0079569C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7Colorful">
    <w:name w:val="Grid Table 7 Colorful"/>
    <w:basedOn w:val="TableNormal"/>
    <w:uiPriority w:val="52"/>
    <w:rsid w:val="0079569C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9569C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9569C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9569C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9569C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9569C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9569C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Address">
    <w:name w:val="HTML Address"/>
    <w:basedOn w:val="Normal"/>
    <w:link w:val="HTMLAddressChar"/>
    <w:uiPriority w:val="99"/>
    <w:semiHidden/>
    <w:unhideWhenUsed/>
    <w:rsid w:val="0079569C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9569C"/>
    <w:rPr>
      <w:i/>
      <w:iCs/>
      <w:sz w:val="22"/>
      <w:szCs w:val="22"/>
      <w:lang w:val="da-DK" w:eastAsia="en-US"/>
    </w:rPr>
  </w:style>
  <w:style w:type="character" w:styleId="HTMLAcronym">
    <w:name w:val="HTML Acronym"/>
    <w:uiPriority w:val="99"/>
    <w:semiHidden/>
    <w:unhideWhenUsed/>
    <w:rsid w:val="0079569C"/>
    <w:rPr>
      <w:lang w:val="da-DK"/>
    </w:rPr>
  </w:style>
  <w:style w:type="character" w:styleId="HTMLCite">
    <w:name w:val="HTML Cite"/>
    <w:uiPriority w:val="99"/>
    <w:semiHidden/>
    <w:unhideWhenUsed/>
    <w:rsid w:val="0079569C"/>
    <w:rPr>
      <w:i/>
      <w:iCs/>
      <w:lang w:val="da-DK"/>
    </w:rPr>
  </w:style>
  <w:style w:type="character" w:styleId="HTMLDefinition">
    <w:name w:val="HTML Definition"/>
    <w:uiPriority w:val="99"/>
    <w:semiHidden/>
    <w:unhideWhenUsed/>
    <w:rsid w:val="0079569C"/>
    <w:rPr>
      <w:i/>
      <w:iCs/>
      <w:lang w:val="da-DK"/>
    </w:rPr>
  </w:style>
  <w:style w:type="character" w:styleId="HTMLSample">
    <w:name w:val="HTML Sample"/>
    <w:uiPriority w:val="99"/>
    <w:semiHidden/>
    <w:unhideWhenUsed/>
    <w:rsid w:val="0079569C"/>
    <w:rPr>
      <w:rFonts w:ascii="Courier New" w:hAnsi="Courier New" w:cs="Courier New"/>
      <w:lang w:val="da-DK"/>
    </w:rPr>
  </w:style>
  <w:style w:type="character" w:styleId="HTMLCode">
    <w:name w:val="HTML Code"/>
    <w:uiPriority w:val="99"/>
    <w:semiHidden/>
    <w:unhideWhenUsed/>
    <w:rsid w:val="0079569C"/>
    <w:rPr>
      <w:rFonts w:ascii="Courier New" w:hAnsi="Courier New" w:cs="Courier New"/>
      <w:sz w:val="20"/>
      <w:szCs w:val="20"/>
      <w:lang w:val="da-DK"/>
    </w:rPr>
  </w:style>
  <w:style w:type="character" w:styleId="HTMLTypewriter">
    <w:name w:val="HTML Typewriter"/>
    <w:uiPriority w:val="99"/>
    <w:semiHidden/>
    <w:unhideWhenUsed/>
    <w:rsid w:val="0079569C"/>
    <w:rPr>
      <w:rFonts w:ascii="Courier New" w:hAnsi="Courier New" w:cs="Courier New"/>
      <w:sz w:val="20"/>
      <w:szCs w:val="20"/>
      <w:lang w:val="da-DK"/>
    </w:rPr>
  </w:style>
  <w:style w:type="character" w:styleId="HTMLKeyboard">
    <w:name w:val="HTML Keyboard"/>
    <w:uiPriority w:val="99"/>
    <w:semiHidden/>
    <w:unhideWhenUsed/>
    <w:rsid w:val="0079569C"/>
    <w:rPr>
      <w:rFonts w:ascii="Courier New" w:hAnsi="Courier New" w:cs="Courier New"/>
      <w:sz w:val="20"/>
      <w:szCs w:val="20"/>
      <w:lang w:val="da-DK"/>
    </w:rPr>
  </w:style>
  <w:style w:type="character" w:styleId="HTMLVariable">
    <w:name w:val="HTML Variable"/>
    <w:uiPriority w:val="99"/>
    <w:semiHidden/>
    <w:unhideWhenUsed/>
    <w:rsid w:val="0079569C"/>
    <w:rPr>
      <w:i/>
      <w:iCs/>
      <w:lang w:val="da-DK"/>
    </w:rPr>
  </w:style>
  <w:style w:type="character" w:styleId="Hyperlink">
    <w:name w:val="Hyperlink"/>
    <w:uiPriority w:val="99"/>
    <w:semiHidden/>
    <w:unhideWhenUsed/>
    <w:rsid w:val="0079569C"/>
    <w:rPr>
      <w:color w:val="0563C1"/>
      <w:u w:val="single"/>
      <w:lang w:val="da-DK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9569C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9569C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9569C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9569C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9569C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9569C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9569C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9569C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9569C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9569C"/>
    <w:rPr>
      <w:rFonts w:ascii="Calibri Light" w:eastAsia="Times New Roman" w:hAnsi="Calibri Light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9569C"/>
  </w:style>
  <w:style w:type="paragraph" w:styleId="TOC2">
    <w:name w:val="toc 2"/>
    <w:basedOn w:val="Normal"/>
    <w:next w:val="Normal"/>
    <w:autoRedefine/>
    <w:uiPriority w:val="39"/>
    <w:semiHidden/>
    <w:unhideWhenUsed/>
    <w:rsid w:val="0079569C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9569C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9569C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9569C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9569C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9569C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9569C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9569C"/>
    <w:pPr>
      <w:ind w:left="1760"/>
    </w:pPr>
  </w:style>
  <w:style w:type="paragraph" w:styleId="NoSpacing">
    <w:name w:val="No Spacing"/>
    <w:uiPriority w:val="1"/>
    <w:qFormat/>
    <w:rsid w:val="0079569C"/>
    <w:rPr>
      <w:sz w:val="22"/>
      <w:szCs w:val="22"/>
      <w:lang w:val="da-DK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69C"/>
    <w:pPr>
      <w:spacing w:line="25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569C"/>
    <w:rPr>
      <w:b/>
      <w:bCs/>
      <w:lang w:eastAsia="en-US"/>
    </w:rPr>
  </w:style>
  <w:style w:type="character" w:styleId="IntenseEmphasis">
    <w:name w:val="Intense Emphasis"/>
    <w:uiPriority w:val="21"/>
    <w:qFormat/>
    <w:rsid w:val="0079569C"/>
    <w:rPr>
      <w:i/>
      <w:iCs/>
      <w:color w:val="5B9BD5"/>
      <w:lang w:val="da-DK"/>
    </w:rPr>
  </w:style>
  <w:style w:type="character" w:styleId="IntenseReference">
    <w:name w:val="Intense Reference"/>
    <w:uiPriority w:val="32"/>
    <w:qFormat/>
    <w:rsid w:val="0079569C"/>
    <w:rPr>
      <w:b/>
      <w:bCs/>
      <w:smallCaps/>
      <w:color w:val="5B9BD5"/>
      <w:spacing w:val="5"/>
      <w:lang w:val="da-DK"/>
    </w:rPr>
  </w:style>
  <w:style w:type="paragraph" w:styleId="List">
    <w:name w:val="List"/>
    <w:basedOn w:val="Normal"/>
    <w:uiPriority w:val="99"/>
    <w:semiHidden/>
    <w:unhideWhenUsed/>
    <w:rsid w:val="0079569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9569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9569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9569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9569C"/>
    <w:pPr>
      <w:ind w:left="1415" w:hanging="283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9569C"/>
  </w:style>
  <w:style w:type="paragraph" w:styleId="ListParagraph">
    <w:name w:val="List Paragraph"/>
    <w:basedOn w:val="Normal"/>
    <w:uiPriority w:val="34"/>
    <w:qFormat/>
    <w:rsid w:val="0079569C"/>
    <w:pPr>
      <w:ind w:left="1304"/>
    </w:pPr>
  </w:style>
  <w:style w:type="table" w:styleId="ListTable1Light">
    <w:name w:val="List Table 1 Light"/>
    <w:basedOn w:val="TableNormal"/>
    <w:uiPriority w:val="46"/>
    <w:rsid w:val="007956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rsid w:val="007956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1Light-Accent2">
    <w:name w:val="List Table 1 Light Accent 2"/>
    <w:basedOn w:val="TableNormal"/>
    <w:uiPriority w:val="46"/>
    <w:rsid w:val="007956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1Light-Accent3">
    <w:name w:val="List Table 1 Light Accent 3"/>
    <w:basedOn w:val="TableNormal"/>
    <w:uiPriority w:val="46"/>
    <w:rsid w:val="007956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1Light-Accent4">
    <w:name w:val="List Table 1 Light Accent 4"/>
    <w:basedOn w:val="TableNormal"/>
    <w:uiPriority w:val="46"/>
    <w:rsid w:val="007956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1Light-Accent5">
    <w:name w:val="List Table 1 Light Accent 5"/>
    <w:basedOn w:val="TableNormal"/>
    <w:uiPriority w:val="46"/>
    <w:rsid w:val="007956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1Light-Accent6">
    <w:name w:val="List Table 1 Light Accent 6"/>
    <w:basedOn w:val="TableNormal"/>
    <w:uiPriority w:val="46"/>
    <w:rsid w:val="0079569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2">
    <w:name w:val="List Table 2"/>
    <w:basedOn w:val="TableNormal"/>
    <w:uiPriority w:val="47"/>
    <w:rsid w:val="0079569C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rsid w:val="0079569C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2">
    <w:name w:val="List Table 2 Accent 2"/>
    <w:basedOn w:val="TableNormal"/>
    <w:uiPriority w:val="47"/>
    <w:rsid w:val="0079569C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2-Accent3">
    <w:name w:val="List Table 2 Accent 3"/>
    <w:basedOn w:val="TableNormal"/>
    <w:uiPriority w:val="47"/>
    <w:rsid w:val="0079569C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2-Accent4">
    <w:name w:val="List Table 2 Accent 4"/>
    <w:basedOn w:val="TableNormal"/>
    <w:uiPriority w:val="47"/>
    <w:rsid w:val="0079569C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2-Accent5">
    <w:name w:val="List Table 2 Accent 5"/>
    <w:basedOn w:val="TableNormal"/>
    <w:uiPriority w:val="47"/>
    <w:rsid w:val="0079569C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2-Accent6">
    <w:name w:val="List Table 2 Accent 6"/>
    <w:basedOn w:val="TableNormal"/>
    <w:uiPriority w:val="47"/>
    <w:rsid w:val="0079569C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3">
    <w:name w:val="List Table 3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9569C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4-Accent2">
    <w:name w:val="List Table 4 Accent 2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4-Accent3">
    <w:name w:val="List Table 4 Accent 3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4-Accent4">
    <w:name w:val="List Table 4 Accent 4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4-Accent5">
    <w:name w:val="List Table 4 Accent 5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4-Accent6">
    <w:name w:val="List Table 4 Accent 6"/>
    <w:basedOn w:val="TableNormal"/>
    <w:uiPriority w:val="49"/>
    <w:rsid w:val="0079569C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5Dark">
    <w:name w:val="List Table 5 Dark"/>
    <w:basedOn w:val="TableNormal"/>
    <w:uiPriority w:val="50"/>
    <w:rsid w:val="0079569C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9569C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9569C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9569C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9569C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9569C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9569C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79569C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rsid w:val="0079569C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6Colorful-Accent2">
    <w:name w:val="List Table 6 Colorful Accent 2"/>
    <w:basedOn w:val="TableNormal"/>
    <w:uiPriority w:val="51"/>
    <w:rsid w:val="0079569C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Table6Colorful-Accent3">
    <w:name w:val="List Table 6 Colorful Accent 3"/>
    <w:basedOn w:val="TableNormal"/>
    <w:uiPriority w:val="51"/>
    <w:rsid w:val="0079569C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Table6Colorful-Accent4">
    <w:name w:val="List Table 6 Colorful Accent 4"/>
    <w:basedOn w:val="TableNormal"/>
    <w:uiPriority w:val="51"/>
    <w:rsid w:val="0079569C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Table6Colorful-Accent5">
    <w:name w:val="List Table 6 Colorful Accent 5"/>
    <w:basedOn w:val="TableNormal"/>
    <w:uiPriority w:val="51"/>
    <w:rsid w:val="0079569C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Table6Colorful-Accent6">
    <w:name w:val="List Table 6 Colorful Accent 6"/>
    <w:basedOn w:val="TableNormal"/>
    <w:uiPriority w:val="51"/>
    <w:rsid w:val="0079569C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Table7Colorful">
    <w:name w:val="List Table 7 Colorful"/>
    <w:basedOn w:val="TableNormal"/>
    <w:uiPriority w:val="52"/>
    <w:rsid w:val="0079569C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9569C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9569C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9569C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9569C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9569C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9569C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9569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9569C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9569C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9569C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9569C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9569C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9569C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9569C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9569C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9569C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9569C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9569C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9569C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ightGrid">
    <w:name w:val="Light Grid"/>
    <w:basedOn w:val="TableNormal"/>
    <w:uiPriority w:val="62"/>
    <w:semiHidden/>
    <w:unhideWhenUsed/>
    <w:rsid w:val="0079569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9569C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9569C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9569C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9569C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9569C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9569C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9569C"/>
  </w:style>
  <w:style w:type="character" w:customStyle="1" w:styleId="E-mailSignatureChar">
    <w:name w:val="E-mail Signature Char"/>
    <w:link w:val="E-mailSignature"/>
    <w:uiPriority w:val="99"/>
    <w:semiHidden/>
    <w:rsid w:val="0079569C"/>
    <w:rPr>
      <w:sz w:val="22"/>
      <w:szCs w:val="22"/>
      <w:lang w:val="da-DK" w:eastAsia="en-US"/>
    </w:rPr>
  </w:style>
  <w:style w:type="paragraph" w:styleId="MacroText">
    <w:name w:val="macro"/>
    <w:link w:val="MacroTextChar"/>
    <w:uiPriority w:val="99"/>
    <w:semiHidden/>
    <w:unhideWhenUsed/>
    <w:rsid w:val="007956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ascii="Courier New" w:hAnsi="Courier New" w:cs="Courier New"/>
      <w:lang w:val="da-DK" w:eastAsia="en-US"/>
    </w:rPr>
  </w:style>
  <w:style w:type="character" w:customStyle="1" w:styleId="MacroTextChar">
    <w:name w:val="Macro Text Char"/>
    <w:link w:val="MacroText"/>
    <w:uiPriority w:val="99"/>
    <w:semiHidden/>
    <w:rsid w:val="0079569C"/>
    <w:rPr>
      <w:rFonts w:ascii="Courier New" w:hAnsi="Courier New" w:cs="Courier New"/>
      <w:lang w:val="da-DK" w:eastAsia="en-US"/>
    </w:rPr>
  </w:style>
  <w:style w:type="table" w:styleId="MediumGrid1">
    <w:name w:val="Medium Grid 1"/>
    <w:basedOn w:val="TableNormal"/>
    <w:uiPriority w:val="67"/>
    <w:semiHidden/>
    <w:unhideWhenUsed/>
    <w:rsid w:val="0079569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9569C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9569C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9569C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9569C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9569C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9569C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rid2">
    <w:name w:val="Medium Grid 2"/>
    <w:basedOn w:val="TableNormal"/>
    <w:uiPriority w:val="68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7956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956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956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956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956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956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9569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1">
    <w:name w:val="Medium List 1"/>
    <w:basedOn w:val="TableNormal"/>
    <w:uiPriority w:val="65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9569C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2">
    <w:name w:val="Medium List 2"/>
    <w:basedOn w:val="TableNormal"/>
    <w:uiPriority w:val="66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9569C"/>
    <w:rPr>
      <w:rFonts w:ascii="Calibri Light" w:eastAsia="Times New Roman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9569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9569C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9569C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9569C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9569C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9569C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9569C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956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956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956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956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956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956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9569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velopeAddress">
    <w:name w:val="envelope address"/>
    <w:basedOn w:val="Normal"/>
    <w:uiPriority w:val="99"/>
    <w:semiHidden/>
    <w:unhideWhenUsed/>
    <w:rsid w:val="0079569C"/>
    <w:pPr>
      <w:framePr w:w="7920" w:h="1980" w:hRule="exact" w:hSpace="141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table" w:styleId="DarkList">
    <w:name w:val="Dark List"/>
    <w:basedOn w:val="TableNormal"/>
    <w:uiPriority w:val="70"/>
    <w:semiHidden/>
    <w:unhideWhenUsed/>
    <w:rsid w:val="0079569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9569C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9569C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9569C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9569C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9569C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9569C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uiPriority w:val="99"/>
    <w:semiHidden/>
    <w:unhideWhenUsed/>
    <w:rsid w:val="0079569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9569C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9569C"/>
  </w:style>
  <w:style w:type="character" w:customStyle="1" w:styleId="NoteHeadingChar">
    <w:name w:val="Note Heading Char"/>
    <w:link w:val="NoteHeading"/>
    <w:uiPriority w:val="99"/>
    <w:semiHidden/>
    <w:rsid w:val="0079569C"/>
    <w:rPr>
      <w:sz w:val="22"/>
      <w:szCs w:val="22"/>
      <w:lang w:val="da-DK" w:eastAsia="en-US"/>
    </w:rPr>
  </w:style>
  <w:style w:type="paragraph" w:styleId="ListContinue">
    <w:name w:val="List Continue"/>
    <w:basedOn w:val="Normal"/>
    <w:uiPriority w:val="99"/>
    <w:semiHidden/>
    <w:unhideWhenUsed/>
    <w:rsid w:val="0079569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9569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9569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9569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9569C"/>
    <w:pPr>
      <w:spacing w:after="120"/>
      <w:ind w:left="1415"/>
      <w:contextualSpacing/>
    </w:pPr>
  </w:style>
  <w:style w:type="paragraph" w:styleId="ListBullet">
    <w:name w:val="List Bullet"/>
    <w:basedOn w:val="Normal"/>
    <w:uiPriority w:val="99"/>
    <w:semiHidden/>
    <w:unhideWhenUsed/>
    <w:rsid w:val="0079569C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9569C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9569C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9569C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9569C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79569C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9569C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9569C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9569C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9569C"/>
    <w:pPr>
      <w:numPr>
        <w:numId w:val="13"/>
      </w:numPr>
      <w:contextualSpacing/>
    </w:pPr>
  </w:style>
  <w:style w:type="character" w:customStyle="1" w:styleId="Heading1Char">
    <w:name w:val="Heading 1 Char"/>
    <w:link w:val="Heading1"/>
    <w:uiPriority w:val="9"/>
    <w:rsid w:val="0079569C"/>
    <w:rPr>
      <w:rFonts w:ascii="Calibri Light" w:eastAsia="Times New Roman" w:hAnsi="Calibri Light" w:cs="Times New Roman"/>
      <w:b/>
      <w:bCs/>
      <w:kern w:val="32"/>
      <w:sz w:val="32"/>
      <w:szCs w:val="32"/>
      <w:lang w:val="da-DK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69C"/>
    <w:pPr>
      <w:outlineLvl w:val="9"/>
    </w:pPr>
  </w:style>
  <w:style w:type="character" w:customStyle="1" w:styleId="Heading2Char">
    <w:name w:val="Heading 2 Char"/>
    <w:link w:val="Heading2"/>
    <w:uiPriority w:val="9"/>
    <w:semiHidden/>
    <w:rsid w:val="0079569C"/>
    <w:rPr>
      <w:rFonts w:ascii="Calibri Light" w:eastAsia="Times New Roman" w:hAnsi="Calibri Light" w:cs="Times New Roman"/>
      <w:b/>
      <w:bCs/>
      <w:i/>
      <w:iCs/>
      <w:sz w:val="28"/>
      <w:szCs w:val="28"/>
      <w:lang w:val="da-DK" w:eastAsia="en-US"/>
    </w:rPr>
  </w:style>
  <w:style w:type="character" w:customStyle="1" w:styleId="Heading3Char">
    <w:name w:val="Heading 3 Char"/>
    <w:link w:val="Heading3"/>
    <w:uiPriority w:val="9"/>
    <w:semiHidden/>
    <w:rsid w:val="0079569C"/>
    <w:rPr>
      <w:rFonts w:ascii="Calibri Light" w:eastAsia="Times New Roman" w:hAnsi="Calibri Light" w:cs="Times New Roman"/>
      <w:b/>
      <w:bCs/>
      <w:sz w:val="26"/>
      <w:szCs w:val="26"/>
      <w:lang w:val="da-DK" w:eastAsia="en-US"/>
    </w:rPr>
  </w:style>
  <w:style w:type="character" w:customStyle="1" w:styleId="Heading4Char">
    <w:name w:val="Heading 4 Char"/>
    <w:link w:val="Heading4"/>
    <w:uiPriority w:val="9"/>
    <w:semiHidden/>
    <w:rsid w:val="0079569C"/>
    <w:rPr>
      <w:rFonts w:ascii="Calibri" w:eastAsia="Times New Roman" w:hAnsi="Calibri" w:cs="Times New Roman"/>
      <w:b/>
      <w:bCs/>
      <w:sz w:val="28"/>
      <w:szCs w:val="28"/>
      <w:lang w:val="da-DK" w:eastAsia="en-US"/>
    </w:rPr>
  </w:style>
  <w:style w:type="character" w:customStyle="1" w:styleId="Heading5Char">
    <w:name w:val="Heading 5 Char"/>
    <w:link w:val="Heading5"/>
    <w:uiPriority w:val="9"/>
    <w:semiHidden/>
    <w:rsid w:val="0079569C"/>
    <w:rPr>
      <w:rFonts w:ascii="Calibri" w:eastAsia="Times New Roman" w:hAnsi="Calibri" w:cs="Times New Roman"/>
      <w:b/>
      <w:bCs/>
      <w:i/>
      <w:iCs/>
      <w:sz w:val="26"/>
      <w:szCs w:val="26"/>
      <w:lang w:val="da-DK" w:eastAsia="en-US"/>
    </w:rPr>
  </w:style>
  <w:style w:type="character" w:customStyle="1" w:styleId="Heading6Char">
    <w:name w:val="Heading 6 Char"/>
    <w:link w:val="Heading6"/>
    <w:uiPriority w:val="9"/>
    <w:semiHidden/>
    <w:rsid w:val="0079569C"/>
    <w:rPr>
      <w:rFonts w:ascii="Calibri" w:eastAsia="Times New Roman" w:hAnsi="Calibri" w:cs="Times New Roman"/>
      <w:b/>
      <w:bCs/>
      <w:sz w:val="22"/>
      <w:szCs w:val="22"/>
      <w:lang w:val="da-DK" w:eastAsia="en-US"/>
    </w:rPr>
  </w:style>
  <w:style w:type="character" w:customStyle="1" w:styleId="Heading7Char">
    <w:name w:val="Heading 7 Char"/>
    <w:link w:val="Heading7"/>
    <w:uiPriority w:val="9"/>
    <w:semiHidden/>
    <w:rsid w:val="0079569C"/>
    <w:rPr>
      <w:rFonts w:ascii="Calibri" w:eastAsia="Times New Roman" w:hAnsi="Calibri" w:cs="Times New Roman"/>
      <w:sz w:val="24"/>
      <w:szCs w:val="24"/>
      <w:lang w:val="da-DK" w:eastAsia="en-US"/>
    </w:rPr>
  </w:style>
  <w:style w:type="character" w:customStyle="1" w:styleId="Heading8Char">
    <w:name w:val="Heading 8 Char"/>
    <w:link w:val="Heading8"/>
    <w:uiPriority w:val="9"/>
    <w:semiHidden/>
    <w:rsid w:val="0079569C"/>
    <w:rPr>
      <w:rFonts w:ascii="Calibri" w:eastAsia="Times New Roman" w:hAnsi="Calibri" w:cs="Times New Roman"/>
      <w:i/>
      <w:iCs/>
      <w:sz w:val="24"/>
      <w:szCs w:val="24"/>
      <w:lang w:val="da-DK" w:eastAsia="en-US"/>
    </w:rPr>
  </w:style>
  <w:style w:type="character" w:customStyle="1" w:styleId="Heading9Char">
    <w:name w:val="Heading 9 Char"/>
    <w:link w:val="Heading9"/>
    <w:uiPriority w:val="9"/>
    <w:semiHidden/>
    <w:rsid w:val="0079569C"/>
    <w:rPr>
      <w:rFonts w:ascii="Calibri Light" w:eastAsia="Times New Roman" w:hAnsi="Calibri Light" w:cs="Times New Roman"/>
      <w:sz w:val="22"/>
      <w:szCs w:val="22"/>
      <w:lang w:val="da-DK" w:eastAsia="en-US"/>
    </w:rPr>
  </w:style>
  <w:style w:type="character" w:styleId="PlaceholderText">
    <w:name w:val="Placeholder Text"/>
    <w:uiPriority w:val="99"/>
    <w:semiHidden/>
    <w:rsid w:val="0079569C"/>
    <w:rPr>
      <w:color w:val="808080"/>
      <w:lang w:val="da-DK"/>
    </w:rPr>
  </w:style>
  <w:style w:type="character" w:styleId="PageNumber">
    <w:name w:val="page number"/>
    <w:uiPriority w:val="99"/>
    <w:semiHidden/>
    <w:unhideWhenUsed/>
    <w:rsid w:val="0079569C"/>
    <w:rPr>
      <w:lang w:val="da-DK"/>
    </w:rPr>
  </w:style>
  <w:style w:type="paragraph" w:styleId="Closing">
    <w:name w:val="Closing"/>
    <w:basedOn w:val="Normal"/>
    <w:link w:val="ClosingChar"/>
    <w:uiPriority w:val="99"/>
    <w:semiHidden/>
    <w:unhideWhenUsed/>
    <w:rsid w:val="0079569C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9569C"/>
    <w:rPr>
      <w:sz w:val="22"/>
      <w:szCs w:val="22"/>
      <w:lang w:val="da-DK" w:eastAsia="en-US"/>
    </w:rPr>
  </w:style>
  <w:style w:type="character" w:styleId="EndnoteReference">
    <w:name w:val="endnote reference"/>
    <w:uiPriority w:val="99"/>
    <w:semiHidden/>
    <w:unhideWhenUsed/>
    <w:rsid w:val="0079569C"/>
    <w:rPr>
      <w:vertAlign w:val="superscript"/>
      <w:lang w:val="da-D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9569C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79569C"/>
    <w:rPr>
      <w:lang w:val="da-DK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9569C"/>
  </w:style>
  <w:style w:type="character" w:customStyle="1" w:styleId="SalutationChar">
    <w:name w:val="Salutation Char"/>
    <w:link w:val="Salutation"/>
    <w:uiPriority w:val="99"/>
    <w:semiHidden/>
    <w:rsid w:val="0079569C"/>
    <w:rPr>
      <w:sz w:val="22"/>
      <w:szCs w:val="22"/>
      <w:lang w:val="da-DK" w:eastAsia="en-US"/>
    </w:rPr>
  </w:style>
  <w:style w:type="character" w:styleId="Strong">
    <w:name w:val="Strong"/>
    <w:uiPriority w:val="22"/>
    <w:qFormat/>
    <w:rsid w:val="0079569C"/>
    <w:rPr>
      <w:b/>
      <w:bCs/>
      <w:lang w:val="da-D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69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79569C"/>
    <w:rPr>
      <w:i/>
      <w:iCs/>
      <w:color w:val="5B9BD5"/>
      <w:sz w:val="22"/>
      <w:szCs w:val="22"/>
      <w:lang w:val="da-DK" w:eastAsia="en-US"/>
    </w:rPr>
  </w:style>
  <w:style w:type="character" w:styleId="SubtleEmphasis">
    <w:name w:val="Subtle Emphasis"/>
    <w:uiPriority w:val="19"/>
    <w:qFormat/>
    <w:rsid w:val="0079569C"/>
    <w:rPr>
      <w:i/>
      <w:iCs/>
      <w:color w:val="404040"/>
      <w:lang w:val="da-DK"/>
    </w:rPr>
  </w:style>
  <w:style w:type="character" w:styleId="SubtleReference">
    <w:name w:val="Subtle Reference"/>
    <w:uiPriority w:val="31"/>
    <w:qFormat/>
    <w:rsid w:val="0079569C"/>
    <w:rPr>
      <w:smallCaps/>
      <w:color w:val="5A5A5A"/>
      <w:lang w:val="da-DK"/>
    </w:rPr>
  </w:style>
  <w:style w:type="table" w:styleId="Table3Deffects1">
    <w:name w:val="Table 3D effects 1"/>
    <w:basedOn w:val="TableNormal"/>
    <w:uiPriority w:val="99"/>
    <w:semiHidden/>
    <w:unhideWhenUsed/>
    <w:rsid w:val="0079569C"/>
    <w:pPr>
      <w:spacing w:after="160" w:line="259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9569C"/>
    <w:pPr>
      <w:spacing w:after="160" w:line="259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9569C"/>
    <w:pPr>
      <w:spacing w:after="160" w:line="259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9569C"/>
    <w:pPr>
      <w:spacing w:after="160" w:line="259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1">
    <w:name w:val="Table Colorful 1"/>
    <w:basedOn w:val="TableNormal"/>
    <w:uiPriority w:val="99"/>
    <w:semiHidden/>
    <w:unhideWhenUsed/>
    <w:rsid w:val="0079569C"/>
    <w:pPr>
      <w:spacing w:after="160" w:line="259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9569C"/>
    <w:pPr>
      <w:spacing w:after="160" w:line="259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79569C"/>
    <w:pPr>
      <w:spacing w:after="160" w:line="259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9569C"/>
    <w:pPr>
      <w:spacing w:after="160" w:line="259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9569C"/>
    <w:pPr>
      <w:spacing w:after="160" w:line="259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9569C"/>
    <w:pPr>
      <w:spacing w:after="160" w:line="259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9569C"/>
    <w:pPr>
      <w:spacing w:after="16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9569C"/>
    <w:pPr>
      <w:spacing w:after="160" w:line="259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9569C"/>
    <w:pPr>
      <w:spacing w:after="160" w:line="259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79569C"/>
    <w:pPr>
      <w:spacing w:after="160" w:line="259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9569C"/>
    <w:pPr>
      <w:spacing w:after="160" w:line="259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9569C"/>
    <w:pPr>
      <w:spacing w:after="160" w:line="259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9569C"/>
    <w:pPr>
      <w:spacing w:after="160" w:line="259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9569C"/>
    <w:pPr>
      <w:spacing w:after="160" w:line="259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9569C"/>
    <w:pPr>
      <w:spacing w:after="160" w:line="259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Theme">
    <w:name w:val="Table Theme"/>
    <w:basedOn w:val="TableNormal"/>
    <w:uiPriority w:val="99"/>
    <w:semiHidden/>
    <w:unhideWhenUsed/>
    <w:rsid w:val="0079569C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9569C"/>
    <w:pPr>
      <w:spacing w:after="160" w:line="259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9569C"/>
    <w:pPr>
      <w:spacing w:after="16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9569C"/>
    <w:pPr>
      <w:spacing w:after="160" w:line="259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9569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9569C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9569C"/>
    <w:rPr>
      <w:rFonts w:ascii="Calibri Light" w:eastAsia="Times New Roman" w:hAnsi="Calibri Light" w:cs="Times New Roman"/>
      <w:b/>
      <w:bCs/>
      <w:kern w:val="28"/>
      <w:sz w:val="32"/>
      <w:szCs w:val="32"/>
      <w:lang w:val="da-DK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9569C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9569C"/>
    <w:rPr>
      <w:sz w:val="22"/>
      <w:szCs w:val="22"/>
      <w:lang w:val="da-DK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69C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79569C"/>
    <w:rPr>
      <w:rFonts w:ascii="Calibri Light" w:eastAsia="Times New Roman" w:hAnsi="Calibri Light" w:cs="Times New Roman"/>
      <w:sz w:val="24"/>
      <w:szCs w:val="24"/>
      <w:lang w:val="da-DK" w:eastAsia="en-US"/>
    </w:rPr>
  </w:style>
  <w:style w:type="table" w:customStyle="1" w:styleId="TableGrid10">
    <w:name w:val="Table Grid1"/>
    <w:basedOn w:val="TableNormal"/>
    <w:next w:val="TableGrid"/>
    <w:uiPriority w:val="59"/>
    <w:rsid w:val="0070265E"/>
    <w:rPr>
      <w:rFonts w:ascii="Arial" w:hAnsi="Arial" w:cs="Arial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DE14E7"/>
  </w:style>
  <w:style w:type="paragraph" w:customStyle="1" w:styleId="font8">
    <w:name w:val="font_8"/>
    <w:basedOn w:val="Normal"/>
    <w:rsid w:val="00533A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Default">
    <w:name w:val="Default"/>
    <w:rsid w:val="009D6D37"/>
    <w:pPr>
      <w:autoSpaceDE w:val="0"/>
      <w:autoSpaceDN w:val="0"/>
      <w:adjustRightInd w:val="0"/>
    </w:pPr>
    <w:rPr>
      <w:rFonts w:ascii="Bitstream Charter AT" w:hAnsi="Bitstream Charter AT" w:cs="Bitstream Charter AT"/>
      <w:color w:val="000000"/>
      <w:sz w:val="24"/>
      <w:szCs w:val="24"/>
      <w:lang w:val="sk-SK" w:eastAsia="en-US"/>
    </w:rPr>
  </w:style>
  <w:style w:type="paragraph" w:customStyle="1" w:styleId="Pa5">
    <w:name w:val="Pa5"/>
    <w:basedOn w:val="Default"/>
    <w:next w:val="Default"/>
    <w:uiPriority w:val="99"/>
    <w:rsid w:val="009D6D37"/>
    <w:pPr>
      <w:spacing w:line="201" w:lineRule="atLeast"/>
    </w:pPr>
    <w:rPr>
      <w:rFonts w:cs="Times New Roman"/>
      <w:color w:val="auto"/>
    </w:rPr>
  </w:style>
  <w:style w:type="paragraph" w:customStyle="1" w:styleId="paragraph">
    <w:name w:val="paragraph"/>
    <w:basedOn w:val="Normal"/>
    <w:rsid w:val="006F5E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table" w:customStyle="1" w:styleId="PlainTable12">
    <w:name w:val="Plain Table 12"/>
    <w:basedOn w:val="TableNormal"/>
    <w:next w:val="PlainTable1"/>
    <w:uiPriority w:val="41"/>
    <w:rsid w:val="00685ABB"/>
    <w:rPr>
      <w:sz w:val="22"/>
      <w:szCs w:val="22"/>
      <w:lang w:val="sl-SI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79133-01A1-4586-8816-FB4A65DD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7756</Words>
  <Characters>42660</Characters>
  <Application>Microsoft Office Word</Application>
  <DocSecurity>0</DocSecurity>
  <Lines>355</Lines>
  <Paragraphs>100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8</vt:i4>
      </vt:variant>
      <vt:variant>
        <vt:lpstr>Titel</vt:lpstr>
      </vt:variant>
      <vt:variant>
        <vt:i4>1</vt:i4>
      </vt:variant>
    </vt:vector>
  </HeadingPairs>
  <TitlesOfParts>
    <vt:vector size="12" baseType="lpstr">
      <vt:lpstr/>
      <vt:lpstr/>
      <vt:lpstr/>
      <vt:lpstr/>
      <vt:lpstr/>
      <vt:lpstr>Part 1</vt:lpstr>
      <vt:lpstr/>
      <vt:lpstr>I Said to Love</vt:lpstr>
      <vt:lpstr/>
      <vt:lpstr/>
      <vt:lpstr>Pretentious, impenetrable, hard work ... better? Why we need difficult books</vt:lpstr>
      <vt:lpstr/>
    </vt:vector>
  </TitlesOfParts>
  <Company>OSG</Company>
  <LinksUpToDate>false</LinksUpToDate>
  <CharactersWithSpaces>50316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MUNKACSY Laszlo (OSG)</dc:creator>
  <cp:keywords/>
  <dc:description/>
  <cp:lastModifiedBy>SOULIER Berengere (OSG)</cp:lastModifiedBy>
  <cp:revision>2</cp:revision>
  <cp:lastPrinted>2020-08-21T08:46:00Z</cp:lastPrinted>
  <dcterms:created xsi:type="dcterms:W3CDTF">2020-08-21T08:49:00Z</dcterms:created>
  <dcterms:modified xsi:type="dcterms:W3CDTF">2020-08-21T08:49:00Z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