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08" w:type="dxa"/>
        <w:tblCellSpacing w:w="20" w:type="dxa"/>
        <w:tblInd w:w="-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775"/>
        <w:gridCol w:w="2127"/>
        <w:gridCol w:w="850"/>
        <w:gridCol w:w="7088"/>
        <w:gridCol w:w="992"/>
        <w:gridCol w:w="1417"/>
        <w:gridCol w:w="859"/>
      </w:tblGrid>
      <w:tr w:rsidR="003B4413" w:rsidRPr="00096921" w:rsidTr="00EC4548">
        <w:trPr>
          <w:trHeight w:val="356"/>
          <w:tblCellSpacing w:w="20" w:type="dxa"/>
        </w:trPr>
        <w:tc>
          <w:tcPr>
            <w:tcW w:w="1715" w:type="dxa"/>
            <w:tcBorders>
              <w:top w:val="outset" w:sz="6" w:space="0" w:color="auto"/>
              <w:left w:val="outset" w:sz="6" w:space="0" w:color="auto"/>
              <w:right w:val="outset" w:sz="6" w:space="0" w:color="auto"/>
            </w:tcBorders>
            <w:shd w:val="clear" w:color="auto" w:fill="E5B8B7"/>
            <w:hideMark/>
          </w:tcPr>
          <w:p w:rsidR="003B4413" w:rsidRPr="0079569C" w:rsidRDefault="003B4413" w:rsidP="003B4413">
            <w:pPr>
              <w:tabs>
                <w:tab w:val="left" w:pos="357"/>
                <w:tab w:val="left" w:pos="714"/>
              </w:tabs>
              <w:spacing w:line="280" w:lineRule="atLeast"/>
              <w:jc w:val="center"/>
              <w:rPr>
                <w:rFonts w:ascii="Arial" w:hAnsi="Arial" w:cs="Arial"/>
                <w:b/>
                <w:sz w:val="20"/>
                <w:szCs w:val="20"/>
              </w:rPr>
            </w:pPr>
          </w:p>
        </w:tc>
        <w:tc>
          <w:tcPr>
            <w:tcW w:w="2087" w:type="dxa"/>
            <w:tcBorders>
              <w:top w:val="outset" w:sz="6" w:space="0" w:color="auto"/>
              <w:left w:val="outset" w:sz="6" w:space="0" w:color="auto"/>
              <w:right w:val="outset" w:sz="6" w:space="0" w:color="auto"/>
            </w:tcBorders>
            <w:shd w:val="clear" w:color="auto" w:fill="E5B8B7"/>
            <w:hideMark/>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810" w:type="dxa"/>
            <w:tcBorders>
              <w:top w:val="outset" w:sz="6" w:space="0" w:color="auto"/>
              <w:left w:val="outset" w:sz="6" w:space="0" w:color="auto"/>
              <w:right w:val="outset" w:sz="6" w:space="0" w:color="auto"/>
            </w:tcBorders>
            <w:shd w:val="clear" w:color="auto" w:fill="E5B8B7"/>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7048" w:type="dxa"/>
            <w:tcBorders>
              <w:top w:val="outset" w:sz="6" w:space="0" w:color="auto"/>
              <w:left w:val="outset" w:sz="6" w:space="0" w:color="auto"/>
              <w:right w:val="outset" w:sz="6" w:space="0" w:color="auto"/>
            </w:tcBorders>
            <w:shd w:val="clear" w:color="auto" w:fill="E5B8B7"/>
            <w:hideMark/>
          </w:tcPr>
          <w:p w:rsidR="003B4413" w:rsidRPr="00096921" w:rsidRDefault="00096921" w:rsidP="00096921">
            <w:pPr>
              <w:pStyle w:val="HTMLPreformatted"/>
              <w:jc w:val="center"/>
              <w:rPr>
                <w:rFonts w:ascii="Arial" w:hAnsi="Arial" w:cs="Arial"/>
                <w:b/>
                <w:lang w:val="pl-PL"/>
              </w:rPr>
            </w:pPr>
            <w:r w:rsidRPr="00096921">
              <w:rPr>
                <w:rFonts w:ascii="Arial" w:hAnsi="Arial" w:cs="Arial"/>
                <w:b/>
                <w:lang w:val="pl-PL"/>
              </w:rPr>
              <w:t xml:space="preserve">Ogólna matryca </w:t>
            </w:r>
            <w:r>
              <w:rPr>
                <w:rFonts w:ascii="Arial" w:hAnsi="Arial" w:cs="Arial"/>
                <w:b/>
                <w:lang w:val="pl-PL"/>
              </w:rPr>
              <w:t>dla</w:t>
            </w:r>
            <w:r w:rsidRPr="00096921">
              <w:rPr>
                <w:rFonts w:ascii="Arial" w:hAnsi="Arial" w:cs="Arial"/>
                <w:b/>
                <w:lang w:val="pl-PL"/>
              </w:rPr>
              <w:t xml:space="preserve"> </w:t>
            </w:r>
            <w:r>
              <w:rPr>
                <w:rFonts w:ascii="Arial" w:hAnsi="Arial" w:cs="Arial"/>
                <w:b/>
                <w:lang w:val="pl-PL"/>
              </w:rPr>
              <w:t xml:space="preserve">maturalnego </w:t>
            </w:r>
            <w:r w:rsidRPr="00096921">
              <w:rPr>
                <w:rFonts w:ascii="Arial" w:hAnsi="Arial" w:cs="Arial"/>
                <w:b/>
                <w:lang w:val="pl-PL"/>
              </w:rPr>
              <w:t>egzaminu pisemnego</w:t>
            </w:r>
            <w:r>
              <w:rPr>
                <w:rFonts w:ascii="Arial" w:hAnsi="Arial" w:cs="Arial"/>
                <w:b/>
                <w:lang w:val="pl-PL"/>
              </w:rPr>
              <w:t xml:space="preserve"> LI</w:t>
            </w:r>
            <w:r w:rsidR="003B4413" w:rsidRPr="00096921">
              <w:rPr>
                <w:rFonts w:ascii="Arial" w:hAnsi="Arial" w:cs="Arial"/>
                <w:b/>
                <w:lang w:val="pl-PL"/>
              </w:rPr>
              <w:t>*</w:t>
            </w:r>
          </w:p>
        </w:tc>
        <w:tc>
          <w:tcPr>
            <w:tcW w:w="952" w:type="dxa"/>
            <w:tcBorders>
              <w:top w:val="outset" w:sz="6" w:space="0" w:color="auto"/>
              <w:left w:val="outset" w:sz="6" w:space="0" w:color="auto"/>
              <w:right w:val="outset" w:sz="6" w:space="0" w:color="auto"/>
            </w:tcBorders>
            <w:shd w:val="clear" w:color="auto" w:fill="E5B8B7"/>
            <w:hideMark/>
          </w:tcPr>
          <w:p w:rsidR="003B4413" w:rsidRPr="00096921" w:rsidRDefault="003B4413" w:rsidP="003B4413">
            <w:pPr>
              <w:tabs>
                <w:tab w:val="left" w:pos="357"/>
                <w:tab w:val="left" w:pos="714"/>
              </w:tabs>
              <w:spacing w:line="280" w:lineRule="atLeast"/>
              <w:jc w:val="center"/>
              <w:rPr>
                <w:rFonts w:ascii="Arial" w:hAnsi="Arial" w:cs="Arial"/>
                <w:b/>
                <w:color w:val="FF0000"/>
                <w:sz w:val="20"/>
                <w:szCs w:val="20"/>
                <w:lang w:val="pl-PL"/>
              </w:rPr>
            </w:pPr>
          </w:p>
        </w:tc>
        <w:tc>
          <w:tcPr>
            <w:tcW w:w="1377" w:type="dxa"/>
            <w:tcBorders>
              <w:top w:val="outset" w:sz="6" w:space="0" w:color="auto"/>
              <w:left w:val="outset" w:sz="6" w:space="0" w:color="auto"/>
              <w:right w:val="outset" w:sz="6" w:space="0" w:color="auto"/>
            </w:tcBorders>
            <w:shd w:val="clear" w:color="auto" w:fill="E5B8B7"/>
          </w:tcPr>
          <w:p w:rsidR="003B4413" w:rsidRPr="00096921" w:rsidRDefault="003B4413" w:rsidP="003B4413">
            <w:pPr>
              <w:tabs>
                <w:tab w:val="left" w:pos="357"/>
                <w:tab w:val="left" w:pos="714"/>
              </w:tabs>
              <w:spacing w:line="280" w:lineRule="atLeast"/>
              <w:jc w:val="center"/>
              <w:rPr>
                <w:rFonts w:ascii="Arial" w:hAnsi="Arial" w:cs="Arial"/>
                <w:b/>
                <w:color w:val="FF0000"/>
                <w:sz w:val="20"/>
                <w:szCs w:val="20"/>
                <w:lang w:val="pl-PL"/>
              </w:rPr>
            </w:pPr>
          </w:p>
        </w:tc>
        <w:tc>
          <w:tcPr>
            <w:tcW w:w="799" w:type="dxa"/>
            <w:tcBorders>
              <w:top w:val="outset" w:sz="6" w:space="0" w:color="auto"/>
              <w:left w:val="outset" w:sz="6" w:space="0" w:color="auto"/>
              <w:right w:val="outset" w:sz="6" w:space="0" w:color="auto"/>
            </w:tcBorders>
            <w:shd w:val="clear" w:color="auto" w:fill="E5B8B7"/>
          </w:tcPr>
          <w:p w:rsidR="003B4413" w:rsidRPr="00096921" w:rsidRDefault="003B4413" w:rsidP="003B4413">
            <w:pPr>
              <w:tabs>
                <w:tab w:val="left" w:pos="357"/>
                <w:tab w:val="left" w:pos="714"/>
              </w:tabs>
              <w:spacing w:line="280" w:lineRule="atLeast"/>
              <w:jc w:val="center"/>
              <w:rPr>
                <w:rFonts w:ascii="Arial" w:hAnsi="Arial" w:cs="Arial"/>
                <w:b/>
                <w:color w:val="FF0000"/>
                <w:sz w:val="20"/>
                <w:szCs w:val="20"/>
                <w:lang w:val="pl-PL"/>
              </w:rPr>
            </w:pPr>
          </w:p>
        </w:tc>
      </w:tr>
      <w:tr w:rsidR="003B4413" w:rsidRPr="00FD4093" w:rsidTr="00EC4548">
        <w:trPr>
          <w:trHeight w:val="555"/>
          <w:tblCellSpacing w:w="20" w:type="dxa"/>
        </w:trPr>
        <w:tc>
          <w:tcPr>
            <w:tcW w:w="1715" w:type="dxa"/>
            <w:tcBorders>
              <w:top w:val="outset" w:sz="6" w:space="0" w:color="auto"/>
              <w:left w:val="outset" w:sz="6" w:space="0" w:color="auto"/>
              <w:right w:val="outset" w:sz="6" w:space="0" w:color="auto"/>
            </w:tcBorders>
            <w:shd w:val="clear" w:color="auto" w:fill="E5B8B7"/>
          </w:tcPr>
          <w:p w:rsidR="003B4413" w:rsidRPr="00FD4093" w:rsidRDefault="00096921" w:rsidP="0069234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Zadani</w:t>
            </w:r>
            <w:r w:rsidR="0069234D">
              <w:rPr>
                <w:rFonts w:ascii="Arial" w:hAnsi="Arial" w:cs="Arial"/>
                <w:b/>
                <w:color w:val="FF0000"/>
                <w:sz w:val="20"/>
                <w:szCs w:val="20"/>
              </w:rPr>
              <w:t>e</w:t>
            </w:r>
          </w:p>
        </w:tc>
        <w:tc>
          <w:tcPr>
            <w:tcW w:w="2087" w:type="dxa"/>
            <w:tcBorders>
              <w:top w:val="outset" w:sz="6" w:space="0" w:color="auto"/>
              <w:left w:val="outset" w:sz="6" w:space="0" w:color="auto"/>
              <w:right w:val="outset" w:sz="6" w:space="0" w:color="auto"/>
            </w:tcBorders>
            <w:shd w:val="clear" w:color="auto" w:fill="E5B8B7"/>
          </w:tcPr>
          <w:p w:rsidR="003B4413" w:rsidRPr="00FD4093" w:rsidRDefault="00096921"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Kompetencje</w:t>
            </w:r>
          </w:p>
        </w:tc>
        <w:tc>
          <w:tcPr>
            <w:tcW w:w="810" w:type="dxa"/>
            <w:tcBorders>
              <w:top w:val="outset" w:sz="6" w:space="0" w:color="auto"/>
              <w:left w:val="outset" w:sz="6" w:space="0" w:color="auto"/>
              <w:right w:val="outset" w:sz="6" w:space="0" w:color="auto"/>
            </w:tcBorders>
            <w:shd w:val="clear" w:color="auto" w:fill="E5B8B7"/>
          </w:tcPr>
          <w:p w:rsidR="003B4413" w:rsidRPr="00FD4093" w:rsidRDefault="00096921" w:rsidP="00096921">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 xml:space="preserve">Waga </w:t>
            </w:r>
            <w:r w:rsidR="003B4413" w:rsidRPr="00FD4093">
              <w:rPr>
                <w:rFonts w:ascii="Arial" w:hAnsi="Arial" w:cs="Arial"/>
                <w:b/>
                <w:color w:val="FF0000"/>
                <w:sz w:val="20"/>
                <w:szCs w:val="20"/>
              </w:rPr>
              <w:t xml:space="preserve"> </w:t>
            </w:r>
            <w:r>
              <w:rPr>
                <w:rFonts w:ascii="Arial" w:hAnsi="Arial" w:cs="Arial"/>
                <w:b/>
                <w:color w:val="FF0000"/>
                <w:sz w:val="20"/>
                <w:szCs w:val="20"/>
              </w:rPr>
              <w:t xml:space="preserve">w </w:t>
            </w:r>
            <w:r w:rsidR="003B4413" w:rsidRPr="00FD4093">
              <w:rPr>
                <w:rFonts w:ascii="Arial" w:hAnsi="Arial" w:cs="Arial"/>
                <w:b/>
                <w:color w:val="FF0000"/>
                <w:sz w:val="20"/>
                <w:szCs w:val="20"/>
              </w:rPr>
              <w:t>%**</w:t>
            </w:r>
          </w:p>
        </w:tc>
        <w:tc>
          <w:tcPr>
            <w:tcW w:w="7048" w:type="dxa"/>
            <w:tcBorders>
              <w:top w:val="outset" w:sz="6" w:space="0" w:color="auto"/>
              <w:left w:val="outset" w:sz="6" w:space="0" w:color="auto"/>
              <w:right w:val="outset" w:sz="6" w:space="0" w:color="auto"/>
            </w:tcBorders>
            <w:shd w:val="clear" w:color="auto" w:fill="E5B8B7"/>
          </w:tcPr>
          <w:p w:rsidR="00EC46B2" w:rsidRPr="00AE626E" w:rsidRDefault="00096921" w:rsidP="00001166">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Cele kształcenia</w:t>
            </w:r>
            <w:r w:rsidR="00EC46B2">
              <w:rPr>
                <w:rFonts w:ascii="Arial" w:hAnsi="Arial" w:cs="Arial"/>
                <w:b/>
                <w:color w:val="FF0000"/>
                <w:sz w:val="20"/>
                <w:szCs w:val="20"/>
              </w:rPr>
              <w:t xml:space="preserve"> </w:t>
            </w:r>
          </w:p>
        </w:tc>
        <w:tc>
          <w:tcPr>
            <w:tcW w:w="952" w:type="dxa"/>
            <w:tcBorders>
              <w:top w:val="outset" w:sz="6" w:space="0" w:color="auto"/>
              <w:left w:val="outset" w:sz="6" w:space="0" w:color="auto"/>
              <w:right w:val="outset" w:sz="6" w:space="0" w:color="auto"/>
            </w:tcBorders>
            <w:shd w:val="clear" w:color="auto" w:fill="E5B8B7"/>
          </w:tcPr>
          <w:p w:rsidR="003B4413" w:rsidRPr="00404E31" w:rsidRDefault="00404E31" w:rsidP="003B4413">
            <w:pPr>
              <w:tabs>
                <w:tab w:val="left" w:pos="357"/>
                <w:tab w:val="left" w:pos="714"/>
              </w:tabs>
              <w:spacing w:line="280" w:lineRule="atLeast"/>
              <w:jc w:val="center"/>
              <w:rPr>
                <w:rFonts w:ascii="Arial" w:hAnsi="Arial" w:cs="Arial"/>
                <w:b/>
                <w:color w:val="FF0000"/>
                <w:sz w:val="20"/>
                <w:szCs w:val="20"/>
              </w:rPr>
            </w:pPr>
            <w:r w:rsidRPr="00404E31">
              <w:rPr>
                <w:rFonts w:ascii="Arial" w:hAnsi="Arial" w:cs="Arial"/>
                <w:b/>
                <w:color w:val="FF0000"/>
                <w:sz w:val="20"/>
                <w:szCs w:val="20"/>
              </w:rPr>
              <w:t>Z</w:t>
            </w:r>
            <w:r w:rsidR="00096921" w:rsidRPr="00404E31">
              <w:rPr>
                <w:rFonts w:ascii="Arial" w:hAnsi="Arial" w:cs="Arial"/>
                <w:b/>
                <w:color w:val="FF0000"/>
                <w:sz w:val="20"/>
                <w:szCs w:val="20"/>
              </w:rPr>
              <w:t>adanie</w:t>
            </w:r>
            <w:r>
              <w:rPr>
                <w:rFonts w:ascii="Arial" w:hAnsi="Arial" w:cs="Arial"/>
                <w:b/>
                <w:color w:val="FF0000"/>
                <w:sz w:val="20"/>
                <w:szCs w:val="20"/>
              </w:rPr>
              <w:t xml:space="preserve"> </w:t>
            </w:r>
          </w:p>
        </w:tc>
        <w:tc>
          <w:tcPr>
            <w:tcW w:w="1377" w:type="dxa"/>
            <w:tcBorders>
              <w:top w:val="outset" w:sz="6" w:space="0" w:color="auto"/>
              <w:left w:val="outset" w:sz="6" w:space="0" w:color="auto"/>
              <w:right w:val="outset" w:sz="6" w:space="0" w:color="auto"/>
            </w:tcBorders>
            <w:shd w:val="clear" w:color="auto" w:fill="E5B8B7"/>
          </w:tcPr>
          <w:p w:rsidR="003B4413" w:rsidRPr="00AE626E" w:rsidRDefault="00096921" w:rsidP="00001166">
            <w:pPr>
              <w:tabs>
                <w:tab w:val="left" w:pos="357"/>
                <w:tab w:val="left" w:pos="714"/>
              </w:tabs>
              <w:spacing w:line="240" w:lineRule="auto"/>
              <w:jc w:val="center"/>
              <w:rPr>
                <w:rFonts w:ascii="Arial" w:hAnsi="Arial" w:cs="Arial"/>
                <w:b/>
                <w:color w:val="FF0000"/>
                <w:sz w:val="20"/>
                <w:szCs w:val="20"/>
              </w:rPr>
            </w:pPr>
            <w:r>
              <w:rPr>
                <w:rFonts w:ascii="Arial" w:hAnsi="Arial" w:cs="Arial"/>
                <w:b/>
                <w:color w:val="FF0000"/>
                <w:sz w:val="20"/>
                <w:szCs w:val="20"/>
              </w:rPr>
              <w:t>Ocena</w:t>
            </w:r>
          </w:p>
        </w:tc>
        <w:tc>
          <w:tcPr>
            <w:tcW w:w="799" w:type="dxa"/>
            <w:tcBorders>
              <w:top w:val="outset" w:sz="6" w:space="0" w:color="auto"/>
              <w:left w:val="outset" w:sz="6" w:space="0" w:color="auto"/>
              <w:right w:val="outset" w:sz="6" w:space="0" w:color="auto"/>
            </w:tcBorders>
            <w:shd w:val="clear" w:color="auto" w:fill="E5B8B7"/>
          </w:tcPr>
          <w:p w:rsidR="003B4413" w:rsidRPr="00AE626E" w:rsidRDefault="00096921"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Waga w punktach</w:t>
            </w:r>
            <w:r w:rsidR="008F6BE7" w:rsidRPr="00AE626E">
              <w:rPr>
                <w:rFonts w:ascii="Arial" w:hAnsi="Arial" w:cs="Arial"/>
                <w:b/>
                <w:color w:val="FF0000"/>
                <w:sz w:val="20"/>
                <w:szCs w:val="20"/>
              </w:rPr>
              <w:t>**</w:t>
            </w:r>
          </w:p>
        </w:tc>
      </w:tr>
      <w:tr w:rsidR="003B4413" w:rsidRPr="00FD4093" w:rsidTr="00EC4548">
        <w:trPr>
          <w:trHeight w:val="3812"/>
          <w:tblCellSpacing w:w="20" w:type="dxa"/>
        </w:trPr>
        <w:tc>
          <w:tcPr>
            <w:tcW w:w="1715" w:type="dxa"/>
            <w:vMerge w:val="restart"/>
            <w:tcBorders>
              <w:top w:val="outset" w:sz="6" w:space="0" w:color="auto"/>
              <w:left w:val="outset" w:sz="6" w:space="0" w:color="auto"/>
              <w:right w:val="outset" w:sz="6" w:space="0" w:color="auto"/>
            </w:tcBorders>
            <w:shd w:val="clear" w:color="auto" w:fill="F2F2F2"/>
          </w:tcPr>
          <w:p w:rsidR="003B4413" w:rsidRPr="00894573" w:rsidRDefault="00EC3549" w:rsidP="003B4413">
            <w:pPr>
              <w:tabs>
                <w:tab w:val="left" w:pos="357"/>
                <w:tab w:val="left" w:pos="714"/>
              </w:tabs>
              <w:spacing w:after="0" w:line="280" w:lineRule="atLeast"/>
              <w:rPr>
                <w:rFonts w:ascii="Arial" w:hAnsi="Arial" w:cs="Arial"/>
                <w:b/>
                <w:sz w:val="20"/>
                <w:szCs w:val="20"/>
                <w:u w:val="single"/>
                <w:lang w:val="pl-PL"/>
              </w:rPr>
            </w:pPr>
            <w:r w:rsidRPr="00894573">
              <w:rPr>
                <w:rFonts w:ascii="Arial" w:hAnsi="Arial" w:cs="Arial"/>
                <w:b/>
                <w:sz w:val="20"/>
                <w:szCs w:val="20"/>
                <w:u w:val="single"/>
                <w:lang w:val="pl-PL"/>
              </w:rPr>
              <w:t>Część</w:t>
            </w:r>
            <w:r w:rsidR="003B4413" w:rsidRPr="00894573">
              <w:rPr>
                <w:rFonts w:ascii="Arial" w:hAnsi="Arial" w:cs="Arial"/>
                <w:b/>
                <w:sz w:val="20"/>
                <w:szCs w:val="20"/>
                <w:u w:val="single"/>
                <w:lang w:val="pl-PL"/>
              </w:rPr>
              <w:t xml:space="preserve"> 1: </w:t>
            </w:r>
            <w:r w:rsidRPr="00894573">
              <w:rPr>
                <w:rFonts w:ascii="Arial" w:hAnsi="Arial" w:cs="Arial"/>
                <w:b/>
                <w:sz w:val="20"/>
                <w:szCs w:val="20"/>
                <w:u w:val="single"/>
                <w:lang w:val="pl-PL"/>
              </w:rPr>
              <w:t>Teksty nieliterackie</w:t>
            </w:r>
          </w:p>
          <w:p w:rsidR="003B4413" w:rsidRPr="00894573" w:rsidRDefault="003B4413" w:rsidP="003B4413">
            <w:pPr>
              <w:tabs>
                <w:tab w:val="left" w:pos="357"/>
                <w:tab w:val="left" w:pos="714"/>
              </w:tabs>
              <w:spacing w:after="0" w:line="280" w:lineRule="atLeast"/>
              <w:rPr>
                <w:rFonts w:ascii="Arial" w:hAnsi="Arial" w:cs="Arial"/>
                <w:b/>
                <w:sz w:val="20"/>
                <w:szCs w:val="20"/>
                <w:u w:val="single"/>
                <w:lang w:val="pl-PL"/>
              </w:rPr>
            </w:pPr>
          </w:p>
          <w:p w:rsidR="003B4413" w:rsidRPr="00894573" w:rsidRDefault="003B4413" w:rsidP="003B4413">
            <w:pPr>
              <w:tabs>
                <w:tab w:val="left" w:pos="357"/>
                <w:tab w:val="left" w:pos="714"/>
              </w:tabs>
              <w:spacing w:after="0" w:line="280" w:lineRule="atLeast"/>
              <w:rPr>
                <w:rFonts w:ascii="Arial" w:hAnsi="Arial" w:cs="Arial"/>
                <w:b/>
                <w:sz w:val="20"/>
                <w:szCs w:val="20"/>
                <w:lang w:val="pl-PL"/>
              </w:rPr>
            </w:pPr>
          </w:p>
          <w:p w:rsidR="003B4413" w:rsidRPr="00894573" w:rsidRDefault="003B4413" w:rsidP="003B4413">
            <w:pPr>
              <w:tabs>
                <w:tab w:val="left" w:pos="357"/>
                <w:tab w:val="left" w:pos="714"/>
              </w:tabs>
              <w:spacing w:after="0" w:line="280" w:lineRule="atLeast"/>
              <w:rPr>
                <w:rFonts w:ascii="Arial" w:hAnsi="Arial" w:cs="Arial"/>
                <w:b/>
                <w:sz w:val="20"/>
                <w:szCs w:val="20"/>
                <w:lang w:val="pl-PL"/>
              </w:rPr>
            </w:pPr>
          </w:p>
          <w:p w:rsidR="003B4413" w:rsidRPr="00894573" w:rsidRDefault="003B4413" w:rsidP="003B4413">
            <w:pPr>
              <w:tabs>
                <w:tab w:val="left" w:pos="357"/>
                <w:tab w:val="left" w:pos="714"/>
              </w:tabs>
              <w:spacing w:after="0" w:line="280" w:lineRule="atLeast"/>
              <w:rPr>
                <w:rFonts w:ascii="Arial" w:hAnsi="Arial" w:cs="Arial"/>
                <w:b/>
                <w:sz w:val="20"/>
                <w:szCs w:val="20"/>
                <w:lang w:val="pl-PL"/>
              </w:rPr>
            </w:pPr>
          </w:p>
          <w:p w:rsidR="003B4413" w:rsidRPr="00894573" w:rsidRDefault="003B4413" w:rsidP="003B4413">
            <w:pPr>
              <w:tabs>
                <w:tab w:val="left" w:pos="357"/>
                <w:tab w:val="left" w:pos="714"/>
              </w:tabs>
              <w:spacing w:after="0" w:line="280" w:lineRule="atLeast"/>
              <w:rPr>
                <w:rFonts w:ascii="Arial" w:hAnsi="Arial" w:cs="Arial"/>
                <w:b/>
                <w:sz w:val="20"/>
                <w:szCs w:val="20"/>
                <w:lang w:val="pl-PL"/>
              </w:rPr>
            </w:pPr>
          </w:p>
          <w:p w:rsidR="003B4413" w:rsidRPr="00894573" w:rsidRDefault="003B4413" w:rsidP="003B4413">
            <w:pPr>
              <w:tabs>
                <w:tab w:val="left" w:pos="357"/>
                <w:tab w:val="left" w:pos="714"/>
              </w:tabs>
              <w:spacing w:after="0" w:line="280" w:lineRule="atLeast"/>
              <w:rPr>
                <w:rFonts w:ascii="Arial" w:hAnsi="Arial" w:cs="Arial"/>
                <w:b/>
                <w:sz w:val="20"/>
                <w:szCs w:val="20"/>
                <w:lang w:val="pl-PL"/>
              </w:rPr>
            </w:pPr>
          </w:p>
          <w:p w:rsidR="003B4413" w:rsidRPr="00894573" w:rsidRDefault="00EC0FF4" w:rsidP="003B4413">
            <w:pPr>
              <w:tabs>
                <w:tab w:val="left" w:pos="357"/>
                <w:tab w:val="left" w:pos="714"/>
              </w:tabs>
              <w:spacing w:after="0" w:line="280" w:lineRule="atLeast"/>
              <w:rPr>
                <w:rFonts w:ascii="Arial" w:hAnsi="Arial" w:cs="Arial"/>
                <w:b/>
                <w:sz w:val="20"/>
                <w:szCs w:val="20"/>
                <w:lang w:val="pl-PL"/>
              </w:rPr>
            </w:pPr>
            <w:r w:rsidRPr="00894573">
              <w:rPr>
                <w:rFonts w:ascii="Arial" w:hAnsi="Arial" w:cs="Arial"/>
                <w:b/>
                <w:sz w:val="20"/>
                <w:szCs w:val="20"/>
                <w:lang w:val="pl-PL"/>
              </w:rPr>
              <w:t>Zadanie</w:t>
            </w:r>
            <w:r w:rsidR="003B4413" w:rsidRPr="00894573">
              <w:rPr>
                <w:rFonts w:ascii="Arial" w:hAnsi="Arial" w:cs="Arial"/>
                <w:b/>
                <w:sz w:val="20"/>
                <w:szCs w:val="20"/>
                <w:lang w:val="pl-PL"/>
              </w:rPr>
              <w:t xml:space="preserve"> 1</w:t>
            </w:r>
          </w:p>
          <w:p w:rsidR="003B4413" w:rsidRPr="00894573" w:rsidRDefault="00EC46B2" w:rsidP="003B4413">
            <w:pPr>
              <w:tabs>
                <w:tab w:val="left" w:pos="357"/>
                <w:tab w:val="left" w:pos="714"/>
              </w:tabs>
              <w:spacing w:after="0" w:line="280" w:lineRule="atLeast"/>
              <w:rPr>
                <w:rFonts w:ascii="Arial" w:hAnsi="Arial" w:cs="Arial"/>
                <w:b/>
                <w:sz w:val="20"/>
                <w:szCs w:val="20"/>
                <w:lang w:val="pl-PL"/>
              </w:rPr>
            </w:pPr>
            <w:r>
              <w:rPr>
                <w:rFonts w:ascii="Arial" w:hAnsi="Arial" w:cs="Arial"/>
                <w:b/>
                <w:sz w:val="20"/>
                <w:szCs w:val="20"/>
                <w:lang w:val="pl-PL"/>
              </w:rPr>
              <w:t>Test na podstawie tekstu nieliterackiego</w:t>
            </w:r>
          </w:p>
          <w:p w:rsidR="003B4413" w:rsidRPr="00894573" w:rsidRDefault="003B4413" w:rsidP="003B4413">
            <w:pPr>
              <w:tabs>
                <w:tab w:val="left" w:pos="357"/>
                <w:tab w:val="left" w:pos="714"/>
              </w:tabs>
              <w:spacing w:after="0" w:line="280" w:lineRule="atLeast"/>
              <w:rPr>
                <w:rFonts w:ascii="Arial" w:hAnsi="Arial" w:cs="Arial"/>
                <w:b/>
                <w:sz w:val="20"/>
                <w:szCs w:val="20"/>
                <w:lang w:val="pl-PL"/>
              </w:rPr>
            </w:pPr>
          </w:p>
          <w:p w:rsidR="003B4413" w:rsidRPr="00894573" w:rsidRDefault="003B4413" w:rsidP="003B4413">
            <w:pPr>
              <w:tabs>
                <w:tab w:val="left" w:pos="357"/>
                <w:tab w:val="left" w:pos="714"/>
              </w:tabs>
              <w:spacing w:after="0" w:line="280" w:lineRule="atLeast"/>
              <w:rPr>
                <w:rFonts w:ascii="Arial" w:hAnsi="Arial" w:cs="Arial"/>
                <w:b/>
                <w:sz w:val="20"/>
                <w:szCs w:val="20"/>
                <w:lang w:val="pl-PL"/>
              </w:rPr>
            </w:pPr>
          </w:p>
        </w:tc>
        <w:tc>
          <w:tcPr>
            <w:tcW w:w="2087" w:type="dxa"/>
            <w:tcBorders>
              <w:top w:val="outset" w:sz="6" w:space="0" w:color="auto"/>
              <w:left w:val="outset" w:sz="6" w:space="0" w:color="auto"/>
              <w:bottom w:val="outset" w:sz="6" w:space="0" w:color="auto"/>
              <w:right w:val="outset" w:sz="6" w:space="0" w:color="auto"/>
            </w:tcBorders>
            <w:shd w:val="clear" w:color="auto" w:fill="F2F2F2"/>
          </w:tcPr>
          <w:p w:rsidR="003B4413" w:rsidRPr="008E4389" w:rsidRDefault="00384CFD" w:rsidP="003B4413">
            <w:pPr>
              <w:tabs>
                <w:tab w:val="left" w:pos="357"/>
                <w:tab w:val="left" w:pos="714"/>
              </w:tabs>
              <w:spacing w:after="0" w:line="280" w:lineRule="atLeast"/>
              <w:rPr>
                <w:rFonts w:ascii="Arial" w:hAnsi="Arial" w:cs="Arial"/>
                <w:b/>
                <w:bCs/>
                <w:sz w:val="20"/>
                <w:szCs w:val="20"/>
                <w:lang w:val="pl-PL"/>
              </w:rPr>
            </w:pPr>
            <w:r>
              <w:rPr>
                <w:rFonts w:ascii="Arial" w:hAnsi="Arial" w:cs="Arial"/>
                <w:b/>
                <w:bCs/>
                <w:sz w:val="20"/>
                <w:szCs w:val="20"/>
                <w:lang w:val="pl-PL"/>
              </w:rPr>
              <w:t>ODBIÓR TEKSTU</w:t>
            </w:r>
            <w:r w:rsidR="00EC46B2">
              <w:rPr>
                <w:rFonts w:ascii="Arial" w:hAnsi="Arial" w:cs="Arial"/>
                <w:b/>
                <w:bCs/>
                <w:sz w:val="20"/>
                <w:szCs w:val="20"/>
                <w:lang w:val="pl-PL"/>
              </w:rPr>
              <w:t>:</w:t>
            </w:r>
          </w:p>
          <w:p w:rsidR="003B4413" w:rsidRPr="008E4389" w:rsidRDefault="003B4413" w:rsidP="003B4413">
            <w:pPr>
              <w:tabs>
                <w:tab w:val="left" w:pos="357"/>
                <w:tab w:val="left" w:pos="714"/>
              </w:tabs>
              <w:spacing w:after="0" w:line="280" w:lineRule="atLeast"/>
              <w:rPr>
                <w:rFonts w:ascii="Arial" w:hAnsi="Arial" w:cs="Arial"/>
                <w:b/>
                <w:bCs/>
                <w:sz w:val="20"/>
                <w:szCs w:val="20"/>
                <w:lang w:val="pl-PL"/>
              </w:rPr>
            </w:pPr>
          </w:p>
          <w:p w:rsidR="003B4413" w:rsidRPr="008E4389" w:rsidRDefault="008E4389" w:rsidP="003B4413">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Interpretowanie tekstu</w:t>
            </w:r>
          </w:p>
          <w:p w:rsidR="003B4413" w:rsidRPr="008E4389" w:rsidRDefault="003B4413" w:rsidP="003B4413">
            <w:pPr>
              <w:tabs>
                <w:tab w:val="left" w:pos="357"/>
                <w:tab w:val="left" w:pos="714"/>
              </w:tabs>
              <w:spacing w:after="0" w:line="280" w:lineRule="atLeast"/>
              <w:rPr>
                <w:rFonts w:ascii="Arial" w:hAnsi="Arial" w:cs="Arial"/>
                <w:b/>
                <w:bCs/>
                <w:sz w:val="20"/>
                <w:szCs w:val="20"/>
                <w:lang w:val="pl-PL"/>
              </w:rPr>
            </w:pPr>
          </w:p>
          <w:p w:rsidR="003B4413" w:rsidRPr="008E4389" w:rsidRDefault="003B4413" w:rsidP="003B4413">
            <w:pPr>
              <w:tabs>
                <w:tab w:val="left" w:pos="357"/>
                <w:tab w:val="left" w:pos="714"/>
              </w:tabs>
              <w:spacing w:after="0" w:line="280" w:lineRule="atLeast"/>
              <w:rPr>
                <w:rFonts w:ascii="Arial" w:hAnsi="Arial" w:cs="Arial"/>
                <w:b/>
                <w:bCs/>
                <w:sz w:val="20"/>
                <w:szCs w:val="20"/>
                <w:lang w:val="pl-PL"/>
              </w:rPr>
            </w:pPr>
          </w:p>
          <w:p w:rsidR="003B4413" w:rsidRPr="008E4389" w:rsidRDefault="008E4389" w:rsidP="003B4413">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Krytyczne myś</w:t>
            </w:r>
            <w:r>
              <w:rPr>
                <w:rFonts w:ascii="Arial" w:hAnsi="Arial" w:cs="Arial"/>
                <w:b/>
                <w:bCs/>
                <w:sz w:val="20"/>
                <w:szCs w:val="20"/>
                <w:lang w:val="pl-PL"/>
              </w:rPr>
              <w:t>lenie</w:t>
            </w:r>
          </w:p>
          <w:p w:rsidR="003B4413" w:rsidRDefault="003B4413" w:rsidP="003B4413">
            <w:pPr>
              <w:tabs>
                <w:tab w:val="left" w:pos="357"/>
                <w:tab w:val="left" w:pos="714"/>
              </w:tabs>
              <w:spacing w:after="0" w:line="280" w:lineRule="atLeast"/>
              <w:rPr>
                <w:rFonts w:ascii="Arial" w:hAnsi="Arial" w:cs="Arial"/>
                <w:b/>
                <w:bCs/>
                <w:sz w:val="20"/>
                <w:szCs w:val="20"/>
                <w:lang w:val="pl-PL"/>
              </w:rPr>
            </w:pPr>
          </w:p>
          <w:p w:rsidR="008E4389" w:rsidRPr="008E4389" w:rsidRDefault="008E4389" w:rsidP="003B4413">
            <w:pPr>
              <w:tabs>
                <w:tab w:val="left" w:pos="357"/>
                <w:tab w:val="left" w:pos="714"/>
              </w:tabs>
              <w:spacing w:after="0" w:line="280" w:lineRule="atLeast"/>
              <w:rPr>
                <w:rFonts w:ascii="Arial" w:hAnsi="Arial" w:cs="Arial"/>
                <w:b/>
                <w:bCs/>
                <w:sz w:val="20"/>
                <w:szCs w:val="20"/>
                <w:lang w:val="pl-PL"/>
              </w:rPr>
            </w:pPr>
          </w:p>
          <w:p w:rsidR="003B4413" w:rsidRPr="008E4389" w:rsidRDefault="008E4389" w:rsidP="003B4413">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 xml:space="preserve">Kompetencje naukowe w zakresie języka i literatury </w:t>
            </w:r>
          </w:p>
          <w:p w:rsidR="003B4413" w:rsidRPr="008E4389" w:rsidRDefault="003B4413" w:rsidP="003B4413">
            <w:pPr>
              <w:tabs>
                <w:tab w:val="left" w:pos="357"/>
                <w:tab w:val="left" w:pos="714"/>
              </w:tabs>
              <w:spacing w:after="0" w:line="280" w:lineRule="atLeast"/>
              <w:rPr>
                <w:rFonts w:ascii="Arial" w:hAnsi="Arial" w:cs="Arial"/>
                <w:sz w:val="20"/>
                <w:szCs w:val="20"/>
                <w:lang w:val="pl-PL"/>
              </w:rPr>
            </w:pPr>
          </w:p>
        </w:tc>
        <w:tc>
          <w:tcPr>
            <w:tcW w:w="810" w:type="dxa"/>
            <w:tcBorders>
              <w:top w:val="outset" w:sz="6" w:space="0" w:color="auto"/>
              <w:left w:val="outset" w:sz="6" w:space="0" w:color="auto"/>
              <w:right w:val="outset" w:sz="6" w:space="0" w:color="auto"/>
            </w:tcBorders>
            <w:shd w:val="clear" w:color="auto" w:fill="F2F2F2"/>
          </w:tcPr>
          <w:p w:rsidR="003B4413" w:rsidRPr="00FD4093" w:rsidRDefault="00A14E18" w:rsidP="003B4413">
            <w:pPr>
              <w:tabs>
                <w:tab w:val="left" w:pos="357"/>
                <w:tab w:val="left" w:pos="714"/>
              </w:tabs>
              <w:spacing w:after="0" w:line="280" w:lineRule="atLeast"/>
              <w:rPr>
                <w:rFonts w:ascii="Arial" w:hAnsi="Arial" w:cs="Arial"/>
                <w:sz w:val="20"/>
                <w:szCs w:val="20"/>
              </w:rPr>
            </w:pPr>
            <w:r w:rsidRPr="008E4389">
              <w:rPr>
                <w:rFonts w:ascii="Arial" w:hAnsi="Arial" w:cs="Arial"/>
                <w:sz w:val="20"/>
                <w:szCs w:val="20"/>
                <w:lang w:val="pl-PL"/>
              </w:rPr>
              <w:t xml:space="preserve">  </w:t>
            </w:r>
            <w:r w:rsidR="009317B9" w:rsidRPr="00FD4093">
              <w:rPr>
                <w:rFonts w:ascii="Arial" w:hAnsi="Arial" w:cs="Arial"/>
                <w:sz w:val="20"/>
                <w:szCs w:val="20"/>
              </w:rPr>
              <w:t>15</w:t>
            </w:r>
            <w:r w:rsidRPr="00FD4093">
              <w:rPr>
                <w:rFonts w:ascii="Arial" w:hAnsi="Arial" w:cs="Arial"/>
                <w:sz w:val="20"/>
                <w:szCs w:val="20"/>
              </w:rPr>
              <w:t>%</w:t>
            </w: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tc>
        <w:tc>
          <w:tcPr>
            <w:tcW w:w="7048" w:type="dxa"/>
            <w:tcBorders>
              <w:top w:val="outset" w:sz="6" w:space="0" w:color="auto"/>
              <w:left w:val="outset" w:sz="6" w:space="0" w:color="auto"/>
              <w:right w:val="outset" w:sz="6" w:space="0" w:color="auto"/>
            </w:tcBorders>
            <w:shd w:val="clear" w:color="auto" w:fill="F2F2F2"/>
          </w:tcPr>
          <w:p w:rsidR="003B4413" w:rsidRPr="00AE626E" w:rsidRDefault="00B03C4F" w:rsidP="003B4413">
            <w:pPr>
              <w:numPr>
                <w:ilvl w:val="0"/>
                <w:numId w:val="1"/>
              </w:numPr>
              <w:tabs>
                <w:tab w:val="left" w:pos="357"/>
                <w:tab w:val="left" w:pos="714"/>
              </w:tabs>
              <w:spacing w:after="0" w:line="280" w:lineRule="atLeast"/>
              <w:contextualSpacing/>
              <w:rPr>
                <w:rFonts w:ascii="Arial" w:hAnsi="Arial" w:cs="Arial"/>
                <w:sz w:val="20"/>
                <w:szCs w:val="20"/>
                <w:lang w:val="en-US"/>
              </w:rPr>
            </w:pPr>
            <w:proofErr w:type="spellStart"/>
            <w:r>
              <w:rPr>
                <w:rFonts w:ascii="Arial" w:hAnsi="Arial" w:cs="Arial"/>
                <w:sz w:val="20"/>
                <w:szCs w:val="20"/>
                <w:lang w:val="en-US"/>
              </w:rPr>
              <w:t>rozumienie</w:t>
            </w:r>
            <w:proofErr w:type="spellEnd"/>
            <w:r>
              <w:rPr>
                <w:rFonts w:ascii="Arial" w:hAnsi="Arial" w:cs="Arial"/>
                <w:sz w:val="20"/>
                <w:szCs w:val="20"/>
                <w:lang w:val="en-US"/>
              </w:rPr>
              <w:t xml:space="preserve"> </w:t>
            </w:r>
            <w:proofErr w:type="spellStart"/>
            <w:r>
              <w:rPr>
                <w:rFonts w:ascii="Arial" w:hAnsi="Arial" w:cs="Arial"/>
                <w:sz w:val="20"/>
                <w:szCs w:val="20"/>
                <w:lang w:val="en-US"/>
              </w:rPr>
              <w:t>tekstu</w:t>
            </w:r>
            <w:proofErr w:type="spellEnd"/>
            <w:r>
              <w:rPr>
                <w:rFonts w:ascii="Arial" w:hAnsi="Arial" w:cs="Arial"/>
                <w:sz w:val="20"/>
                <w:szCs w:val="20"/>
                <w:lang w:val="en-US"/>
              </w:rPr>
              <w:t xml:space="preserve"> </w:t>
            </w:r>
            <w:proofErr w:type="spellStart"/>
            <w:r>
              <w:rPr>
                <w:rFonts w:ascii="Arial" w:hAnsi="Arial" w:cs="Arial"/>
                <w:sz w:val="20"/>
                <w:szCs w:val="20"/>
                <w:lang w:val="en-US"/>
              </w:rPr>
              <w:t>nieliterackiego</w:t>
            </w:r>
            <w:proofErr w:type="spellEnd"/>
          </w:p>
          <w:p w:rsidR="003B4413" w:rsidRPr="00AE626E" w:rsidRDefault="00B03C4F" w:rsidP="003B4413">
            <w:pPr>
              <w:numPr>
                <w:ilvl w:val="0"/>
                <w:numId w:val="1"/>
              </w:numPr>
              <w:tabs>
                <w:tab w:val="left" w:pos="357"/>
                <w:tab w:val="left" w:pos="714"/>
              </w:tabs>
              <w:spacing w:after="0" w:line="280" w:lineRule="atLeast"/>
              <w:contextualSpacing/>
              <w:rPr>
                <w:rFonts w:ascii="Arial" w:hAnsi="Arial" w:cs="Arial"/>
                <w:sz w:val="20"/>
                <w:szCs w:val="20"/>
                <w:lang w:val="en-US"/>
              </w:rPr>
            </w:pPr>
            <w:proofErr w:type="spellStart"/>
            <w:r>
              <w:rPr>
                <w:rFonts w:ascii="Arial" w:hAnsi="Arial" w:cs="Arial"/>
                <w:sz w:val="20"/>
                <w:szCs w:val="20"/>
                <w:lang w:val="en-US"/>
              </w:rPr>
              <w:t>wyszukiwanie</w:t>
            </w:r>
            <w:proofErr w:type="spellEnd"/>
            <w:r>
              <w:rPr>
                <w:rFonts w:ascii="Arial" w:hAnsi="Arial" w:cs="Arial"/>
                <w:sz w:val="20"/>
                <w:szCs w:val="20"/>
                <w:lang w:val="en-US"/>
              </w:rPr>
              <w:t xml:space="preserve"> </w:t>
            </w:r>
            <w:proofErr w:type="spellStart"/>
            <w:r>
              <w:rPr>
                <w:rFonts w:ascii="Arial" w:hAnsi="Arial" w:cs="Arial"/>
                <w:sz w:val="20"/>
                <w:szCs w:val="20"/>
                <w:lang w:val="en-US"/>
              </w:rPr>
              <w:t>informacji</w:t>
            </w:r>
            <w:proofErr w:type="spellEnd"/>
            <w:r>
              <w:rPr>
                <w:rFonts w:ascii="Arial" w:hAnsi="Arial" w:cs="Arial"/>
                <w:sz w:val="20"/>
                <w:szCs w:val="20"/>
                <w:lang w:val="en-US"/>
              </w:rPr>
              <w:t xml:space="preserve"> w </w:t>
            </w:r>
            <w:proofErr w:type="spellStart"/>
            <w:r>
              <w:rPr>
                <w:rFonts w:ascii="Arial" w:hAnsi="Arial" w:cs="Arial"/>
                <w:sz w:val="20"/>
                <w:szCs w:val="20"/>
                <w:lang w:val="en-US"/>
              </w:rPr>
              <w:t>tekście</w:t>
            </w:r>
            <w:proofErr w:type="spellEnd"/>
          </w:p>
          <w:p w:rsidR="003B4413" w:rsidRPr="00AE626E" w:rsidRDefault="00B03C4F" w:rsidP="003B4413">
            <w:pPr>
              <w:numPr>
                <w:ilvl w:val="0"/>
                <w:numId w:val="1"/>
              </w:numPr>
              <w:tabs>
                <w:tab w:val="left" w:pos="357"/>
                <w:tab w:val="left" w:pos="714"/>
              </w:tabs>
              <w:spacing w:after="0" w:line="280" w:lineRule="atLeast"/>
              <w:contextualSpacing/>
              <w:rPr>
                <w:rFonts w:ascii="Arial" w:hAnsi="Arial" w:cs="Arial"/>
                <w:sz w:val="20"/>
                <w:szCs w:val="20"/>
                <w:lang w:val="en-US"/>
              </w:rPr>
            </w:pPr>
            <w:proofErr w:type="spellStart"/>
            <w:r>
              <w:rPr>
                <w:rFonts w:ascii="Arial" w:hAnsi="Arial" w:cs="Arial"/>
                <w:sz w:val="20"/>
                <w:szCs w:val="20"/>
                <w:lang w:val="en-US"/>
              </w:rPr>
              <w:t>badanie</w:t>
            </w:r>
            <w:proofErr w:type="spellEnd"/>
            <w:r>
              <w:rPr>
                <w:rFonts w:ascii="Arial" w:hAnsi="Arial" w:cs="Arial"/>
                <w:sz w:val="20"/>
                <w:szCs w:val="20"/>
                <w:lang w:val="en-US"/>
              </w:rPr>
              <w:t xml:space="preserve"> </w:t>
            </w:r>
            <w:proofErr w:type="spellStart"/>
            <w:r>
              <w:rPr>
                <w:rFonts w:ascii="Arial" w:hAnsi="Arial" w:cs="Arial"/>
                <w:sz w:val="20"/>
                <w:szCs w:val="20"/>
                <w:lang w:val="en-US"/>
              </w:rPr>
              <w:t>struktury</w:t>
            </w:r>
            <w:proofErr w:type="spellEnd"/>
            <w:r>
              <w:rPr>
                <w:rFonts w:ascii="Arial" w:hAnsi="Arial" w:cs="Arial"/>
                <w:sz w:val="20"/>
                <w:szCs w:val="20"/>
                <w:lang w:val="en-US"/>
              </w:rPr>
              <w:t xml:space="preserve"> </w:t>
            </w:r>
            <w:proofErr w:type="spellStart"/>
            <w:r>
              <w:rPr>
                <w:rFonts w:ascii="Arial" w:hAnsi="Arial" w:cs="Arial"/>
                <w:sz w:val="20"/>
                <w:szCs w:val="20"/>
                <w:lang w:val="en-US"/>
              </w:rPr>
              <w:t>tekstu</w:t>
            </w:r>
            <w:proofErr w:type="spellEnd"/>
          </w:p>
          <w:p w:rsidR="003B4413" w:rsidRDefault="00B03C4F" w:rsidP="003B4413">
            <w:pPr>
              <w:numPr>
                <w:ilvl w:val="0"/>
                <w:numId w:val="1"/>
              </w:numPr>
              <w:tabs>
                <w:tab w:val="left" w:pos="357"/>
                <w:tab w:val="left" w:pos="714"/>
              </w:tabs>
              <w:spacing w:after="0" w:line="280" w:lineRule="atLeast"/>
              <w:contextualSpacing/>
              <w:rPr>
                <w:rFonts w:ascii="Arial" w:hAnsi="Arial" w:cs="Arial"/>
                <w:sz w:val="20"/>
                <w:szCs w:val="20"/>
                <w:lang w:val="pl-PL"/>
              </w:rPr>
            </w:pPr>
            <w:r w:rsidRPr="00EC46B2">
              <w:rPr>
                <w:rFonts w:ascii="Arial" w:hAnsi="Arial" w:cs="Arial"/>
                <w:sz w:val="20"/>
                <w:szCs w:val="20"/>
                <w:lang w:val="pl-PL"/>
              </w:rPr>
              <w:t>analiza środków językowych służących prezentowaniu punktu widzenia autora</w:t>
            </w:r>
            <w:r>
              <w:rPr>
                <w:rFonts w:ascii="Arial" w:hAnsi="Arial" w:cs="Arial"/>
                <w:sz w:val="20"/>
                <w:szCs w:val="20"/>
                <w:lang w:val="pl-PL"/>
              </w:rPr>
              <w:t xml:space="preserve"> i zrozumienie ich funkcji</w:t>
            </w:r>
          </w:p>
          <w:p w:rsidR="00001166" w:rsidRDefault="00B03C4F" w:rsidP="003B4413">
            <w:pPr>
              <w:numPr>
                <w:ilvl w:val="0"/>
                <w:numId w:val="1"/>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t>o</w:t>
            </w:r>
            <w:r w:rsidRPr="00001166">
              <w:rPr>
                <w:rFonts w:ascii="Arial" w:hAnsi="Arial" w:cs="Arial"/>
                <w:sz w:val="20"/>
                <w:szCs w:val="20"/>
                <w:lang w:val="pl-PL"/>
              </w:rPr>
              <w:t>kreślani</w:t>
            </w:r>
            <w:r>
              <w:rPr>
                <w:rFonts w:ascii="Arial" w:hAnsi="Arial" w:cs="Arial"/>
                <w:sz w:val="20"/>
                <w:szCs w:val="20"/>
                <w:lang w:val="pl-PL"/>
              </w:rPr>
              <w:t>e</w:t>
            </w:r>
            <w:r w:rsidRPr="00001166">
              <w:rPr>
                <w:rFonts w:ascii="Arial" w:hAnsi="Arial" w:cs="Arial"/>
                <w:sz w:val="20"/>
                <w:szCs w:val="20"/>
                <w:lang w:val="pl-PL"/>
              </w:rPr>
              <w:t xml:space="preserve"> </w:t>
            </w:r>
            <w:r>
              <w:rPr>
                <w:rFonts w:ascii="Arial" w:hAnsi="Arial" w:cs="Arial"/>
                <w:sz w:val="20"/>
                <w:szCs w:val="20"/>
                <w:lang w:val="pl-PL"/>
              </w:rPr>
              <w:t xml:space="preserve">opinii </w:t>
            </w:r>
            <w:r w:rsidRPr="00001166">
              <w:rPr>
                <w:rFonts w:ascii="Arial" w:hAnsi="Arial" w:cs="Arial"/>
                <w:sz w:val="20"/>
                <w:szCs w:val="20"/>
                <w:lang w:val="pl-PL"/>
              </w:rPr>
              <w:t xml:space="preserve">autora </w:t>
            </w:r>
            <w:r>
              <w:rPr>
                <w:rFonts w:ascii="Arial" w:hAnsi="Arial" w:cs="Arial"/>
                <w:sz w:val="20"/>
                <w:szCs w:val="20"/>
                <w:lang w:val="pl-PL"/>
              </w:rPr>
              <w:t>wobec</w:t>
            </w:r>
            <w:r w:rsidRPr="00001166">
              <w:rPr>
                <w:rFonts w:ascii="Arial" w:hAnsi="Arial" w:cs="Arial"/>
                <w:sz w:val="20"/>
                <w:szCs w:val="20"/>
                <w:lang w:val="pl-PL"/>
              </w:rPr>
              <w:t xml:space="preserve"> opisanych zagadnień</w:t>
            </w:r>
            <w:r>
              <w:rPr>
                <w:rFonts w:ascii="Arial" w:hAnsi="Arial" w:cs="Arial"/>
                <w:sz w:val="20"/>
                <w:szCs w:val="20"/>
                <w:lang w:val="pl-PL"/>
              </w:rPr>
              <w:t xml:space="preserve"> i krytyczna ocena tej opinii</w:t>
            </w:r>
          </w:p>
          <w:p w:rsidR="00001166" w:rsidRPr="00B03C4F" w:rsidRDefault="00B03C4F" w:rsidP="003B4413">
            <w:pPr>
              <w:numPr>
                <w:ilvl w:val="0"/>
                <w:numId w:val="1"/>
              </w:numPr>
              <w:tabs>
                <w:tab w:val="left" w:pos="357"/>
                <w:tab w:val="left" w:pos="714"/>
              </w:tabs>
              <w:spacing w:after="0" w:line="280" w:lineRule="atLeast"/>
              <w:contextualSpacing/>
              <w:rPr>
                <w:rFonts w:ascii="Arial" w:hAnsi="Arial" w:cs="Arial"/>
                <w:sz w:val="20"/>
                <w:szCs w:val="20"/>
                <w:lang w:val="pl-PL"/>
              </w:rPr>
            </w:pPr>
            <w:r w:rsidRPr="00B03C4F">
              <w:rPr>
                <w:rFonts w:ascii="Arial" w:hAnsi="Arial" w:cs="Arial"/>
                <w:sz w:val="20"/>
                <w:szCs w:val="20"/>
                <w:lang w:val="pl-PL"/>
              </w:rPr>
              <w:t>identyfikowanie i odczytywanie głównej myśli tekstu oraz faktów wraz z ich kontekstem</w:t>
            </w:r>
          </w:p>
          <w:p w:rsidR="00001166" w:rsidRDefault="00B03C4F" w:rsidP="003B4413">
            <w:pPr>
              <w:numPr>
                <w:ilvl w:val="0"/>
                <w:numId w:val="1"/>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t>wskazywanie cech gatunkowych tekstów nieliterackich różnego typu</w:t>
            </w:r>
          </w:p>
          <w:p w:rsidR="00001166" w:rsidRPr="00EC46B2" w:rsidRDefault="00B03C4F" w:rsidP="003B4413">
            <w:pPr>
              <w:numPr>
                <w:ilvl w:val="0"/>
                <w:numId w:val="1"/>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t>wykorzystanie wiedzy kontekstowej do nadawania sensów tekstom nieliterackim</w:t>
            </w:r>
          </w:p>
          <w:p w:rsidR="0069234D" w:rsidRPr="006017A4" w:rsidRDefault="00B03C4F" w:rsidP="0069234D">
            <w:pPr>
              <w:numPr>
                <w:ilvl w:val="0"/>
                <w:numId w:val="1"/>
              </w:numPr>
              <w:tabs>
                <w:tab w:val="left" w:pos="357"/>
                <w:tab w:val="left" w:pos="714"/>
              </w:tabs>
              <w:spacing w:after="0" w:line="280" w:lineRule="atLeast"/>
              <w:contextualSpacing/>
              <w:rPr>
                <w:rFonts w:ascii="Arial" w:hAnsi="Arial" w:cs="Arial"/>
                <w:sz w:val="20"/>
                <w:szCs w:val="20"/>
                <w:lang w:val="pl-PL"/>
              </w:rPr>
            </w:pPr>
            <w:r w:rsidRPr="00001166">
              <w:rPr>
                <w:rFonts w:ascii="Arial" w:hAnsi="Arial" w:cs="Arial"/>
                <w:sz w:val="20"/>
                <w:szCs w:val="20"/>
                <w:lang w:val="pl-PL"/>
              </w:rPr>
              <w:t>korzystanie z terminologii dotyczącej takich obszar</w:t>
            </w:r>
            <w:r>
              <w:rPr>
                <w:rFonts w:ascii="Arial" w:hAnsi="Arial" w:cs="Arial"/>
                <w:sz w:val="20"/>
                <w:szCs w:val="20"/>
                <w:lang w:val="pl-PL"/>
              </w:rPr>
              <w:t xml:space="preserve">ów, jak wiedza o języku, literaturze i kulturze. </w:t>
            </w:r>
          </w:p>
        </w:tc>
        <w:tc>
          <w:tcPr>
            <w:tcW w:w="952" w:type="dxa"/>
            <w:tcBorders>
              <w:top w:val="outset" w:sz="6" w:space="0" w:color="auto"/>
              <w:left w:val="outset" w:sz="6" w:space="0" w:color="auto"/>
              <w:right w:val="outset" w:sz="6" w:space="0" w:color="auto"/>
            </w:tcBorders>
            <w:shd w:val="clear" w:color="auto" w:fill="F2F2F2"/>
          </w:tcPr>
          <w:p w:rsidR="003B4413" w:rsidRPr="00AE626E" w:rsidRDefault="00EC0FF4" w:rsidP="003B4413">
            <w:pPr>
              <w:tabs>
                <w:tab w:val="left" w:pos="357"/>
                <w:tab w:val="left" w:pos="714"/>
              </w:tabs>
              <w:spacing w:after="0" w:line="280" w:lineRule="atLeast"/>
              <w:rPr>
                <w:rFonts w:ascii="Arial" w:hAnsi="Arial" w:cs="Arial"/>
                <w:sz w:val="20"/>
                <w:szCs w:val="20"/>
              </w:rPr>
            </w:pPr>
            <w:r>
              <w:rPr>
                <w:rFonts w:ascii="Arial" w:hAnsi="Arial" w:cs="Arial"/>
                <w:sz w:val="20"/>
                <w:szCs w:val="20"/>
              </w:rPr>
              <w:t xml:space="preserve">Zadanie </w:t>
            </w:r>
            <w:r w:rsidR="003B4413" w:rsidRPr="00AE626E">
              <w:rPr>
                <w:rFonts w:ascii="Arial" w:hAnsi="Arial" w:cs="Arial"/>
                <w:sz w:val="20"/>
                <w:szCs w:val="20"/>
              </w:rPr>
              <w:t>1</w:t>
            </w:r>
          </w:p>
          <w:p w:rsidR="002844A4" w:rsidRPr="00AE626E" w:rsidRDefault="002844A4" w:rsidP="003B4413">
            <w:pPr>
              <w:tabs>
                <w:tab w:val="left" w:pos="357"/>
                <w:tab w:val="left" w:pos="714"/>
              </w:tabs>
              <w:spacing w:after="0" w:line="280" w:lineRule="atLeast"/>
              <w:rPr>
                <w:rFonts w:ascii="Arial" w:hAnsi="Arial" w:cs="Arial"/>
                <w:sz w:val="20"/>
                <w:szCs w:val="20"/>
              </w:rPr>
            </w:pPr>
          </w:p>
          <w:p w:rsidR="002844A4" w:rsidRPr="00AE626E" w:rsidRDefault="002844A4" w:rsidP="003B4413">
            <w:pPr>
              <w:tabs>
                <w:tab w:val="left" w:pos="357"/>
                <w:tab w:val="left" w:pos="714"/>
              </w:tabs>
              <w:spacing w:after="0" w:line="280" w:lineRule="atLeast"/>
              <w:rPr>
                <w:rFonts w:ascii="Arial" w:hAnsi="Arial" w:cs="Arial"/>
                <w:i/>
                <w:sz w:val="20"/>
                <w:szCs w:val="20"/>
              </w:rPr>
            </w:pPr>
          </w:p>
        </w:tc>
        <w:tc>
          <w:tcPr>
            <w:tcW w:w="1377" w:type="dxa"/>
            <w:tcBorders>
              <w:top w:val="outset" w:sz="6" w:space="0" w:color="auto"/>
              <w:left w:val="outset" w:sz="6" w:space="0" w:color="auto"/>
              <w:right w:val="outset" w:sz="6" w:space="0" w:color="auto"/>
            </w:tcBorders>
            <w:shd w:val="clear" w:color="auto" w:fill="F2F2F2"/>
          </w:tcPr>
          <w:p w:rsidR="002844A4" w:rsidRPr="00AE626E" w:rsidRDefault="005D6625" w:rsidP="003B4413">
            <w:pPr>
              <w:tabs>
                <w:tab w:val="left" w:pos="357"/>
                <w:tab w:val="left" w:pos="714"/>
              </w:tabs>
              <w:spacing w:after="0" w:line="280" w:lineRule="atLeast"/>
              <w:rPr>
                <w:rFonts w:ascii="Arial" w:hAnsi="Arial" w:cs="Arial"/>
                <w:sz w:val="20"/>
                <w:szCs w:val="20"/>
              </w:rPr>
            </w:pPr>
            <w:r>
              <w:rPr>
                <w:rFonts w:ascii="Arial" w:hAnsi="Arial" w:cs="Arial"/>
                <w:sz w:val="20"/>
                <w:szCs w:val="20"/>
                <w:lang w:val="pl-PL"/>
              </w:rPr>
              <w:t>Sc</w:t>
            </w:r>
            <w:r w:rsidR="00EC51C4" w:rsidRPr="005D6625">
              <w:rPr>
                <w:rFonts w:ascii="Arial" w:hAnsi="Arial" w:cs="Arial"/>
                <w:sz w:val="20"/>
                <w:szCs w:val="20"/>
                <w:lang w:val="pl-PL"/>
              </w:rPr>
              <w:t>h</w:t>
            </w:r>
            <w:r>
              <w:rPr>
                <w:rFonts w:ascii="Arial" w:hAnsi="Arial" w:cs="Arial"/>
                <w:sz w:val="20"/>
                <w:szCs w:val="20"/>
                <w:lang w:val="pl-PL"/>
              </w:rPr>
              <w:t>e</w:t>
            </w:r>
            <w:r w:rsidR="00EC51C4" w:rsidRPr="005D6625">
              <w:rPr>
                <w:rFonts w:ascii="Arial" w:hAnsi="Arial" w:cs="Arial"/>
                <w:sz w:val="20"/>
                <w:szCs w:val="20"/>
                <w:lang w:val="pl-PL"/>
              </w:rPr>
              <w:t>mat oceniania dla poszczególnych zadań</w:t>
            </w:r>
          </w:p>
          <w:p w:rsidR="002844A4" w:rsidRPr="00AE626E" w:rsidRDefault="002844A4" w:rsidP="003B4413">
            <w:pPr>
              <w:tabs>
                <w:tab w:val="left" w:pos="357"/>
                <w:tab w:val="left" w:pos="714"/>
              </w:tabs>
              <w:spacing w:after="0" w:line="280" w:lineRule="atLeast"/>
              <w:rPr>
                <w:rFonts w:ascii="Arial" w:hAnsi="Arial" w:cs="Arial"/>
                <w:sz w:val="20"/>
                <w:szCs w:val="20"/>
              </w:rPr>
            </w:pPr>
          </w:p>
        </w:tc>
        <w:tc>
          <w:tcPr>
            <w:tcW w:w="799" w:type="dxa"/>
            <w:tcBorders>
              <w:top w:val="outset" w:sz="6" w:space="0" w:color="auto"/>
              <w:left w:val="outset" w:sz="6" w:space="0" w:color="auto"/>
              <w:right w:val="outset" w:sz="6" w:space="0" w:color="auto"/>
            </w:tcBorders>
            <w:shd w:val="clear" w:color="auto" w:fill="F2F2F2"/>
          </w:tcPr>
          <w:p w:rsidR="003B4413" w:rsidRPr="00AE626E" w:rsidRDefault="003B4413" w:rsidP="003B4413">
            <w:pPr>
              <w:tabs>
                <w:tab w:val="left" w:pos="357"/>
                <w:tab w:val="left" w:pos="714"/>
              </w:tabs>
              <w:spacing w:after="0" w:line="280" w:lineRule="atLeast"/>
              <w:rPr>
                <w:rFonts w:ascii="Arial" w:hAnsi="Arial" w:cs="Arial"/>
                <w:strike/>
                <w:sz w:val="20"/>
                <w:szCs w:val="20"/>
              </w:rPr>
            </w:pPr>
          </w:p>
        </w:tc>
      </w:tr>
      <w:tr w:rsidR="003B4413" w:rsidRPr="00284C57" w:rsidTr="00EC4548">
        <w:trPr>
          <w:trHeight w:val="199"/>
          <w:tblCellSpacing w:w="20" w:type="dxa"/>
        </w:trPr>
        <w:tc>
          <w:tcPr>
            <w:tcW w:w="1715" w:type="dxa"/>
            <w:vMerge/>
            <w:tcBorders>
              <w:left w:val="outset" w:sz="6" w:space="0" w:color="auto"/>
              <w:bottom w:val="outset" w:sz="6" w:space="0" w:color="auto"/>
              <w:right w:val="outset" w:sz="6" w:space="0" w:color="auto"/>
            </w:tcBorders>
            <w:shd w:val="clear" w:color="auto" w:fill="F2F2F2"/>
          </w:tcPr>
          <w:p w:rsidR="003B4413" w:rsidRPr="00FD4093" w:rsidRDefault="003B4413" w:rsidP="003B4413">
            <w:pPr>
              <w:tabs>
                <w:tab w:val="left" w:pos="357"/>
                <w:tab w:val="left" w:pos="714"/>
              </w:tabs>
              <w:spacing w:after="0" w:line="280" w:lineRule="atLeast"/>
              <w:rPr>
                <w:rFonts w:ascii="Arial" w:hAnsi="Arial" w:cs="Arial"/>
                <w:b/>
                <w:sz w:val="20"/>
                <w:szCs w:val="20"/>
              </w:rPr>
            </w:pPr>
          </w:p>
        </w:tc>
        <w:tc>
          <w:tcPr>
            <w:tcW w:w="2087" w:type="dxa"/>
            <w:tcBorders>
              <w:top w:val="outset" w:sz="6" w:space="0" w:color="auto"/>
              <w:left w:val="outset" w:sz="6" w:space="0" w:color="auto"/>
              <w:bottom w:val="outset" w:sz="6" w:space="0" w:color="auto"/>
              <w:right w:val="outset" w:sz="6" w:space="0" w:color="auto"/>
            </w:tcBorders>
            <w:shd w:val="clear" w:color="auto" w:fill="F2F2F2"/>
          </w:tcPr>
          <w:p w:rsidR="003B4413" w:rsidRPr="00A02AD6" w:rsidRDefault="00384CFD" w:rsidP="003B4413">
            <w:pPr>
              <w:tabs>
                <w:tab w:val="left" w:pos="357"/>
                <w:tab w:val="left" w:pos="714"/>
              </w:tabs>
              <w:spacing w:after="0" w:line="280" w:lineRule="atLeast"/>
              <w:rPr>
                <w:rFonts w:ascii="Arial" w:hAnsi="Arial" w:cs="Arial"/>
                <w:b/>
                <w:bCs/>
                <w:sz w:val="20"/>
                <w:szCs w:val="20"/>
                <w:lang w:val="pl-PL"/>
              </w:rPr>
            </w:pPr>
            <w:r w:rsidRPr="00A02AD6">
              <w:rPr>
                <w:rFonts w:ascii="Arial" w:hAnsi="Arial" w:cs="Arial"/>
                <w:b/>
                <w:bCs/>
                <w:sz w:val="20"/>
                <w:szCs w:val="20"/>
                <w:lang w:val="pl-PL"/>
              </w:rPr>
              <w:t>TWORZENIE WYPOWIEDZI PISEMNYCH</w:t>
            </w:r>
          </w:p>
          <w:p w:rsidR="003B4413" w:rsidRPr="00A02AD6" w:rsidRDefault="003B4413" w:rsidP="003B4413">
            <w:pPr>
              <w:tabs>
                <w:tab w:val="left" w:pos="357"/>
                <w:tab w:val="left" w:pos="714"/>
              </w:tabs>
              <w:spacing w:after="0" w:line="280" w:lineRule="atLeast"/>
              <w:rPr>
                <w:rFonts w:ascii="Arial" w:hAnsi="Arial" w:cs="Arial"/>
                <w:sz w:val="20"/>
                <w:szCs w:val="20"/>
                <w:lang w:val="pl-PL"/>
              </w:rPr>
            </w:pPr>
          </w:p>
          <w:p w:rsidR="003B4413" w:rsidRPr="00A02AD6" w:rsidRDefault="00894573" w:rsidP="003B4413">
            <w:pPr>
              <w:tabs>
                <w:tab w:val="left" w:pos="357"/>
                <w:tab w:val="left" w:pos="714"/>
              </w:tabs>
              <w:spacing w:after="0" w:line="280" w:lineRule="atLeast"/>
              <w:rPr>
                <w:rFonts w:ascii="Arial" w:hAnsi="Arial" w:cs="Arial"/>
                <w:b/>
                <w:bCs/>
                <w:sz w:val="20"/>
                <w:szCs w:val="20"/>
                <w:lang w:val="pl-PL"/>
              </w:rPr>
            </w:pPr>
            <w:r w:rsidRPr="00A02AD6">
              <w:rPr>
                <w:rFonts w:ascii="Arial" w:hAnsi="Arial" w:cs="Arial"/>
                <w:b/>
                <w:bCs/>
                <w:sz w:val="20"/>
                <w:szCs w:val="20"/>
                <w:lang w:val="pl-PL"/>
              </w:rPr>
              <w:t>Argumentowanie</w:t>
            </w:r>
          </w:p>
          <w:p w:rsidR="003B4413" w:rsidRPr="00A02AD6" w:rsidRDefault="003B4413" w:rsidP="003B4413">
            <w:pPr>
              <w:tabs>
                <w:tab w:val="left" w:pos="357"/>
                <w:tab w:val="left" w:pos="714"/>
              </w:tabs>
              <w:spacing w:after="0" w:line="280" w:lineRule="atLeast"/>
              <w:rPr>
                <w:rFonts w:ascii="Arial" w:hAnsi="Arial" w:cs="Arial"/>
                <w:b/>
                <w:bCs/>
                <w:sz w:val="20"/>
                <w:szCs w:val="20"/>
                <w:lang w:val="pl-PL"/>
              </w:rPr>
            </w:pPr>
          </w:p>
          <w:p w:rsidR="003B4413" w:rsidRPr="00A02AD6" w:rsidRDefault="003B4413" w:rsidP="003B4413">
            <w:pPr>
              <w:tabs>
                <w:tab w:val="left" w:pos="357"/>
                <w:tab w:val="left" w:pos="714"/>
              </w:tabs>
              <w:spacing w:after="0" w:line="280" w:lineRule="atLeast"/>
              <w:rPr>
                <w:rFonts w:ascii="Arial" w:hAnsi="Arial" w:cs="Arial"/>
                <w:b/>
                <w:bCs/>
                <w:sz w:val="20"/>
                <w:szCs w:val="20"/>
                <w:lang w:val="pl-PL"/>
              </w:rPr>
            </w:pPr>
          </w:p>
          <w:p w:rsidR="003B4413" w:rsidRPr="00A02AD6" w:rsidRDefault="00894573" w:rsidP="003B4413">
            <w:pPr>
              <w:tabs>
                <w:tab w:val="left" w:pos="357"/>
                <w:tab w:val="left" w:pos="714"/>
              </w:tabs>
              <w:spacing w:after="0" w:line="280" w:lineRule="atLeast"/>
              <w:rPr>
                <w:rFonts w:ascii="Arial" w:hAnsi="Arial" w:cs="Arial"/>
                <w:sz w:val="20"/>
                <w:szCs w:val="20"/>
                <w:lang w:val="pl-PL"/>
              </w:rPr>
            </w:pPr>
            <w:r w:rsidRPr="00A02AD6">
              <w:rPr>
                <w:rFonts w:ascii="Arial" w:hAnsi="Arial" w:cs="Arial"/>
                <w:b/>
                <w:bCs/>
                <w:sz w:val="20"/>
                <w:szCs w:val="20"/>
                <w:lang w:val="pl-PL"/>
              </w:rPr>
              <w:t>Świadomość językowa</w:t>
            </w:r>
          </w:p>
        </w:tc>
        <w:tc>
          <w:tcPr>
            <w:tcW w:w="810" w:type="dxa"/>
            <w:tcBorders>
              <w:left w:val="outset" w:sz="6" w:space="0" w:color="auto"/>
              <w:bottom w:val="outset" w:sz="6" w:space="0" w:color="auto"/>
              <w:right w:val="outset" w:sz="6" w:space="0" w:color="auto"/>
            </w:tcBorders>
            <w:shd w:val="clear" w:color="auto" w:fill="F2F2F2"/>
          </w:tcPr>
          <w:p w:rsidR="003B4413" w:rsidRPr="00FD4093" w:rsidRDefault="009317B9" w:rsidP="003B4413">
            <w:pPr>
              <w:tabs>
                <w:tab w:val="left" w:pos="357"/>
                <w:tab w:val="left" w:pos="714"/>
              </w:tabs>
              <w:spacing w:after="0" w:line="280" w:lineRule="atLeast"/>
              <w:jc w:val="center"/>
              <w:rPr>
                <w:rFonts w:ascii="Arial" w:hAnsi="Arial" w:cs="Arial"/>
                <w:sz w:val="20"/>
                <w:szCs w:val="20"/>
              </w:rPr>
            </w:pPr>
            <w:r w:rsidRPr="00FD4093">
              <w:rPr>
                <w:rFonts w:ascii="Arial" w:hAnsi="Arial" w:cs="Arial"/>
                <w:sz w:val="20"/>
                <w:szCs w:val="20"/>
              </w:rPr>
              <w:t>15</w:t>
            </w:r>
            <w:r w:rsidR="003B4413" w:rsidRPr="00FD4093">
              <w:rPr>
                <w:rFonts w:ascii="Arial" w:hAnsi="Arial" w:cs="Arial"/>
                <w:sz w:val="20"/>
                <w:szCs w:val="20"/>
              </w:rPr>
              <w:t>%</w:t>
            </w: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tc>
        <w:tc>
          <w:tcPr>
            <w:tcW w:w="7048" w:type="dxa"/>
            <w:tcBorders>
              <w:left w:val="outset" w:sz="6" w:space="0" w:color="auto"/>
              <w:bottom w:val="outset" w:sz="6" w:space="0" w:color="auto"/>
              <w:right w:val="outset" w:sz="6" w:space="0" w:color="auto"/>
            </w:tcBorders>
            <w:shd w:val="clear" w:color="auto" w:fill="F2F2F2"/>
          </w:tcPr>
          <w:p w:rsidR="00C80165" w:rsidRPr="00AE626E" w:rsidRDefault="00B03C4F" w:rsidP="00C80165">
            <w:pPr>
              <w:numPr>
                <w:ilvl w:val="0"/>
                <w:numId w:val="2"/>
              </w:numPr>
              <w:tabs>
                <w:tab w:val="left" w:pos="357"/>
                <w:tab w:val="left" w:pos="714"/>
              </w:tabs>
              <w:spacing w:after="0" w:line="280" w:lineRule="atLeast"/>
              <w:contextualSpacing/>
              <w:rPr>
                <w:rFonts w:ascii="Arial" w:hAnsi="Arial" w:cs="Arial"/>
                <w:sz w:val="20"/>
                <w:szCs w:val="20"/>
                <w:lang w:val="en-US"/>
              </w:rPr>
            </w:pPr>
            <w:proofErr w:type="spellStart"/>
            <w:r>
              <w:rPr>
                <w:rFonts w:ascii="Arial" w:hAnsi="Arial" w:cs="Arial"/>
                <w:sz w:val="20"/>
                <w:szCs w:val="20"/>
                <w:lang w:val="en-US"/>
              </w:rPr>
              <w:t>tworzenie</w:t>
            </w:r>
            <w:proofErr w:type="spellEnd"/>
            <w:r>
              <w:rPr>
                <w:rFonts w:ascii="Arial" w:hAnsi="Arial" w:cs="Arial"/>
                <w:sz w:val="20"/>
                <w:szCs w:val="20"/>
                <w:lang w:val="en-US"/>
              </w:rPr>
              <w:t xml:space="preserve"> </w:t>
            </w:r>
            <w:proofErr w:type="spellStart"/>
            <w:r>
              <w:rPr>
                <w:rFonts w:ascii="Arial" w:hAnsi="Arial" w:cs="Arial"/>
                <w:sz w:val="20"/>
                <w:szCs w:val="20"/>
                <w:lang w:val="en-US"/>
              </w:rPr>
              <w:t>wypowiedzi</w:t>
            </w:r>
            <w:proofErr w:type="spellEnd"/>
            <w:r>
              <w:rPr>
                <w:rFonts w:ascii="Arial" w:hAnsi="Arial" w:cs="Arial"/>
                <w:sz w:val="20"/>
                <w:szCs w:val="20"/>
                <w:lang w:val="en-US"/>
              </w:rPr>
              <w:t xml:space="preserve"> </w:t>
            </w:r>
            <w:proofErr w:type="spellStart"/>
            <w:r>
              <w:rPr>
                <w:rFonts w:ascii="Arial" w:hAnsi="Arial" w:cs="Arial"/>
                <w:sz w:val="20"/>
                <w:szCs w:val="20"/>
                <w:lang w:val="en-US"/>
              </w:rPr>
              <w:t>argumentacyjnych</w:t>
            </w:r>
            <w:proofErr w:type="spellEnd"/>
          </w:p>
          <w:p w:rsidR="00C80165" w:rsidRPr="006017A4" w:rsidRDefault="00B03C4F" w:rsidP="00C80165">
            <w:pPr>
              <w:numPr>
                <w:ilvl w:val="0"/>
                <w:numId w:val="2"/>
              </w:numPr>
              <w:tabs>
                <w:tab w:val="left" w:pos="357"/>
                <w:tab w:val="left" w:pos="714"/>
              </w:tabs>
              <w:spacing w:after="0" w:line="280" w:lineRule="atLeast"/>
              <w:contextualSpacing/>
              <w:rPr>
                <w:rFonts w:ascii="Arial" w:hAnsi="Arial" w:cs="Arial"/>
                <w:sz w:val="20"/>
                <w:szCs w:val="20"/>
                <w:lang w:val="pl-PL"/>
              </w:rPr>
            </w:pPr>
            <w:r w:rsidRPr="006017A4">
              <w:rPr>
                <w:rFonts w:ascii="Arial" w:hAnsi="Arial" w:cs="Arial"/>
                <w:sz w:val="20"/>
                <w:szCs w:val="20"/>
                <w:lang w:val="pl-PL"/>
              </w:rPr>
              <w:t>badanie różnych punktów widzenia i konstruowanie w</w:t>
            </w:r>
            <w:r>
              <w:rPr>
                <w:rFonts w:ascii="Arial" w:hAnsi="Arial" w:cs="Arial"/>
                <w:sz w:val="20"/>
                <w:szCs w:val="20"/>
                <w:lang w:val="pl-PL"/>
              </w:rPr>
              <w:t>łasnego stanowiska wobec nich</w:t>
            </w:r>
          </w:p>
          <w:p w:rsidR="00C80165" w:rsidRPr="006017A4" w:rsidRDefault="00B03C4F" w:rsidP="00C80165">
            <w:pPr>
              <w:numPr>
                <w:ilvl w:val="0"/>
                <w:numId w:val="2"/>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t xml:space="preserve">wyrażanie </w:t>
            </w:r>
            <w:r w:rsidRPr="006017A4">
              <w:rPr>
                <w:rFonts w:ascii="Arial" w:hAnsi="Arial" w:cs="Arial"/>
                <w:sz w:val="20"/>
                <w:szCs w:val="20"/>
                <w:lang w:val="pl-PL"/>
              </w:rPr>
              <w:t xml:space="preserve">opinii na temat </w:t>
            </w:r>
            <w:r>
              <w:rPr>
                <w:rFonts w:ascii="Arial" w:hAnsi="Arial" w:cs="Arial"/>
                <w:sz w:val="20"/>
                <w:szCs w:val="20"/>
                <w:lang w:val="pl-PL"/>
              </w:rPr>
              <w:t>zjawisk lub tekstów</w:t>
            </w:r>
          </w:p>
          <w:p w:rsidR="00C80165" w:rsidRPr="006017A4" w:rsidRDefault="00B03C4F" w:rsidP="00C80165">
            <w:pPr>
              <w:numPr>
                <w:ilvl w:val="0"/>
                <w:numId w:val="2"/>
              </w:numPr>
              <w:tabs>
                <w:tab w:val="left" w:pos="357"/>
                <w:tab w:val="left" w:pos="714"/>
              </w:tabs>
              <w:spacing w:after="0" w:line="280" w:lineRule="atLeast"/>
              <w:contextualSpacing/>
              <w:rPr>
                <w:rFonts w:ascii="Arial" w:hAnsi="Arial" w:cs="Arial"/>
                <w:sz w:val="20"/>
                <w:szCs w:val="20"/>
                <w:lang w:val="pl-PL"/>
              </w:rPr>
            </w:pPr>
            <w:r w:rsidRPr="006017A4">
              <w:rPr>
                <w:rFonts w:ascii="Arial" w:hAnsi="Arial" w:cs="Arial"/>
                <w:sz w:val="20"/>
                <w:szCs w:val="20"/>
                <w:lang w:val="pl-PL"/>
              </w:rPr>
              <w:t>konstruowanie trafnych i rzeczowych argumentó</w:t>
            </w:r>
            <w:r>
              <w:rPr>
                <w:rFonts w:ascii="Arial" w:hAnsi="Arial" w:cs="Arial"/>
                <w:sz w:val="20"/>
                <w:szCs w:val="20"/>
                <w:lang w:val="pl-PL"/>
              </w:rPr>
              <w:t>w za pomocą odpowiednich środków językowych</w:t>
            </w:r>
          </w:p>
          <w:p w:rsidR="00C80165" w:rsidRPr="006017A4" w:rsidRDefault="00B03C4F" w:rsidP="00C80165">
            <w:pPr>
              <w:numPr>
                <w:ilvl w:val="0"/>
                <w:numId w:val="2"/>
              </w:numPr>
              <w:tabs>
                <w:tab w:val="left" w:pos="357"/>
                <w:tab w:val="left" w:pos="714"/>
              </w:tabs>
              <w:spacing w:after="0" w:line="280" w:lineRule="atLeast"/>
              <w:contextualSpacing/>
              <w:rPr>
                <w:rFonts w:ascii="Arial" w:hAnsi="Arial" w:cs="Arial"/>
                <w:sz w:val="20"/>
                <w:szCs w:val="20"/>
                <w:lang w:val="pl-PL"/>
              </w:rPr>
            </w:pPr>
            <w:r w:rsidRPr="006017A4">
              <w:rPr>
                <w:rFonts w:ascii="Arial" w:hAnsi="Arial" w:cs="Arial"/>
                <w:sz w:val="20"/>
                <w:szCs w:val="20"/>
                <w:lang w:val="pl-PL"/>
              </w:rPr>
              <w:t>tworzenie tekstów skierowanych do ró</w:t>
            </w:r>
            <w:r>
              <w:rPr>
                <w:rFonts w:ascii="Arial" w:hAnsi="Arial" w:cs="Arial"/>
                <w:sz w:val="20"/>
                <w:szCs w:val="20"/>
                <w:lang w:val="pl-PL"/>
              </w:rPr>
              <w:t>żnych grup odbiorców</w:t>
            </w:r>
          </w:p>
          <w:p w:rsidR="00C80165" w:rsidRPr="006017A4" w:rsidRDefault="00B03C4F" w:rsidP="00C80165">
            <w:pPr>
              <w:numPr>
                <w:ilvl w:val="0"/>
                <w:numId w:val="2"/>
              </w:numPr>
              <w:tabs>
                <w:tab w:val="left" w:pos="357"/>
                <w:tab w:val="left" w:pos="714"/>
              </w:tabs>
              <w:spacing w:after="0" w:line="280" w:lineRule="atLeast"/>
              <w:contextualSpacing/>
              <w:rPr>
                <w:rFonts w:ascii="Arial" w:hAnsi="Arial" w:cs="Arial"/>
                <w:sz w:val="20"/>
                <w:szCs w:val="20"/>
                <w:lang w:val="pl-PL"/>
              </w:rPr>
            </w:pPr>
            <w:r w:rsidRPr="006017A4">
              <w:rPr>
                <w:rFonts w:ascii="Arial" w:hAnsi="Arial" w:cs="Arial"/>
                <w:sz w:val="20"/>
                <w:szCs w:val="20"/>
                <w:lang w:val="pl-PL"/>
              </w:rPr>
              <w:t>poprawność językowa</w:t>
            </w:r>
            <w:r>
              <w:rPr>
                <w:rFonts w:ascii="Arial" w:hAnsi="Arial" w:cs="Arial"/>
                <w:sz w:val="20"/>
                <w:szCs w:val="20"/>
                <w:lang w:val="pl-PL"/>
              </w:rPr>
              <w:t xml:space="preserve">, </w:t>
            </w:r>
            <w:r w:rsidRPr="006017A4">
              <w:rPr>
                <w:rFonts w:ascii="Arial" w:hAnsi="Arial" w:cs="Arial"/>
                <w:sz w:val="20"/>
                <w:szCs w:val="20"/>
                <w:lang w:val="pl-PL"/>
              </w:rPr>
              <w:t>ortograficzna</w:t>
            </w:r>
            <w:r>
              <w:rPr>
                <w:rFonts w:ascii="Arial" w:hAnsi="Arial" w:cs="Arial"/>
                <w:sz w:val="20"/>
                <w:szCs w:val="20"/>
                <w:lang w:val="pl-PL"/>
              </w:rPr>
              <w:t xml:space="preserve"> i interpunkcyjna</w:t>
            </w:r>
          </w:p>
          <w:p w:rsidR="003B4413" w:rsidRPr="00284C57" w:rsidRDefault="00B03C4F" w:rsidP="00C80165">
            <w:pPr>
              <w:numPr>
                <w:ilvl w:val="0"/>
                <w:numId w:val="2"/>
              </w:numPr>
              <w:tabs>
                <w:tab w:val="left" w:pos="357"/>
                <w:tab w:val="left" w:pos="714"/>
              </w:tabs>
              <w:spacing w:after="0" w:line="280" w:lineRule="atLeast"/>
              <w:contextualSpacing/>
              <w:rPr>
                <w:rFonts w:ascii="Arial" w:hAnsi="Arial" w:cs="Arial"/>
                <w:sz w:val="20"/>
                <w:szCs w:val="20"/>
                <w:lang w:val="pl-PL"/>
              </w:rPr>
            </w:pPr>
            <w:r w:rsidRPr="00284C57">
              <w:rPr>
                <w:rFonts w:ascii="Arial" w:hAnsi="Arial" w:cs="Arial"/>
                <w:sz w:val="20"/>
                <w:szCs w:val="20"/>
                <w:lang w:val="pl-PL"/>
              </w:rPr>
              <w:t xml:space="preserve">wykorzystanie elementów </w:t>
            </w:r>
            <w:r>
              <w:rPr>
                <w:rFonts w:ascii="Arial" w:hAnsi="Arial" w:cs="Arial"/>
                <w:sz w:val="20"/>
                <w:szCs w:val="20"/>
                <w:lang w:val="pl-PL"/>
              </w:rPr>
              <w:t>różnych stylów funkcjonalnych i środków stylistycznych</w:t>
            </w:r>
          </w:p>
        </w:tc>
        <w:tc>
          <w:tcPr>
            <w:tcW w:w="952" w:type="dxa"/>
            <w:tcBorders>
              <w:left w:val="outset" w:sz="6" w:space="0" w:color="auto"/>
              <w:bottom w:val="outset" w:sz="6" w:space="0" w:color="auto"/>
              <w:right w:val="outset" w:sz="6" w:space="0" w:color="auto"/>
            </w:tcBorders>
            <w:shd w:val="clear" w:color="auto" w:fill="F2F2F2"/>
          </w:tcPr>
          <w:p w:rsidR="003B4413" w:rsidRPr="00284C57" w:rsidRDefault="003B4413" w:rsidP="003B4413">
            <w:pPr>
              <w:tabs>
                <w:tab w:val="left" w:pos="357"/>
                <w:tab w:val="left" w:pos="714"/>
              </w:tabs>
              <w:spacing w:after="0" w:line="280" w:lineRule="atLeast"/>
              <w:ind w:left="360"/>
              <w:contextualSpacing/>
              <w:rPr>
                <w:rFonts w:ascii="Arial" w:hAnsi="Arial" w:cs="Arial"/>
                <w:sz w:val="20"/>
                <w:szCs w:val="20"/>
                <w:lang w:val="pl-PL"/>
              </w:rPr>
            </w:pPr>
          </w:p>
        </w:tc>
        <w:tc>
          <w:tcPr>
            <w:tcW w:w="1377" w:type="dxa"/>
            <w:tcBorders>
              <w:left w:val="outset" w:sz="6" w:space="0" w:color="auto"/>
              <w:bottom w:val="outset" w:sz="6" w:space="0" w:color="auto"/>
              <w:right w:val="outset" w:sz="6" w:space="0" w:color="auto"/>
            </w:tcBorders>
            <w:shd w:val="clear" w:color="auto" w:fill="F2F2F2"/>
          </w:tcPr>
          <w:p w:rsidR="003B4413" w:rsidRPr="00284C57" w:rsidRDefault="003B4413" w:rsidP="003B4413">
            <w:pPr>
              <w:tabs>
                <w:tab w:val="left" w:pos="357"/>
                <w:tab w:val="left" w:pos="714"/>
              </w:tabs>
              <w:spacing w:after="0" w:line="280" w:lineRule="atLeast"/>
              <w:ind w:left="360"/>
              <w:contextualSpacing/>
              <w:rPr>
                <w:rFonts w:ascii="Arial" w:hAnsi="Arial" w:cs="Arial"/>
                <w:sz w:val="20"/>
                <w:szCs w:val="20"/>
                <w:lang w:val="pl-PL"/>
              </w:rPr>
            </w:pPr>
          </w:p>
        </w:tc>
        <w:tc>
          <w:tcPr>
            <w:tcW w:w="799" w:type="dxa"/>
            <w:tcBorders>
              <w:left w:val="outset" w:sz="6" w:space="0" w:color="auto"/>
              <w:bottom w:val="outset" w:sz="6" w:space="0" w:color="auto"/>
              <w:right w:val="outset" w:sz="6" w:space="0" w:color="auto"/>
            </w:tcBorders>
            <w:shd w:val="clear" w:color="auto" w:fill="F2F2F2"/>
          </w:tcPr>
          <w:p w:rsidR="003B4413" w:rsidRPr="00284C57" w:rsidRDefault="003B4413" w:rsidP="003B4413">
            <w:pPr>
              <w:tabs>
                <w:tab w:val="left" w:pos="357"/>
                <w:tab w:val="left" w:pos="714"/>
              </w:tabs>
              <w:spacing w:after="0" w:line="280" w:lineRule="atLeast"/>
              <w:ind w:left="360"/>
              <w:contextualSpacing/>
              <w:rPr>
                <w:rFonts w:ascii="Arial" w:hAnsi="Arial" w:cs="Arial"/>
                <w:sz w:val="20"/>
                <w:szCs w:val="20"/>
                <w:lang w:val="pl-PL"/>
              </w:rPr>
            </w:pPr>
          </w:p>
        </w:tc>
      </w:tr>
      <w:tr w:rsidR="003B4413" w:rsidRPr="00FD4093" w:rsidTr="00EC4548">
        <w:trPr>
          <w:trHeight w:val="199"/>
          <w:tblCellSpacing w:w="20" w:type="dxa"/>
        </w:trPr>
        <w:tc>
          <w:tcPr>
            <w:tcW w:w="1715" w:type="dxa"/>
            <w:tcBorders>
              <w:left w:val="outset" w:sz="6" w:space="0" w:color="auto"/>
              <w:bottom w:val="outset" w:sz="6" w:space="0" w:color="auto"/>
              <w:right w:val="outset" w:sz="6" w:space="0" w:color="auto"/>
            </w:tcBorders>
            <w:shd w:val="clear" w:color="auto" w:fill="BFBFBF"/>
          </w:tcPr>
          <w:p w:rsidR="003B4413" w:rsidRPr="00FD4093" w:rsidRDefault="00894573" w:rsidP="00B03C4F">
            <w:pPr>
              <w:tabs>
                <w:tab w:val="left" w:pos="357"/>
                <w:tab w:val="left" w:pos="714"/>
              </w:tabs>
              <w:spacing w:line="280" w:lineRule="atLeast"/>
              <w:rPr>
                <w:rFonts w:ascii="Arial" w:hAnsi="Arial" w:cs="Arial"/>
                <w:b/>
                <w:sz w:val="20"/>
                <w:szCs w:val="20"/>
              </w:rPr>
            </w:pPr>
            <w:r>
              <w:rPr>
                <w:rFonts w:ascii="Arial" w:hAnsi="Arial" w:cs="Arial"/>
                <w:b/>
                <w:sz w:val="20"/>
                <w:szCs w:val="20"/>
              </w:rPr>
              <w:lastRenderedPageBreak/>
              <w:t>Część</w:t>
            </w:r>
            <w:r w:rsidR="003B4413" w:rsidRPr="00FD4093">
              <w:rPr>
                <w:rFonts w:ascii="Arial" w:hAnsi="Arial" w:cs="Arial"/>
                <w:b/>
                <w:sz w:val="20"/>
                <w:szCs w:val="20"/>
              </w:rPr>
              <w:t xml:space="preserve"> 1</w:t>
            </w:r>
            <w:r>
              <w:rPr>
                <w:rFonts w:ascii="Arial" w:hAnsi="Arial" w:cs="Arial"/>
                <w:b/>
                <w:sz w:val="20"/>
                <w:szCs w:val="20"/>
              </w:rPr>
              <w:t xml:space="preserve"> </w:t>
            </w:r>
            <w:r w:rsidR="00B03C4F">
              <w:rPr>
                <w:rFonts w:ascii="Arial" w:hAnsi="Arial" w:cs="Arial"/>
                <w:b/>
                <w:sz w:val="20"/>
                <w:szCs w:val="20"/>
              </w:rPr>
              <w:t>łącznie</w:t>
            </w:r>
          </w:p>
        </w:tc>
        <w:tc>
          <w:tcPr>
            <w:tcW w:w="2087" w:type="dxa"/>
            <w:tcBorders>
              <w:top w:val="outset" w:sz="6" w:space="0" w:color="auto"/>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810" w:type="dxa"/>
            <w:tcBorders>
              <w:left w:val="outset" w:sz="6" w:space="0" w:color="auto"/>
              <w:bottom w:val="outset" w:sz="6" w:space="0" w:color="auto"/>
              <w:right w:val="outset" w:sz="6" w:space="0" w:color="auto"/>
            </w:tcBorders>
            <w:shd w:val="clear" w:color="auto" w:fill="BFBFBF"/>
          </w:tcPr>
          <w:p w:rsidR="003B4413" w:rsidRPr="00FD4093" w:rsidRDefault="009317B9" w:rsidP="00284C57">
            <w:pPr>
              <w:tabs>
                <w:tab w:val="left" w:pos="357"/>
                <w:tab w:val="left" w:pos="714"/>
              </w:tabs>
              <w:spacing w:line="280" w:lineRule="atLeast"/>
              <w:jc w:val="center"/>
              <w:rPr>
                <w:rFonts w:ascii="Arial" w:hAnsi="Arial" w:cs="Arial"/>
                <w:b/>
                <w:sz w:val="20"/>
                <w:szCs w:val="20"/>
              </w:rPr>
            </w:pPr>
            <w:r w:rsidRPr="00DD0BCD">
              <w:rPr>
                <w:rFonts w:ascii="Arial" w:hAnsi="Arial" w:cs="Arial"/>
                <w:b/>
                <w:sz w:val="20"/>
                <w:szCs w:val="20"/>
              </w:rPr>
              <w:t>3</w:t>
            </w:r>
            <w:r w:rsidR="003B4413" w:rsidRPr="00DD0BCD">
              <w:rPr>
                <w:rFonts w:ascii="Arial" w:hAnsi="Arial" w:cs="Arial"/>
                <w:b/>
                <w:sz w:val="20"/>
                <w:szCs w:val="20"/>
              </w:rPr>
              <w:t>0%*</w:t>
            </w:r>
            <w:r w:rsidR="00FD1030" w:rsidRPr="00DD0BCD">
              <w:rPr>
                <w:rFonts w:ascii="Arial" w:hAnsi="Arial" w:cs="Arial"/>
                <w:b/>
                <w:sz w:val="20"/>
                <w:szCs w:val="20"/>
              </w:rPr>
              <w:t>*</w:t>
            </w:r>
          </w:p>
        </w:tc>
        <w:tc>
          <w:tcPr>
            <w:tcW w:w="7048" w:type="dxa"/>
            <w:tcBorders>
              <w:left w:val="outset" w:sz="6" w:space="0" w:color="auto"/>
              <w:bottom w:val="outset" w:sz="6" w:space="0" w:color="auto"/>
              <w:right w:val="outset" w:sz="6" w:space="0" w:color="auto"/>
            </w:tcBorders>
            <w:shd w:val="clear" w:color="auto" w:fill="BFBFBF"/>
          </w:tcPr>
          <w:p w:rsidR="003B4413" w:rsidRPr="00AE626E" w:rsidRDefault="003B4413" w:rsidP="003B4413">
            <w:pPr>
              <w:tabs>
                <w:tab w:val="left" w:pos="357"/>
                <w:tab w:val="left" w:pos="714"/>
              </w:tabs>
              <w:spacing w:line="280" w:lineRule="atLeast"/>
              <w:rPr>
                <w:rFonts w:ascii="Arial" w:hAnsi="Arial" w:cs="Arial"/>
                <w:sz w:val="20"/>
                <w:szCs w:val="20"/>
              </w:rPr>
            </w:pPr>
          </w:p>
        </w:tc>
        <w:tc>
          <w:tcPr>
            <w:tcW w:w="952" w:type="dxa"/>
            <w:tcBorders>
              <w:left w:val="outset" w:sz="6" w:space="0" w:color="auto"/>
              <w:bottom w:val="outset" w:sz="6" w:space="0" w:color="auto"/>
              <w:right w:val="outset" w:sz="6" w:space="0" w:color="auto"/>
            </w:tcBorders>
            <w:shd w:val="clear" w:color="auto" w:fill="BFBFBF"/>
          </w:tcPr>
          <w:p w:rsidR="003B4413" w:rsidRPr="00AE626E" w:rsidRDefault="003B4413" w:rsidP="003B4413">
            <w:pPr>
              <w:tabs>
                <w:tab w:val="left" w:pos="357"/>
                <w:tab w:val="left" w:pos="714"/>
              </w:tabs>
              <w:spacing w:line="280" w:lineRule="atLeast"/>
              <w:rPr>
                <w:rFonts w:ascii="Arial" w:hAnsi="Arial" w:cs="Arial"/>
                <w:sz w:val="20"/>
                <w:szCs w:val="20"/>
              </w:rPr>
            </w:pPr>
          </w:p>
        </w:tc>
        <w:tc>
          <w:tcPr>
            <w:tcW w:w="1377" w:type="dxa"/>
            <w:tcBorders>
              <w:left w:val="outset" w:sz="6" w:space="0" w:color="auto"/>
              <w:bottom w:val="outset" w:sz="6" w:space="0" w:color="auto"/>
              <w:right w:val="outset" w:sz="6" w:space="0" w:color="auto"/>
            </w:tcBorders>
            <w:shd w:val="clear" w:color="auto" w:fill="BFBFBF"/>
          </w:tcPr>
          <w:p w:rsidR="003B4413" w:rsidRPr="00AE626E" w:rsidRDefault="003B4413" w:rsidP="003B4413">
            <w:pPr>
              <w:tabs>
                <w:tab w:val="left" w:pos="357"/>
                <w:tab w:val="left" w:pos="714"/>
              </w:tabs>
              <w:spacing w:line="280" w:lineRule="atLeast"/>
              <w:rPr>
                <w:rFonts w:ascii="Arial" w:hAnsi="Arial" w:cs="Arial"/>
                <w:sz w:val="20"/>
                <w:szCs w:val="20"/>
              </w:rPr>
            </w:pPr>
          </w:p>
        </w:tc>
        <w:tc>
          <w:tcPr>
            <w:tcW w:w="799" w:type="dxa"/>
            <w:tcBorders>
              <w:left w:val="outset" w:sz="6" w:space="0" w:color="auto"/>
              <w:bottom w:val="outset" w:sz="6" w:space="0" w:color="auto"/>
              <w:right w:val="outset" w:sz="6" w:space="0" w:color="auto"/>
            </w:tcBorders>
            <w:shd w:val="clear" w:color="auto" w:fill="BFBFBF"/>
          </w:tcPr>
          <w:p w:rsidR="003B4413" w:rsidRPr="00AE626E" w:rsidRDefault="008B3499" w:rsidP="00FD4093">
            <w:pPr>
              <w:tabs>
                <w:tab w:val="left" w:pos="357"/>
                <w:tab w:val="left" w:pos="714"/>
              </w:tabs>
              <w:spacing w:line="280" w:lineRule="atLeast"/>
              <w:rPr>
                <w:rFonts w:ascii="Arial" w:hAnsi="Arial" w:cs="Arial"/>
                <w:b/>
                <w:sz w:val="20"/>
                <w:szCs w:val="20"/>
              </w:rPr>
            </w:pPr>
            <w:r w:rsidRPr="00AE626E">
              <w:rPr>
                <w:rFonts w:ascii="Arial" w:hAnsi="Arial" w:cs="Arial"/>
                <w:b/>
                <w:sz w:val="20"/>
                <w:szCs w:val="20"/>
              </w:rPr>
              <w:t xml:space="preserve">      </w:t>
            </w:r>
            <w:r w:rsidR="009317B9" w:rsidRPr="00AE626E">
              <w:rPr>
                <w:rFonts w:ascii="Arial" w:hAnsi="Arial" w:cs="Arial"/>
                <w:b/>
                <w:sz w:val="20"/>
                <w:szCs w:val="20"/>
              </w:rPr>
              <w:t>3</w:t>
            </w:r>
            <w:r w:rsidR="000A61BD" w:rsidRPr="00AE626E">
              <w:rPr>
                <w:rFonts w:ascii="Arial" w:hAnsi="Arial" w:cs="Arial"/>
                <w:b/>
                <w:sz w:val="20"/>
                <w:szCs w:val="20"/>
              </w:rPr>
              <w:t>0</w:t>
            </w:r>
          </w:p>
        </w:tc>
      </w:tr>
    </w:tbl>
    <w:p w:rsidR="00101BEC" w:rsidRDefault="00101BEC" w:rsidP="00A02AD6">
      <w:pPr>
        <w:tabs>
          <w:tab w:val="left" w:pos="357"/>
          <w:tab w:val="left" w:pos="714"/>
        </w:tabs>
        <w:spacing w:after="0" w:line="280" w:lineRule="atLeast"/>
        <w:rPr>
          <w:rFonts w:ascii="Arial" w:hAnsi="Arial" w:cs="Arial"/>
          <w:b/>
          <w:sz w:val="20"/>
          <w:szCs w:val="20"/>
          <w:u w:val="single"/>
          <w:lang w:val="pl-PL"/>
        </w:rPr>
        <w:sectPr w:rsidR="00101BEC" w:rsidSect="00101BEC">
          <w:pgSz w:w="16838" w:h="11906" w:orient="landscape"/>
          <w:pgMar w:top="1260" w:right="908" w:bottom="900" w:left="990" w:header="624" w:footer="624" w:gutter="0"/>
          <w:cols w:space="708"/>
          <w:titlePg/>
          <w:docGrid w:linePitch="360"/>
        </w:sectPr>
      </w:pPr>
    </w:p>
    <w:tbl>
      <w:tblPr>
        <w:tblW w:w="15108" w:type="dxa"/>
        <w:tblCellSpacing w:w="20" w:type="dxa"/>
        <w:tblInd w:w="-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775"/>
        <w:gridCol w:w="2127"/>
        <w:gridCol w:w="850"/>
        <w:gridCol w:w="7088"/>
        <w:gridCol w:w="992"/>
        <w:gridCol w:w="1417"/>
        <w:gridCol w:w="859"/>
      </w:tblGrid>
      <w:tr w:rsidR="003B4413" w:rsidRPr="00AE626E" w:rsidTr="00EC4548">
        <w:trPr>
          <w:trHeight w:val="409"/>
          <w:tblCellSpacing w:w="20" w:type="dxa"/>
        </w:trPr>
        <w:tc>
          <w:tcPr>
            <w:tcW w:w="1715" w:type="dxa"/>
            <w:vMerge w:val="restart"/>
            <w:tcBorders>
              <w:top w:val="outset" w:sz="6" w:space="0" w:color="auto"/>
              <w:left w:val="outset" w:sz="6" w:space="0" w:color="auto"/>
              <w:right w:val="outset" w:sz="6" w:space="0" w:color="auto"/>
            </w:tcBorders>
            <w:shd w:val="clear" w:color="auto" w:fill="F2F2F2"/>
          </w:tcPr>
          <w:p w:rsidR="00A02AD6" w:rsidRPr="00894573" w:rsidRDefault="00A02AD6" w:rsidP="00A02AD6">
            <w:pPr>
              <w:tabs>
                <w:tab w:val="left" w:pos="357"/>
                <w:tab w:val="left" w:pos="714"/>
              </w:tabs>
              <w:spacing w:after="0" w:line="280" w:lineRule="atLeast"/>
              <w:rPr>
                <w:rFonts w:ascii="Arial" w:hAnsi="Arial" w:cs="Arial"/>
                <w:b/>
                <w:sz w:val="20"/>
                <w:szCs w:val="20"/>
                <w:u w:val="single"/>
                <w:lang w:val="pl-PL"/>
              </w:rPr>
            </w:pPr>
            <w:r w:rsidRPr="00894573">
              <w:rPr>
                <w:rFonts w:ascii="Arial" w:hAnsi="Arial" w:cs="Arial"/>
                <w:b/>
                <w:sz w:val="20"/>
                <w:szCs w:val="20"/>
                <w:u w:val="single"/>
                <w:lang w:val="pl-PL"/>
              </w:rPr>
              <w:t xml:space="preserve">Część </w:t>
            </w:r>
            <w:r>
              <w:rPr>
                <w:rFonts w:ascii="Arial" w:hAnsi="Arial" w:cs="Arial"/>
                <w:b/>
                <w:sz w:val="20"/>
                <w:szCs w:val="20"/>
                <w:u w:val="single"/>
                <w:lang w:val="pl-PL"/>
              </w:rPr>
              <w:t>2</w:t>
            </w:r>
            <w:r w:rsidRPr="00894573">
              <w:rPr>
                <w:rFonts w:ascii="Arial" w:hAnsi="Arial" w:cs="Arial"/>
                <w:b/>
                <w:sz w:val="20"/>
                <w:szCs w:val="20"/>
                <w:u w:val="single"/>
                <w:lang w:val="pl-PL"/>
              </w:rPr>
              <w:t xml:space="preserve">: </w:t>
            </w:r>
            <w:r>
              <w:rPr>
                <w:rFonts w:ascii="Arial" w:hAnsi="Arial" w:cs="Arial"/>
                <w:b/>
                <w:sz w:val="20"/>
                <w:szCs w:val="20"/>
                <w:u w:val="single"/>
                <w:lang w:val="pl-PL"/>
              </w:rPr>
              <w:t xml:space="preserve">Teksty </w:t>
            </w:r>
            <w:r w:rsidRPr="00894573">
              <w:rPr>
                <w:rFonts w:ascii="Arial" w:hAnsi="Arial" w:cs="Arial"/>
                <w:b/>
                <w:sz w:val="20"/>
                <w:szCs w:val="20"/>
                <w:u w:val="single"/>
                <w:lang w:val="pl-PL"/>
              </w:rPr>
              <w:t>literackie</w:t>
            </w:r>
          </w:p>
          <w:p w:rsidR="003B4413" w:rsidRPr="00193651" w:rsidRDefault="003B4413" w:rsidP="003B4413">
            <w:pPr>
              <w:tabs>
                <w:tab w:val="left" w:pos="357"/>
                <w:tab w:val="left" w:pos="714"/>
              </w:tabs>
              <w:spacing w:after="0" w:line="280" w:lineRule="atLeast"/>
              <w:rPr>
                <w:rFonts w:ascii="Arial" w:hAnsi="Arial" w:cs="Arial"/>
                <w:b/>
                <w:sz w:val="20"/>
                <w:szCs w:val="20"/>
                <w:lang w:val="pl-PL"/>
              </w:rPr>
            </w:pPr>
          </w:p>
          <w:p w:rsidR="003B4413" w:rsidRPr="00193651" w:rsidRDefault="003B4413" w:rsidP="003B4413">
            <w:pPr>
              <w:tabs>
                <w:tab w:val="left" w:pos="357"/>
                <w:tab w:val="left" w:pos="714"/>
              </w:tabs>
              <w:spacing w:after="0" w:line="280" w:lineRule="atLeast"/>
              <w:rPr>
                <w:rFonts w:ascii="Arial" w:hAnsi="Arial" w:cs="Arial"/>
                <w:b/>
                <w:sz w:val="20"/>
                <w:szCs w:val="20"/>
                <w:lang w:val="pl-PL"/>
              </w:rPr>
            </w:pPr>
          </w:p>
          <w:p w:rsidR="003B4413" w:rsidRPr="00193651" w:rsidRDefault="00193651" w:rsidP="003B4413">
            <w:pPr>
              <w:tabs>
                <w:tab w:val="left" w:pos="357"/>
                <w:tab w:val="left" w:pos="714"/>
              </w:tabs>
              <w:spacing w:after="0" w:line="280" w:lineRule="atLeast"/>
              <w:rPr>
                <w:rFonts w:ascii="Arial" w:hAnsi="Arial" w:cs="Arial"/>
                <w:b/>
                <w:sz w:val="20"/>
                <w:szCs w:val="20"/>
                <w:lang w:val="pl-PL"/>
              </w:rPr>
            </w:pPr>
            <w:r w:rsidRPr="00193651">
              <w:rPr>
                <w:rFonts w:ascii="Arial" w:hAnsi="Arial" w:cs="Arial"/>
                <w:b/>
                <w:sz w:val="20"/>
                <w:szCs w:val="20"/>
                <w:lang w:val="pl-PL"/>
              </w:rPr>
              <w:t>Zadanie 1</w:t>
            </w:r>
          </w:p>
          <w:p w:rsidR="00193651" w:rsidRPr="00193651" w:rsidRDefault="00193651" w:rsidP="003B4413">
            <w:pPr>
              <w:tabs>
                <w:tab w:val="left" w:pos="357"/>
                <w:tab w:val="left" w:pos="714"/>
              </w:tabs>
              <w:spacing w:after="0" w:line="280" w:lineRule="atLeast"/>
              <w:rPr>
                <w:rFonts w:ascii="Arial" w:hAnsi="Arial" w:cs="Arial"/>
                <w:b/>
                <w:sz w:val="20"/>
                <w:szCs w:val="20"/>
                <w:lang w:val="pl-PL"/>
              </w:rPr>
            </w:pPr>
            <w:r w:rsidRPr="00193651">
              <w:rPr>
                <w:rFonts w:ascii="Arial" w:hAnsi="Arial" w:cs="Arial"/>
                <w:b/>
                <w:sz w:val="20"/>
                <w:szCs w:val="20"/>
                <w:lang w:val="pl-PL"/>
              </w:rPr>
              <w:t>Wypowiedź</w:t>
            </w:r>
            <w:r>
              <w:rPr>
                <w:rFonts w:ascii="Arial" w:hAnsi="Arial" w:cs="Arial"/>
                <w:b/>
                <w:sz w:val="20"/>
                <w:szCs w:val="20"/>
                <w:lang w:val="pl-PL"/>
              </w:rPr>
              <w:t xml:space="preserve"> argumentacyjna (rozprawka) na podstawie tekstu literackiego </w:t>
            </w:r>
          </w:p>
          <w:p w:rsidR="003B4413" w:rsidRPr="00193651" w:rsidRDefault="003B4413" w:rsidP="003B4413">
            <w:pPr>
              <w:tabs>
                <w:tab w:val="left" w:pos="357"/>
                <w:tab w:val="left" w:pos="714"/>
              </w:tabs>
              <w:spacing w:after="0" w:line="280" w:lineRule="atLeast"/>
              <w:rPr>
                <w:rFonts w:ascii="Arial" w:hAnsi="Arial" w:cs="Arial"/>
                <w:b/>
                <w:sz w:val="20"/>
                <w:szCs w:val="20"/>
                <w:lang w:val="pl-PL"/>
              </w:rPr>
            </w:pPr>
          </w:p>
          <w:p w:rsidR="003B4413" w:rsidRPr="00193651" w:rsidRDefault="003B4413" w:rsidP="003B4413">
            <w:pPr>
              <w:tabs>
                <w:tab w:val="left" w:pos="357"/>
                <w:tab w:val="left" w:pos="714"/>
              </w:tabs>
              <w:spacing w:after="0" w:line="280" w:lineRule="atLeast"/>
              <w:rPr>
                <w:rFonts w:ascii="Arial" w:hAnsi="Arial" w:cs="Arial"/>
                <w:b/>
                <w:sz w:val="20"/>
                <w:szCs w:val="20"/>
                <w:lang w:val="pl-PL"/>
              </w:rPr>
            </w:pPr>
          </w:p>
          <w:p w:rsidR="003B4413" w:rsidRPr="00193651" w:rsidRDefault="003B4413" w:rsidP="003B4413">
            <w:pPr>
              <w:tabs>
                <w:tab w:val="left" w:pos="357"/>
                <w:tab w:val="left" w:pos="714"/>
              </w:tabs>
              <w:spacing w:after="0" w:line="280" w:lineRule="atLeast"/>
              <w:rPr>
                <w:rFonts w:ascii="Arial" w:hAnsi="Arial" w:cs="Arial"/>
                <w:b/>
                <w:sz w:val="20"/>
                <w:szCs w:val="20"/>
                <w:lang w:val="pl-PL"/>
              </w:rPr>
            </w:pPr>
          </w:p>
          <w:p w:rsidR="003B4413" w:rsidRPr="0013797D" w:rsidRDefault="003B4413" w:rsidP="003B4413">
            <w:pPr>
              <w:tabs>
                <w:tab w:val="left" w:pos="357"/>
                <w:tab w:val="left" w:pos="714"/>
              </w:tabs>
              <w:spacing w:after="0" w:line="280" w:lineRule="atLeast"/>
              <w:rPr>
                <w:rFonts w:ascii="Arial" w:hAnsi="Arial" w:cs="Arial"/>
                <w:b/>
                <w:sz w:val="20"/>
                <w:szCs w:val="20"/>
                <w:lang w:val="pl-PL"/>
              </w:rPr>
            </w:pPr>
          </w:p>
        </w:tc>
        <w:tc>
          <w:tcPr>
            <w:tcW w:w="2087" w:type="dxa"/>
            <w:tcBorders>
              <w:top w:val="outset" w:sz="6" w:space="0" w:color="auto"/>
              <w:left w:val="outset" w:sz="6" w:space="0" w:color="auto"/>
              <w:bottom w:val="outset" w:sz="6" w:space="0" w:color="auto"/>
              <w:right w:val="outset" w:sz="6" w:space="0" w:color="auto"/>
            </w:tcBorders>
            <w:shd w:val="clear" w:color="auto" w:fill="F2F2F2"/>
          </w:tcPr>
          <w:p w:rsidR="00A02AD6" w:rsidRPr="008E4389" w:rsidRDefault="00A02AD6" w:rsidP="00A02AD6">
            <w:pPr>
              <w:tabs>
                <w:tab w:val="left" w:pos="357"/>
                <w:tab w:val="left" w:pos="714"/>
              </w:tabs>
              <w:spacing w:after="0" w:line="280" w:lineRule="atLeast"/>
              <w:rPr>
                <w:rFonts w:ascii="Arial" w:hAnsi="Arial" w:cs="Arial"/>
                <w:b/>
                <w:bCs/>
                <w:sz w:val="20"/>
                <w:szCs w:val="20"/>
                <w:lang w:val="pl-PL"/>
              </w:rPr>
            </w:pPr>
            <w:r>
              <w:rPr>
                <w:rFonts w:ascii="Arial" w:hAnsi="Arial" w:cs="Arial"/>
                <w:b/>
                <w:bCs/>
                <w:sz w:val="20"/>
                <w:szCs w:val="20"/>
                <w:lang w:val="pl-PL"/>
              </w:rPr>
              <w:t>ODBIÓR TEKSTU:</w:t>
            </w:r>
          </w:p>
          <w:p w:rsidR="003B4413" w:rsidRPr="00A02AD6" w:rsidRDefault="003B4413" w:rsidP="003B4413">
            <w:pPr>
              <w:tabs>
                <w:tab w:val="left" w:pos="357"/>
                <w:tab w:val="left" w:pos="714"/>
              </w:tabs>
              <w:spacing w:after="0" w:line="280" w:lineRule="atLeast"/>
              <w:rPr>
                <w:rFonts w:ascii="Arial" w:hAnsi="Arial" w:cs="Arial"/>
                <w:b/>
                <w:bCs/>
                <w:sz w:val="20"/>
                <w:szCs w:val="20"/>
                <w:lang w:val="pl-PL"/>
              </w:rPr>
            </w:pPr>
          </w:p>
          <w:p w:rsidR="00A02AD6" w:rsidRPr="008E4389" w:rsidRDefault="00A02AD6" w:rsidP="00A02AD6">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Interpretowanie tekstu</w:t>
            </w:r>
          </w:p>
          <w:p w:rsidR="00A02AD6" w:rsidRPr="008E4389" w:rsidRDefault="00A02AD6" w:rsidP="00A02AD6">
            <w:pPr>
              <w:tabs>
                <w:tab w:val="left" w:pos="357"/>
                <w:tab w:val="left" w:pos="714"/>
              </w:tabs>
              <w:spacing w:after="0" w:line="280" w:lineRule="atLeast"/>
              <w:rPr>
                <w:rFonts w:ascii="Arial" w:hAnsi="Arial" w:cs="Arial"/>
                <w:b/>
                <w:bCs/>
                <w:sz w:val="20"/>
                <w:szCs w:val="20"/>
                <w:lang w:val="pl-PL"/>
              </w:rPr>
            </w:pPr>
          </w:p>
          <w:p w:rsidR="00A02AD6" w:rsidRPr="008E4389" w:rsidRDefault="00A02AD6" w:rsidP="00A02AD6">
            <w:pPr>
              <w:tabs>
                <w:tab w:val="left" w:pos="357"/>
                <w:tab w:val="left" w:pos="714"/>
              </w:tabs>
              <w:spacing w:after="0" w:line="280" w:lineRule="atLeast"/>
              <w:rPr>
                <w:rFonts w:ascii="Arial" w:hAnsi="Arial" w:cs="Arial"/>
                <w:b/>
                <w:bCs/>
                <w:sz w:val="20"/>
                <w:szCs w:val="20"/>
                <w:lang w:val="pl-PL"/>
              </w:rPr>
            </w:pPr>
          </w:p>
          <w:p w:rsidR="00A02AD6" w:rsidRPr="008E4389" w:rsidRDefault="00A02AD6" w:rsidP="00A02AD6">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Krytyczne myś</w:t>
            </w:r>
            <w:r>
              <w:rPr>
                <w:rFonts w:ascii="Arial" w:hAnsi="Arial" w:cs="Arial"/>
                <w:b/>
                <w:bCs/>
                <w:sz w:val="20"/>
                <w:szCs w:val="20"/>
                <w:lang w:val="pl-PL"/>
              </w:rPr>
              <w:t>lenie</w:t>
            </w:r>
          </w:p>
          <w:p w:rsidR="00A02AD6" w:rsidRDefault="00A02AD6" w:rsidP="00A02AD6">
            <w:pPr>
              <w:tabs>
                <w:tab w:val="left" w:pos="357"/>
                <w:tab w:val="left" w:pos="714"/>
              </w:tabs>
              <w:spacing w:after="0" w:line="280" w:lineRule="atLeast"/>
              <w:rPr>
                <w:rFonts w:ascii="Arial" w:hAnsi="Arial" w:cs="Arial"/>
                <w:b/>
                <w:bCs/>
                <w:sz w:val="20"/>
                <w:szCs w:val="20"/>
                <w:lang w:val="pl-PL"/>
              </w:rPr>
            </w:pPr>
          </w:p>
          <w:p w:rsidR="00A02AD6" w:rsidRPr="008E4389" w:rsidRDefault="00A02AD6" w:rsidP="00A02AD6">
            <w:pPr>
              <w:tabs>
                <w:tab w:val="left" w:pos="357"/>
                <w:tab w:val="left" w:pos="714"/>
              </w:tabs>
              <w:spacing w:after="0" w:line="280" w:lineRule="atLeast"/>
              <w:rPr>
                <w:rFonts w:ascii="Arial" w:hAnsi="Arial" w:cs="Arial"/>
                <w:b/>
                <w:bCs/>
                <w:sz w:val="20"/>
                <w:szCs w:val="20"/>
                <w:lang w:val="pl-PL"/>
              </w:rPr>
            </w:pPr>
          </w:p>
          <w:p w:rsidR="00A02AD6" w:rsidRPr="008E4389" w:rsidRDefault="00A02AD6" w:rsidP="00A02AD6">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 xml:space="preserve">Kompetencje naukowe w zakresie języka i literatury </w:t>
            </w:r>
          </w:p>
          <w:p w:rsidR="003B4413" w:rsidRPr="00A02AD6" w:rsidRDefault="003B4413" w:rsidP="003B4413">
            <w:pPr>
              <w:tabs>
                <w:tab w:val="left" w:pos="357"/>
                <w:tab w:val="left" w:pos="714"/>
              </w:tabs>
              <w:spacing w:after="0" w:line="280" w:lineRule="atLeast"/>
              <w:rPr>
                <w:rFonts w:ascii="Arial" w:hAnsi="Arial" w:cs="Arial"/>
                <w:sz w:val="20"/>
                <w:szCs w:val="20"/>
                <w:lang w:val="pl-PL"/>
              </w:rPr>
            </w:pPr>
          </w:p>
        </w:tc>
        <w:tc>
          <w:tcPr>
            <w:tcW w:w="810" w:type="dxa"/>
            <w:tcBorders>
              <w:top w:val="outset" w:sz="6" w:space="0" w:color="auto"/>
              <w:left w:val="outset" w:sz="6" w:space="0" w:color="auto"/>
              <w:right w:val="outset" w:sz="6" w:space="0" w:color="auto"/>
            </w:tcBorders>
            <w:shd w:val="clear" w:color="auto" w:fill="F2F2F2"/>
          </w:tcPr>
          <w:p w:rsidR="003B4413" w:rsidRPr="00AE626E" w:rsidRDefault="003B4413" w:rsidP="003B4413">
            <w:pPr>
              <w:tabs>
                <w:tab w:val="left" w:pos="357"/>
                <w:tab w:val="left" w:pos="714"/>
              </w:tabs>
              <w:spacing w:after="0" w:line="280" w:lineRule="atLeast"/>
              <w:jc w:val="center"/>
              <w:rPr>
                <w:rFonts w:ascii="Arial" w:hAnsi="Arial" w:cs="Arial"/>
                <w:sz w:val="20"/>
                <w:szCs w:val="20"/>
              </w:rPr>
            </w:pPr>
            <w:r w:rsidRPr="00AE626E">
              <w:rPr>
                <w:rFonts w:ascii="Arial" w:hAnsi="Arial" w:cs="Arial"/>
                <w:sz w:val="20"/>
                <w:szCs w:val="20"/>
              </w:rPr>
              <w:t xml:space="preserve">35% </w:t>
            </w:r>
          </w:p>
        </w:tc>
        <w:tc>
          <w:tcPr>
            <w:tcW w:w="7048" w:type="dxa"/>
            <w:tcBorders>
              <w:top w:val="outset" w:sz="6" w:space="0" w:color="auto"/>
              <w:left w:val="outset" w:sz="6" w:space="0" w:color="auto"/>
              <w:right w:val="outset" w:sz="6" w:space="0" w:color="auto"/>
            </w:tcBorders>
            <w:shd w:val="clear" w:color="auto" w:fill="F2F2F2"/>
          </w:tcPr>
          <w:p w:rsidR="00193651" w:rsidRPr="00EC51C4" w:rsidRDefault="00B03C4F" w:rsidP="003B4413">
            <w:pPr>
              <w:numPr>
                <w:ilvl w:val="0"/>
                <w:numId w:val="3"/>
              </w:numPr>
              <w:tabs>
                <w:tab w:val="left" w:pos="357"/>
                <w:tab w:val="left" w:pos="714"/>
              </w:tabs>
              <w:spacing w:after="0" w:line="280" w:lineRule="atLeast"/>
              <w:contextualSpacing/>
              <w:rPr>
                <w:rFonts w:ascii="Arial" w:hAnsi="Arial" w:cs="Arial"/>
                <w:sz w:val="20"/>
                <w:szCs w:val="20"/>
                <w:lang w:val="pl-PL"/>
              </w:rPr>
            </w:pPr>
            <w:r w:rsidRPr="00EC51C4">
              <w:rPr>
                <w:rFonts w:ascii="Arial" w:hAnsi="Arial" w:cs="Arial"/>
                <w:sz w:val="20"/>
                <w:szCs w:val="20"/>
                <w:lang w:val="pl-PL"/>
              </w:rPr>
              <w:t>rozumienie tekstów  literackich w ró</w:t>
            </w:r>
            <w:r>
              <w:rPr>
                <w:rFonts w:ascii="Arial" w:hAnsi="Arial" w:cs="Arial"/>
                <w:sz w:val="20"/>
                <w:szCs w:val="20"/>
                <w:lang w:val="pl-PL"/>
              </w:rPr>
              <w:t>żnych formach gatunkowych</w:t>
            </w:r>
          </w:p>
          <w:p w:rsidR="003B4413" w:rsidRPr="00AE626E" w:rsidRDefault="00B03C4F" w:rsidP="003B4413">
            <w:pPr>
              <w:numPr>
                <w:ilvl w:val="0"/>
                <w:numId w:val="3"/>
              </w:numPr>
              <w:tabs>
                <w:tab w:val="left" w:pos="357"/>
                <w:tab w:val="left" w:pos="714"/>
              </w:tabs>
              <w:spacing w:after="0" w:line="280" w:lineRule="atLeast"/>
              <w:contextualSpacing/>
              <w:rPr>
                <w:rFonts w:ascii="Arial" w:hAnsi="Arial" w:cs="Arial"/>
                <w:sz w:val="20"/>
                <w:szCs w:val="20"/>
              </w:rPr>
            </w:pPr>
            <w:r>
              <w:rPr>
                <w:rFonts w:ascii="Arial" w:hAnsi="Arial" w:cs="Arial"/>
                <w:sz w:val="20"/>
                <w:szCs w:val="20"/>
              </w:rPr>
              <w:t>analizowanie i interpretowanie tekstów literackich</w:t>
            </w:r>
          </w:p>
          <w:p w:rsidR="003B4413" w:rsidRPr="00EC51C4" w:rsidRDefault="00B03C4F" w:rsidP="003B4413">
            <w:pPr>
              <w:numPr>
                <w:ilvl w:val="0"/>
                <w:numId w:val="3"/>
              </w:numPr>
              <w:tabs>
                <w:tab w:val="left" w:pos="357"/>
                <w:tab w:val="left" w:pos="714"/>
              </w:tabs>
              <w:spacing w:after="0" w:line="280" w:lineRule="atLeast"/>
              <w:contextualSpacing/>
              <w:rPr>
                <w:rFonts w:ascii="Arial" w:hAnsi="Arial" w:cs="Arial"/>
                <w:sz w:val="20"/>
                <w:szCs w:val="20"/>
                <w:lang w:val="pl-PL"/>
              </w:rPr>
            </w:pPr>
            <w:r w:rsidRPr="00EC51C4">
              <w:rPr>
                <w:rFonts w:ascii="Arial" w:hAnsi="Arial" w:cs="Arial"/>
                <w:sz w:val="20"/>
                <w:szCs w:val="20"/>
                <w:lang w:val="pl-PL"/>
              </w:rPr>
              <w:t>rozpoznawanie</w:t>
            </w:r>
            <w:r>
              <w:rPr>
                <w:rFonts w:ascii="Arial" w:hAnsi="Arial" w:cs="Arial"/>
                <w:sz w:val="20"/>
                <w:szCs w:val="20"/>
                <w:lang w:val="pl-PL"/>
              </w:rPr>
              <w:t xml:space="preserve"> istotnych cech tekstu oraz funkcji zawartych w nim </w:t>
            </w:r>
            <w:r w:rsidRPr="00EC51C4">
              <w:rPr>
                <w:rFonts w:ascii="Arial" w:hAnsi="Arial" w:cs="Arial"/>
                <w:sz w:val="20"/>
                <w:szCs w:val="20"/>
                <w:lang w:val="pl-PL"/>
              </w:rPr>
              <w:t>środków językowych</w:t>
            </w:r>
          </w:p>
          <w:p w:rsidR="00CA1EA4" w:rsidRPr="0013797D" w:rsidRDefault="00B03C4F" w:rsidP="003B4413">
            <w:pPr>
              <w:numPr>
                <w:ilvl w:val="0"/>
                <w:numId w:val="3"/>
              </w:numPr>
              <w:tabs>
                <w:tab w:val="left" w:pos="357"/>
                <w:tab w:val="left" w:pos="714"/>
              </w:tabs>
              <w:spacing w:after="0" w:line="280" w:lineRule="atLeast"/>
              <w:contextualSpacing/>
              <w:rPr>
                <w:rFonts w:ascii="Arial" w:hAnsi="Arial" w:cs="Arial"/>
                <w:sz w:val="20"/>
                <w:szCs w:val="20"/>
                <w:lang w:val="pl-PL"/>
              </w:rPr>
            </w:pPr>
            <w:r w:rsidRPr="00CA1EA4">
              <w:rPr>
                <w:rFonts w:ascii="Arial" w:hAnsi="Arial" w:cs="Arial"/>
                <w:sz w:val="20"/>
                <w:szCs w:val="20"/>
                <w:lang w:val="pl-PL"/>
              </w:rPr>
              <w:t>rozpoznawanie funkcji tekstu i ich krytyczna analiza</w:t>
            </w:r>
          </w:p>
          <w:p w:rsidR="00CA1EA4" w:rsidRPr="00CA1EA4" w:rsidRDefault="00B03C4F" w:rsidP="003B4413">
            <w:pPr>
              <w:numPr>
                <w:ilvl w:val="0"/>
                <w:numId w:val="3"/>
              </w:numPr>
              <w:tabs>
                <w:tab w:val="left" w:pos="357"/>
                <w:tab w:val="left" w:pos="714"/>
              </w:tabs>
              <w:spacing w:after="0" w:line="280" w:lineRule="atLeast"/>
              <w:contextualSpacing/>
              <w:rPr>
                <w:rFonts w:ascii="Arial" w:hAnsi="Arial" w:cs="Arial"/>
                <w:sz w:val="20"/>
                <w:szCs w:val="20"/>
                <w:lang w:val="pl-PL"/>
              </w:rPr>
            </w:pPr>
            <w:r w:rsidRPr="00CA1EA4">
              <w:rPr>
                <w:rFonts w:ascii="Arial" w:hAnsi="Arial" w:cs="Arial"/>
                <w:sz w:val="20"/>
                <w:szCs w:val="20"/>
                <w:lang w:val="pl-PL"/>
              </w:rPr>
              <w:t>wiedza na temat nurtów i koncepcji literackich oraz znajomo</w:t>
            </w:r>
            <w:r>
              <w:rPr>
                <w:rFonts w:ascii="Arial" w:hAnsi="Arial" w:cs="Arial"/>
                <w:sz w:val="20"/>
                <w:szCs w:val="20"/>
                <w:lang w:val="pl-PL"/>
              </w:rPr>
              <w:t>ść terminologii niezbędne do zrozumienia i opisu tekstów literackich różnego typu</w:t>
            </w:r>
          </w:p>
          <w:p w:rsidR="003B4413" w:rsidRPr="00CA1EA4" w:rsidRDefault="00B03C4F" w:rsidP="003B4413">
            <w:pPr>
              <w:numPr>
                <w:ilvl w:val="0"/>
                <w:numId w:val="3"/>
              </w:numPr>
              <w:tabs>
                <w:tab w:val="left" w:pos="357"/>
                <w:tab w:val="left" w:pos="714"/>
              </w:tabs>
              <w:spacing w:after="0" w:line="280" w:lineRule="atLeast"/>
              <w:contextualSpacing/>
              <w:rPr>
                <w:rFonts w:ascii="Arial" w:hAnsi="Arial" w:cs="Arial"/>
                <w:sz w:val="20"/>
                <w:szCs w:val="20"/>
                <w:lang w:val="pl-PL"/>
              </w:rPr>
            </w:pPr>
            <w:r w:rsidRPr="00CA1EA4">
              <w:rPr>
                <w:rFonts w:ascii="Arial" w:hAnsi="Arial" w:cs="Arial"/>
                <w:sz w:val="20"/>
                <w:szCs w:val="20"/>
                <w:lang w:val="pl-PL"/>
              </w:rPr>
              <w:t>identyfikowanie głównego przesłania lub tezy tekstu</w:t>
            </w:r>
          </w:p>
          <w:p w:rsidR="003B4413" w:rsidRPr="00CA1EA4" w:rsidRDefault="00B03C4F" w:rsidP="003B4413">
            <w:pPr>
              <w:numPr>
                <w:ilvl w:val="0"/>
                <w:numId w:val="3"/>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t>wykorzystanie wiedzy kontekstowej koniecznej do zrozumienia tekstu</w:t>
            </w:r>
          </w:p>
        </w:tc>
        <w:tc>
          <w:tcPr>
            <w:tcW w:w="952" w:type="dxa"/>
            <w:tcBorders>
              <w:top w:val="outset" w:sz="6" w:space="0" w:color="auto"/>
              <w:left w:val="outset" w:sz="6" w:space="0" w:color="auto"/>
              <w:right w:val="outset" w:sz="6" w:space="0" w:color="auto"/>
            </w:tcBorders>
            <w:shd w:val="clear" w:color="auto" w:fill="F2F2F2"/>
          </w:tcPr>
          <w:p w:rsidR="003B4413" w:rsidRPr="00AE626E" w:rsidRDefault="00A02AD6" w:rsidP="003B4413">
            <w:pPr>
              <w:tabs>
                <w:tab w:val="left" w:pos="357"/>
                <w:tab w:val="left" w:pos="714"/>
              </w:tabs>
              <w:spacing w:after="0" w:line="280" w:lineRule="atLeast"/>
              <w:rPr>
                <w:rFonts w:ascii="Arial" w:hAnsi="Arial" w:cs="Arial"/>
                <w:sz w:val="20"/>
                <w:szCs w:val="20"/>
              </w:rPr>
            </w:pPr>
            <w:r>
              <w:rPr>
                <w:rFonts w:ascii="Arial" w:hAnsi="Arial" w:cs="Arial"/>
                <w:sz w:val="20"/>
                <w:szCs w:val="20"/>
              </w:rPr>
              <w:t>Zadanie 2</w:t>
            </w:r>
          </w:p>
          <w:p w:rsidR="000A61BD" w:rsidRPr="00AE626E" w:rsidRDefault="000A61BD" w:rsidP="003B4413">
            <w:pPr>
              <w:tabs>
                <w:tab w:val="left" w:pos="357"/>
                <w:tab w:val="left" w:pos="714"/>
              </w:tabs>
              <w:spacing w:after="0" w:line="280" w:lineRule="atLeast"/>
              <w:rPr>
                <w:rFonts w:ascii="Arial" w:hAnsi="Arial" w:cs="Arial"/>
                <w:sz w:val="20"/>
                <w:szCs w:val="20"/>
              </w:rPr>
            </w:pPr>
          </w:p>
          <w:p w:rsidR="000A61BD" w:rsidRPr="00AE626E" w:rsidRDefault="000A61BD" w:rsidP="003B4413">
            <w:pPr>
              <w:tabs>
                <w:tab w:val="left" w:pos="357"/>
                <w:tab w:val="left" w:pos="714"/>
              </w:tabs>
              <w:spacing w:after="0" w:line="280" w:lineRule="atLeast"/>
              <w:rPr>
                <w:rFonts w:ascii="Arial" w:hAnsi="Arial" w:cs="Arial"/>
                <w:sz w:val="20"/>
                <w:szCs w:val="20"/>
              </w:rPr>
            </w:pPr>
          </w:p>
        </w:tc>
        <w:tc>
          <w:tcPr>
            <w:tcW w:w="1377" w:type="dxa"/>
            <w:tcBorders>
              <w:top w:val="outset" w:sz="6" w:space="0" w:color="auto"/>
              <w:left w:val="outset" w:sz="6" w:space="0" w:color="auto"/>
              <w:right w:val="outset" w:sz="6" w:space="0" w:color="auto"/>
            </w:tcBorders>
            <w:shd w:val="clear" w:color="auto" w:fill="F2F2F2"/>
          </w:tcPr>
          <w:p w:rsidR="00EC51C4" w:rsidRPr="00AE626E" w:rsidRDefault="00EC51C4" w:rsidP="003B4413">
            <w:pPr>
              <w:tabs>
                <w:tab w:val="left" w:pos="357"/>
                <w:tab w:val="left" w:pos="714"/>
              </w:tabs>
              <w:spacing w:after="0" w:line="280" w:lineRule="atLeast"/>
              <w:rPr>
                <w:rFonts w:ascii="Arial" w:hAnsi="Arial" w:cs="Arial"/>
                <w:bCs/>
                <w:sz w:val="20"/>
                <w:szCs w:val="20"/>
              </w:rPr>
            </w:pPr>
            <w:r>
              <w:rPr>
                <w:rFonts w:ascii="Arial" w:hAnsi="Arial" w:cs="Arial"/>
                <w:bCs/>
                <w:sz w:val="20"/>
                <w:szCs w:val="20"/>
              </w:rPr>
              <w:t>Schemat oceniania – kryteria oceny rozprawki maturalnej</w:t>
            </w:r>
          </w:p>
        </w:tc>
        <w:tc>
          <w:tcPr>
            <w:tcW w:w="799" w:type="dxa"/>
            <w:tcBorders>
              <w:top w:val="outset" w:sz="6" w:space="0" w:color="auto"/>
              <w:left w:val="outset" w:sz="6" w:space="0" w:color="auto"/>
              <w:right w:val="outset" w:sz="6" w:space="0" w:color="auto"/>
            </w:tcBorders>
            <w:shd w:val="clear" w:color="auto" w:fill="F2F2F2"/>
          </w:tcPr>
          <w:p w:rsidR="003B4413" w:rsidRPr="00AE626E" w:rsidRDefault="003B4413" w:rsidP="003B4413">
            <w:pPr>
              <w:tabs>
                <w:tab w:val="left" w:pos="357"/>
                <w:tab w:val="left" w:pos="714"/>
              </w:tabs>
              <w:spacing w:after="0" w:line="280" w:lineRule="atLeast"/>
              <w:rPr>
                <w:rFonts w:ascii="Arial" w:hAnsi="Arial" w:cs="Arial"/>
                <w:bCs/>
                <w:strike/>
                <w:sz w:val="20"/>
                <w:szCs w:val="20"/>
              </w:rPr>
            </w:pPr>
          </w:p>
        </w:tc>
      </w:tr>
      <w:tr w:rsidR="003B4413" w:rsidRPr="005D6625" w:rsidTr="00EC4548">
        <w:trPr>
          <w:trHeight w:val="407"/>
          <w:tblCellSpacing w:w="20" w:type="dxa"/>
        </w:trPr>
        <w:tc>
          <w:tcPr>
            <w:tcW w:w="1715" w:type="dxa"/>
            <w:vMerge/>
            <w:tcBorders>
              <w:left w:val="outset" w:sz="6" w:space="0" w:color="auto"/>
              <w:right w:val="outset" w:sz="6" w:space="0" w:color="auto"/>
            </w:tcBorders>
            <w:shd w:val="clear" w:color="auto" w:fill="F2F2F2"/>
          </w:tcPr>
          <w:p w:rsidR="003B4413" w:rsidRPr="00AE626E" w:rsidRDefault="003B4413" w:rsidP="003B4413">
            <w:pPr>
              <w:tabs>
                <w:tab w:val="left" w:pos="357"/>
                <w:tab w:val="left" w:pos="714"/>
              </w:tabs>
              <w:spacing w:after="0" w:line="280" w:lineRule="atLeast"/>
              <w:rPr>
                <w:rFonts w:ascii="Arial" w:hAnsi="Arial" w:cs="Arial"/>
                <w:b/>
                <w:sz w:val="20"/>
                <w:szCs w:val="20"/>
              </w:rPr>
            </w:pPr>
          </w:p>
        </w:tc>
        <w:tc>
          <w:tcPr>
            <w:tcW w:w="2087" w:type="dxa"/>
            <w:tcBorders>
              <w:top w:val="outset" w:sz="6" w:space="0" w:color="auto"/>
              <w:left w:val="outset" w:sz="6" w:space="0" w:color="auto"/>
              <w:bottom w:val="outset" w:sz="6" w:space="0" w:color="auto"/>
              <w:right w:val="outset" w:sz="6" w:space="0" w:color="auto"/>
            </w:tcBorders>
            <w:shd w:val="clear" w:color="auto" w:fill="F2F2F2"/>
          </w:tcPr>
          <w:p w:rsidR="00A02AD6" w:rsidRPr="00A02AD6" w:rsidRDefault="00A02AD6" w:rsidP="00A02AD6">
            <w:pPr>
              <w:tabs>
                <w:tab w:val="left" w:pos="357"/>
                <w:tab w:val="left" w:pos="714"/>
              </w:tabs>
              <w:spacing w:after="0" w:line="280" w:lineRule="atLeast"/>
              <w:rPr>
                <w:rFonts w:ascii="Arial" w:hAnsi="Arial" w:cs="Arial"/>
                <w:b/>
                <w:bCs/>
                <w:sz w:val="20"/>
                <w:szCs w:val="20"/>
                <w:lang w:val="pl-PL"/>
              </w:rPr>
            </w:pPr>
            <w:r w:rsidRPr="00A02AD6">
              <w:rPr>
                <w:rFonts w:ascii="Arial" w:hAnsi="Arial" w:cs="Arial"/>
                <w:b/>
                <w:bCs/>
                <w:sz w:val="20"/>
                <w:szCs w:val="20"/>
                <w:lang w:val="pl-PL"/>
              </w:rPr>
              <w:t>TWORZENIE WYPOWIEDZI PISEMNYCH</w:t>
            </w:r>
          </w:p>
          <w:p w:rsidR="00A02AD6" w:rsidRPr="00A02AD6" w:rsidRDefault="00A02AD6" w:rsidP="00A02AD6">
            <w:pPr>
              <w:tabs>
                <w:tab w:val="left" w:pos="357"/>
                <w:tab w:val="left" w:pos="714"/>
              </w:tabs>
              <w:spacing w:after="0" w:line="280" w:lineRule="atLeast"/>
              <w:rPr>
                <w:rFonts w:ascii="Arial" w:hAnsi="Arial" w:cs="Arial"/>
                <w:sz w:val="20"/>
                <w:szCs w:val="20"/>
                <w:lang w:val="pl-PL"/>
              </w:rPr>
            </w:pPr>
          </w:p>
          <w:p w:rsidR="00A02AD6" w:rsidRPr="00A02AD6" w:rsidRDefault="00A02AD6" w:rsidP="00A02AD6">
            <w:pPr>
              <w:tabs>
                <w:tab w:val="left" w:pos="357"/>
                <w:tab w:val="left" w:pos="714"/>
              </w:tabs>
              <w:spacing w:after="0" w:line="280" w:lineRule="atLeast"/>
              <w:rPr>
                <w:rFonts w:ascii="Arial" w:hAnsi="Arial" w:cs="Arial"/>
                <w:b/>
                <w:bCs/>
                <w:sz w:val="20"/>
                <w:szCs w:val="20"/>
                <w:lang w:val="pl-PL"/>
              </w:rPr>
            </w:pPr>
            <w:r w:rsidRPr="00A02AD6">
              <w:rPr>
                <w:rFonts w:ascii="Arial" w:hAnsi="Arial" w:cs="Arial"/>
                <w:b/>
                <w:bCs/>
                <w:sz w:val="20"/>
                <w:szCs w:val="20"/>
                <w:lang w:val="pl-PL"/>
              </w:rPr>
              <w:t>Argumentowanie</w:t>
            </w:r>
          </w:p>
          <w:p w:rsidR="00A02AD6" w:rsidRPr="00A02AD6" w:rsidRDefault="00A02AD6" w:rsidP="00A02AD6">
            <w:pPr>
              <w:tabs>
                <w:tab w:val="left" w:pos="357"/>
                <w:tab w:val="left" w:pos="714"/>
              </w:tabs>
              <w:spacing w:after="0" w:line="280" w:lineRule="atLeast"/>
              <w:rPr>
                <w:rFonts w:ascii="Arial" w:hAnsi="Arial" w:cs="Arial"/>
                <w:b/>
                <w:bCs/>
                <w:sz w:val="20"/>
                <w:szCs w:val="20"/>
                <w:lang w:val="pl-PL"/>
              </w:rPr>
            </w:pPr>
          </w:p>
          <w:p w:rsidR="003B4413" w:rsidRPr="00AE626E" w:rsidRDefault="00A02AD6" w:rsidP="00A02AD6">
            <w:pPr>
              <w:tabs>
                <w:tab w:val="left" w:pos="357"/>
                <w:tab w:val="left" w:pos="714"/>
              </w:tabs>
              <w:spacing w:after="0" w:line="280" w:lineRule="atLeast"/>
              <w:rPr>
                <w:rFonts w:ascii="Arial" w:hAnsi="Arial" w:cs="Arial"/>
                <w:sz w:val="20"/>
                <w:szCs w:val="20"/>
              </w:rPr>
            </w:pPr>
            <w:r w:rsidRPr="00A02AD6">
              <w:rPr>
                <w:rFonts w:ascii="Arial" w:hAnsi="Arial" w:cs="Arial"/>
                <w:b/>
                <w:bCs/>
                <w:sz w:val="20"/>
                <w:szCs w:val="20"/>
                <w:lang w:val="pl-PL"/>
              </w:rPr>
              <w:t>Świadomość językowa</w:t>
            </w:r>
            <w:r w:rsidRPr="00AE626E">
              <w:rPr>
                <w:rFonts w:ascii="Arial" w:hAnsi="Arial" w:cs="Arial"/>
                <w:sz w:val="20"/>
                <w:szCs w:val="20"/>
              </w:rPr>
              <w:t xml:space="preserve"> </w:t>
            </w:r>
          </w:p>
        </w:tc>
        <w:tc>
          <w:tcPr>
            <w:tcW w:w="810" w:type="dxa"/>
            <w:tcBorders>
              <w:left w:val="outset" w:sz="6" w:space="0" w:color="auto"/>
              <w:right w:val="outset" w:sz="6" w:space="0" w:color="auto"/>
            </w:tcBorders>
            <w:shd w:val="clear" w:color="auto" w:fill="F2F2F2"/>
          </w:tcPr>
          <w:p w:rsidR="003B4413" w:rsidRPr="00AE626E" w:rsidRDefault="003B4413" w:rsidP="003B4413">
            <w:pPr>
              <w:tabs>
                <w:tab w:val="left" w:pos="357"/>
                <w:tab w:val="left" w:pos="714"/>
              </w:tabs>
              <w:spacing w:after="0" w:line="280" w:lineRule="atLeast"/>
              <w:rPr>
                <w:rFonts w:ascii="Arial" w:hAnsi="Arial" w:cs="Arial"/>
                <w:sz w:val="20"/>
                <w:szCs w:val="20"/>
              </w:rPr>
            </w:pPr>
            <w:r w:rsidRPr="00AE626E">
              <w:rPr>
                <w:rFonts w:ascii="Arial" w:hAnsi="Arial" w:cs="Arial"/>
                <w:sz w:val="20"/>
                <w:szCs w:val="20"/>
              </w:rPr>
              <w:t xml:space="preserve">   35%</w:t>
            </w:r>
          </w:p>
        </w:tc>
        <w:tc>
          <w:tcPr>
            <w:tcW w:w="7048" w:type="dxa"/>
            <w:tcBorders>
              <w:left w:val="outset" w:sz="6" w:space="0" w:color="auto"/>
              <w:right w:val="outset" w:sz="6" w:space="0" w:color="auto"/>
            </w:tcBorders>
            <w:shd w:val="clear" w:color="auto" w:fill="F2F2F2"/>
          </w:tcPr>
          <w:p w:rsidR="002A3ACA" w:rsidRDefault="00B03C4F" w:rsidP="005D6625">
            <w:pPr>
              <w:numPr>
                <w:ilvl w:val="0"/>
                <w:numId w:val="3"/>
              </w:numPr>
              <w:tabs>
                <w:tab w:val="left" w:pos="357"/>
                <w:tab w:val="left" w:pos="714"/>
              </w:tabs>
              <w:spacing w:after="0" w:line="280" w:lineRule="atLeast"/>
              <w:contextualSpacing/>
              <w:rPr>
                <w:rFonts w:ascii="Arial" w:hAnsi="Arial" w:cs="Arial"/>
                <w:sz w:val="20"/>
                <w:szCs w:val="20"/>
                <w:lang w:val="pl-PL"/>
              </w:rPr>
            </w:pPr>
            <w:r w:rsidRPr="002A3ACA">
              <w:rPr>
                <w:rFonts w:ascii="Arial" w:hAnsi="Arial" w:cs="Arial"/>
                <w:sz w:val="20"/>
                <w:szCs w:val="20"/>
                <w:lang w:val="pl-PL"/>
              </w:rPr>
              <w:t>tworzenie</w:t>
            </w:r>
            <w:r>
              <w:rPr>
                <w:rFonts w:ascii="Arial" w:hAnsi="Arial" w:cs="Arial"/>
                <w:sz w:val="20"/>
                <w:szCs w:val="20"/>
                <w:lang w:val="pl-PL"/>
              </w:rPr>
              <w:t xml:space="preserve"> wypowiedz na wskazany temat,</w:t>
            </w:r>
            <w:r w:rsidRPr="002A3ACA">
              <w:rPr>
                <w:rFonts w:ascii="Arial" w:hAnsi="Arial" w:cs="Arial"/>
                <w:sz w:val="20"/>
                <w:szCs w:val="20"/>
                <w:lang w:val="pl-PL"/>
              </w:rPr>
              <w:t xml:space="preserve"> jasnej i uporządkowanej pod wzgl</w:t>
            </w:r>
            <w:r>
              <w:rPr>
                <w:rFonts w:ascii="Arial" w:hAnsi="Arial" w:cs="Arial"/>
                <w:sz w:val="20"/>
                <w:szCs w:val="20"/>
                <w:lang w:val="pl-PL"/>
              </w:rPr>
              <w:t xml:space="preserve">ędem treści i kompozycji </w:t>
            </w:r>
          </w:p>
          <w:p w:rsidR="002A3ACA" w:rsidRDefault="00B03C4F" w:rsidP="005D6625">
            <w:pPr>
              <w:numPr>
                <w:ilvl w:val="0"/>
                <w:numId w:val="3"/>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t>trafne i rzeczowe argumentowanie w odniesieniu do tekstów literackich, ich przesłania i intencji</w:t>
            </w:r>
          </w:p>
          <w:p w:rsidR="002A3ACA" w:rsidRPr="002A3ACA" w:rsidRDefault="00B03C4F" w:rsidP="005D6625">
            <w:pPr>
              <w:numPr>
                <w:ilvl w:val="0"/>
                <w:numId w:val="3"/>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t>przedstawianie własnego punktu widzenia na temat przeczytanych tekstów i w odniesieniu do ich treści</w:t>
            </w:r>
          </w:p>
          <w:p w:rsidR="003B4413" w:rsidRPr="002A3ACA" w:rsidRDefault="00B03C4F" w:rsidP="005D6625">
            <w:pPr>
              <w:numPr>
                <w:ilvl w:val="0"/>
                <w:numId w:val="3"/>
              </w:numPr>
              <w:tabs>
                <w:tab w:val="left" w:pos="357"/>
                <w:tab w:val="left" w:pos="714"/>
              </w:tabs>
              <w:spacing w:after="0" w:line="280" w:lineRule="atLeast"/>
              <w:contextualSpacing/>
              <w:rPr>
                <w:rFonts w:ascii="Arial" w:hAnsi="Arial" w:cs="Arial"/>
                <w:sz w:val="20"/>
                <w:szCs w:val="20"/>
                <w:lang w:val="pl-PL"/>
              </w:rPr>
            </w:pPr>
            <w:r w:rsidRPr="002A3ACA">
              <w:rPr>
                <w:rFonts w:ascii="Arial" w:hAnsi="Arial" w:cs="Arial"/>
                <w:sz w:val="20"/>
                <w:szCs w:val="20"/>
                <w:lang w:val="pl-PL"/>
              </w:rPr>
              <w:t>wykazanie się dobrym zrozumieniem tekstó</w:t>
            </w:r>
            <w:r>
              <w:rPr>
                <w:rFonts w:ascii="Arial" w:hAnsi="Arial" w:cs="Arial"/>
                <w:sz w:val="20"/>
                <w:szCs w:val="20"/>
                <w:lang w:val="pl-PL"/>
              </w:rPr>
              <w:t xml:space="preserve">w </w:t>
            </w:r>
          </w:p>
          <w:p w:rsidR="005D6625" w:rsidRPr="006017A4" w:rsidRDefault="00B03C4F" w:rsidP="005D6625">
            <w:pPr>
              <w:numPr>
                <w:ilvl w:val="0"/>
                <w:numId w:val="3"/>
              </w:numPr>
              <w:tabs>
                <w:tab w:val="left" w:pos="357"/>
                <w:tab w:val="left" w:pos="714"/>
              </w:tabs>
              <w:spacing w:after="0" w:line="280" w:lineRule="atLeast"/>
              <w:contextualSpacing/>
              <w:rPr>
                <w:rFonts w:ascii="Arial" w:hAnsi="Arial" w:cs="Arial"/>
                <w:sz w:val="20"/>
                <w:szCs w:val="20"/>
                <w:lang w:val="pl-PL"/>
              </w:rPr>
            </w:pPr>
            <w:r w:rsidRPr="006017A4">
              <w:rPr>
                <w:rFonts w:ascii="Arial" w:hAnsi="Arial" w:cs="Arial"/>
                <w:sz w:val="20"/>
                <w:szCs w:val="20"/>
                <w:lang w:val="pl-PL"/>
              </w:rPr>
              <w:t>poprawność językowa</w:t>
            </w:r>
            <w:r>
              <w:rPr>
                <w:rFonts w:ascii="Arial" w:hAnsi="Arial" w:cs="Arial"/>
                <w:sz w:val="20"/>
                <w:szCs w:val="20"/>
                <w:lang w:val="pl-PL"/>
              </w:rPr>
              <w:t xml:space="preserve">, </w:t>
            </w:r>
            <w:r w:rsidRPr="006017A4">
              <w:rPr>
                <w:rFonts w:ascii="Arial" w:hAnsi="Arial" w:cs="Arial"/>
                <w:sz w:val="20"/>
                <w:szCs w:val="20"/>
                <w:lang w:val="pl-PL"/>
              </w:rPr>
              <w:t>ortograficzna</w:t>
            </w:r>
            <w:r>
              <w:rPr>
                <w:rFonts w:ascii="Arial" w:hAnsi="Arial" w:cs="Arial"/>
                <w:sz w:val="20"/>
                <w:szCs w:val="20"/>
                <w:lang w:val="pl-PL"/>
              </w:rPr>
              <w:t xml:space="preserve"> i interpunkcyjna</w:t>
            </w:r>
          </w:p>
          <w:p w:rsidR="003B4413" w:rsidRPr="005D6625" w:rsidRDefault="00B03C4F" w:rsidP="005D6625">
            <w:pPr>
              <w:numPr>
                <w:ilvl w:val="0"/>
                <w:numId w:val="3"/>
              </w:numPr>
              <w:tabs>
                <w:tab w:val="left" w:pos="357"/>
                <w:tab w:val="left" w:pos="714"/>
              </w:tabs>
              <w:spacing w:after="0" w:line="280" w:lineRule="atLeast"/>
              <w:contextualSpacing/>
              <w:rPr>
                <w:rFonts w:ascii="Arial" w:hAnsi="Arial" w:cs="Arial"/>
                <w:sz w:val="20"/>
                <w:szCs w:val="20"/>
                <w:lang w:val="pl-PL"/>
              </w:rPr>
            </w:pPr>
            <w:r w:rsidRPr="00284C57">
              <w:rPr>
                <w:rFonts w:ascii="Arial" w:hAnsi="Arial" w:cs="Arial"/>
                <w:sz w:val="20"/>
                <w:szCs w:val="20"/>
                <w:lang w:val="pl-PL"/>
              </w:rPr>
              <w:t xml:space="preserve">wykorzystanie elementów </w:t>
            </w:r>
            <w:r>
              <w:rPr>
                <w:rFonts w:ascii="Arial" w:hAnsi="Arial" w:cs="Arial"/>
                <w:sz w:val="20"/>
                <w:szCs w:val="20"/>
                <w:lang w:val="pl-PL"/>
              </w:rPr>
              <w:t>różnych stylów funkcjonalnych i środków stylistycznych</w:t>
            </w:r>
          </w:p>
        </w:tc>
        <w:tc>
          <w:tcPr>
            <w:tcW w:w="952" w:type="dxa"/>
            <w:tcBorders>
              <w:left w:val="outset" w:sz="6" w:space="0" w:color="auto"/>
              <w:right w:val="outset" w:sz="6" w:space="0" w:color="auto"/>
            </w:tcBorders>
            <w:shd w:val="clear" w:color="auto" w:fill="F2F2F2"/>
          </w:tcPr>
          <w:p w:rsidR="003B4413" w:rsidRPr="005D6625" w:rsidRDefault="003B4413" w:rsidP="003B4413">
            <w:pPr>
              <w:tabs>
                <w:tab w:val="left" w:pos="357"/>
                <w:tab w:val="left" w:pos="714"/>
              </w:tabs>
              <w:spacing w:after="0" w:line="280" w:lineRule="atLeast"/>
              <w:ind w:left="360"/>
              <w:contextualSpacing/>
              <w:rPr>
                <w:rFonts w:ascii="Arial" w:hAnsi="Arial" w:cs="Arial"/>
                <w:sz w:val="20"/>
                <w:szCs w:val="20"/>
                <w:lang w:val="pl-PL"/>
              </w:rPr>
            </w:pPr>
          </w:p>
        </w:tc>
        <w:tc>
          <w:tcPr>
            <w:tcW w:w="1377" w:type="dxa"/>
            <w:tcBorders>
              <w:left w:val="outset" w:sz="6" w:space="0" w:color="auto"/>
              <w:right w:val="outset" w:sz="6" w:space="0" w:color="auto"/>
            </w:tcBorders>
            <w:shd w:val="clear" w:color="auto" w:fill="F2F2F2"/>
          </w:tcPr>
          <w:p w:rsidR="003B4413" w:rsidRPr="005D6625" w:rsidRDefault="003B4413" w:rsidP="003B4413">
            <w:pPr>
              <w:tabs>
                <w:tab w:val="left" w:pos="357"/>
                <w:tab w:val="left" w:pos="714"/>
              </w:tabs>
              <w:spacing w:after="0" w:line="280" w:lineRule="atLeast"/>
              <w:ind w:left="360"/>
              <w:contextualSpacing/>
              <w:rPr>
                <w:rFonts w:ascii="Arial" w:hAnsi="Arial" w:cs="Arial"/>
                <w:sz w:val="20"/>
                <w:szCs w:val="20"/>
                <w:lang w:val="pl-PL"/>
              </w:rPr>
            </w:pPr>
          </w:p>
        </w:tc>
        <w:tc>
          <w:tcPr>
            <w:tcW w:w="799" w:type="dxa"/>
            <w:tcBorders>
              <w:left w:val="outset" w:sz="6" w:space="0" w:color="auto"/>
              <w:right w:val="outset" w:sz="6" w:space="0" w:color="auto"/>
            </w:tcBorders>
            <w:shd w:val="clear" w:color="auto" w:fill="F2F2F2"/>
          </w:tcPr>
          <w:p w:rsidR="003B4413" w:rsidRPr="005D6625" w:rsidRDefault="003B4413" w:rsidP="003B4413">
            <w:pPr>
              <w:tabs>
                <w:tab w:val="left" w:pos="357"/>
                <w:tab w:val="left" w:pos="714"/>
              </w:tabs>
              <w:spacing w:after="0" w:line="280" w:lineRule="atLeast"/>
              <w:ind w:left="360"/>
              <w:contextualSpacing/>
              <w:rPr>
                <w:rFonts w:ascii="Arial" w:hAnsi="Arial" w:cs="Arial"/>
                <w:sz w:val="20"/>
                <w:szCs w:val="20"/>
                <w:lang w:val="pl-PL"/>
              </w:rPr>
            </w:pPr>
          </w:p>
        </w:tc>
      </w:tr>
      <w:tr w:rsidR="003B4413" w:rsidRPr="00AE626E" w:rsidTr="00EC4548">
        <w:trPr>
          <w:trHeight w:val="227"/>
          <w:tblCellSpacing w:w="20" w:type="dxa"/>
        </w:trPr>
        <w:tc>
          <w:tcPr>
            <w:tcW w:w="1715" w:type="dxa"/>
            <w:tcBorders>
              <w:left w:val="outset" w:sz="6" w:space="0" w:color="auto"/>
              <w:bottom w:val="outset" w:sz="6" w:space="0" w:color="auto"/>
              <w:right w:val="outset" w:sz="6" w:space="0" w:color="auto"/>
            </w:tcBorders>
            <w:shd w:val="clear" w:color="auto" w:fill="A6A6A6"/>
          </w:tcPr>
          <w:p w:rsidR="003B4413" w:rsidRPr="00AE626E" w:rsidRDefault="00691CE0" w:rsidP="00B03C4F">
            <w:pPr>
              <w:tabs>
                <w:tab w:val="left" w:pos="357"/>
                <w:tab w:val="left" w:pos="714"/>
              </w:tabs>
              <w:spacing w:after="0" w:line="280" w:lineRule="atLeast"/>
              <w:rPr>
                <w:rFonts w:ascii="Arial" w:hAnsi="Arial" w:cs="Arial"/>
                <w:b/>
                <w:sz w:val="20"/>
                <w:szCs w:val="20"/>
              </w:rPr>
            </w:pPr>
            <w:r>
              <w:rPr>
                <w:rFonts w:ascii="Arial" w:hAnsi="Arial" w:cs="Arial"/>
                <w:b/>
                <w:sz w:val="20"/>
                <w:szCs w:val="20"/>
              </w:rPr>
              <w:t>Część</w:t>
            </w:r>
            <w:r w:rsidRPr="00FD4093">
              <w:rPr>
                <w:rFonts w:ascii="Arial" w:hAnsi="Arial" w:cs="Arial"/>
                <w:b/>
                <w:sz w:val="20"/>
                <w:szCs w:val="20"/>
              </w:rPr>
              <w:t xml:space="preserve"> </w:t>
            </w:r>
            <w:r>
              <w:rPr>
                <w:rFonts w:ascii="Arial" w:hAnsi="Arial" w:cs="Arial"/>
                <w:b/>
                <w:sz w:val="20"/>
                <w:szCs w:val="20"/>
              </w:rPr>
              <w:t xml:space="preserve">2 </w:t>
            </w:r>
            <w:r w:rsidR="00B03C4F">
              <w:rPr>
                <w:rFonts w:ascii="Arial" w:hAnsi="Arial" w:cs="Arial"/>
                <w:b/>
                <w:sz w:val="20"/>
                <w:szCs w:val="20"/>
              </w:rPr>
              <w:t>łącznie</w:t>
            </w:r>
          </w:p>
        </w:tc>
        <w:tc>
          <w:tcPr>
            <w:tcW w:w="2087" w:type="dxa"/>
            <w:tcBorders>
              <w:top w:val="outset" w:sz="6" w:space="0" w:color="auto"/>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sz w:val="20"/>
                <w:szCs w:val="20"/>
              </w:rPr>
            </w:pPr>
          </w:p>
        </w:tc>
        <w:tc>
          <w:tcPr>
            <w:tcW w:w="810"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b/>
                <w:sz w:val="20"/>
                <w:szCs w:val="20"/>
              </w:rPr>
            </w:pPr>
            <w:r w:rsidRPr="00AE626E">
              <w:rPr>
                <w:rFonts w:ascii="Arial" w:hAnsi="Arial" w:cs="Arial"/>
                <w:b/>
                <w:sz w:val="20"/>
                <w:szCs w:val="20"/>
              </w:rPr>
              <w:t>70%**</w:t>
            </w:r>
          </w:p>
        </w:tc>
        <w:tc>
          <w:tcPr>
            <w:tcW w:w="7048"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szCs w:val="18"/>
              </w:rPr>
            </w:pPr>
          </w:p>
        </w:tc>
        <w:tc>
          <w:tcPr>
            <w:tcW w:w="952"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szCs w:val="18"/>
              </w:rPr>
            </w:pPr>
          </w:p>
        </w:tc>
        <w:tc>
          <w:tcPr>
            <w:tcW w:w="1377"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szCs w:val="18"/>
              </w:rPr>
            </w:pPr>
          </w:p>
        </w:tc>
        <w:tc>
          <w:tcPr>
            <w:tcW w:w="799" w:type="dxa"/>
            <w:tcBorders>
              <w:left w:val="outset" w:sz="6" w:space="0" w:color="auto"/>
              <w:bottom w:val="outset" w:sz="6" w:space="0" w:color="auto"/>
              <w:right w:val="outset" w:sz="6" w:space="0" w:color="auto"/>
            </w:tcBorders>
            <w:shd w:val="clear" w:color="auto" w:fill="A6A6A6"/>
          </w:tcPr>
          <w:p w:rsidR="003B4413" w:rsidRPr="00AE626E" w:rsidRDefault="009317B9" w:rsidP="00FD4093">
            <w:pPr>
              <w:tabs>
                <w:tab w:val="left" w:pos="357"/>
                <w:tab w:val="left" w:pos="714"/>
              </w:tabs>
              <w:spacing w:after="0" w:line="280" w:lineRule="atLeast"/>
              <w:jc w:val="center"/>
              <w:rPr>
                <w:rFonts w:ascii="Arial" w:hAnsi="Arial" w:cs="Arial"/>
                <w:b/>
                <w:szCs w:val="18"/>
              </w:rPr>
            </w:pPr>
            <w:r w:rsidRPr="00AE626E">
              <w:rPr>
                <w:rFonts w:ascii="Arial" w:hAnsi="Arial" w:cs="Arial"/>
                <w:b/>
                <w:szCs w:val="18"/>
              </w:rPr>
              <w:t>7</w:t>
            </w:r>
            <w:r w:rsidR="00A14E18" w:rsidRPr="00AE626E">
              <w:rPr>
                <w:rFonts w:ascii="Arial" w:hAnsi="Arial" w:cs="Arial"/>
                <w:b/>
                <w:szCs w:val="18"/>
              </w:rPr>
              <w:t>0</w:t>
            </w:r>
          </w:p>
        </w:tc>
      </w:tr>
      <w:tr w:rsidR="003B4413" w:rsidRPr="00AE626E" w:rsidTr="00EC4548">
        <w:trPr>
          <w:trHeight w:val="107"/>
          <w:tblCellSpacing w:w="20" w:type="dxa"/>
        </w:trPr>
        <w:tc>
          <w:tcPr>
            <w:tcW w:w="1715" w:type="dxa"/>
            <w:tcBorders>
              <w:left w:val="outset" w:sz="6" w:space="0" w:color="auto"/>
              <w:bottom w:val="outset" w:sz="6" w:space="0" w:color="auto"/>
              <w:right w:val="outset" w:sz="6" w:space="0" w:color="auto"/>
            </w:tcBorders>
            <w:shd w:val="clear" w:color="auto" w:fill="A6A6A6"/>
          </w:tcPr>
          <w:p w:rsidR="003B4413" w:rsidRPr="00AE626E" w:rsidRDefault="00B03C4F" w:rsidP="00B03C4F">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Całość ł</w:t>
            </w:r>
            <w:r w:rsidR="00691CE0">
              <w:rPr>
                <w:rFonts w:ascii="Arial" w:hAnsi="Arial" w:cs="Arial"/>
                <w:b/>
                <w:bCs/>
                <w:sz w:val="20"/>
                <w:szCs w:val="20"/>
              </w:rPr>
              <w:t>ącznie</w:t>
            </w:r>
          </w:p>
        </w:tc>
        <w:tc>
          <w:tcPr>
            <w:tcW w:w="2087" w:type="dxa"/>
            <w:tcBorders>
              <w:top w:val="outset" w:sz="6" w:space="0" w:color="auto"/>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b/>
                <w:bCs/>
                <w:sz w:val="20"/>
                <w:szCs w:val="20"/>
              </w:rPr>
            </w:pPr>
          </w:p>
        </w:tc>
        <w:tc>
          <w:tcPr>
            <w:tcW w:w="810"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b/>
                <w:bCs/>
                <w:sz w:val="20"/>
                <w:szCs w:val="20"/>
              </w:rPr>
            </w:pPr>
            <w:r w:rsidRPr="00AE626E">
              <w:rPr>
                <w:rFonts w:ascii="Arial" w:hAnsi="Arial" w:cs="Arial"/>
                <w:b/>
                <w:bCs/>
                <w:sz w:val="20"/>
                <w:szCs w:val="20"/>
              </w:rPr>
              <w:t>100%</w:t>
            </w:r>
          </w:p>
        </w:tc>
        <w:tc>
          <w:tcPr>
            <w:tcW w:w="7048"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color w:val="FFFFFF"/>
                <w:szCs w:val="18"/>
              </w:rPr>
            </w:pPr>
          </w:p>
        </w:tc>
        <w:tc>
          <w:tcPr>
            <w:tcW w:w="952"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color w:val="FFFFFF"/>
                <w:szCs w:val="18"/>
              </w:rPr>
            </w:pPr>
          </w:p>
        </w:tc>
        <w:tc>
          <w:tcPr>
            <w:tcW w:w="1377"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color w:val="FFFFFF"/>
                <w:szCs w:val="18"/>
              </w:rPr>
            </w:pPr>
          </w:p>
        </w:tc>
        <w:tc>
          <w:tcPr>
            <w:tcW w:w="799" w:type="dxa"/>
            <w:tcBorders>
              <w:left w:val="outset" w:sz="6" w:space="0" w:color="auto"/>
              <w:bottom w:val="outset" w:sz="6" w:space="0" w:color="auto"/>
              <w:right w:val="outset" w:sz="6" w:space="0" w:color="auto"/>
            </w:tcBorders>
            <w:shd w:val="clear" w:color="auto" w:fill="A6A6A6"/>
          </w:tcPr>
          <w:p w:rsidR="003B4413" w:rsidRPr="00AE626E" w:rsidRDefault="008B3499" w:rsidP="00FD4093">
            <w:pPr>
              <w:tabs>
                <w:tab w:val="left" w:pos="357"/>
                <w:tab w:val="left" w:pos="714"/>
              </w:tabs>
              <w:spacing w:after="0" w:line="280" w:lineRule="atLeast"/>
              <w:jc w:val="center"/>
              <w:rPr>
                <w:rFonts w:ascii="Arial" w:hAnsi="Arial" w:cs="Arial"/>
                <w:color w:val="FFFFFF"/>
                <w:szCs w:val="18"/>
              </w:rPr>
            </w:pPr>
            <w:r w:rsidRPr="00AE626E">
              <w:rPr>
                <w:rFonts w:ascii="Arial" w:hAnsi="Arial" w:cs="Arial"/>
                <w:b/>
                <w:bCs/>
                <w:sz w:val="20"/>
                <w:szCs w:val="20"/>
              </w:rPr>
              <w:t>100</w:t>
            </w:r>
          </w:p>
        </w:tc>
      </w:tr>
    </w:tbl>
    <w:p w:rsidR="003B4413" w:rsidRPr="002A3ACA" w:rsidRDefault="003B4413" w:rsidP="002A3ACA">
      <w:pPr>
        <w:pStyle w:val="HTMLPreformatted"/>
        <w:rPr>
          <w:rFonts w:eastAsia="Times New Roman"/>
          <w:lang w:eastAsia="pl-PL"/>
        </w:rPr>
      </w:pPr>
      <w:r w:rsidRPr="002A3ACA">
        <w:rPr>
          <w:rFonts w:ascii="Arial" w:hAnsi="Arial" w:cs="Arial"/>
          <w:sz w:val="18"/>
          <w:szCs w:val="18"/>
        </w:rPr>
        <w:t>*</w:t>
      </w:r>
      <w:r w:rsidR="002A3ACA" w:rsidRPr="002A3ACA">
        <w:rPr>
          <w:rFonts w:ascii="Arial" w:hAnsi="Arial" w:cs="Arial"/>
          <w:sz w:val="18"/>
          <w:szCs w:val="18"/>
        </w:rPr>
        <w:t xml:space="preserve"> </w:t>
      </w:r>
      <w:r w:rsidR="002A3ACA" w:rsidRPr="002A3ACA">
        <w:rPr>
          <w:rFonts w:ascii="Arial" w:eastAsia="Times New Roman" w:hAnsi="Arial" w:cs="Arial"/>
          <w:color w:val="000000"/>
          <w:sz w:val="18"/>
          <w:szCs w:val="18"/>
        </w:rPr>
        <w:t>W celu zapewnienia spójności we wszystkich programach nauczania LI matryca została przygotowana w oparciu o następujące dokumenty:</w:t>
      </w:r>
      <w:r w:rsidR="002A3ACA" w:rsidRPr="002A3ACA">
        <w:rPr>
          <w:rFonts w:eastAsia="Times New Roman"/>
          <w:lang w:eastAsia="pl-PL"/>
        </w:rPr>
        <w:t xml:space="preserve"> </w:t>
      </w:r>
      <w:r w:rsidRPr="002A3ACA">
        <w:rPr>
          <w:rFonts w:ascii="Arial" w:eastAsia="Times New Roman" w:hAnsi="Arial" w:cs="Arial"/>
          <w:color w:val="000000"/>
          <w:sz w:val="18"/>
          <w:szCs w:val="18"/>
        </w:rPr>
        <w:t xml:space="preserve">Structure of the L 1 Written and Oral Examinations in the European </w:t>
      </w:r>
      <w:r w:rsidRPr="002A3ACA">
        <w:rPr>
          <w:rFonts w:ascii="Arial" w:eastAsia="Times New Roman" w:hAnsi="Arial" w:cs="Arial"/>
          <w:sz w:val="18"/>
          <w:szCs w:val="18"/>
        </w:rPr>
        <w:t>Baccalaureate</w:t>
      </w:r>
      <w:r w:rsidRPr="002A3ACA">
        <w:rPr>
          <w:rFonts w:ascii="Arial" w:hAnsi="Arial" w:cs="Arial"/>
          <w:sz w:val="18"/>
          <w:szCs w:val="18"/>
        </w:rPr>
        <w:t xml:space="preserve"> (2020-01-D-41-en-1)</w:t>
      </w:r>
      <w:r w:rsidRPr="002A3ACA" w:rsidDel="00DB16E1">
        <w:rPr>
          <w:rFonts w:ascii="Arial" w:hAnsi="Arial" w:cs="Arial"/>
          <w:sz w:val="18"/>
          <w:szCs w:val="18"/>
        </w:rPr>
        <w:t xml:space="preserve"> </w:t>
      </w:r>
      <w:r w:rsidRPr="002A3ACA">
        <w:rPr>
          <w:rFonts w:ascii="Arial" w:hAnsi="Arial" w:cs="Arial"/>
          <w:sz w:val="18"/>
          <w:szCs w:val="18"/>
        </w:rPr>
        <w:t>and</w:t>
      </w:r>
      <w:r w:rsidRPr="002A3ACA">
        <w:rPr>
          <w:rFonts w:ascii="Arial" w:hAnsi="Arial" w:cs="Arial"/>
          <w:b/>
          <w:sz w:val="18"/>
          <w:szCs w:val="18"/>
        </w:rPr>
        <w:t xml:space="preserve"> </w:t>
      </w:r>
      <w:r w:rsidRPr="002A3ACA">
        <w:rPr>
          <w:rFonts w:ascii="Arial" w:hAnsi="Arial" w:cs="Arial"/>
          <w:sz w:val="18"/>
          <w:szCs w:val="18"/>
        </w:rPr>
        <w:t>Attainment descriptors for all L I – Secondary cycle (</w:t>
      </w:r>
      <w:r w:rsidRPr="002A3ACA">
        <w:rPr>
          <w:rFonts w:ascii="Arial" w:eastAsia="Times New Roman" w:hAnsi="Arial" w:cs="Arial"/>
          <w:color w:val="000000"/>
          <w:sz w:val="18"/>
          <w:szCs w:val="18"/>
        </w:rPr>
        <w:t>2018-09-D-57-en-fr-de-3)</w:t>
      </w:r>
    </w:p>
    <w:p w:rsidR="002A3ACA" w:rsidRDefault="002A3ACA" w:rsidP="002A3ACA">
      <w:pPr>
        <w:spacing w:before="40" w:after="120"/>
        <w:jc w:val="both"/>
        <w:rPr>
          <w:rFonts w:ascii="Arial" w:hAnsi="Arial" w:cs="Arial"/>
          <w:sz w:val="18"/>
          <w:szCs w:val="18"/>
          <w:lang w:val="pl-PL"/>
        </w:rPr>
      </w:pPr>
      <w:r w:rsidRPr="002A3ACA">
        <w:rPr>
          <w:rFonts w:ascii="Arial" w:hAnsi="Arial" w:cs="Arial"/>
          <w:sz w:val="18"/>
          <w:szCs w:val="18"/>
          <w:lang w:val="pl-PL"/>
        </w:rPr>
        <w:t xml:space="preserve">**Powyższe wartości procentowe są przykładowe. </w:t>
      </w:r>
      <w:r w:rsidRPr="0013797D">
        <w:rPr>
          <w:rFonts w:ascii="Arial" w:hAnsi="Arial" w:cs="Arial"/>
          <w:sz w:val="18"/>
          <w:szCs w:val="18"/>
          <w:lang w:val="pl-PL"/>
        </w:rPr>
        <w:t xml:space="preserve">Dostępny zakres, w zależności od wybranego modelu, wynosi od 30 do 70% dla tekstów literackich i od 30 do 70% dla tekstów nieliterackich. </w:t>
      </w:r>
      <w:r w:rsidRPr="002A3ACA">
        <w:rPr>
          <w:rFonts w:ascii="Arial" w:hAnsi="Arial" w:cs="Arial"/>
          <w:sz w:val="18"/>
          <w:szCs w:val="18"/>
          <w:lang w:val="pl-PL"/>
        </w:rPr>
        <w:t>Na przykład może wynosić 60% w przypadku tekstów niemających charakteru literackiego i 40% w przypadku tekstów literackich lub odwrotnie.</w:t>
      </w:r>
    </w:p>
    <w:p w:rsidR="008671E4" w:rsidRPr="0060062E" w:rsidRDefault="008671E4" w:rsidP="008671E4">
      <w:pPr>
        <w:spacing w:line="276" w:lineRule="auto"/>
        <w:jc w:val="both"/>
        <w:rPr>
          <w:rFonts w:ascii="Arial" w:hAnsi="Arial" w:cs="Arial"/>
          <w:b/>
          <w:lang w:val="pl-PL"/>
        </w:rPr>
      </w:pPr>
      <w:r w:rsidRPr="0060062E">
        <w:rPr>
          <w:rFonts w:ascii="Arial" w:hAnsi="Arial" w:cs="Arial"/>
          <w:b/>
          <w:lang w:val="pl-PL"/>
        </w:rPr>
        <w:t xml:space="preserve">Przeliczanie punktów na oceny z egzaminu </w:t>
      </w:r>
    </w:p>
    <w:tbl>
      <w:tblPr>
        <w:tblStyle w:val="TableGrid"/>
        <w:tblW w:w="145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998"/>
        <w:gridCol w:w="1890"/>
        <w:gridCol w:w="1800"/>
        <w:gridCol w:w="1800"/>
        <w:gridCol w:w="2160"/>
        <w:gridCol w:w="270"/>
        <w:gridCol w:w="2250"/>
        <w:gridCol w:w="2340"/>
      </w:tblGrid>
      <w:tr w:rsidR="008671E4" w:rsidTr="0078672A">
        <w:tc>
          <w:tcPr>
            <w:tcW w:w="1998" w:type="dxa"/>
            <w:vAlign w:val="center"/>
          </w:tcPr>
          <w:p w:rsidR="008671E4" w:rsidRPr="0060062E" w:rsidRDefault="008671E4" w:rsidP="008671E4">
            <w:pPr>
              <w:spacing w:line="276" w:lineRule="auto"/>
              <w:jc w:val="center"/>
              <w:rPr>
                <w:rFonts w:ascii="Arial" w:hAnsi="Arial" w:cs="Arial"/>
                <w:b/>
                <w:lang w:val="pl-PL"/>
              </w:rPr>
            </w:pPr>
            <w:r>
              <w:rPr>
                <w:rFonts w:ascii="Arial" w:hAnsi="Arial" w:cs="Arial"/>
                <w:b/>
                <w:lang w:val="pl-PL"/>
              </w:rPr>
              <w:t>Celujący</w:t>
            </w:r>
          </w:p>
        </w:tc>
        <w:tc>
          <w:tcPr>
            <w:tcW w:w="1890" w:type="dxa"/>
            <w:vAlign w:val="center"/>
          </w:tcPr>
          <w:p w:rsidR="008671E4" w:rsidRPr="0060062E" w:rsidRDefault="008671E4" w:rsidP="008671E4">
            <w:pPr>
              <w:spacing w:line="276" w:lineRule="auto"/>
              <w:jc w:val="center"/>
              <w:rPr>
                <w:rFonts w:ascii="Arial" w:hAnsi="Arial" w:cs="Arial"/>
                <w:b/>
                <w:lang w:val="pl-PL"/>
              </w:rPr>
            </w:pPr>
            <w:r>
              <w:rPr>
                <w:rFonts w:ascii="Arial" w:hAnsi="Arial" w:cs="Arial"/>
                <w:b/>
                <w:lang w:val="pl-PL"/>
              </w:rPr>
              <w:t>Bardzo dobry</w:t>
            </w:r>
          </w:p>
        </w:tc>
        <w:tc>
          <w:tcPr>
            <w:tcW w:w="1800" w:type="dxa"/>
            <w:vAlign w:val="center"/>
          </w:tcPr>
          <w:p w:rsidR="008671E4" w:rsidRPr="0060062E" w:rsidRDefault="008671E4" w:rsidP="008671E4">
            <w:pPr>
              <w:spacing w:line="276" w:lineRule="auto"/>
              <w:jc w:val="center"/>
              <w:rPr>
                <w:rFonts w:ascii="Arial" w:hAnsi="Arial" w:cs="Arial"/>
                <w:b/>
                <w:lang w:val="pl-PL"/>
              </w:rPr>
            </w:pPr>
            <w:r>
              <w:rPr>
                <w:rFonts w:ascii="Arial" w:hAnsi="Arial" w:cs="Arial"/>
                <w:b/>
                <w:lang w:val="pl-PL"/>
              </w:rPr>
              <w:t>Dobry</w:t>
            </w:r>
          </w:p>
        </w:tc>
        <w:tc>
          <w:tcPr>
            <w:tcW w:w="1800" w:type="dxa"/>
            <w:vAlign w:val="center"/>
          </w:tcPr>
          <w:p w:rsidR="008671E4" w:rsidRPr="0060062E" w:rsidRDefault="008671E4" w:rsidP="008671E4">
            <w:pPr>
              <w:spacing w:line="276" w:lineRule="auto"/>
              <w:jc w:val="center"/>
              <w:rPr>
                <w:rFonts w:ascii="Arial" w:hAnsi="Arial" w:cs="Arial"/>
                <w:b/>
                <w:lang w:val="pl-PL"/>
              </w:rPr>
            </w:pPr>
            <w:r>
              <w:rPr>
                <w:rFonts w:ascii="Arial" w:hAnsi="Arial" w:cs="Arial"/>
                <w:b/>
                <w:lang w:val="pl-PL"/>
              </w:rPr>
              <w:t>Dostateczny</w:t>
            </w:r>
          </w:p>
        </w:tc>
        <w:tc>
          <w:tcPr>
            <w:tcW w:w="2160" w:type="dxa"/>
            <w:vAlign w:val="center"/>
          </w:tcPr>
          <w:p w:rsidR="008671E4" w:rsidRPr="0060062E" w:rsidRDefault="008671E4" w:rsidP="008671E4">
            <w:pPr>
              <w:spacing w:line="276" w:lineRule="auto"/>
              <w:jc w:val="center"/>
              <w:rPr>
                <w:rFonts w:ascii="Arial" w:hAnsi="Arial" w:cs="Arial"/>
                <w:b/>
                <w:lang w:val="pl-PL"/>
              </w:rPr>
            </w:pPr>
            <w:r>
              <w:rPr>
                <w:rFonts w:ascii="Arial" w:hAnsi="Arial" w:cs="Arial"/>
                <w:b/>
                <w:lang w:val="pl-PL"/>
              </w:rPr>
              <w:t>Dopuszczający</w:t>
            </w:r>
          </w:p>
        </w:tc>
        <w:tc>
          <w:tcPr>
            <w:tcW w:w="270" w:type="dxa"/>
            <w:shd w:val="clear" w:color="auto" w:fill="FF0000"/>
            <w:vAlign w:val="center"/>
          </w:tcPr>
          <w:p w:rsidR="008671E4" w:rsidRPr="0060062E" w:rsidRDefault="008671E4" w:rsidP="008671E4">
            <w:pPr>
              <w:spacing w:line="276" w:lineRule="auto"/>
              <w:jc w:val="center"/>
              <w:rPr>
                <w:rFonts w:ascii="Arial" w:hAnsi="Arial" w:cs="Arial"/>
                <w:b/>
                <w:lang w:val="pl-PL"/>
              </w:rPr>
            </w:pPr>
          </w:p>
        </w:tc>
        <w:tc>
          <w:tcPr>
            <w:tcW w:w="2250" w:type="dxa"/>
            <w:vAlign w:val="center"/>
          </w:tcPr>
          <w:p w:rsidR="008671E4" w:rsidRPr="0060062E" w:rsidRDefault="008671E4" w:rsidP="008671E4">
            <w:pPr>
              <w:spacing w:line="276" w:lineRule="auto"/>
              <w:jc w:val="center"/>
              <w:rPr>
                <w:rFonts w:ascii="Arial" w:hAnsi="Arial" w:cs="Arial"/>
                <w:b/>
                <w:lang w:val="pl-PL"/>
              </w:rPr>
            </w:pPr>
            <w:r>
              <w:rPr>
                <w:rFonts w:ascii="Arial" w:hAnsi="Arial" w:cs="Arial"/>
                <w:b/>
                <w:lang w:val="pl-PL"/>
              </w:rPr>
              <w:t>Niewystarczający</w:t>
            </w:r>
          </w:p>
        </w:tc>
        <w:tc>
          <w:tcPr>
            <w:tcW w:w="2340" w:type="dxa"/>
            <w:vAlign w:val="center"/>
          </w:tcPr>
          <w:p w:rsidR="008671E4" w:rsidRPr="0060062E" w:rsidRDefault="008671E4" w:rsidP="008671E4">
            <w:pPr>
              <w:spacing w:line="276" w:lineRule="auto"/>
              <w:jc w:val="center"/>
              <w:rPr>
                <w:rFonts w:ascii="Arial" w:hAnsi="Arial" w:cs="Arial"/>
                <w:b/>
                <w:lang w:val="pl-PL"/>
              </w:rPr>
            </w:pPr>
            <w:r>
              <w:rPr>
                <w:rFonts w:ascii="Arial" w:hAnsi="Arial" w:cs="Arial"/>
                <w:b/>
                <w:lang w:val="pl-PL"/>
              </w:rPr>
              <w:t>Niedostateczny</w:t>
            </w:r>
          </w:p>
        </w:tc>
      </w:tr>
      <w:tr w:rsidR="008671E4" w:rsidTr="0078672A">
        <w:tc>
          <w:tcPr>
            <w:tcW w:w="1998" w:type="dxa"/>
            <w:shd w:val="clear" w:color="auto" w:fill="00B050"/>
            <w:vAlign w:val="center"/>
          </w:tcPr>
          <w:p w:rsidR="008671E4" w:rsidRPr="0060062E" w:rsidRDefault="008671E4" w:rsidP="008671E4">
            <w:pPr>
              <w:spacing w:line="276" w:lineRule="auto"/>
              <w:jc w:val="center"/>
              <w:rPr>
                <w:rFonts w:ascii="Arial" w:hAnsi="Arial" w:cs="Arial"/>
                <w:b/>
                <w:lang w:val="pl-PL"/>
              </w:rPr>
            </w:pPr>
            <w:r w:rsidRPr="0060062E">
              <w:rPr>
                <w:rFonts w:ascii="Arial" w:hAnsi="Arial" w:cs="Arial"/>
                <w:b/>
                <w:lang w:val="pl-PL"/>
              </w:rPr>
              <w:t>100 - 90</w:t>
            </w:r>
          </w:p>
        </w:tc>
        <w:tc>
          <w:tcPr>
            <w:tcW w:w="1890" w:type="dxa"/>
            <w:shd w:val="clear" w:color="auto" w:fill="00B050"/>
            <w:vAlign w:val="center"/>
          </w:tcPr>
          <w:p w:rsidR="008671E4" w:rsidRPr="0060062E" w:rsidRDefault="008671E4" w:rsidP="008671E4">
            <w:pPr>
              <w:spacing w:line="276" w:lineRule="auto"/>
              <w:jc w:val="center"/>
              <w:rPr>
                <w:rFonts w:ascii="Arial" w:hAnsi="Arial" w:cs="Arial"/>
                <w:b/>
                <w:lang w:val="pl-PL"/>
              </w:rPr>
            </w:pPr>
            <w:r w:rsidRPr="0060062E">
              <w:rPr>
                <w:rFonts w:ascii="Arial" w:hAnsi="Arial" w:cs="Arial"/>
                <w:b/>
                <w:lang w:val="pl-PL"/>
              </w:rPr>
              <w:t>89 - 80</w:t>
            </w:r>
          </w:p>
        </w:tc>
        <w:tc>
          <w:tcPr>
            <w:tcW w:w="1800" w:type="dxa"/>
            <w:shd w:val="clear" w:color="auto" w:fill="00B050"/>
            <w:vAlign w:val="center"/>
          </w:tcPr>
          <w:p w:rsidR="008671E4" w:rsidRPr="0060062E" w:rsidRDefault="008671E4" w:rsidP="008671E4">
            <w:pPr>
              <w:spacing w:line="276" w:lineRule="auto"/>
              <w:jc w:val="center"/>
              <w:rPr>
                <w:rFonts w:ascii="Arial" w:hAnsi="Arial" w:cs="Arial"/>
                <w:b/>
                <w:lang w:val="pl-PL"/>
              </w:rPr>
            </w:pPr>
            <w:r w:rsidRPr="0060062E">
              <w:rPr>
                <w:rFonts w:ascii="Arial" w:hAnsi="Arial" w:cs="Arial"/>
                <w:b/>
                <w:lang w:val="pl-PL"/>
              </w:rPr>
              <w:t>79-70</w:t>
            </w:r>
          </w:p>
        </w:tc>
        <w:tc>
          <w:tcPr>
            <w:tcW w:w="1800" w:type="dxa"/>
            <w:shd w:val="clear" w:color="auto" w:fill="92D050"/>
            <w:vAlign w:val="center"/>
          </w:tcPr>
          <w:p w:rsidR="008671E4" w:rsidRPr="0060062E" w:rsidRDefault="008671E4" w:rsidP="008671E4">
            <w:pPr>
              <w:spacing w:line="276" w:lineRule="auto"/>
              <w:jc w:val="center"/>
              <w:rPr>
                <w:rFonts w:ascii="Arial" w:hAnsi="Arial" w:cs="Arial"/>
                <w:b/>
                <w:lang w:val="pl-PL"/>
              </w:rPr>
            </w:pPr>
            <w:r w:rsidRPr="0060062E">
              <w:rPr>
                <w:rFonts w:ascii="Arial" w:hAnsi="Arial" w:cs="Arial"/>
                <w:b/>
                <w:lang w:val="pl-PL"/>
              </w:rPr>
              <w:t>69-60</w:t>
            </w:r>
          </w:p>
        </w:tc>
        <w:tc>
          <w:tcPr>
            <w:tcW w:w="2160" w:type="dxa"/>
            <w:shd w:val="clear" w:color="auto" w:fill="92D050"/>
            <w:vAlign w:val="center"/>
          </w:tcPr>
          <w:p w:rsidR="008671E4" w:rsidRPr="0060062E" w:rsidRDefault="008671E4" w:rsidP="008671E4">
            <w:pPr>
              <w:spacing w:line="276" w:lineRule="auto"/>
              <w:jc w:val="center"/>
              <w:rPr>
                <w:rFonts w:ascii="Arial" w:hAnsi="Arial" w:cs="Arial"/>
                <w:b/>
                <w:lang w:val="pl-PL"/>
              </w:rPr>
            </w:pPr>
            <w:r w:rsidRPr="0060062E">
              <w:rPr>
                <w:rFonts w:ascii="Arial" w:hAnsi="Arial" w:cs="Arial"/>
                <w:b/>
                <w:lang w:val="pl-PL"/>
              </w:rPr>
              <w:t>59-50</w:t>
            </w:r>
          </w:p>
        </w:tc>
        <w:tc>
          <w:tcPr>
            <w:tcW w:w="270" w:type="dxa"/>
            <w:shd w:val="clear" w:color="auto" w:fill="FF0000"/>
            <w:vAlign w:val="center"/>
          </w:tcPr>
          <w:p w:rsidR="008671E4" w:rsidRPr="0060062E" w:rsidRDefault="008671E4" w:rsidP="008671E4">
            <w:pPr>
              <w:spacing w:line="276" w:lineRule="auto"/>
              <w:jc w:val="center"/>
              <w:rPr>
                <w:rFonts w:ascii="Arial" w:hAnsi="Arial" w:cs="Arial"/>
                <w:b/>
                <w:lang w:val="pl-PL"/>
              </w:rPr>
            </w:pPr>
          </w:p>
        </w:tc>
        <w:tc>
          <w:tcPr>
            <w:tcW w:w="2250" w:type="dxa"/>
            <w:shd w:val="clear" w:color="auto" w:fill="FF0000"/>
            <w:vAlign w:val="center"/>
          </w:tcPr>
          <w:p w:rsidR="008671E4" w:rsidRPr="0060062E" w:rsidRDefault="008671E4" w:rsidP="008671E4">
            <w:pPr>
              <w:spacing w:line="276" w:lineRule="auto"/>
              <w:jc w:val="center"/>
              <w:rPr>
                <w:rFonts w:ascii="Arial" w:hAnsi="Arial" w:cs="Arial"/>
                <w:b/>
                <w:lang w:val="pl-PL"/>
              </w:rPr>
            </w:pPr>
            <w:r w:rsidRPr="0060062E">
              <w:rPr>
                <w:rFonts w:ascii="Arial" w:hAnsi="Arial" w:cs="Arial"/>
                <w:b/>
                <w:lang w:val="pl-PL"/>
              </w:rPr>
              <w:t>49-21</w:t>
            </w:r>
          </w:p>
        </w:tc>
        <w:tc>
          <w:tcPr>
            <w:tcW w:w="2340" w:type="dxa"/>
            <w:shd w:val="clear" w:color="auto" w:fill="FF0000"/>
            <w:vAlign w:val="center"/>
          </w:tcPr>
          <w:p w:rsidR="008671E4" w:rsidRPr="0060062E" w:rsidRDefault="008671E4" w:rsidP="008671E4">
            <w:pPr>
              <w:spacing w:line="276" w:lineRule="auto"/>
              <w:jc w:val="center"/>
              <w:rPr>
                <w:rFonts w:ascii="Arial" w:hAnsi="Arial" w:cs="Arial"/>
                <w:b/>
                <w:lang w:val="pl-PL"/>
              </w:rPr>
            </w:pPr>
            <w:r w:rsidRPr="0060062E">
              <w:rPr>
                <w:rFonts w:ascii="Arial" w:hAnsi="Arial" w:cs="Arial"/>
                <w:b/>
                <w:lang w:val="pl-PL"/>
              </w:rPr>
              <w:t>20-0</w:t>
            </w:r>
          </w:p>
        </w:tc>
      </w:tr>
    </w:tbl>
    <w:p w:rsidR="008671E4" w:rsidRDefault="008671E4" w:rsidP="003B4413">
      <w:pPr>
        <w:spacing w:before="40" w:after="120"/>
        <w:jc w:val="both"/>
        <w:rPr>
          <w:rFonts w:ascii="Arial" w:hAnsi="Arial" w:cs="Arial"/>
          <w:sz w:val="18"/>
          <w:szCs w:val="18"/>
          <w:lang w:val="pl-PL"/>
        </w:rPr>
        <w:sectPr w:rsidR="008671E4" w:rsidSect="00101BEC">
          <w:pgSz w:w="16838" w:h="11906" w:orient="landscape"/>
          <w:pgMar w:top="990" w:right="908" w:bottom="450" w:left="990" w:header="624" w:footer="624" w:gutter="0"/>
          <w:cols w:space="708"/>
          <w:titlePg/>
          <w:docGrid w:linePitch="360"/>
        </w:sectPr>
      </w:pP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775"/>
        <w:gridCol w:w="1843"/>
        <w:gridCol w:w="992"/>
        <w:gridCol w:w="7513"/>
        <w:gridCol w:w="992"/>
        <w:gridCol w:w="1134"/>
        <w:gridCol w:w="859"/>
      </w:tblGrid>
      <w:tr w:rsidR="00C80165" w:rsidRPr="00FD4093" w:rsidTr="00051C93">
        <w:trPr>
          <w:trHeight w:val="781"/>
          <w:tblCellSpacing w:w="20" w:type="dxa"/>
        </w:trPr>
        <w:tc>
          <w:tcPr>
            <w:tcW w:w="1715" w:type="dxa"/>
            <w:tcBorders>
              <w:top w:val="outset" w:sz="6" w:space="0" w:color="auto"/>
              <w:left w:val="outset" w:sz="6" w:space="0" w:color="auto"/>
              <w:right w:val="outset" w:sz="6" w:space="0" w:color="auto"/>
            </w:tcBorders>
            <w:shd w:val="clear" w:color="auto" w:fill="E5B8B7"/>
            <w:hideMark/>
          </w:tcPr>
          <w:p w:rsidR="003B4413" w:rsidRPr="002A3ACA" w:rsidRDefault="003B4413" w:rsidP="003B4413">
            <w:pPr>
              <w:tabs>
                <w:tab w:val="left" w:pos="357"/>
                <w:tab w:val="left" w:pos="714"/>
              </w:tabs>
              <w:spacing w:line="280" w:lineRule="atLeast"/>
              <w:jc w:val="center"/>
              <w:rPr>
                <w:rFonts w:ascii="Arial" w:hAnsi="Arial" w:cs="Arial"/>
                <w:b/>
                <w:sz w:val="20"/>
                <w:szCs w:val="20"/>
                <w:lang w:val="pl-PL"/>
              </w:rPr>
            </w:pPr>
          </w:p>
        </w:tc>
        <w:tc>
          <w:tcPr>
            <w:tcW w:w="1803" w:type="dxa"/>
            <w:tcBorders>
              <w:top w:val="outset" w:sz="6" w:space="0" w:color="auto"/>
              <w:left w:val="outset" w:sz="6" w:space="0" w:color="auto"/>
              <w:right w:val="outset" w:sz="6" w:space="0" w:color="auto"/>
            </w:tcBorders>
            <w:shd w:val="clear" w:color="auto" w:fill="E5B8B7"/>
            <w:hideMark/>
          </w:tcPr>
          <w:p w:rsidR="003B4413" w:rsidRPr="002A3ACA" w:rsidRDefault="003B4413" w:rsidP="003B4413">
            <w:pPr>
              <w:tabs>
                <w:tab w:val="left" w:pos="357"/>
                <w:tab w:val="left" w:pos="714"/>
              </w:tabs>
              <w:spacing w:line="280" w:lineRule="atLeast"/>
              <w:jc w:val="center"/>
              <w:rPr>
                <w:rFonts w:ascii="Arial" w:hAnsi="Arial" w:cs="Arial"/>
                <w:b/>
                <w:color w:val="FF0000"/>
                <w:sz w:val="20"/>
                <w:szCs w:val="20"/>
                <w:lang w:val="pl-PL"/>
              </w:rPr>
            </w:pPr>
          </w:p>
        </w:tc>
        <w:tc>
          <w:tcPr>
            <w:tcW w:w="952" w:type="dxa"/>
            <w:tcBorders>
              <w:top w:val="outset" w:sz="6" w:space="0" w:color="auto"/>
              <w:left w:val="outset" w:sz="6" w:space="0" w:color="auto"/>
              <w:right w:val="outset" w:sz="6" w:space="0" w:color="auto"/>
            </w:tcBorders>
            <w:shd w:val="clear" w:color="auto" w:fill="E5B8B7"/>
          </w:tcPr>
          <w:p w:rsidR="003B4413" w:rsidRPr="002A3ACA" w:rsidRDefault="003B4413" w:rsidP="003B4413">
            <w:pPr>
              <w:tabs>
                <w:tab w:val="left" w:pos="357"/>
                <w:tab w:val="left" w:pos="714"/>
              </w:tabs>
              <w:spacing w:line="280" w:lineRule="atLeast"/>
              <w:jc w:val="center"/>
              <w:rPr>
                <w:rFonts w:ascii="Arial" w:hAnsi="Arial" w:cs="Arial"/>
                <w:b/>
                <w:color w:val="FF0000"/>
                <w:sz w:val="20"/>
                <w:szCs w:val="20"/>
                <w:lang w:val="pl-PL"/>
              </w:rPr>
            </w:pPr>
          </w:p>
        </w:tc>
        <w:tc>
          <w:tcPr>
            <w:tcW w:w="7473" w:type="dxa"/>
            <w:tcBorders>
              <w:top w:val="outset" w:sz="6" w:space="0" w:color="auto"/>
              <w:left w:val="outset" w:sz="6" w:space="0" w:color="auto"/>
              <w:right w:val="outset" w:sz="6" w:space="0" w:color="auto"/>
            </w:tcBorders>
            <w:shd w:val="clear" w:color="auto" w:fill="E5B8B7"/>
            <w:hideMark/>
          </w:tcPr>
          <w:p w:rsidR="003B4413" w:rsidRPr="005D6625" w:rsidRDefault="005D6625" w:rsidP="003B4413">
            <w:pPr>
              <w:tabs>
                <w:tab w:val="left" w:pos="357"/>
                <w:tab w:val="left" w:pos="714"/>
              </w:tabs>
              <w:spacing w:line="280" w:lineRule="atLeast"/>
              <w:jc w:val="center"/>
              <w:rPr>
                <w:rFonts w:ascii="Arial" w:hAnsi="Arial" w:cs="Arial"/>
                <w:b/>
                <w:sz w:val="20"/>
                <w:szCs w:val="20"/>
                <w:lang w:val="pl-PL"/>
              </w:rPr>
            </w:pPr>
            <w:r>
              <w:rPr>
                <w:rFonts w:ascii="Arial" w:hAnsi="Arial" w:cs="Arial"/>
                <w:b/>
                <w:sz w:val="20"/>
                <w:szCs w:val="20"/>
                <w:lang w:val="pl-PL"/>
              </w:rPr>
              <w:t>S</w:t>
            </w:r>
            <w:r w:rsidRPr="005D6625">
              <w:rPr>
                <w:rFonts w:ascii="Arial" w:hAnsi="Arial" w:cs="Arial"/>
                <w:b/>
                <w:sz w:val="20"/>
                <w:szCs w:val="20"/>
                <w:lang w:val="pl-PL"/>
              </w:rPr>
              <w:t>zczegółowa</w:t>
            </w:r>
            <w:r>
              <w:rPr>
                <w:rFonts w:ascii="Arial" w:hAnsi="Arial" w:cs="Arial"/>
                <w:b/>
                <w:sz w:val="20"/>
                <w:szCs w:val="20"/>
                <w:lang w:val="pl-PL"/>
              </w:rPr>
              <w:t xml:space="preserve"> matryca</w:t>
            </w:r>
            <w:r w:rsidRPr="005D6625">
              <w:rPr>
                <w:rFonts w:ascii="Arial" w:hAnsi="Arial" w:cs="Arial"/>
                <w:b/>
                <w:sz w:val="20"/>
                <w:szCs w:val="20"/>
                <w:lang w:val="pl-PL"/>
              </w:rPr>
              <w:t xml:space="preserve"> dla maturalnego egzaminu pisemnego LI </w:t>
            </w:r>
            <w:r w:rsidR="00954D87" w:rsidRPr="005D6625">
              <w:rPr>
                <w:rFonts w:ascii="Arial" w:hAnsi="Arial" w:cs="Arial"/>
                <w:b/>
                <w:sz w:val="20"/>
                <w:szCs w:val="20"/>
                <w:lang w:val="pl-PL"/>
              </w:rPr>
              <w:t>*</w:t>
            </w:r>
          </w:p>
          <w:p w:rsidR="003B4413" w:rsidRPr="00FD4093" w:rsidRDefault="005D6625" w:rsidP="00FD4093">
            <w:pPr>
              <w:tabs>
                <w:tab w:val="left" w:pos="357"/>
                <w:tab w:val="left" w:pos="714"/>
              </w:tabs>
              <w:spacing w:line="280" w:lineRule="atLeast"/>
              <w:jc w:val="center"/>
              <w:rPr>
                <w:rFonts w:ascii="Arial" w:hAnsi="Arial" w:cs="Arial"/>
                <w:b/>
                <w:sz w:val="20"/>
                <w:szCs w:val="20"/>
              </w:rPr>
            </w:pPr>
            <w:r>
              <w:rPr>
                <w:rFonts w:ascii="Arial" w:hAnsi="Arial" w:cs="Arial"/>
                <w:b/>
                <w:sz w:val="20"/>
                <w:szCs w:val="20"/>
              </w:rPr>
              <w:t>Język polski</w:t>
            </w:r>
          </w:p>
        </w:tc>
        <w:tc>
          <w:tcPr>
            <w:tcW w:w="952" w:type="dxa"/>
            <w:tcBorders>
              <w:top w:val="outset" w:sz="6" w:space="0" w:color="auto"/>
              <w:left w:val="outset" w:sz="6" w:space="0" w:color="auto"/>
              <w:right w:val="outset" w:sz="6" w:space="0" w:color="auto"/>
            </w:tcBorders>
            <w:shd w:val="clear" w:color="auto" w:fill="E5B8B7"/>
            <w:hideMark/>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1094" w:type="dxa"/>
            <w:tcBorders>
              <w:top w:val="outset" w:sz="6" w:space="0" w:color="auto"/>
              <w:left w:val="outset" w:sz="6" w:space="0" w:color="auto"/>
              <w:right w:val="outset" w:sz="6" w:space="0" w:color="auto"/>
            </w:tcBorders>
            <w:shd w:val="clear" w:color="auto" w:fill="E5B8B7"/>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799" w:type="dxa"/>
            <w:tcBorders>
              <w:top w:val="outset" w:sz="6" w:space="0" w:color="auto"/>
              <w:left w:val="outset" w:sz="6" w:space="0" w:color="auto"/>
              <w:right w:val="outset" w:sz="6" w:space="0" w:color="auto"/>
            </w:tcBorders>
            <w:shd w:val="clear" w:color="auto" w:fill="E5B8B7"/>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r>
      <w:tr w:rsidR="00C80165" w:rsidRPr="00FD4093" w:rsidTr="00051C93">
        <w:trPr>
          <w:trHeight w:val="533"/>
          <w:tblCellSpacing w:w="20" w:type="dxa"/>
        </w:trPr>
        <w:tc>
          <w:tcPr>
            <w:tcW w:w="1715" w:type="dxa"/>
            <w:tcBorders>
              <w:top w:val="outset" w:sz="6" w:space="0" w:color="auto"/>
              <w:left w:val="outset" w:sz="6" w:space="0" w:color="auto"/>
              <w:right w:val="outset" w:sz="6" w:space="0" w:color="auto"/>
            </w:tcBorders>
            <w:shd w:val="clear" w:color="auto" w:fill="E5B8B7"/>
          </w:tcPr>
          <w:p w:rsidR="005D6625" w:rsidRPr="00FD4093" w:rsidRDefault="005D6625" w:rsidP="00F3429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Zadanie</w:t>
            </w:r>
          </w:p>
        </w:tc>
        <w:tc>
          <w:tcPr>
            <w:tcW w:w="1803" w:type="dxa"/>
            <w:tcBorders>
              <w:top w:val="outset" w:sz="6" w:space="0" w:color="auto"/>
              <w:left w:val="outset" w:sz="6" w:space="0" w:color="auto"/>
              <w:right w:val="outset" w:sz="6" w:space="0" w:color="auto"/>
            </w:tcBorders>
            <w:shd w:val="clear" w:color="auto" w:fill="E5B8B7"/>
          </w:tcPr>
          <w:p w:rsidR="005D6625" w:rsidRPr="00FD4093" w:rsidRDefault="005D6625" w:rsidP="00F3429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Kompetencje</w:t>
            </w:r>
          </w:p>
        </w:tc>
        <w:tc>
          <w:tcPr>
            <w:tcW w:w="952" w:type="dxa"/>
            <w:tcBorders>
              <w:top w:val="outset" w:sz="6" w:space="0" w:color="auto"/>
              <w:left w:val="outset" w:sz="6" w:space="0" w:color="auto"/>
              <w:right w:val="outset" w:sz="6" w:space="0" w:color="auto"/>
            </w:tcBorders>
            <w:shd w:val="clear" w:color="auto" w:fill="E5B8B7"/>
          </w:tcPr>
          <w:p w:rsidR="005D6625" w:rsidRPr="00FD4093" w:rsidRDefault="005D6625" w:rsidP="00F3429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 xml:space="preserve">Waga </w:t>
            </w:r>
            <w:r w:rsidRPr="00FD4093">
              <w:rPr>
                <w:rFonts w:ascii="Arial" w:hAnsi="Arial" w:cs="Arial"/>
                <w:b/>
                <w:color w:val="FF0000"/>
                <w:sz w:val="20"/>
                <w:szCs w:val="20"/>
              </w:rPr>
              <w:t xml:space="preserve"> </w:t>
            </w:r>
            <w:r>
              <w:rPr>
                <w:rFonts w:ascii="Arial" w:hAnsi="Arial" w:cs="Arial"/>
                <w:b/>
                <w:color w:val="FF0000"/>
                <w:sz w:val="20"/>
                <w:szCs w:val="20"/>
              </w:rPr>
              <w:t xml:space="preserve">w </w:t>
            </w:r>
            <w:r w:rsidRPr="00FD4093">
              <w:rPr>
                <w:rFonts w:ascii="Arial" w:hAnsi="Arial" w:cs="Arial"/>
                <w:b/>
                <w:color w:val="FF0000"/>
                <w:sz w:val="20"/>
                <w:szCs w:val="20"/>
              </w:rPr>
              <w:t>%**</w:t>
            </w:r>
          </w:p>
        </w:tc>
        <w:tc>
          <w:tcPr>
            <w:tcW w:w="7473" w:type="dxa"/>
            <w:tcBorders>
              <w:top w:val="outset" w:sz="6" w:space="0" w:color="auto"/>
              <w:left w:val="outset" w:sz="6" w:space="0" w:color="auto"/>
              <w:right w:val="outset" w:sz="6" w:space="0" w:color="auto"/>
            </w:tcBorders>
            <w:shd w:val="clear" w:color="auto" w:fill="E5B8B7"/>
          </w:tcPr>
          <w:p w:rsidR="005D6625" w:rsidRPr="00AE626E" w:rsidRDefault="005D6625" w:rsidP="00F3429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 xml:space="preserve">Cele kształcenia </w:t>
            </w:r>
          </w:p>
        </w:tc>
        <w:tc>
          <w:tcPr>
            <w:tcW w:w="952" w:type="dxa"/>
            <w:tcBorders>
              <w:top w:val="outset" w:sz="6" w:space="0" w:color="auto"/>
              <w:left w:val="outset" w:sz="6" w:space="0" w:color="auto"/>
              <w:right w:val="outset" w:sz="6" w:space="0" w:color="auto"/>
            </w:tcBorders>
            <w:shd w:val="clear" w:color="auto" w:fill="E5B8B7"/>
          </w:tcPr>
          <w:p w:rsidR="005D6625" w:rsidRPr="00404E31" w:rsidRDefault="005D6625" w:rsidP="00F3429D">
            <w:pPr>
              <w:tabs>
                <w:tab w:val="left" w:pos="357"/>
                <w:tab w:val="left" w:pos="714"/>
              </w:tabs>
              <w:spacing w:line="280" w:lineRule="atLeast"/>
              <w:jc w:val="center"/>
              <w:rPr>
                <w:rFonts w:ascii="Arial" w:hAnsi="Arial" w:cs="Arial"/>
                <w:b/>
                <w:color w:val="FF0000"/>
                <w:sz w:val="20"/>
                <w:szCs w:val="20"/>
              </w:rPr>
            </w:pPr>
            <w:r w:rsidRPr="00404E31">
              <w:rPr>
                <w:rFonts w:ascii="Arial" w:hAnsi="Arial" w:cs="Arial"/>
                <w:b/>
                <w:color w:val="FF0000"/>
                <w:sz w:val="20"/>
                <w:szCs w:val="20"/>
              </w:rPr>
              <w:t>Zadanie</w:t>
            </w:r>
            <w:r>
              <w:rPr>
                <w:rFonts w:ascii="Arial" w:hAnsi="Arial" w:cs="Arial"/>
                <w:b/>
                <w:color w:val="FF0000"/>
                <w:sz w:val="20"/>
                <w:szCs w:val="20"/>
              </w:rPr>
              <w:t xml:space="preserve"> </w:t>
            </w:r>
          </w:p>
        </w:tc>
        <w:tc>
          <w:tcPr>
            <w:tcW w:w="1094" w:type="dxa"/>
            <w:tcBorders>
              <w:top w:val="outset" w:sz="6" w:space="0" w:color="auto"/>
              <w:left w:val="outset" w:sz="6" w:space="0" w:color="auto"/>
              <w:right w:val="outset" w:sz="6" w:space="0" w:color="auto"/>
            </w:tcBorders>
            <w:shd w:val="clear" w:color="auto" w:fill="E5B8B7"/>
          </w:tcPr>
          <w:p w:rsidR="005D6625" w:rsidRPr="00AE626E" w:rsidRDefault="005D6625" w:rsidP="00F3429D">
            <w:pPr>
              <w:tabs>
                <w:tab w:val="left" w:pos="357"/>
                <w:tab w:val="left" w:pos="714"/>
              </w:tabs>
              <w:spacing w:line="240" w:lineRule="auto"/>
              <w:jc w:val="center"/>
              <w:rPr>
                <w:rFonts w:ascii="Arial" w:hAnsi="Arial" w:cs="Arial"/>
                <w:b/>
                <w:color w:val="FF0000"/>
                <w:sz w:val="20"/>
                <w:szCs w:val="20"/>
              </w:rPr>
            </w:pPr>
            <w:r>
              <w:rPr>
                <w:rFonts w:ascii="Arial" w:hAnsi="Arial" w:cs="Arial"/>
                <w:b/>
                <w:color w:val="FF0000"/>
                <w:sz w:val="20"/>
                <w:szCs w:val="20"/>
              </w:rPr>
              <w:t>Ocena</w:t>
            </w:r>
          </w:p>
        </w:tc>
        <w:tc>
          <w:tcPr>
            <w:tcW w:w="799" w:type="dxa"/>
            <w:tcBorders>
              <w:top w:val="outset" w:sz="6" w:space="0" w:color="auto"/>
              <w:left w:val="outset" w:sz="6" w:space="0" w:color="auto"/>
              <w:right w:val="outset" w:sz="6" w:space="0" w:color="auto"/>
            </w:tcBorders>
            <w:shd w:val="clear" w:color="auto" w:fill="E5B8B7"/>
          </w:tcPr>
          <w:p w:rsidR="005D6625" w:rsidRPr="00AE626E" w:rsidRDefault="005D6625" w:rsidP="00F3429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Waga w punktach</w:t>
            </w:r>
          </w:p>
        </w:tc>
      </w:tr>
      <w:tr w:rsidR="00C80165" w:rsidRPr="00FD4093" w:rsidTr="00051C93">
        <w:trPr>
          <w:trHeight w:val="3718"/>
          <w:tblCellSpacing w:w="20" w:type="dxa"/>
        </w:trPr>
        <w:tc>
          <w:tcPr>
            <w:tcW w:w="1715" w:type="dxa"/>
            <w:vMerge w:val="restart"/>
            <w:tcBorders>
              <w:top w:val="outset" w:sz="6" w:space="0" w:color="auto"/>
              <w:left w:val="outset" w:sz="6" w:space="0" w:color="auto"/>
              <w:right w:val="outset" w:sz="6" w:space="0" w:color="auto"/>
            </w:tcBorders>
            <w:shd w:val="clear" w:color="auto" w:fill="F2F2F2"/>
          </w:tcPr>
          <w:p w:rsidR="00C80165" w:rsidRPr="00894573" w:rsidRDefault="00C80165" w:rsidP="00691CE0">
            <w:pPr>
              <w:tabs>
                <w:tab w:val="left" w:pos="357"/>
                <w:tab w:val="left" w:pos="714"/>
              </w:tabs>
              <w:spacing w:after="0" w:line="280" w:lineRule="atLeast"/>
              <w:rPr>
                <w:rFonts w:ascii="Arial" w:hAnsi="Arial" w:cs="Arial"/>
                <w:b/>
                <w:sz w:val="20"/>
                <w:szCs w:val="20"/>
                <w:u w:val="single"/>
                <w:lang w:val="pl-PL"/>
              </w:rPr>
            </w:pPr>
            <w:r w:rsidRPr="00894573">
              <w:rPr>
                <w:rFonts w:ascii="Arial" w:hAnsi="Arial" w:cs="Arial"/>
                <w:b/>
                <w:sz w:val="20"/>
                <w:szCs w:val="20"/>
                <w:u w:val="single"/>
                <w:lang w:val="pl-PL"/>
              </w:rPr>
              <w:t>Część 1: Teksty nieliterackie</w:t>
            </w:r>
          </w:p>
          <w:p w:rsidR="00C80165" w:rsidRPr="00894573" w:rsidRDefault="00C80165" w:rsidP="00691CE0">
            <w:pPr>
              <w:tabs>
                <w:tab w:val="left" w:pos="357"/>
                <w:tab w:val="left" w:pos="714"/>
              </w:tabs>
              <w:spacing w:after="0" w:line="280" w:lineRule="atLeast"/>
              <w:rPr>
                <w:rFonts w:ascii="Arial" w:hAnsi="Arial" w:cs="Arial"/>
                <w:b/>
                <w:sz w:val="20"/>
                <w:szCs w:val="20"/>
                <w:u w:val="single"/>
                <w:lang w:val="pl-PL"/>
              </w:rPr>
            </w:pPr>
          </w:p>
          <w:p w:rsidR="00C80165" w:rsidRPr="00894573" w:rsidRDefault="00C80165" w:rsidP="00691CE0">
            <w:pPr>
              <w:tabs>
                <w:tab w:val="left" w:pos="357"/>
                <w:tab w:val="left" w:pos="714"/>
              </w:tabs>
              <w:spacing w:after="0" w:line="280" w:lineRule="atLeast"/>
              <w:rPr>
                <w:rFonts w:ascii="Arial" w:hAnsi="Arial" w:cs="Arial"/>
                <w:b/>
                <w:sz w:val="20"/>
                <w:szCs w:val="20"/>
                <w:lang w:val="pl-PL"/>
              </w:rPr>
            </w:pPr>
          </w:p>
          <w:p w:rsidR="00C80165" w:rsidRPr="00894573" w:rsidRDefault="00C80165" w:rsidP="00691CE0">
            <w:pPr>
              <w:tabs>
                <w:tab w:val="left" w:pos="357"/>
                <w:tab w:val="left" w:pos="714"/>
              </w:tabs>
              <w:spacing w:after="0" w:line="280" w:lineRule="atLeast"/>
              <w:rPr>
                <w:rFonts w:ascii="Arial" w:hAnsi="Arial" w:cs="Arial"/>
                <w:b/>
                <w:sz w:val="20"/>
                <w:szCs w:val="20"/>
                <w:lang w:val="pl-PL"/>
              </w:rPr>
            </w:pPr>
          </w:p>
          <w:p w:rsidR="00C80165" w:rsidRPr="00894573" w:rsidRDefault="00C80165" w:rsidP="00691CE0">
            <w:pPr>
              <w:tabs>
                <w:tab w:val="left" w:pos="357"/>
                <w:tab w:val="left" w:pos="714"/>
              </w:tabs>
              <w:spacing w:after="0" w:line="280" w:lineRule="atLeast"/>
              <w:rPr>
                <w:rFonts w:ascii="Arial" w:hAnsi="Arial" w:cs="Arial"/>
                <w:b/>
                <w:sz w:val="20"/>
                <w:szCs w:val="20"/>
                <w:lang w:val="pl-PL"/>
              </w:rPr>
            </w:pPr>
          </w:p>
          <w:p w:rsidR="00C80165" w:rsidRPr="00894573" w:rsidRDefault="00C80165" w:rsidP="00691CE0">
            <w:pPr>
              <w:tabs>
                <w:tab w:val="left" w:pos="357"/>
                <w:tab w:val="left" w:pos="714"/>
              </w:tabs>
              <w:spacing w:after="0" w:line="280" w:lineRule="atLeast"/>
              <w:rPr>
                <w:rFonts w:ascii="Arial" w:hAnsi="Arial" w:cs="Arial"/>
                <w:b/>
                <w:sz w:val="20"/>
                <w:szCs w:val="20"/>
                <w:lang w:val="pl-PL"/>
              </w:rPr>
            </w:pPr>
          </w:p>
          <w:p w:rsidR="00C80165" w:rsidRPr="00894573" w:rsidRDefault="00C80165" w:rsidP="00691CE0">
            <w:pPr>
              <w:tabs>
                <w:tab w:val="left" w:pos="357"/>
                <w:tab w:val="left" w:pos="714"/>
              </w:tabs>
              <w:spacing w:after="0" w:line="280" w:lineRule="atLeast"/>
              <w:rPr>
                <w:rFonts w:ascii="Arial" w:hAnsi="Arial" w:cs="Arial"/>
                <w:b/>
                <w:sz w:val="20"/>
                <w:szCs w:val="20"/>
                <w:lang w:val="pl-PL"/>
              </w:rPr>
            </w:pPr>
          </w:p>
          <w:p w:rsidR="00C80165" w:rsidRPr="00051C93" w:rsidRDefault="00C80165" w:rsidP="00691CE0">
            <w:pPr>
              <w:tabs>
                <w:tab w:val="left" w:pos="357"/>
                <w:tab w:val="left" w:pos="714"/>
              </w:tabs>
              <w:spacing w:after="0" w:line="280" w:lineRule="atLeast"/>
              <w:rPr>
                <w:rFonts w:ascii="Arial" w:hAnsi="Arial" w:cs="Arial"/>
                <w:b/>
                <w:i/>
                <w:sz w:val="20"/>
                <w:szCs w:val="20"/>
                <w:lang w:val="pl-PL"/>
              </w:rPr>
            </w:pPr>
            <w:r w:rsidRPr="00051C93">
              <w:rPr>
                <w:rFonts w:ascii="Arial" w:hAnsi="Arial" w:cs="Arial"/>
                <w:b/>
                <w:i/>
                <w:sz w:val="20"/>
                <w:szCs w:val="20"/>
                <w:lang w:val="pl-PL"/>
              </w:rPr>
              <w:t>Zadanie 1</w:t>
            </w:r>
          </w:p>
          <w:p w:rsidR="00C80165" w:rsidRPr="00894573" w:rsidRDefault="00C80165" w:rsidP="00691CE0">
            <w:pPr>
              <w:tabs>
                <w:tab w:val="left" w:pos="357"/>
                <w:tab w:val="left" w:pos="714"/>
              </w:tabs>
              <w:spacing w:after="0" w:line="280" w:lineRule="atLeast"/>
              <w:rPr>
                <w:rFonts w:ascii="Arial" w:hAnsi="Arial" w:cs="Arial"/>
                <w:b/>
                <w:sz w:val="20"/>
                <w:szCs w:val="20"/>
                <w:lang w:val="pl-PL"/>
              </w:rPr>
            </w:pPr>
            <w:r>
              <w:rPr>
                <w:rFonts w:ascii="Arial" w:hAnsi="Arial" w:cs="Arial"/>
                <w:b/>
                <w:sz w:val="20"/>
                <w:szCs w:val="20"/>
                <w:lang w:val="pl-PL"/>
              </w:rPr>
              <w:t>Test na podstawie tekstu nieliterackiego</w:t>
            </w:r>
          </w:p>
          <w:p w:rsidR="00C80165" w:rsidRPr="0013797D" w:rsidRDefault="00C80165" w:rsidP="003B4413">
            <w:pPr>
              <w:tabs>
                <w:tab w:val="left" w:pos="357"/>
                <w:tab w:val="left" w:pos="714"/>
              </w:tabs>
              <w:spacing w:after="0" w:line="280" w:lineRule="atLeast"/>
              <w:rPr>
                <w:rFonts w:ascii="Arial" w:hAnsi="Arial" w:cs="Arial"/>
                <w:b/>
                <w:sz w:val="20"/>
                <w:szCs w:val="20"/>
                <w:lang w:val="pl-PL"/>
              </w:rPr>
            </w:pPr>
          </w:p>
          <w:p w:rsidR="00C80165" w:rsidRPr="0013797D" w:rsidRDefault="00C80165" w:rsidP="003B4413">
            <w:pPr>
              <w:tabs>
                <w:tab w:val="left" w:pos="357"/>
                <w:tab w:val="left" w:pos="714"/>
              </w:tabs>
              <w:spacing w:after="0" w:line="280" w:lineRule="atLeast"/>
              <w:rPr>
                <w:rFonts w:ascii="Arial" w:hAnsi="Arial" w:cs="Arial"/>
                <w:b/>
                <w:sz w:val="20"/>
                <w:szCs w:val="20"/>
                <w:lang w:val="pl-PL"/>
              </w:rPr>
            </w:pPr>
            <w:r w:rsidRPr="0013797D">
              <w:rPr>
                <w:rFonts w:ascii="Arial" w:hAnsi="Arial" w:cs="Arial"/>
                <w:b/>
                <w:sz w:val="20"/>
                <w:szCs w:val="20"/>
                <w:lang w:val="pl-PL"/>
              </w:rPr>
              <w:br/>
            </w:r>
          </w:p>
          <w:p w:rsidR="00C80165" w:rsidRPr="0013797D" w:rsidRDefault="00C80165" w:rsidP="003B4413">
            <w:pPr>
              <w:tabs>
                <w:tab w:val="left" w:pos="357"/>
                <w:tab w:val="left" w:pos="714"/>
              </w:tabs>
              <w:spacing w:after="0" w:line="280" w:lineRule="atLeast"/>
              <w:rPr>
                <w:rFonts w:ascii="Arial" w:hAnsi="Arial" w:cs="Arial"/>
                <w:b/>
                <w:sz w:val="20"/>
                <w:szCs w:val="20"/>
                <w:lang w:val="pl-PL"/>
              </w:rPr>
            </w:pPr>
          </w:p>
        </w:tc>
        <w:tc>
          <w:tcPr>
            <w:tcW w:w="1803" w:type="dxa"/>
            <w:tcBorders>
              <w:top w:val="outset" w:sz="6" w:space="0" w:color="auto"/>
              <w:left w:val="outset" w:sz="6" w:space="0" w:color="auto"/>
              <w:bottom w:val="outset" w:sz="6" w:space="0" w:color="auto"/>
              <w:right w:val="outset" w:sz="6" w:space="0" w:color="auto"/>
            </w:tcBorders>
            <w:shd w:val="clear" w:color="auto" w:fill="F2F2F2"/>
          </w:tcPr>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r>
              <w:rPr>
                <w:rFonts w:ascii="Arial" w:hAnsi="Arial" w:cs="Arial"/>
                <w:b/>
                <w:bCs/>
                <w:sz w:val="20"/>
                <w:szCs w:val="20"/>
                <w:lang w:val="pl-PL"/>
              </w:rPr>
              <w:t>ODBIÓR TEKSTU:</w:t>
            </w:r>
          </w:p>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p>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Interpretowanie tekstu</w:t>
            </w:r>
          </w:p>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p>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Krytyczne myś</w:t>
            </w:r>
            <w:r>
              <w:rPr>
                <w:rFonts w:ascii="Arial" w:hAnsi="Arial" w:cs="Arial"/>
                <w:b/>
                <w:bCs/>
                <w:sz w:val="20"/>
                <w:szCs w:val="20"/>
                <w:lang w:val="pl-PL"/>
              </w:rPr>
              <w:t>lenie</w:t>
            </w:r>
          </w:p>
          <w:p w:rsidR="00C80165" w:rsidRDefault="00C80165" w:rsidP="00C80165">
            <w:pPr>
              <w:tabs>
                <w:tab w:val="left" w:pos="357"/>
                <w:tab w:val="left" w:pos="714"/>
              </w:tabs>
              <w:spacing w:after="0" w:line="280" w:lineRule="atLeast"/>
              <w:rPr>
                <w:rFonts w:ascii="Arial" w:hAnsi="Arial" w:cs="Arial"/>
                <w:b/>
                <w:bCs/>
                <w:sz w:val="20"/>
                <w:szCs w:val="20"/>
                <w:lang w:val="pl-PL"/>
              </w:rPr>
            </w:pPr>
          </w:p>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 xml:space="preserve">Kompetencje naukowe w zakresie języka i literatury </w:t>
            </w:r>
          </w:p>
          <w:p w:rsidR="00C80165" w:rsidRPr="00C80165" w:rsidRDefault="00C80165" w:rsidP="003B4413">
            <w:pPr>
              <w:tabs>
                <w:tab w:val="left" w:pos="357"/>
                <w:tab w:val="left" w:pos="714"/>
              </w:tabs>
              <w:spacing w:after="0" w:line="280" w:lineRule="atLeast"/>
              <w:rPr>
                <w:rFonts w:ascii="Arial" w:hAnsi="Arial" w:cs="Arial"/>
                <w:sz w:val="20"/>
                <w:szCs w:val="20"/>
                <w:lang w:val="pl-PL"/>
              </w:rPr>
            </w:pPr>
          </w:p>
        </w:tc>
        <w:tc>
          <w:tcPr>
            <w:tcW w:w="952" w:type="dxa"/>
            <w:vMerge w:val="restart"/>
            <w:tcBorders>
              <w:top w:val="outset" w:sz="6" w:space="0" w:color="auto"/>
              <w:left w:val="outset" w:sz="6" w:space="0" w:color="auto"/>
              <w:right w:val="outset" w:sz="6" w:space="0" w:color="auto"/>
            </w:tcBorders>
            <w:shd w:val="clear" w:color="auto" w:fill="F2F2F2"/>
          </w:tcPr>
          <w:p w:rsidR="00C80165" w:rsidRPr="00AE626E" w:rsidRDefault="00C80165" w:rsidP="003B4413">
            <w:pPr>
              <w:tabs>
                <w:tab w:val="left" w:pos="357"/>
                <w:tab w:val="left" w:pos="714"/>
              </w:tabs>
              <w:spacing w:after="0" w:line="280" w:lineRule="atLeast"/>
              <w:rPr>
                <w:rFonts w:ascii="Arial" w:hAnsi="Arial" w:cs="Arial"/>
                <w:sz w:val="20"/>
                <w:szCs w:val="20"/>
              </w:rPr>
            </w:pPr>
            <w:r>
              <w:rPr>
                <w:rFonts w:ascii="Arial" w:hAnsi="Arial" w:cs="Arial"/>
                <w:sz w:val="20"/>
                <w:szCs w:val="20"/>
              </w:rPr>
              <w:t>30</w:t>
            </w:r>
            <w:r w:rsidRPr="00AE626E">
              <w:rPr>
                <w:rFonts w:ascii="Arial" w:hAnsi="Arial" w:cs="Arial"/>
                <w:sz w:val="20"/>
                <w:szCs w:val="20"/>
              </w:rPr>
              <w:t>%</w:t>
            </w: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AE626E" w:rsidRDefault="00C80165" w:rsidP="003B4413">
            <w:pPr>
              <w:tabs>
                <w:tab w:val="left" w:pos="357"/>
                <w:tab w:val="left" w:pos="714"/>
              </w:tabs>
              <w:spacing w:after="0" w:line="280" w:lineRule="atLeast"/>
              <w:rPr>
                <w:rFonts w:ascii="Arial" w:hAnsi="Arial" w:cs="Arial"/>
                <w:b/>
                <w:sz w:val="20"/>
                <w:szCs w:val="20"/>
              </w:rPr>
            </w:pPr>
          </w:p>
          <w:p w:rsidR="00C80165" w:rsidRPr="00FD4093" w:rsidRDefault="00C80165" w:rsidP="003B4413">
            <w:pPr>
              <w:tabs>
                <w:tab w:val="left" w:pos="357"/>
                <w:tab w:val="left" w:pos="714"/>
              </w:tabs>
              <w:spacing w:after="0" w:line="280" w:lineRule="atLeast"/>
              <w:jc w:val="center"/>
              <w:rPr>
                <w:rFonts w:ascii="Arial" w:hAnsi="Arial" w:cs="Arial"/>
                <w:b/>
                <w:sz w:val="20"/>
                <w:szCs w:val="20"/>
              </w:rPr>
            </w:pPr>
          </w:p>
          <w:p w:rsidR="00C80165" w:rsidRPr="00FD4093" w:rsidRDefault="00C80165" w:rsidP="003B4413">
            <w:pPr>
              <w:tabs>
                <w:tab w:val="left" w:pos="357"/>
                <w:tab w:val="left" w:pos="714"/>
              </w:tabs>
              <w:spacing w:after="0" w:line="280" w:lineRule="atLeast"/>
              <w:jc w:val="center"/>
              <w:rPr>
                <w:rFonts w:ascii="Arial" w:hAnsi="Arial" w:cs="Arial"/>
                <w:b/>
                <w:sz w:val="20"/>
                <w:szCs w:val="20"/>
              </w:rPr>
            </w:pPr>
          </w:p>
          <w:p w:rsidR="00C80165" w:rsidRPr="00FD4093" w:rsidRDefault="00C80165" w:rsidP="003B4413">
            <w:pPr>
              <w:tabs>
                <w:tab w:val="left" w:pos="357"/>
                <w:tab w:val="left" w:pos="714"/>
              </w:tabs>
              <w:spacing w:after="0" w:line="280" w:lineRule="atLeast"/>
              <w:jc w:val="center"/>
              <w:rPr>
                <w:rFonts w:ascii="Arial" w:hAnsi="Arial" w:cs="Arial"/>
                <w:b/>
                <w:sz w:val="20"/>
                <w:szCs w:val="20"/>
              </w:rPr>
            </w:pPr>
          </w:p>
          <w:p w:rsidR="00C80165" w:rsidRPr="00FD4093" w:rsidRDefault="00C80165" w:rsidP="003B4413">
            <w:pPr>
              <w:tabs>
                <w:tab w:val="left" w:pos="357"/>
                <w:tab w:val="left" w:pos="714"/>
              </w:tabs>
              <w:spacing w:after="0" w:line="280" w:lineRule="atLeast"/>
              <w:jc w:val="center"/>
              <w:rPr>
                <w:rFonts w:ascii="Arial" w:hAnsi="Arial" w:cs="Arial"/>
                <w:b/>
                <w:sz w:val="20"/>
                <w:szCs w:val="20"/>
              </w:rPr>
            </w:pPr>
          </w:p>
          <w:p w:rsidR="00C80165" w:rsidRPr="00FD4093" w:rsidRDefault="00C80165" w:rsidP="003B4413">
            <w:pPr>
              <w:tabs>
                <w:tab w:val="left" w:pos="357"/>
                <w:tab w:val="left" w:pos="714"/>
              </w:tabs>
              <w:spacing w:after="0" w:line="280" w:lineRule="atLeast"/>
              <w:jc w:val="center"/>
              <w:rPr>
                <w:rFonts w:ascii="Arial" w:hAnsi="Arial" w:cs="Arial"/>
                <w:b/>
                <w:sz w:val="20"/>
                <w:szCs w:val="20"/>
              </w:rPr>
            </w:pPr>
          </w:p>
          <w:p w:rsidR="00C80165" w:rsidRPr="00FD4093" w:rsidRDefault="00C80165" w:rsidP="003B4413">
            <w:pPr>
              <w:tabs>
                <w:tab w:val="left" w:pos="357"/>
                <w:tab w:val="left" w:pos="714"/>
              </w:tabs>
              <w:spacing w:after="0" w:line="280" w:lineRule="atLeast"/>
              <w:jc w:val="center"/>
              <w:rPr>
                <w:rFonts w:ascii="Arial" w:hAnsi="Arial" w:cs="Arial"/>
                <w:b/>
                <w:sz w:val="20"/>
                <w:szCs w:val="20"/>
              </w:rPr>
            </w:pPr>
          </w:p>
          <w:p w:rsidR="00C80165" w:rsidRPr="00FD4093" w:rsidRDefault="00C80165" w:rsidP="003B4413">
            <w:pPr>
              <w:tabs>
                <w:tab w:val="left" w:pos="357"/>
                <w:tab w:val="left" w:pos="714"/>
              </w:tabs>
              <w:spacing w:after="0" w:line="280" w:lineRule="atLeast"/>
              <w:jc w:val="center"/>
              <w:rPr>
                <w:rFonts w:ascii="Arial" w:hAnsi="Arial" w:cs="Arial"/>
                <w:b/>
                <w:sz w:val="20"/>
                <w:szCs w:val="20"/>
              </w:rPr>
            </w:pPr>
          </w:p>
          <w:p w:rsidR="00C80165" w:rsidRPr="00AE626E" w:rsidRDefault="00C80165" w:rsidP="003B4413">
            <w:pPr>
              <w:tabs>
                <w:tab w:val="left" w:pos="357"/>
                <w:tab w:val="left" w:pos="714"/>
              </w:tabs>
              <w:spacing w:after="0" w:line="280" w:lineRule="atLeast"/>
              <w:jc w:val="center"/>
              <w:rPr>
                <w:rFonts w:ascii="Arial" w:hAnsi="Arial" w:cs="Arial"/>
                <w:b/>
                <w:sz w:val="20"/>
                <w:szCs w:val="20"/>
              </w:rPr>
            </w:pPr>
          </w:p>
        </w:tc>
        <w:tc>
          <w:tcPr>
            <w:tcW w:w="7473" w:type="dxa"/>
            <w:vMerge w:val="restart"/>
            <w:tcBorders>
              <w:top w:val="outset" w:sz="6" w:space="0" w:color="auto"/>
              <w:left w:val="outset" w:sz="6" w:space="0" w:color="auto"/>
              <w:right w:val="outset" w:sz="6" w:space="0" w:color="auto"/>
            </w:tcBorders>
            <w:shd w:val="clear" w:color="auto" w:fill="F2F2F2"/>
          </w:tcPr>
          <w:p w:rsidR="008E246D" w:rsidRPr="008E246D" w:rsidRDefault="008E246D" w:rsidP="008E246D">
            <w:pPr>
              <w:pStyle w:val="Kolorowalistaakcent11"/>
              <w:spacing w:line="276" w:lineRule="auto"/>
              <w:ind w:left="0"/>
              <w:jc w:val="both"/>
              <w:rPr>
                <w:rFonts w:ascii="Arial" w:hAnsi="Arial" w:cs="Arial"/>
                <w:sz w:val="20"/>
                <w:lang w:val="pl-PL"/>
              </w:rPr>
            </w:pPr>
            <w:r w:rsidRPr="008E246D">
              <w:rPr>
                <w:rFonts w:ascii="Arial" w:hAnsi="Arial" w:cs="Arial"/>
                <w:sz w:val="20"/>
                <w:lang w:val="pl-PL"/>
              </w:rPr>
              <w:t>Zadania testowe sprawdzające rozumienie czytanego tekstu mogą dotyczyć</w:t>
            </w:r>
          </w:p>
          <w:p w:rsidR="008E246D" w:rsidRPr="008E246D" w:rsidRDefault="008E246D" w:rsidP="008E246D">
            <w:pPr>
              <w:pStyle w:val="Kolorowalistaakcent11"/>
              <w:numPr>
                <w:ilvl w:val="0"/>
                <w:numId w:val="18"/>
              </w:numPr>
              <w:spacing w:after="0" w:line="276" w:lineRule="auto"/>
              <w:contextualSpacing/>
              <w:jc w:val="both"/>
              <w:rPr>
                <w:rFonts w:ascii="Arial" w:hAnsi="Arial" w:cs="Arial"/>
                <w:sz w:val="20"/>
              </w:rPr>
            </w:pPr>
            <w:r w:rsidRPr="008E246D">
              <w:rPr>
                <w:rFonts w:ascii="Arial" w:hAnsi="Arial" w:cs="Arial"/>
                <w:sz w:val="20"/>
              </w:rPr>
              <w:t>na poziomie znaczeń:</w:t>
            </w:r>
          </w:p>
          <w:p w:rsidR="008E246D" w:rsidRPr="008E246D" w:rsidRDefault="008E246D" w:rsidP="008E246D">
            <w:pPr>
              <w:numPr>
                <w:ilvl w:val="0"/>
                <w:numId w:val="22"/>
              </w:numPr>
              <w:spacing w:after="0" w:line="276" w:lineRule="auto"/>
              <w:jc w:val="both"/>
              <w:rPr>
                <w:rFonts w:ascii="Arial" w:hAnsi="Arial" w:cs="Arial"/>
                <w:sz w:val="20"/>
              </w:rPr>
            </w:pPr>
            <w:r w:rsidRPr="008E246D">
              <w:rPr>
                <w:rFonts w:ascii="Arial" w:hAnsi="Arial" w:cs="Arial"/>
                <w:sz w:val="20"/>
              </w:rPr>
              <w:t>wyszukiwania informacji,</w:t>
            </w:r>
          </w:p>
          <w:p w:rsidR="008E246D" w:rsidRPr="008E246D" w:rsidRDefault="008E246D" w:rsidP="008E246D">
            <w:pPr>
              <w:numPr>
                <w:ilvl w:val="0"/>
                <w:numId w:val="22"/>
              </w:numPr>
              <w:spacing w:after="0" w:line="276" w:lineRule="auto"/>
              <w:jc w:val="both"/>
              <w:rPr>
                <w:rFonts w:ascii="Arial" w:hAnsi="Arial" w:cs="Arial"/>
                <w:sz w:val="20"/>
              </w:rPr>
            </w:pPr>
            <w:r w:rsidRPr="008E246D">
              <w:rPr>
                <w:rFonts w:ascii="Arial" w:hAnsi="Arial" w:cs="Arial"/>
                <w:sz w:val="20"/>
              </w:rPr>
              <w:t>dostrzegania powiązań między informacjami,</w:t>
            </w:r>
          </w:p>
          <w:p w:rsidR="008E246D" w:rsidRPr="008E246D" w:rsidRDefault="008E246D" w:rsidP="008E246D">
            <w:pPr>
              <w:numPr>
                <w:ilvl w:val="0"/>
                <w:numId w:val="22"/>
              </w:numPr>
              <w:spacing w:after="0" w:line="276" w:lineRule="auto"/>
              <w:jc w:val="both"/>
              <w:rPr>
                <w:rFonts w:ascii="Arial" w:hAnsi="Arial" w:cs="Arial"/>
                <w:sz w:val="20"/>
                <w:lang w:val="pl-PL"/>
              </w:rPr>
            </w:pPr>
            <w:r w:rsidRPr="008E246D">
              <w:rPr>
                <w:rFonts w:ascii="Arial" w:hAnsi="Arial" w:cs="Arial"/>
                <w:sz w:val="20"/>
                <w:lang w:val="pl-PL"/>
              </w:rPr>
              <w:t>dostrzegania związków przyczynowo-skutkowych między zdarzeniami,</w:t>
            </w:r>
          </w:p>
          <w:p w:rsidR="008E246D" w:rsidRPr="008E246D" w:rsidRDefault="008E246D" w:rsidP="008E246D">
            <w:pPr>
              <w:numPr>
                <w:ilvl w:val="0"/>
                <w:numId w:val="22"/>
              </w:numPr>
              <w:spacing w:after="0" w:line="276" w:lineRule="auto"/>
              <w:jc w:val="both"/>
              <w:rPr>
                <w:rFonts w:ascii="Arial" w:hAnsi="Arial" w:cs="Arial"/>
                <w:sz w:val="20"/>
                <w:lang w:val="pl-PL"/>
              </w:rPr>
            </w:pPr>
            <w:r w:rsidRPr="008E246D">
              <w:rPr>
                <w:rFonts w:ascii="Arial" w:hAnsi="Arial" w:cs="Arial"/>
                <w:sz w:val="20"/>
                <w:lang w:val="pl-PL"/>
              </w:rPr>
              <w:t>odróżniania informacji ważnych od drugorzędnych,</w:t>
            </w:r>
          </w:p>
          <w:p w:rsidR="008E246D" w:rsidRPr="008E246D" w:rsidRDefault="008E246D" w:rsidP="008E246D">
            <w:pPr>
              <w:numPr>
                <w:ilvl w:val="0"/>
                <w:numId w:val="22"/>
              </w:numPr>
              <w:spacing w:after="0" w:line="276" w:lineRule="auto"/>
              <w:jc w:val="both"/>
              <w:rPr>
                <w:rFonts w:ascii="Arial" w:hAnsi="Arial" w:cs="Arial"/>
                <w:sz w:val="20"/>
                <w:lang w:val="pl-PL"/>
              </w:rPr>
            </w:pPr>
            <w:r w:rsidRPr="008E246D">
              <w:rPr>
                <w:rFonts w:ascii="Arial" w:hAnsi="Arial" w:cs="Arial"/>
                <w:sz w:val="20"/>
                <w:lang w:val="pl-PL"/>
              </w:rPr>
              <w:t>wnioskowania na podstawie przesłanek zawartych w tekście,</w:t>
            </w:r>
          </w:p>
          <w:p w:rsidR="008E246D" w:rsidRPr="008E246D" w:rsidRDefault="008E246D" w:rsidP="008E246D">
            <w:pPr>
              <w:numPr>
                <w:ilvl w:val="0"/>
                <w:numId w:val="22"/>
              </w:numPr>
              <w:spacing w:after="0" w:line="276" w:lineRule="auto"/>
              <w:jc w:val="both"/>
              <w:rPr>
                <w:rFonts w:ascii="Arial" w:hAnsi="Arial" w:cs="Arial"/>
                <w:sz w:val="20"/>
                <w:lang w:val="pl-PL"/>
              </w:rPr>
            </w:pPr>
            <w:r w:rsidRPr="008E246D">
              <w:rPr>
                <w:rFonts w:ascii="Arial" w:hAnsi="Arial" w:cs="Arial"/>
                <w:sz w:val="20"/>
                <w:lang w:val="pl-PL"/>
              </w:rPr>
              <w:t>określania tematu/ głównej myśli/ przesłania tekstu,</w:t>
            </w:r>
          </w:p>
          <w:p w:rsidR="008E246D" w:rsidRPr="008E246D" w:rsidRDefault="008E246D" w:rsidP="008E246D">
            <w:pPr>
              <w:numPr>
                <w:ilvl w:val="0"/>
                <w:numId w:val="22"/>
              </w:numPr>
              <w:spacing w:after="0" w:line="276" w:lineRule="auto"/>
              <w:jc w:val="both"/>
              <w:rPr>
                <w:rFonts w:ascii="Arial" w:hAnsi="Arial" w:cs="Arial"/>
                <w:sz w:val="20"/>
                <w:lang w:val="pl-PL"/>
              </w:rPr>
            </w:pPr>
            <w:r w:rsidRPr="008E246D">
              <w:rPr>
                <w:rFonts w:ascii="Arial" w:hAnsi="Arial" w:cs="Arial"/>
                <w:sz w:val="20"/>
                <w:lang w:val="pl-PL"/>
              </w:rPr>
              <w:t>dostrzegania relacji między częściami składowymi tekstu,</w:t>
            </w:r>
          </w:p>
          <w:p w:rsidR="008E246D" w:rsidRPr="008E246D" w:rsidRDefault="008E246D" w:rsidP="008E246D">
            <w:pPr>
              <w:numPr>
                <w:ilvl w:val="0"/>
                <w:numId w:val="22"/>
              </w:numPr>
              <w:spacing w:after="0" w:line="276" w:lineRule="auto"/>
              <w:jc w:val="both"/>
              <w:rPr>
                <w:rFonts w:ascii="Arial" w:hAnsi="Arial" w:cs="Arial"/>
                <w:sz w:val="20"/>
                <w:lang w:val="pl-PL"/>
              </w:rPr>
            </w:pPr>
            <w:r w:rsidRPr="008E246D">
              <w:rPr>
                <w:rFonts w:ascii="Arial" w:hAnsi="Arial" w:cs="Arial"/>
                <w:sz w:val="20"/>
                <w:lang w:val="pl-PL"/>
              </w:rPr>
              <w:t>określania stosunku autora do opisanych zagadnień,</w:t>
            </w:r>
          </w:p>
          <w:p w:rsidR="008E246D" w:rsidRPr="008E246D" w:rsidRDefault="008E246D" w:rsidP="008E246D">
            <w:pPr>
              <w:numPr>
                <w:ilvl w:val="0"/>
                <w:numId w:val="22"/>
              </w:numPr>
              <w:spacing w:after="0" w:line="276" w:lineRule="auto"/>
              <w:jc w:val="both"/>
              <w:rPr>
                <w:rFonts w:ascii="Arial" w:hAnsi="Arial" w:cs="Arial"/>
                <w:sz w:val="20"/>
              </w:rPr>
            </w:pPr>
            <w:r w:rsidRPr="008E246D">
              <w:rPr>
                <w:rFonts w:ascii="Arial" w:hAnsi="Arial" w:cs="Arial"/>
                <w:sz w:val="20"/>
              </w:rPr>
              <w:t>zadawania pytań do tekstu,</w:t>
            </w:r>
          </w:p>
          <w:p w:rsidR="008E246D" w:rsidRPr="008E246D" w:rsidRDefault="008E246D" w:rsidP="008E246D">
            <w:pPr>
              <w:numPr>
                <w:ilvl w:val="0"/>
                <w:numId w:val="22"/>
              </w:numPr>
              <w:spacing w:after="0" w:line="276" w:lineRule="auto"/>
              <w:jc w:val="both"/>
              <w:rPr>
                <w:rFonts w:ascii="Arial" w:hAnsi="Arial" w:cs="Arial"/>
                <w:sz w:val="18"/>
                <w:lang w:val="pl-PL"/>
              </w:rPr>
            </w:pPr>
            <w:r w:rsidRPr="008E246D">
              <w:rPr>
                <w:rFonts w:ascii="Arial" w:hAnsi="Arial" w:cs="Arial"/>
                <w:sz w:val="20"/>
                <w:lang w:val="pl-PL"/>
              </w:rPr>
              <w:t>rozpoznawania znaczeń przenośnych wyrazów i konstrukcji wyrazowych;</w:t>
            </w:r>
          </w:p>
          <w:p w:rsidR="008E246D" w:rsidRPr="008E246D" w:rsidRDefault="008E246D" w:rsidP="008E246D">
            <w:pPr>
              <w:spacing w:after="0" w:line="276" w:lineRule="auto"/>
              <w:ind w:left="360"/>
              <w:jc w:val="both"/>
              <w:rPr>
                <w:rFonts w:ascii="Arial" w:hAnsi="Arial" w:cs="Arial"/>
                <w:sz w:val="20"/>
                <w:lang w:val="pl-PL"/>
              </w:rPr>
            </w:pPr>
          </w:p>
          <w:p w:rsidR="008E246D" w:rsidRPr="008E246D" w:rsidRDefault="008E246D" w:rsidP="008E246D">
            <w:pPr>
              <w:numPr>
                <w:ilvl w:val="0"/>
                <w:numId w:val="18"/>
              </w:numPr>
              <w:spacing w:after="0" w:line="276" w:lineRule="auto"/>
              <w:jc w:val="both"/>
              <w:rPr>
                <w:rFonts w:ascii="Arial" w:hAnsi="Arial" w:cs="Arial"/>
                <w:sz w:val="20"/>
              </w:rPr>
            </w:pPr>
            <w:r w:rsidRPr="008E246D">
              <w:rPr>
                <w:rFonts w:ascii="Arial" w:hAnsi="Arial" w:cs="Arial"/>
                <w:sz w:val="20"/>
              </w:rPr>
              <w:t>na poziomie struktury:</w:t>
            </w:r>
          </w:p>
          <w:p w:rsidR="008E246D" w:rsidRPr="008E246D" w:rsidRDefault="008E246D" w:rsidP="008E246D">
            <w:pPr>
              <w:numPr>
                <w:ilvl w:val="0"/>
                <w:numId w:val="23"/>
              </w:numPr>
              <w:spacing w:after="0" w:line="276" w:lineRule="auto"/>
              <w:jc w:val="both"/>
              <w:rPr>
                <w:rFonts w:ascii="Arial" w:hAnsi="Arial" w:cs="Arial"/>
                <w:sz w:val="20"/>
                <w:lang w:val="pl-PL"/>
              </w:rPr>
            </w:pPr>
            <w:r w:rsidRPr="008E246D">
              <w:rPr>
                <w:rFonts w:ascii="Arial" w:hAnsi="Arial" w:cs="Arial"/>
                <w:sz w:val="20"/>
                <w:lang w:val="pl-PL"/>
              </w:rPr>
              <w:t>rozumienia funkcji środków językowych w tekście, w tym epitetu, porównania, przenośni,</w:t>
            </w:r>
          </w:p>
          <w:p w:rsidR="008E246D" w:rsidRPr="008E246D" w:rsidRDefault="008E246D" w:rsidP="008E246D">
            <w:pPr>
              <w:numPr>
                <w:ilvl w:val="0"/>
                <w:numId w:val="23"/>
              </w:numPr>
              <w:spacing w:after="0" w:line="276" w:lineRule="auto"/>
              <w:jc w:val="both"/>
              <w:rPr>
                <w:rFonts w:ascii="Arial" w:hAnsi="Arial" w:cs="Arial"/>
                <w:sz w:val="20"/>
              </w:rPr>
            </w:pPr>
            <w:r w:rsidRPr="008E246D">
              <w:rPr>
                <w:rFonts w:ascii="Arial" w:hAnsi="Arial" w:cs="Arial"/>
                <w:sz w:val="20"/>
              </w:rPr>
              <w:t>badania struktury tekstu,</w:t>
            </w:r>
          </w:p>
          <w:p w:rsidR="008E246D" w:rsidRPr="008E246D" w:rsidRDefault="008E246D" w:rsidP="008E246D">
            <w:pPr>
              <w:numPr>
                <w:ilvl w:val="0"/>
                <w:numId w:val="23"/>
              </w:numPr>
              <w:spacing w:after="0" w:line="276" w:lineRule="auto"/>
              <w:jc w:val="both"/>
              <w:rPr>
                <w:rFonts w:ascii="Arial" w:hAnsi="Arial" w:cs="Arial"/>
                <w:sz w:val="20"/>
                <w:lang w:val="pl-PL"/>
              </w:rPr>
            </w:pPr>
            <w:r w:rsidRPr="008E246D">
              <w:rPr>
                <w:rFonts w:ascii="Arial" w:hAnsi="Arial" w:cs="Arial"/>
                <w:sz w:val="20"/>
                <w:lang w:val="pl-PL"/>
              </w:rPr>
              <w:t>określania tezy tekstu i wskazywania argumentów,</w:t>
            </w:r>
          </w:p>
          <w:p w:rsidR="008E246D" w:rsidRPr="008E246D" w:rsidRDefault="008E246D" w:rsidP="008E246D">
            <w:pPr>
              <w:numPr>
                <w:ilvl w:val="0"/>
                <w:numId w:val="23"/>
              </w:numPr>
              <w:spacing w:after="0" w:line="276" w:lineRule="auto"/>
              <w:jc w:val="both"/>
              <w:rPr>
                <w:rFonts w:ascii="Arial" w:hAnsi="Arial" w:cs="Arial"/>
                <w:sz w:val="20"/>
                <w:lang w:val="pl-PL"/>
              </w:rPr>
            </w:pPr>
            <w:r w:rsidRPr="008E246D">
              <w:rPr>
                <w:rFonts w:ascii="Arial" w:hAnsi="Arial" w:cs="Arial"/>
                <w:sz w:val="20"/>
                <w:lang w:val="pl-PL"/>
              </w:rPr>
              <w:t>objaśniania funkcji wydzielonych fragmentów tekstu na tle całości,</w:t>
            </w:r>
          </w:p>
          <w:p w:rsidR="008E246D" w:rsidRPr="008E246D" w:rsidRDefault="008E246D" w:rsidP="008E246D">
            <w:pPr>
              <w:pStyle w:val="Kolorowalistaakcent11"/>
              <w:numPr>
                <w:ilvl w:val="0"/>
                <w:numId w:val="23"/>
              </w:numPr>
              <w:spacing w:after="200" w:line="276" w:lineRule="auto"/>
              <w:contextualSpacing/>
              <w:jc w:val="both"/>
              <w:rPr>
                <w:rFonts w:ascii="Arial" w:hAnsi="Arial" w:cs="Arial"/>
                <w:sz w:val="20"/>
                <w:lang w:val="pl-PL"/>
              </w:rPr>
            </w:pPr>
            <w:r w:rsidRPr="008E246D">
              <w:rPr>
                <w:rFonts w:ascii="Arial" w:hAnsi="Arial" w:cs="Arial"/>
                <w:sz w:val="20"/>
                <w:lang w:val="pl-PL"/>
              </w:rPr>
              <w:t>wyodrębniania części składowych utworu, określania powiązań między nimi;</w:t>
            </w:r>
          </w:p>
          <w:p w:rsidR="008E246D" w:rsidRPr="008E246D" w:rsidRDefault="008E246D" w:rsidP="008E246D">
            <w:pPr>
              <w:numPr>
                <w:ilvl w:val="0"/>
                <w:numId w:val="18"/>
              </w:numPr>
              <w:spacing w:after="0" w:line="276" w:lineRule="auto"/>
              <w:jc w:val="both"/>
              <w:rPr>
                <w:rFonts w:ascii="Arial" w:hAnsi="Arial" w:cs="Arial"/>
                <w:sz w:val="20"/>
              </w:rPr>
            </w:pPr>
            <w:r w:rsidRPr="008E246D">
              <w:rPr>
                <w:rFonts w:ascii="Arial" w:hAnsi="Arial" w:cs="Arial"/>
                <w:sz w:val="20"/>
              </w:rPr>
              <w:lastRenderedPageBreak/>
              <w:t>na poziomie komunikacji:</w:t>
            </w:r>
          </w:p>
          <w:p w:rsidR="008E246D" w:rsidRPr="008E246D" w:rsidRDefault="008E246D" w:rsidP="008E246D">
            <w:pPr>
              <w:numPr>
                <w:ilvl w:val="0"/>
                <w:numId w:val="24"/>
              </w:numPr>
              <w:spacing w:after="0" w:line="276" w:lineRule="auto"/>
              <w:jc w:val="both"/>
              <w:rPr>
                <w:rFonts w:ascii="Arial" w:hAnsi="Arial" w:cs="Arial"/>
                <w:sz w:val="20"/>
              </w:rPr>
            </w:pPr>
            <w:r w:rsidRPr="008E246D">
              <w:rPr>
                <w:rFonts w:ascii="Arial" w:hAnsi="Arial" w:cs="Arial"/>
                <w:sz w:val="20"/>
              </w:rPr>
              <w:t>rozpoznawania informacji i opinii,</w:t>
            </w:r>
          </w:p>
          <w:p w:rsidR="008E246D" w:rsidRPr="008E246D" w:rsidRDefault="008E246D" w:rsidP="008E246D">
            <w:pPr>
              <w:numPr>
                <w:ilvl w:val="0"/>
                <w:numId w:val="24"/>
              </w:numPr>
              <w:spacing w:after="0" w:line="276" w:lineRule="auto"/>
              <w:jc w:val="both"/>
              <w:rPr>
                <w:rFonts w:ascii="Arial" w:hAnsi="Arial" w:cs="Arial"/>
                <w:sz w:val="20"/>
                <w:lang w:val="pl-PL"/>
              </w:rPr>
            </w:pPr>
            <w:r w:rsidRPr="008E246D">
              <w:rPr>
                <w:rFonts w:ascii="Arial" w:hAnsi="Arial" w:cs="Arial"/>
                <w:sz w:val="20"/>
                <w:lang w:val="pl-PL"/>
              </w:rPr>
              <w:t>wyrażania stosunku do opinii autora (czytanie krytyczne).</w:t>
            </w:r>
          </w:p>
          <w:p w:rsidR="008E246D" w:rsidRPr="008E246D" w:rsidRDefault="008E246D" w:rsidP="008E246D">
            <w:pPr>
              <w:pStyle w:val="Kolorowalistaakcent11"/>
              <w:spacing w:line="276" w:lineRule="auto"/>
              <w:ind w:left="0"/>
              <w:jc w:val="both"/>
              <w:rPr>
                <w:rFonts w:ascii="Arial" w:hAnsi="Arial" w:cs="Arial"/>
                <w:sz w:val="20"/>
                <w:lang w:val="pl-PL"/>
              </w:rPr>
            </w:pPr>
            <w:r w:rsidRPr="008E246D">
              <w:rPr>
                <w:rFonts w:ascii="Arial" w:hAnsi="Arial" w:cs="Arial"/>
                <w:sz w:val="20"/>
                <w:lang w:val="pl-PL"/>
              </w:rPr>
              <w:t>Zadania testowe sprawdzające umiejętność wykonywania działań na tekście mogą dotyczyć:</w:t>
            </w:r>
          </w:p>
          <w:p w:rsidR="008E246D" w:rsidRPr="008E246D" w:rsidRDefault="008E246D" w:rsidP="008E246D">
            <w:pPr>
              <w:numPr>
                <w:ilvl w:val="0"/>
                <w:numId w:val="25"/>
              </w:numPr>
              <w:spacing w:after="0" w:line="276" w:lineRule="auto"/>
              <w:jc w:val="both"/>
              <w:rPr>
                <w:rFonts w:ascii="Arial" w:hAnsi="Arial" w:cs="Arial"/>
                <w:sz w:val="20"/>
              </w:rPr>
            </w:pPr>
            <w:r w:rsidRPr="008E246D">
              <w:rPr>
                <w:rFonts w:ascii="Arial" w:hAnsi="Arial" w:cs="Arial"/>
                <w:sz w:val="20"/>
              </w:rPr>
              <w:t xml:space="preserve">wyszukiwania słów (pojęć) kluczowych; </w:t>
            </w:r>
          </w:p>
          <w:p w:rsidR="008E246D" w:rsidRPr="008E246D" w:rsidRDefault="008E246D" w:rsidP="008E246D">
            <w:pPr>
              <w:numPr>
                <w:ilvl w:val="0"/>
                <w:numId w:val="25"/>
              </w:numPr>
              <w:spacing w:after="0" w:line="276" w:lineRule="auto"/>
              <w:jc w:val="both"/>
              <w:rPr>
                <w:rFonts w:ascii="Arial" w:hAnsi="Arial" w:cs="Arial"/>
                <w:sz w:val="20"/>
                <w:lang w:val="pl-PL"/>
              </w:rPr>
            </w:pPr>
            <w:r w:rsidRPr="008E246D">
              <w:rPr>
                <w:rFonts w:ascii="Arial" w:hAnsi="Arial" w:cs="Arial"/>
                <w:sz w:val="20"/>
                <w:lang w:val="pl-PL"/>
              </w:rPr>
              <w:t>transformacji tekstu, czyli różnych przekształceń jego struktury, opartych na zasadzie równoważności, służących m.in. dostosowaniu formy tekstu do zadanego celu (np. zmiana konwencji stylistycznej i pytanie o efekt takiego zabiegu czy przekształcenia składniowe podporządkowane różnym intencjom komunikacyjnym);</w:t>
            </w:r>
          </w:p>
          <w:p w:rsidR="008E246D" w:rsidRPr="008E246D" w:rsidRDefault="008E246D" w:rsidP="008E246D">
            <w:pPr>
              <w:numPr>
                <w:ilvl w:val="0"/>
                <w:numId w:val="25"/>
              </w:numPr>
              <w:spacing w:after="0" w:line="276" w:lineRule="auto"/>
              <w:jc w:val="both"/>
              <w:rPr>
                <w:rFonts w:ascii="Arial" w:hAnsi="Arial" w:cs="Arial"/>
                <w:sz w:val="20"/>
                <w:lang w:val="pl-PL"/>
              </w:rPr>
            </w:pPr>
            <w:r w:rsidRPr="008E246D">
              <w:rPr>
                <w:rFonts w:ascii="Arial" w:hAnsi="Arial" w:cs="Arial"/>
                <w:sz w:val="20"/>
                <w:lang w:val="pl-PL"/>
              </w:rPr>
              <w:t>formułowania pytań, na które odpowiedzią są kolejne zdania lub fragmenty tekstu;</w:t>
            </w:r>
          </w:p>
          <w:p w:rsidR="008E246D" w:rsidRPr="008E246D" w:rsidRDefault="008E246D" w:rsidP="008E246D">
            <w:pPr>
              <w:numPr>
                <w:ilvl w:val="0"/>
                <w:numId w:val="25"/>
              </w:numPr>
              <w:spacing w:after="0" w:line="276" w:lineRule="auto"/>
              <w:jc w:val="both"/>
              <w:rPr>
                <w:rFonts w:ascii="Arial" w:hAnsi="Arial" w:cs="Arial"/>
                <w:sz w:val="20"/>
              </w:rPr>
            </w:pPr>
            <w:r w:rsidRPr="008E246D">
              <w:rPr>
                <w:rFonts w:ascii="Arial" w:hAnsi="Arial" w:cs="Arial"/>
                <w:sz w:val="20"/>
              </w:rPr>
              <w:t>streszczenia;</w:t>
            </w:r>
          </w:p>
          <w:p w:rsidR="008E246D" w:rsidRPr="008E246D" w:rsidRDefault="008E246D" w:rsidP="008E246D">
            <w:pPr>
              <w:numPr>
                <w:ilvl w:val="0"/>
                <w:numId w:val="25"/>
              </w:numPr>
              <w:spacing w:after="0" w:line="276" w:lineRule="auto"/>
              <w:jc w:val="both"/>
              <w:rPr>
                <w:rFonts w:ascii="Arial" w:hAnsi="Arial" w:cs="Arial"/>
                <w:sz w:val="20"/>
              </w:rPr>
            </w:pPr>
            <w:r w:rsidRPr="008E246D">
              <w:rPr>
                <w:rFonts w:ascii="Arial" w:hAnsi="Arial" w:cs="Arial"/>
                <w:sz w:val="20"/>
              </w:rPr>
              <w:t>tworzenia planu tekstu.</w:t>
            </w:r>
          </w:p>
          <w:p w:rsidR="008E246D" w:rsidRPr="008E246D" w:rsidRDefault="008E246D" w:rsidP="008E246D">
            <w:pPr>
              <w:spacing w:line="276" w:lineRule="auto"/>
              <w:ind w:left="360"/>
              <w:jc w:val="both"/>
              <w:rPr>
                <w:rFonts w:ascii="Arial" w:hAnsi="Arial" w:cs="Arial"/>
                <w:sz w:val="20"/>
              </w:rPr>
            </w:pPr>
          </w:p>
          <w:p w:rsidR="008E246D" w:rsidRPr="00051C93" w:rsidRDefault="008E246D" w:rsidP="008E246D">
            <w:pPr>
              <w:pStyle w:val="Kolorowalistaakcent11"/>
              <w:spacing w:line="276" w:lineRule="auto"/>
              <w:ind w:left="0"/>
              <w:jc w:val="both"/>
              <w:rPr>
                <w:rFonts w:ascii="Arial" w:hAnsi="Arial" w:cs="Arial"/>
                <w:sz w:val="20"/>
                <w:lang w:val="pl-PL"/>
              </w:rPr>
            </w:pPr>
            <w:r w:rsidRPr="00051C93">
              <w:rPr>
                <w:rFonts w:ascii="Arial" w:hAnsi="Arial" w:cs="Arial"/>
                <w:sz w:val="20"/>
                <w:lang w:val="pl-PL"/>
              </w:rPr>
              <w:t xml:space="preserve">Zadania testowe sprawdzające </w:t>
            </w:r>
            <w:r w:rsidR="001939AD" w:rsidRPr="00051C93">
              <w:rPr>
                <w:rFonts w:ascii="Arial" w:hAnsi="Arial" w:cs="Arial"/>
                <w:sz w:val="20"/>
                <w:lang w:val="pl-PL"/>
              </w:rPr>
              <w:t xml:space="preserve">umiejętność </w:t>
            </w:r>
            <w:r w:rsidRPr="00051C93">
              <w:rPr>
                <w:rFonts w:ascii="Arial" w:hAnsi="Arial" w:cs="Arial"/>
                <w:sz w:val="20"/>
                <w:lang w:val="pl-PL"/>
              </w:rPr>
              <w:t>tworzenia krótkich wypowiedzi pisemnych mogą dotyczyć:</w:t>
            </w:r>
          </w:p>
          <w:p w:rsidR="008E246D" w:rsidRPr="00051C93" w:rsidRDefault="008E246D" w:rsidP="008E246D">
            <w:pPr>
              <w:numPr>
                <w:ilvl w:val="0"/>
                <w:numId w:val="26"/>
              </w:numPr>
              <w:spacing w:after="0" w:line="276" w:lineRule="auto"/>
              <w:jc w:val="both"/>
              <w:rPr>
                <w:rFonts w:ascii="Arial" w:hAnsi="Arial" w:cs="Arial"/>
                <w:sz w:val="20"/>
                <w:lang w:val="pl-PL"/>
              </w:rPr>
            </w:pPr>
            <w:r w:rsidRPr="00051C93">
              <w:rPr>
                <w:rFonts w:ascii="Arial" w:hAnsi="Arial" w:cs="Arial"/>
                <w:sz w:val="20"/>
                <w:lang w:val="pl-PL"/>
              </w:rPr>
              <w:t>wyrażania opinii wobec zjawisk lub tekstów, w tym także tez postawionych w tekście;</w:t>
            </w:r>
          </w:p>
          <w:p w:rsidR="008E246D" w:rsidRPr="00051C93" w:rsidRDefault="008E246D" w:rsidP="008E246D">
            <w:pPr>
              <w:numPr>
                <w:ilvl w:val="0"/>
                <w:numId w:val="26"/>
              </w:numPr>
              <w:spacing w:after="0" w:line="276" w:lineRule="auto"/>
              <w:jc w:val="both"/>
              <w:rPr>
                <w:rFonts w:ascii="Arial" w:hAnsi="Arial" w:cs="Arial"/>
                <w:sz w:val="20"/>
                <w:lang w:val="pl-PL"/>
              </w:rPr>
            </w:pPr>
            <w:r w:rsidRPr="00051C93">
              <w:rPr>
                <w:rFonts w:ascii="Arial" w:hAnsi="Arial" w:cs="Arial"/>
                <w:sz w:val="20"/>
                <w:lang w:val="pl-PL"/>
              </w:rPr>
              <w:t xml:space="preserve">stawiania tezy i formułowania argumentów; </w:t>
            </w:r>
          </w:p>
          <w:p w:rsidR="008E246D" w:rsidRPr="00051C93" w:rsidRDefault="008E246D" w:rsidP="008E246D">
            <w:pPr>
              <w:numPr>
                <w:ilvl w:val="0"/>
                <w:numId w:val="26"/>
              </w:numPr>
              <w:spacing w:after="0" w:line="276" w:lineRule="auto"/>
              <w:jc w:val="both"/>
              <w:rPr>
                <w:rFonts w:ascii="Arial" w:hAnsi="Arial" w:cs="Arial"/>
                <w:sz w:val="20"/>
                <w:lang w:val="pl-PL"/>
              </w:rPr>
            </w:pPr>
            <w:r w:rsidRPr="00051C93">
              <w:rPr>
                <w:rFonts w:ascii="Arial" w:hAnsi="Arial" w:cs="Arial"/>
                <w:sz w:val="20"/>
                <w:lang w:val="pl-PL"/>
              </w:rPr>
              <w:t>tworzenia tekstów pełniących różne funkcje</w:t>
            </w:r>
            <w:r w:rsidR="00051C93" w:rsidRPr="00051C93">
              <w:rPr>
                <w:rFonts w:ascii="Arial" w:hAnsi="Arial" w:cs="Arial"/>
                <w:sz w:val="20"/>
                <w:lang w:val="pl-PL"/>
              </w:rPr>
              <w:t xml:space="preserve"> oraz skierowanych do różnych grup odbiorców</w:t>
            </w:r>
            <w:r w:rsidRPr="00051C93">
              <w:rPr>
                <w:rFonts w:ascii="Arial" w:hAnsi="Arial" w:cs="Arial"/>
                <w:sz w:val="20"/>
                <w:lang w:val="pl-PL"/>
              </w:rPr>
              <w:t>;</w:t>
            </w:r>
          </w:p>
          <w:p w:rsidR="008E246D" w:rsidRPr="00051C93" w:rsidRDefault="008E246D" w:rsidP="008E246D">
            <w:pPr>
              <w:numPr>
                <w:ilvl w:val="0"/>
                <w:numId w:val="26"/>
              </w:numPr>
              <w:spacing w:after="0" w:line="276" w:lineRule="auto"/>
              <w:jc w:val="both"/>
              <w:rPr>
                <w:rFonts w:ascii="Arial" w:hAnsi="Arial" w:cs="Arial"/>
                <w:sz w:val="20"/>
                <w:lang w:val="pl-PL"/>
              </w:rPr>
            </w:pPr>
            <w:r w:rsidRPr="00051C93">
              <w:rPr>
                <w:rFonts w:ascii="Arial" w:hAnsi="Arial" w:cs="Arial"/>
                <w:sz w:val="20"/>
                <w:lang w:val="pl-PL"/>
              </w:rPr>
              <w:t xml:space="preserve">tworzenia tekstów </w:t>
            </w:r>
            <w:r w:rsidR="00B03C4F" w:rsidRPr="00051C93">
              <w:rPr>
                <w:rFonts w:ascii="Arial" w:hAnsi="Arial" w:cs="Arial"/>
                <w:sz w:val="20"/>
                <w:lang w:val="pl-PL"/>
              </w:rPr>
              <w:t>w różnych stylach i formach gatunkowych.</w:t>
            </w:r>
          </w:p>
          <w:p w:rsidR="008E246D" w:rsidRPr="00051C93" w:rsidRDefault="008E246D" w:rsidP="008E246D">
            <w:pPr>
              <w:spacing w:line="276" w:lineRule="auto"/>
              <w:jc w:val="both"/>
              <w:rPr>
                <w:rFonts w:ascii="Arial" w:hAnsi="Arial" w:cs="Arial"/>
                <w:sz w:val="20"/>
                <w:lang w:val="pl-PL"/>
              </w:rPr>
            </w:pPr>
          </w:p>
          <w:p w:rsidR="008E246D" w:rsidRPr="00051C93" w:rsidRDefault="008E246D" w:rsidP="008E246D">
            <w:pPr>
              <w:pStyle w:val="Kolorowalistaakcent11"/>
              <w:spacing w:line="276" w:lineRule="auto"/>
              <w:ind w:left="0"/>
              <w:jc w:val="both"/>
              <w:rPr>
                <w:rFonts w:ascii="Arial" w:hAnsi="Arial" w:cs="Arial"/>
                <w:sz w:val="20"/>
                <w:lang w:val="pl-PL"/>
              </w:rPr>
            </w:pPr>
            <w:r w:rsidRPr="00051C93">
              <w:rPr>
                <w:rFonts w:ascii="Arial" w:hAnsi="Arial" w:cs="Arial"/>
                <w:sz w:val="20"/>
                <w:lang w:val="pl-PL"/>
              </w:rPr>
              <w:t>Zadania testowe sprawdzające kompetencje językowe mogą dotyczyć:</w:t>
            </w:r>
          </w:p>
          <w:p w:rsidR="008E246D" w:rsidRPr="00051C93" w:rsidRDefault="008E246D" w:rsidP="008E246D">
            <w:pPr>
              <w:numPr>
                <w:ilvl w:val="0"/>
                <w:numId w:val="27"/>
              </w:numPr>
              <w:spacing w:after="0" w:line="276" w:lineRule="auto"/>
              <w:jc w:val="both"/>
              <w:rPr>
                <w:rFonts w:ascii="Arial" w:hAnsi="Arial" w:cs="Arial"/>
                <w:sz w:val="20"/>
                <w:lang w:val="pl-PL"/>
              </w:rPr>
            </w:pPr>
            <w:r w:rsidRPr="00051C93">
              <w:rPr>
                <w:rFonts w:ascii="Arial" w:hAnsi="Arial" w:cs="Arial"/>
                <w:sz w:val="20"/>
                <w:lang w:val="pl-PL"/>
              </w:rPr>
              <w:t>słownictwa, czyli m.in. znaczenia wyrazów, wyrazów i konstrukcji synonimicznych, wyrazów wieloznacznych, definiowania pojęć;</w:t>
            </w:r>
          </w:p>
          <w:p w:rsidR="008E246D" w:rsidRPr="00051C93" w:rsidRDefault="008E246D" w:rsidP="008E246D">
            <w:pPr>
              <w:numPr>
                <w:ilvl w:val="0"/>
                <w:numId w:val="27"/>
              </w:numPr>
              <w:spacing w:after="0" w:line="276" w:lineRule="auto"/>
              <w:jc w:val="both"/>
              <w:rPr>
                <w:rFonts w:ascii="Arial" w:hAnsi="Arial" w:cs="Arial"/>
                <w:sz w:val="20"/>
                <w:lang w:val="pl-PL"/>
              </w:rPr>
            </w:pPr>
            <w:r w:rsidRPr="00051C93">
              <w:rPr>
                <w:rFonts w:ascii="Arial" w:hAnsi="Arial" w:cs="Arial"/>
                <w:sz w:val="20"/>
                <w:lang w:val="pl-PL"/>
              </w:rPr>
              <w:t>słowotwórstwa, czyli analizowania budowy wyrazów pochodnych i sposobu ich tworzenia;</w:t>
            </w:r>
          </w:p>
          <w:p w:rsidR="008E246D" w:rsidRPr="008E246D" w:rsidRDefault="008E246D" w:rsidP="008E246D">
            <w:pPr>
              <w:numPr>
                <w:ilvl w:val="0"/>
                <w:numId w:val="27"/>
              </w:numPr>
              <w:spacing w:after="0" w:line="276" w:lineRule="auto"/>
              <w:jc w:val="both"/>
              <w:rPr>
                <w:rFonts w:ascii="Arial" w:hAnsi="Arial" w:cs="Arial"/>
                <w:sz w:val="20"/>
              </w:rPr>
            </w:pPr>
            <w:r w:rsidRPr="00051C93">
              <w:rPr>
                <w:rFonts w:ascii="Arial" w:hAnsi="Arial" w:cs="Arial"/>
                <w:sz w:val="20"/>
              </w:rPr>
              <w:lastRenderedPageBreak/>
              <w:t>fleksji, czyli</w:t>
            </w:r>
            <w:r w:rsidRPr="008E246D">
              <w:rPr>
                <w:rFonts w:ascii="Arial" w:hAnsi="Arial" w:cs="Arial"/>
                <w:sz w:val="20"/>
              </w:rPr>
              <w:t xml:space="preserve"> odmiany wyrazów;</w:t>
            </w:r>
          </w:p>
          <w:p w:rsidR="008E246D" w:rsidRPr="008E246D" w:rsidRDefault="008E246D" w:rsidP="008E246D">
            <w:pPr>
              <w:numPr>
                <w:ilvl w:val="0"/>
                <w:numId w:val="27"/>
              </w:numPr>
              <w:spacing w:after="0" w:line="276" w:lineRule="auto"/>
              <w:jc w:val="both"/>
              <w:rPr>
                <w:rFonts w:ascii="Arial" w:hAnsi="Arial" w:cs="Arial"/>
                <w:sz w:val="20"/>
                <w:lang w:val="pl-PL"/>
              </w:rPr>
            </w:pPr>
            <w:r w:rsidRPr="008E246D">
              <w:rPr>
                <w:rFonts w:ascii="Arial" w:hAnsi="Arial" w:cs="Arial"/>
                <w:sz w:val="20"/>
                <w:lang w:val="pl-PL"/>
              </w:rPr>
              <w:t xml:space="preserve">składni w tekście, czyli m.in. budowy wypowiedzeń, funkcji wyrazów w zdaniu (podmiotu, orzeczenia, dopełnienia, przydawki, okolicznika), związków składniowych między częściami zdania, budowy zdań złożonych, szyku wyrazów </w:t>
            </w:r>
            <w:r w:rsidRPr="008E246D">
              <w:rPr>
                <w:rFonts w:ascii="Arial" w:hAnsi="Arial" w:cs="Arial"/>
                <w:sz w:val="20"/>
                <w:lang w:val="pl-PL"/>
              </w:rPr>
              <w:br/>
              <w:t>i wypowiedzeń składowych w wypowiedzeniu złożonym, transformacji opartych na równoważności jednostek języka i konstrukcji językowych;</w:t>
            </w:r>
          </w:p>
          <w:p w:rsidR="008E246D" w:rsidRPr="008E246D" w:rsidRDefault="008E246D" w:rsidP="008E246D">
            <w:pPr>
              <w:numPr>
                <w:ilvl w:val="0"/>
                <w:numId w:val="27"/>
              </w:numPr>
              <w:spacing w:after="0" w:line="276" w:lineRule="auto"/>
              <w:jc w:val="both"/>
              <w:rPr>
                <w:rFonts w:ascii="Arial" w:hAnsi="Arial" w:cs="Arial"/>
                <w:sz w:val="20"/>
                <w:lang w:val="pl-PL"/>
              </w:rPr>
            </w:pPr>
            <w:r w:rsidRPr="008E246D">
              <w:rPr>
                <w:rFonts w:ascii="Arial" w:hAnsi="Arial" w:cs="Arial"/>
                <w:sz w:val="20"/>
                <w:lang w:val="pl-PL"/>
              </w:rPr>
              <w:t>funkcji tekstu;</w:t>
            </w:r>
          </w:p>
          <w:p w:rsidR="008E246D" w:rsidRPr="008E246D" w:rsidRDefault="008E246D" w:rsidP="008E246D">
            <w:pPr>
              <w:numPr>
                <w:ilvl w:val="0"/>
                <w:numId w:val="27"/>
              </w:numPr>
              <w:spacing w:after="0" w:line="276" w:lineRule="auto"/>
              <w:jc w:val="both"/>
              <w:rPr>
                <w:rFonts w:ascii="Arial" w:hAnsi="Arial" w:cs="Arial"/>
                <w:sz w:val="20"/>
                <w:lang w:val="pl-PL"/>
              </w:rPr>
            </w:pPr>
            <w:r w:rsidRPr="008E246D">
              <w:rPr>
                <w:rFonts w:ascii="Arial" w:hAnsi="Arial" w:cs="Arial"/>
                <w:sz w:val="20"/>
                <w:lang w:val="pl-PL"/>
              </w:rPr>
              <w:t>cech gatunkowych tekstu;</w:t>
            </w:r>
          </w:p>
          <w:p w:rsidR="00C80165" w:rsidRPr="008E246D" w:rsidRDefault="008E246D" w:rsidP="008E246D">
            <w:pPr>
              <w:numPr>
                <w:ilvl w:val="0"/>
                <w:numId w:val="27"/>
              </w:numPr>
              <w:spacing w:after="0" w:line="276" w:lineRule="auto"/>
              <w:jc w:val="both"/>
              <w:rPr>
                <w:rFonts w:ascii="Arial" w:hAnsi="Arial" w:cs="Arial"/>
                <w:sz w:val="20"/>
                <w:lang w:val="pl-PL"/>
              </w:rPr>
            </w:pPr>
            <w:r w:rsidRPr="008E246D">
              <w:rPr>
                <w:rFonts w:ascii="Arial" w:hAnsi="Arial" w:cs="Arial"/>
                <w:sz w:val="20"/>
                <w:lang w:val="pl-PL"/>
              </w:rPr>
              <w:t xml:space="preserve">zagadnień stylistycznych, czyli m.in. wartości stylistycznej środków językowych </w:t>
            </w:r>
            <w:r w:rsidRPr="008E246D">
              <w:rPr>
                <w:rFonts w:ascii="Arial" w:hAnsi="Arial" w:cs="Arial"/>
                <w:sz w:val="20"/>
                <w:lang w:val="pl-PL"/>
              </w:rPr>
              <w:br/>
              <w:t>w tekstach tworzonych w różnych celach i w różnych sytuacjach komunikacyjnych, cech tekstów należących do poszczególnych stylów funkcjonalnych polszczyzny (naukowego, popularnonaukowego, publicystycznego, potocznego, urzędowego, artystycznego), zabiegów stylizacyjnych (archaizacja, dialektyzacja, kolokwializacja), różnicy po</w:t>
            </w:r>
            <w:r>
              <w:rPr>
                <w:rFonts w:ascii="Arial" w:hAnsi="Arial" w:cs="Arial"/>
                <w:sz w:val="20"/>
                <w:lang w:val="pl-PL"/>
              </w:rPr>
              <w:t>między tekstem ustnym a pisanym.</w:t>
            </w:r>
          </w:p>
        </w:tc>
        <w:tc>
          <w:tcPr>
            <w:tcW w:w="952" w:type="dxa"/>
            <w:vMerge w:val="restart"/>
            <w:tcBorders>
              <w:top w:val="outset" w:sz="6" w:space="0" w:color="auto"/>
              <w:left w:val="outset" w:sz="6" w:space="0" w:color="auto"/>
              <w:right w:val="outset" w:sz="6" w:space="0" w:color="auto"/>
            </w:tcBorders>
            <w:shd w:val="clear" w:color="auto" w:fill="F2F2F2"/>
          </w:tcPr>
          <w:p w:rsidR="00C80165" w:rsidRPr="00AE626E" w:rsidRDefault="00C80165" w:rsidP="00F3429D">
            <w:pPr>
              <w:tabs>
                <w:tab w:val="left" w:pos="357"/>
                <w:tab w:val="left" w:pos="714"/>
              </w:tabs>
              <w:spacing w:after="0" w:line="280" w:lineRule="atLeast"/>
              <w:rPr>
                <w:rFonts w:ascii="Arial" w:hAnsi="Arial" w:cs="Arial"/>
                <w:sz w:val="20"/>
                <w:szCs w:val="20"/>
              </w:rPr>
            </w:pPr>
            <w:r>
              <w:rPr>
                <w:rFonts w:ascii="Arial" w:hAnsi="Arial" w:cs="Arial"/>
                <w:sz w:val="20"/>
                <w:szCs w:val="20"/>
              </w:rPr>
              <w:lastRenderedPageBreak/>
              <w:t xml:space="preserve">Zadanie </w:t>
            </w:r>
            <w:r w:rsidRPr="00AE626E">
              <w:rPr>
                <w:rFonts w:ascii="Arial" w:hAnsi="Arial" w:cs="Arial"/>
                <w:sz w:val="20"/>
                <w:szCs w:val="20"/>
              </w:rPr>
              <w:t>1</w:t>
            </w:r>
          </w:p>
          <w:p w:rsidR="00C80165" w:rsidRPr="00AE626E" w:rsidRDefault="00C80165" w:rsidP="00F3429D">
            <w:pPr>
              <w:tabs>
                <w:tab w:val="left" w:pos="357"/>
                <w:tab w:val="left" w:pos="714"/>
              </w:tabs>
              <w:spacing w:after="0" w:line="280" w:lineRule="atLeast"/>
              <w:rPr>
                <w:rFonts w:ascii="Arial" w:hAnsi="Arial" w:cs="Arial"/>
                <w:sz w:val="20"/>
                <w:szCs w:val="20"/>
              </w:rPr>
            </w:pPr>
          </w:p>
          <w:p w:rsidR="00C80165" w:rsidRPr="00AE626E" w:rsidRDefault="00C80165" w:rsidP="00F3429D">
            <w:pPr>
              <w:tabs>
                <w:tab w:val="left" w:pos="357"/>
                <w:tab w:val="left" w:pos="714"/>
              </w:tabs>
              <w:spacing w:after="0" w:line="280" w:lineRule="atLeast"/>
              <w:rPr>
                <w:rFonts w:ascii="Arial" w:hAnsi="Arial" w:cs="Arial"/>
                <w:i/>
                <w:sz w:val="20"/>
                <w:szCs w:val="20"/>
              </w:rPr>
            </w:pPr>
          </w:p>
        </w:tc>
        <w:tc>
          <w:tcPr>
            <w:tcW w:w="1094" w:type="dxa"/>
            <w:vMerge w:val="restart"/>
            <w:tcBorders>
              <w:top w:val="outset" w:sz="6" w:space="0" w:color="auto"/>
              <w:left w:val="outset" w:sz="6" w:space="0" w:color="auto"/>
              <w:right w:val="outset" w:sz="6" w:space="0" w:color="auto"/>
            </w:tcBorders>
            <w:shd w:val="clear" w:color="auto" w:fill="F2F2F2"/>
          </w:tcPr>
          <w:p w:rsidR="00C80165" w:rsidRPr="00AE626E" w:rsidRDefault="00C80165" w:rsidP="00F3429D">
            <w:pPr>
              <w:tabs>
                <w:tab w:val="left" w:pos="357"/>
                <w:tab w:val="left" w:pos="714"/>
              </w:tabs>
              <w:spacing w:after="0" w:line="280" w:lineRule="atLeast"/>
              <w:rPr>
                <w:rFonts w:ascii="Arial" w:hAnsi="Arial" w:cs="Arial"/>
                <w:sz w:val="20"/>
                <w:szCs w:val="20"/>
              </w:rPr>
            </w:pPr>
            <w:r>
              <w:rPr>
                <w:rFonts w:ascii="Arial" w:hAnsi="Arial" w:cs="Arial"/>
                <w:sz w:val="20"/>
                <w:szCs w:val="20"/>
                <w:lang w:val="pl-PL"/>
              </w:rPr>
              <w:t>Sc</w:t>
            </w:r>
            <w:r w:rsidRPr="005D6625">
              <w:rPr>
                <w:rFonts w:ascii="Arial" w:hAnsi="Arial" w:cs="Arial"/>
                <w:sz w:val="20"/>
                <w:szCs w:val="20"/>
                <w:lang w:val="pl-PL"/>
              </w:rPr>
              <w:t>h</w:t>
            </w:r>
            <w:r>
              <w:rPr>
                <w:rFonts w:ascii="Arial" w:hAnsi="Arial" w:cs="Arial"/>
                <w:sz w:val="20"/>
                <w:szCs w:val="20"/>
                <w:lang w:val="pl-PL"/>
              </w:rPr>
              <w:t>e</w:t>
            </w:r>
            <w:r w:rsidRPr="005D6625">
              <w:rPr>
                <w:rFonts w:ascii="Arial" w:hAnsi="Arial" w:cs="Arial"/>
                <w:sz w:val="20"/>
                <w:szCs w:val="20"/>
                <w:lang w:val="pl-PL"/>
              </w:rPr>
              <w:t>mat oceniania dla poszczególnych zadań</w:t>
            </w:r>
          </w:p>
          <w:p w:rsidR="00C80165" w:rsidRPr="00AE626E" w:rsidRDefault="00C80165" w:rsidP="00F3429D">
            <w:pPr>
              <w:tabs>
                <w:tab w:val="left" w:pos="357"/>
                <w:tab w:val="left" w:pos="714"/>
              </w:tabs>
              <w:spacing w:after="0" w:line="280" w:lineRule="atLeast"/>
              <w:rPr>
                <w:rFonts w:ascii="Arial" w:hAnsi="Arial" w:cs="Arial"/>
                <w:sz w:val="20"/>
                <w:szCs w:val="20"/>
              </w:rPr>
            </w:pPr>
          </w:p>
        </w:tc>
        <w:tc>
          <w:tcPr>
            <w:tcW w:w="799" w:type="dxa"/>
            <w:vMerge w:val="restart"/>
            <w:tcBorders>
              <w:top w:val="outset" w:sz="6" w:space="0" w:color="auto"/>
              <w:left w:val="outset" w:sz="6" w:space="0" w:color="auto"/>
              <w:right w:val="outset" w:sz="6" w:space="0" w:color="auto"/>
            </w:tcBorders>
            <w:shd w:val="clear" w:color="auto" w:fill="F2F2F2"/>
          </w:tcPr>
          <w:p w:rsidR="00C80165" w:rsidRPr="00FD4093" w:rsidRDefault="00C80165" w:rsidP="003B4413">
            <w:pPr>
              <w:tabs>
                <w:tab w:val="left" w:pos="357"/>
                <w:tab w:val="left" w:pos="714"/>
              </w:tabs>
              <w:spacing w:after="0" w:line="280" w:lineRule="atLeast"/>
              <w:rPr>
                <w:rFonts w:ascii="Arial" w:hAnsi="Arial" w:cs="Arial"/>
                <w:sz w:val="20"/>
                <w:szCs w:val="20"/>
              </w:rPr>
            </w:pPr>
          </w:p>
        </w:tc>
      </w:tr>
      <w:tr w:rsidR="00C80165" w:rsidRPr="00C80165" w:rsidTr="00051C93">
        <w:trPr>
          <w:trHeight w:val="199"/>
          <w:tblCellSpacing w:w="20" w:type="dxa"/>
        </w:trPr>
        <w:tc>
          <w:tcPr>
            <w:tcW w:w="1715" w:type="dxa"/>
            <w:vMerge/>
            <w:tcBorders>
              <w:left w:val="outset" w:sz="6" w:space="0" w:color="auto"/>
              <w:bottom w:val="outset" w:sz="6" w:space="0" w:color="auto"/>
              <w:right w:val="outset" w:sz="6" w:space="0" w:color="auto"/>
            </w:tcBorders>
            <w:shd w:val="clear" w:color="auto" w:fill="F2F2F2"/>
          </w:tcPr>
          <w:p w:rsidR="00C80165" w:rsidRPr="00FD4093" w:rsidRDefault="00C80165" w:rsidP="003B4413">
            <w:pPr>
              <w:tabs>
                <w:tab w:val="left" w:pos="357"/>
                <w:tab w:val="left" w:pos="714"/>
              </w:tabs>
              <w:spacing w:after="0" w:line="280" w:lineRule="atLeast"/>
              <w:rPr>
                <w:rFonts w:ascii="Arial" w:hAnsi="Arial" w:cs="Arial"/>
                <w:b/>
                <w:sz w:val="20"/>
                <w:szCs w:val="20"/>
              </w:rPr>
            </w:pPr>
          </w:p>
        </w:tc>
        <w:tc>
          <w:tcPr>
            <w:tcW w:w="1803" w:type="dxa"/>
            <w:tcBorders>
              <w:top w:val="outset" w:sz="6" w:space="0" w:color="auto"/>
              <w:left w:val="outset" w:sz="6" w:space="0" w:color="auto"/>
              <w:bottom w:val="outset" w:sz="6" w:space="0" w:color="auto"/>
              <w:right w:val="outset" w:sz="6" w:space="0" w:color="auto"/>
            </w:tcBorders>
            <w:shd w:val="clear" w:color="auto" w:fill="F2F2F2"/>
          </w:tcPr>
          <w:p w:rsidR="00C80165" w:rsidRPr="00A02AD6" w:rsidRDefault="00C80165" w:rsidP="00C80165">
            <w:pPr>
              <w:tabs>
                <w:tab w:val="left" w:pos="357"/>
                <w:tab w:val="left" w:pos="714"/>
              </w:tabs>
              <w:spacing w:after="0" w:line="280" w:lineRule="atLeast"/>
              <w:rPr>
                <w:rFonts w:ascii="Arial" w:hAnsi="Arial" w:cs="Arial"/>
                <w:b/>
                <w:bCs/>
                <w:sz w:val="20"/>
                <w:szCs w:val="20"/>
                <w:lang w:val="pl-PL"/>
              </w:rPr>
            </w:pPr>
            <w:r w:rsidRPr="00A02AD6">
              <w:rPr>
                <w:rFonts w:ascii="Arial" w:hAnsi="Arial" w:cs="Arial"/>
                <w:b/>
                <w:bCs/>
                <w:sz w:val="20"/>
                <w:szCs w:val="20"/>
                <w:lang w:val="pl-PL"/>
              </w:rPr>
              <w:t>TWORZENIE WYPOWIEDZI PISEMNYCH</w:t>
            </w:r>
          </w:p>
          <w:p w:rsidR="00C80165" w:rsidRPr="00A02AD6" w:rsidRDefault="00C80165" w:rsidP="00C80165">
            <w:pPr>
              <w:tabs>
                <w:tab w:val="left" w:pos="357"/>
                <w:tab w:val="left" w:pos="714"/>
              </w:tabs>
              <w:spacing w:after="0" w:line="280" w:lineRule="atLeast"/>
              <w:rPr>
                <w:rFonts w:ascii="Arial" w:hAnsi="Arial" w:cs="Arial"/>
                <w:sz w:val="20"/>
                <w:szCs w:val="20"/>
                <w:lang w:val="pl-PL"/>
              </w:rPr>
            </w:pPr>
          </w:p>
          <w:p w:rsidR="00C80165" w:rsidRPr="00A02AD6" w:rsidRDefault="00C80165" w:rsidP="00C80165">
            <w:pPr>
              <w:tabs>
                <w:tab w:val="left" w:pos="357"/>
                <w:tab w:val="left" w:pos="714"/>
              </w:tabs>
              <w:spacing w:after="0" w:line="280" w:lineRule="atLeast"/>
              <w:rPr>
                <w:rFonts w:ascii="Arial" w:hAnsi="Arial" w:cs="Arial"/>
                <w:b/>
                <w:bCs/>
                <w:sz w:val="20"/>
                <w:szCs w:val="20"/>
                <w:lang w:val="pl-PL"/>
              </w:rPr>
            </w:pPr>
            <w:r w:rsidRPr="00A02AD6">
              <w:rPr>
                <w:rFonts w:ascii="Arial" w:hAnsi="Arial" w:cs="Arial"/>
                <w:b/>
                <w:bCs/>
                <w:sz w:val="20"/>
                <w:szCs w:val="20"/>
                <w:lang w:val="pl-PL"/>
              </w:rPr>
              <w:t>Argumentowanie</w:t>
            </w:r>
          </w:p>
          <w:p w:rsidR="00C80165" w:rsidRPr="00A02AD6" w:rsidRDefault="00C80165" w:rsidP="00C80165">
            <w:pPr>
              <w:tabs>
                <w:tab w:val="left" w:pos="357"/>
                <w:tab w:val="left" w:pos="714"/>
              </w:tabs>
              <w:spacing w:after="0" w:line="280" w:lineRule="atLeast"/>
              <w:rPr>
                <w:rFonts w:ascii="Arial" w:hAnsi="Arial" w:cs="Arial"/>
                <w:b/>
                <w:bCs/>
                <w:sz w:val="20"/>
                <w:szCs w:val="20"/>
                <w:lang w:val="pl-PL"/>
              </w:rPr>
            </w:pPr>
          </w:p>
          <w:p w:rsidR="00C80165" w:rsidRPr="00FD4093" w:rsidRDefault="00C80165" w:rsidP="00C80165">
            <w:pPr>
              <w:tabs>
                <w:tab w:val="left" w:pos="357"/>
                <w:tab w:val="left" w:pos="714"/>
              </w:tabs>
              <w:spacing w:after="0" w:line="280" w:lineRule="atLeast"/>
              <w:rPr>
                <w:rFonts w:ascii="Arial" w:hAnsi="Arial" w:cs="Arial"/>
                <w:sz w:val="20"/>
                <w:szCs w:val="20"/>
              </w:rPr>
            </w:pPr>
            <w:r w:rsidRPr="00A02AD6">
              <w:rPr>
                <w:rFonts w:ascii="Arial" w:hAnsi="Arial" w:cs="Arial"/>
                <w:b/>
                <w:bCs/>
                <w:sz w:val="20"/>
                <w:szCs w:val="20"/>
                <w:lang w:val="pl-PL"/>
              </w:rPr>
              <w:t>Świadomość językowa</w:t>
            </w:r>
            <w:r w:rsidRPr="00FD4093">
              <w:rPr>
                <w:rFonts w:ascii="Arial" w:hAnsi="Arial" w:cs="Arial"/>
                <w:sz w:val="20"/>
                <w:szCs w:val="20"/>
              </w:rPr>
              <w:t xml:space="preserve"> </w:t>
            </w:r>
          </w:p>
        </w:tc>
        <w:tc>
          <w:tcPr>
            <w:tcW w:w="952" w:type="dxa"/>
            <w:vMerge/>
            <w:tcBorders>
              <w:left w:val="outset" w:sz="6" w:space="0" w:color="auto"/>
              <w:bottom w:val="outset" w:sz="6" w:space="0" w:color="auto"/>
              <w:right w:val="outset" w:sz="6" w:space="0" w:color="auto"/>
            </w:tcBorders>
            <w:shd w:val="clear" w:color="auto" w:fill="F2F2F2"/>
          </w:tcPr>
          <w:p w:rsidR="00C80165" w:rsidRPr="00FD4093" w:rsidRDefault="00C80165" w:rsidP="003B4413">
            <w:pPr>
              <w:tabs>
                <w:tab w:val="left" w:pos="357"/>
                <w:tab w:val="left" w:pos="714"/>
              </w:tabs>
              <w:spacing w:after="0" w:line="280" w:lineRule="atLeast"/>
              <w:jc w:val="center"/>
              <w:rPr>
                <w:rFonts w:ascii="Arial" w:hAnsi="Arial" w:cs="Arial"/>
                <w:b/>
                <w:sz w:val="20"/>
                <w:szCs w:val="20"/>
              </w:rPr>
            </w:pPr>
          </w:p>
        </w:tc>
        <w:tc>
          <w:tcPr>
            <w:tcW w:w="7473" w:type="dxa"/>
            <w:vMerge/>
            <w:tcBorders>
              <w:left w:val="outset" w:sz="6" w:space="0" w:color="auto"/>
              <w:bottom w:val="outset" w:sz="6" w:space="0" w:color="auto"/>
              <w:right w:val="outset" w:sz="6" w:space="0" w:color="auto"/>
            </w:tcBorders>
            <w:shd w:val="clear" w:color="auto" w:fill="F2F2F2"/>
          </w:tcPr>
          <w:p w:rsidR="00C80165" w:rsidRPr="00C80165" w:rsidRDefault="00C80165" w:rsidP="003B4413">
            <w:pPr>
              <w:numPr>
                <w:ilvl w:val="0"/>
                <w:numId w:val="2"/>
              </w:numPr>
              <w:tabs>
                <w:tab w:val="left" w:pos="357"/>
                <w:tab w:val="left" w:pos="714"/>
              </w:tabs>
              <w:spacing w:after="0" w:line="280" w:lineRule="atLeast"/>
              <w:contextualSpacing/>
              <w:rPr>
                <w:rFonts w:ascii="Arial" w:hAnsi="Arial" w:cs="Arial"/>
                <w:sz w:val="20"/>
                <w:szCs w:val="20"/>
                <w:lang w:val="pl-PL"/>
              </w:rPr>
            </w:pPr>
          </w:p>
        </w:tc>
        <w:tc>
          <w:tcPr>
            <w:tcW w:w="952" w:type="dxa"/>
            <w:vMerge/>
            <w:tcBorders>
              <w:left w:val="outset" w:sz="6" w:space="0" w:color="auto"/>
              <w:bottom w:val="outset" w:sz="6" w:space="0" w:color="auto"/>
              <w:right w:val="outset" w:sz="6" w:space="0" w:color="auto"/>
            </w:tcBorders>
            <w:shd w:val="clear" w:color="auto" w:fill="F2F2F2"/>
          </w:tcPr>
          <w:p w:rsidR="00C80165" w:rsidRPr="00C80165" w:rsidRDefault="00C80165" w:rsidP="003B4413">
            <w:pPr>
              <w:tabs>
                <w:tab w:val="left" w:pos="357"/>
                <w:tab w:val="left" w:pos="714"/>
              </w:tabs>
              <w:spacing w:after="0" w:line="280" w:lineRule="atLeast"/>
              <w:ind w:left="360"/>
              <w:contextualSpacing/>
              <w:rPr>
                <w:rFonts w:ascii="Arial" w:hAnsi="Arial" w:cs="Arial"/>
                <w:sz w:val="20"/>
                <w:szCs w:val="20"/>
                <w:lang w:val="pl-PL"/>
              </w:rPr>
            </w:pPr>
          </w:p>
        </w:tc>
        <w:tc>
          <w:tcPr>
            <w:tcW w:w="1094" w:type="dxa"/>
            <w:vMerge/>
            <w:tcBorders>
              <w:left w:val="outset" w:sz="6" w:space="0" w:color="auto"/>
              <w:bottom w:val="outset" w:sz="6" w:space="0" w:color="auto"/>
              <w:right w:val="outset" w:sz="6" w:space="0" w:color="auto"/>
            </w:tcBorders>
            <w:shd w:val="clear" w:color="auto" w:fill="F2F2F2"/>
          </w:tcPr>
          <w:p w:rsidR="00C80165" w:rsidRPr="00C80165" w:rsidRDefault="00C80165" w:rsidP="003B4413">
            <w:pPr>
              <w:tabs>
                <w:tab w:val="left" w:pos="357"/>
                <w:tab w:val="left" w:pos="714"/>
              </w:tabs>
              <w:spacing w:after="0" w:line="280" w:lineRule="atLeast"/>
              <w:ind w:left="360"/>
              <w:contextualSpacing/>
              <w:rPr>
                <w:rFonts w:ascii="Arial" w:hAnsi="Arial" w:cs="Arial"/>
                <w:sz w:val="20"/>
                <w:szCs w:val="20"/>
                <w:lang w:val="pl-PL"/>
              </w:rPr>
            </w:pPr>
          </w:p>
        </w:tc>
        <w:tc>
          <w:tcPr>
            <w:tcW w:w="799" w:type="dxa"/>
            <w:vMerge/>
            <w:tcBorders>
              <w:left w:val="outset" w:sz="6" w:space="0" w:color="auto"/>
              <w:bottom w:val="outset" w:sz="6" w:space="0" w:color="auto"/>
              <w:right w:val="outset" w:sz="6" w:space="0" w:color="auto"/>
            </w:tcBorders>
            <w:shd w:val="clear" w:color="auto" w:fill="F2F2F2"/>
          </w:tcPr>
          <w:p w:rsidR="00C80165" w:rsidRPr="00C80165" w:rsidRDefault="00C80165" w:rsidP="003B4413">
            <w:pPr>
              <w:tabs>
                <w:tab w:val="left" w:pos="357"/>
                <w:tab w:val="left" w:pos="714"/>
              </w:tabs>
              <w:spacing w:after="0" w:line="280" w:lineRule="atLeast"/>
              <w:ind w:left="360"/>
              <w:contextualSpacing/>
              <w:rPr>
                <w:rFonts w:ascii="Arial" w:hAnsi="Arial" w:cs="Arial"/>
                <w:sz w:val="20"/>
                <w:szCs w:val="20"/>
                <w:lang w:val="pl-PL"/>
              </w:rPr>
            </w:pPr>
          </w:p>
        </w:tc>
      </w:tr>
      <w:tr w:rsidR="00C80165" w:rsidRPr="00FD4093" w:rsidTr="00051C93">
        <w:trPr>
          <w:trHeight w:val="199"/>
          <w:tblCellSpacing w:w="20" w:type="dxa"/>
        </w:trPr>
        <w:tc>
          <w:tcPr>
            <w:tcW w:w="1715" w:type="dxa"/>
            <w:tcBorders>
              <w:left w:val="outset" w:sz="6" w:space="0" w:color="auto"/>
              <w:bottom w:val="outset" w:sz="6" w:space="0" w:color="auto"/>
              <w:right w:val="outset" w:sz="6" w:space="0" w:color="auto"/>
            </w:tcBorders>
            <w:shd w:val="clear" w:color="auto" w:fill="BFBFBF"/>
          </w:tcPr>
          <w:p w:rsidR="003B4413" w:rsidRPr="00FD4093" w:rsidRDefault="00691CE0" w:rsidP="003B4413">
            <w:pPr>
              <w:tabs>
                <w:tab w:val="left" w:pos="357"/>
                <w:tab w:val="left" w:pos="714"/>
              </w:tabs>
              <w:spacing w:line="280" w:lineRule="atLeast"/>
              <w:rPr>
                <w:rFonts w:ascii="Arial" w:hAnsi="Arial" w:cs="Arial"/>
                <w:b/>
                <w:sz w:val="20"/>
                <w:szCs w:val="20"/>
              </w:rPr>
            </w:pPr>
            <w:r>
              <w:rPr>
                <w:rFonts w:ascii="Arial" w:hAnsi="Arial" w:cs="Arial"/>
                <w:b/>
                <w:sz w:val="20"/>
                <w:szCs w:val="20"/>
              </w:rPr>
              <w:lastRenderedPageBreak/>
              <w:t>Część</w:t>
            </w:r>
            <w:r w:rsidRPr="00FD4093">
              <w:rPr>
                <w:rFonts w:ascii="Arial" w:hAnsi="Arial" w:cs="Arial"/>
                <w:b/>
                <w:sz w:val="20"/>
                <w:szCs w:val="20"/>
              </w:rPr>
              <w:t xml:space="preserve"> 1</w:t>
            </w:r>
            <w:r>
              <w:rPr>
                <w:rFonts w:ascii="Arial" w:hAnsi="Arial" w:cs="Arial"/>
                <w:b/>
                <w:sz w:val="20"/>
                <w:szCs w:val="20"/>
              </w:rPr>
              <w:t xml:space="preserve"> - całość</w:t>
            </w:r>
          </w:p>
        </w:tc>
        <w:tc>
          <w:tcPr>
            <w:tcW w:w="1803" w:type="dxa"/>
            <w:tcBorders>
              <w:top w:val="outset" w:sz="6" w:space="0" w:color="auto"/>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952"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jc w:val="center"/>
              <w:rPr>
                <w:rFonts w:ascii="Arial" w:hAnsi="Arial" w:cs="Arial"/>
                <w:b/>
                <w:sz w:val="20"/>
                <w:szCs w:val="20"/>
              </w:rPr>
            </w:pPr>
            <w:r w:rsidRPr="00FD4093">
              <w:rPr>
                <w:rFonts w:ascii="Arial" w:hAnsi="Arial" w:cs="Arial"/>
                <w:b/>
                <w:sz w:val="20"/>
                <w:szCs w:val="20"/>
              </w:rPr>
              <w:t>30%</w:t>
            </w:r>
          </w:p>
        </w:tc>
        <w:tc>
          <w:tcPr>
            <w:tcW w:w="7473"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952"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1094"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799" w:type="dxa"/>
            <w:tcBorders>
              <w:left w:val="outset" w:sz="6" w:space="0" w:color="auto"/>
              <w:bottom w:val="outset" w:sz="6" w:space="0" w:color="auto"/>
              <w:right w:val="outset" w:sz="6" w:space="0" w:color="auto"/>
            </w:tcBorders>
            <w:shd w:val="clear" w:color="auto" w:fill="BFBFBF"/>
          </w:tcPr>
          <w:p w:rsidR="003B4413" w:rsidRPr="00FD4093" w:rsidRDefault="008B3499" w:rsidP="003B4413">
            <w:pPr>
              <w:tabs>
                <w:tab w:val="left" w:pos="357"/>
                <w:tab w:val="left" w:pos="714"/>
              </w:tabs>
              <w:spacing w:line="280" w:lineRule="atLeast"/>
              <w:rPr>
                <w:rFonts w:ascii="Arial" w:hAnsi="Arial" w:cs="Arial"/>
                <w:sz w:val="20"/>
                <w:szCs w:val="20"/>
              </w:rPr>
            </w:pPr>
            <w:r>
              <w:rPr>
                <w:rFonts w:ascii="Arial" w:hAnsi="Arial" w:cs="Arial"/>
                <w:sz w:val="20"/>
                <w:szCs w:val="20"/>
              </w:rPr>
              <w:t xml:space="preserve">      </w:t>
            </w:r>
            <w:r w:rsidRPr="00F05F42">
              <w:rPr>
                <w:rFonts w:ascii="Arial" w:hAnsi="Arial" w:cs="Arial"/>
                <w:sz w:val="20"/>
                <w:szCs w:val="20"/>
              </w:rPr>
              <w:t>30</w:t>
            </w:r>
          </w:p>
        </w:tc>
      </w:tr>
      <w:tr w:rsidR="00C80165" w:rsidRPr="00AE626E" w:rsidTr="00051C93">
        <w:trPr>
          <w:trHeight w:val="409"/>
          <w:tblCellSpacing w:w="20" w:type="dxa"/>
        </w:trPr>
        <w:tc>
          <w:tcPr>
            <w:tcW w:w="1715" w:type="dxa"/>
            <w:vMerge w:val="restart"/>
            <w:tcBorders>
              <w:top w:val="outset" w:sz="6" w:space="0" w:color="auto"/>
              <w:left w:val="outset" w:sz="6" w:space="0" w:color="auto"/>
              <w:right w:val="outset" w:sz="6" w:space="0" w:color="auto"/>
            </w:tcBorders>
            <w:shd w:val="clear" w:color="auto" w:fill="F2F2F2"/>
          </w:tcPr>
          <w:p w:rsidR="00C80165" w:rsidRPr="00894573" w:rsidRDefault="00C80165" w:rsidP="00C80165">
            <w:pPr>
              <w:tabs>
                <w:tab w:val="left" w:pos="357"/>
                <w:tab w:val="left" w:pos="714"/>
              </w:tabs>
              <w:spacing w:after="0" w:line="280" w:lineRule="atLeast"/>
              <w:rPr>
                <w:rFonts w:ascii="Arial" w:hAnsi="Arial" w:cs="Arial"/>
                <w:b/>
                <w:sz w:val="20"/>
                <w:szCs w:val="20"/>
                <w:u w:val="single"/>
                <w:lang w:val="pl-PL"/>
              </w:rPr>
            </w:pPr>
            <w:r w:rsidRPr="00894573">
              <w:rPr>
                <w:rFonts w:ascii="Arial" w:hAnsi="Arial" w:cs="Arial"/>
                <w:b/>
                <w:sz w:val="20"/>
                <w:szCs w:val="20"/>
                <w:u w:val="single"/>
                <w:lang w:val="pl-PL"/>
              </w:rPr>
              <w:t xml:space="preserve">Część </w:t>
            </w:r>
            <w:r>
              <w:rPr>
                <w:rFonts w:ascii="Arial" w:hAnsi="Arial" w:cs="Arial"/>
                <w:b/>
                <w:sz w:val="20"/>
                <w:szCs w:val="20"/>
                <w:u w:val="single"/>
                <w:lang w:val="pl-PL"/>
              </w:rPr>
              <w:t>2</w:t>
            </w:r>
            <w:r w:rsidRPr="00894573">
              <w:rPr>
                <w:rFonts w:ascii="Arial" w:hAnsi="Arial" w:cs="Arial"/>
                <w:b/>
                <w:sz w:val="20"/>
                <w:szCs w:val="20"/>
                <w:u w:val="single"/>
                <w:lang w:val="pl-PL"/>
              </w:rPr>
              <w:t xml:space="preserve">: </w:t>
            </w:r>
            <w:r>
              <w:rPr>
                <w:rFonts w:ascii="Arial" w:hAnsi="Arial" w:cs="Arial"/>
                <w:b/>
                <w:sz w:val="20"/>
                <w:szCs w:val="20"/>
                <w:u w:val="single"/>
                <w:lang w:val="pl-PL"/>
              </w:rPr>
              <w:t xml:space="preserve">Teksty </w:t>
            </w:r>
            <w:r w:rsidRPr="00894573">
              <w:rPr>
                <w:rFonts w:ascii="Arial" w:hAnsi="Arial" w:cs="Arial"/>
                <w:b/>
                <w:sz w:val="20"/>
                <w:szCs w:val="20"/>
                <w:u w:val="single"/>
                <w:lang w:val="pl-PL"/>
              </w:rPr>
              <w:t>literackie</w:t>
            </w:r>
          </w:p>
          <w:p w:rsidR="00C80165" w:rsidRPr="00193651" w:rsidRDefault="00C80165" w:rsidP="00C80165">
            <w:pPr>
              <w:tabs>
                <w:tab w:val="left" w:pos="357"/>
                <w:tab w:val="left" w:pos="714"/>
              </w:tabs>
              <w:spacing w:after="0" w:line="280" w:lineRule="atLeast"/>
              <w:rPr>
                <w:rFonts w:ascii="Arial" w:hAnsi="Arial" w:cs="Arial"/>
                <w:b/>
                <w:sz w:val="20"/>
                <w:szCs w:val="20"/>
                <w:lang w:val="pl-PL"/>
              </w:rPr>
            </w:pPr>
          </w:p>
          <w:p w:rsidR="00C80165" w:rsidRPr="00193651" w:rsidRDefault="00C80165" w:rsidP="00C80165">
            <w:pPr>
              <w:tabs>
                <w:tab w:val="left" w:pos="357"/>
                <w:tab w:val="left" w:pos="714"/>
              </w:tabs>
              <w:spacing w:after="0" w:line="280" w:lineRule="atLeast"/>
              <w:rPr>
                <w:rFonts w:ascii="Arial" w:hAnsi="Arial" w:cs="Arial"/>
                <w:b/>
                <w:sz w:val="20"/>
                <w:szCs w:val="20"/>
                <w:lang w:val="pl-PL"/>
              </w:rPr>
            </w:pPr>
          </w:p>
          <w:p w:rsidR="00C80165" w:rsidRPr="00051C93" w:rsidRDefault="00C80165" w:rsidP="00C80165">
            <w:pPr>
              <w:tabs>
                <w:tab w:val="left" w:pos="357"/>
                <w:tab w:val="left" w:pos="714"/>
              </w:tabs>
              <w:spacing w:after="0" w:line="280" w:lineRule="atLeast"/>
              <w:rPr>
                <w:rFonts w:ascii="Arial" w:hAnsi="Arial" w:cs="Arial"/>
                <w:b/>
                <w:i/>
                <w:sz w:val="20"/>
                <w:szCs w:val="20"/>
                <w:lang w:val="pl-PL"/>
              </w:rPr>
            </w:pPr>
            <w:r w:rsidRPr="00051C93">
              <w:rPr>
                <w:rFonts w:ascii="Arial" w:hAnsi="Arial" w:cs="Arial"/>
                <w:b/>
                <w:i/>
                <w:sz w:val="20"/>
                <w:szCs w:val="20"/>
                <w:lang w:val="pl-PL"/>
              </w:rPr>
              <w:t>Zadanie 1</w:t>
            </w:r>
          </w:p>
          <w:p w:rsidR="00C80165" w:rsidRPr="00193651" w:rsidRDefault="00C80165" w:rsidP="00C80165">
            <w:pPr>
              <w:tabs>
                <w:tab w:val="left" w:pos="357"/>
                <w:tab w:val="left" w:pos="714"/>
              </w:tabs>
              <w:spacing w:after="0" w:line="280" w:lineRule="atLeast"/>
              <w:rPr>
                <w:rFonts w:ascii="Arial" w:hAnsi="Arial" w:cs="Arial"/>
                <w:b/>
                <w:sz w:val="20"/>
                <w:szCs w:val="20"/>
                <w:lang w:val="pl-PL"/>
              </w:rPr>
            </w:pPr>
            <w:r w:rsidRPr="00193651">
              <w:rPr>
                <w:rFonts w:ascii="Arial" w:hAnsi="Arial" w:cs="Arial"/>
                <w:b/>
                <w:sz w:val="20"/>
                <w:szCs w:val="20"/>
                <w:lang w:val="pl-PL"/>
              </w:rPr>
              <w:t>Wypowiedź</w:t>
            </w:r>
            <w:r>
              <w:rPr>
                <w:rFonts w:ascii="Arial" w:hAnsi="Arial" w:cs="Arial"/>
                <w:b/>
                <w:sz w:val="20"/>
                <w:szCs w:val="20"/>
                <w:lang w:val="pl-PL"/>
              </w:rPr>
              <w:t xml:space="preserve"> argumentacyjna (rozprawka) na podstawie tekstu literackiego </w:t>
            </w:r>
          </w:p>
          <w:p w:rsidR="00C80165" w:rsidRPr="00C80165" w:rsidRDefault="00C80165" w:rsidP="003B4413">
            <w:pPr>
              <w:tabs>
                <w:tab w:val="left" w:pos="357"/>
                <w:tab w:val="left" w:pos="714"/>
              </w:tabs>
              <w:spacing w:after="0" w:line="280" w:lineRule="atLeast"/>
              <w:rPr>
                <w:rFonts w:ascii="Arial" w:hAnsi="Arial" w:cs="Arial"/>
                <w:b/>
                <w:sz w:val="20"/>
                <w:szCs w:val="20"/>
                <w:lang w:val="pl-PL"/>
              </w:rPr>
            </w:pPr>
          </w:p>
        </w:tc>
        <w:tc>
          <w:tcPr>
            <w:tcW w:w="1803" w:type="dxa"/>
            <w:tcBorders>
              <w:top w:val="outset" w:sz="6" w:space="0" w:color="auto"/>
              <w:left w:val="outset" w:sz="6" w:space="0" w:color="auto"/>
              <w:bottom w:val="outset" w:sz="6" w:space="0" w:color="auto"/>
              <w:right w:val="outset" w:sz="6" w:space="0" w:color="auto"/>
            </w:tcBorders>
            <w:shd w:val="clear" w:color="auto" w:fill="F2F2F2"/>
          </w:tcPr>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r>
              <w:rPr>
                <w:rFonts w:ascii="Arial" w:hAnsi="Arial" w:cs="Arial"/>
                <w:b/>
                <w:bCs/>
                <w:sz w:val="20"/>
                <w:szCs w:val="20"/>
                <w:lang w:val="pl-PL"/>
              </w:rPr>
              <w:t>ODBIÓR TEKSTU:</w:t>
            </w:r>
          </w:p>
          <w:p w:rsidR="00C80165" w:rsidRPr="00A02AD6" w:rsidRDefault="00C80165" w:rsidP="00C80165">
            <w:pPr>
              <w:tabs>
                <w:tab w:val="left" w:pos="357"/>
                <w:tab w:val="left" w:pos="714"/>
              </w:tabs>
              <w:spacing w:after="0" w:line="280" w:lineRule="atLeast"/>
              <w:rPr>
                <w:rFonts w:ascii="Arial" w:hAnsi="Arial" w:cs="Arial"/>
                <w:b/>
                <w:bCs/>
                <w:sz w:val="20"/>
                <w:szCs w:val="20"/>
                <w:lang w:val="pl-PL"/>
              </w:rPr>
            </w:pPr>
          </w:p>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Interpretowanie tekstu</w:t>
            </w:r>
          </w:p>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p>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Krytyczne myś</w:t>
            </w:r>
            <w:r>
              <w:rPr>
                <w:rFonts w:ascii="Arial" w:hAnsi="Arial" w:cs="Arial"/>
                <w:b/>
                <w:bCs/>
                <w:sz w:val="20"/>
                <w:szCs w:val="20"/>
                <w:lang w:val="pl-PL"/>
              </w:rPr>
              <w:t>lenie</w:t>
            </w:r>
          </w:p>
          <w:p w:rsidR="00C80165" w:rsidRDefault="00C80165" w:rsidP="00C80165">
            <w:pPr>
              <w:tabs>
                <w:tab w:val="left" w:pos="357"/>
                <w:tab w:val="left" w:pos="714"/>
              </w:tabs>
              <w:spacing w:after="0" w:line="280" w:lineRule="atLeast"/>
              <w:rPr>
                <w:rFonts w:ascii="Arial" w:hAnsi="Arial" w:cs="Arial"/>
                <w:b/>
                <w:bCs/>
                <w:sz w:val="20"/>
                <w:szCs w:val="20"/>
                <w:lang w:val="pl-PL"/>
              </w:rPr>
            </w:pPr>
          </w:p>
          <w:p w:rsidR="00C80165" w:rsidRPr="008E4389" w:rsidRDefault="00C80165" w:rsidP="00C80165">
            <w:pPr>
              <w:tabs>
                <w:tab w:val="left" w:pos="357"/>
                <w:tab w:val="left" w:pos="714"/>
              </w:tabs>
              <w:spacing w:after="0" w:line="280" w:lineRule="atLeast"/>
              <w:rPr>
                <w:rFonts w:ascii="Arial" w:hAnsi="Arial" w:cs="Arial"/>
                <w:b/>
                <w:bCs/>
                <w:sz w:val="20"/>
                <w:szCs w:val="20"/>
                <w:lang w:val="pl-PL"/>
              </w:rPr>
            </w:pPr>
            <w:r w:rsidRPr="008E4389">
              <w:rPr>
                <w:rFonts w:ascii="Arial" w:hAnsi="Arial" w:cs="Arial"/>
                <w:b/>
                <w:bCs/>
                <w:sz w:val="20"/>
                <w:szCs w:val="20"/>
                <w:lang w:val="pl-PL"/>
              </w:rPr>
              <w:t xml:space="preserve">Kompetencje naukowe w zakresie języka i </w:t>
            </w:r>
            <w:r w:rsidRPr="008E4389">
              <w:rPr>
                <w:rFonts w:ascii="Arial" w:hAnsi="Arial" w:cs="Arial"/>
                <w:b/>
                <w:bCs/>
                <w:sz w:val="20"/>
                <w:szCs w:val="20"/>
                <w:lang w:val="pl-PL"/>
              </w:rPr>
              <w:lastRenderedPageBreak/>
              <w:t xml:space="preserve">literatury </w:t>
            </w:r>
          </w:p>
          <w:p w:rsidR="00C80165" w:rsidRPr="00C80165" w:rsidRDefault="00C80165" w:rsidP="003B4413">
            <w:pPr>
              <w:tabs>
                <w:tab w:val="left" w:pos="357"/>
                <w:tab w:val="left" w:pos="714"/>
              </w:tabs>
              <w:spacing w:after="0" w:line="280" w:lineRule="atLeast"/>
              <w:rPr>
                <w:rFonts w:ascii="Arial" w:hAnsi="Arial" w:cs="Arial"/>
                <w:sz w:val="20"/>
                <w:szCs w:val="20"/>
                <w:lang w:val="pl-PL"/>
              </w:rPr>
            </w:pPr>
          </w:p>
        </w:tc>
        <w:tc>
          <w:tcPr>
            <w:tcW w:w="952" w:type="dxa"/>
            <w:vMerge w:val="restart"/>
            <w:tcBorders>
              <w:top w:val="outset" w:sz="6" w:space="0" w:color="auto"/>
              <w:left w:val="outset" w:sz="6" w:space="0" w:color="auto"/>
              <w:right w:val="outset" w:sz="6" w:space="0" w:color="auto"/>
            </w:tcBorders>
            <w:shd w:val="clear" w:color="auto" w:fill="F2F2F2"/>
          </w:tcPr>
          <w:p w:rsidR="00C80165" w:rsidRPr="00AE626E" w:rsidRDefault="00C80165" w:rsidP="003B4413">
            <w:pPr>
              <w:tabs>
                <w:tab w:val="left" w:pos="357"/>
                <w:tab w:val="left" w:pos="714"/>
              </w:tabs>
              <w:spacing w:after="0" w:line="280" w:lineRule="atLeast"/>
              <w:jc w:val="center"/>
              <w:rPr>
                <w:rFonts w:ascii="Arial" w:hAnsi="Arial" w:cs="Arial"/>
                <w:sz w:val="20"/>
                <w:szCs w:val="20"/>
              </w:rPr>
            </w:pPr>
            <w:r>
              <w:rPr>
                <w:rFonts w:ascii="Arial" w:hAnsi="Arial" w:cs="Arial"/>
                <w:sz w:val="20"/>
                <w:szCs w:val="20"/>
              </w:rPr>
              <w:lastRenderedPageBreak/>
              <w:t>70</w:t>
            </w:r>
            <w:r w:rsidRPr="00AE626E">
              <w:rPr>
                <w:rFonts w:ascii="Arial" w:hAnsi="Arial" w:cs="Arial"/>
                <w:sz w:val="20"/>
                <w:szCs w:val="20"/>
              </w:rPr>
              <w:t xml:space="preserve">%  </w:t>
            </w:r>
          </w:p>
          <w:p w:rsidR="00C80165" w:rsidRPr="00AE626E" w:rsidRDefault="00C80165" w:rsidP="003B4413">
            <w:pPr>
              <w:tabs>
                <w:tab w:val="left" w:pos="357"/>
                <w:tab w:val="left" w:pos="714"/>
              </w:tabs>
              <w:spacing w:after="0" w:line="280" w:lineRule="atLeast"/>
              <w:rPr>
                <w:rFonts w:ascii="Arial" w:hAnsi="Arial" w:cs="Arial"/>
                <w:sz w:val="20"/>
                <w:szCs w:val="20"/>
              </w:rPr>
            </w:pPr>
            <w:r w:rsidRPr="00AE626E">
              <w:rPr>
                <w:rFonts w:ascii="Arial" w:hAnsi="Arial" w:cs="Arial"/>
                <w:sz w:val="20"/>
                <w:szCs w:val="20"/>
              </w:rPr>
              <w:t xml:space="preserve">   </w:t>
            </w:r>
          </w:p>
        </w:tc>
        <w:tc>
          <w:tcPr>
            <w:tcW w:w="7473" w:type="dxa"/>
            <w:vMerge w:val="restart"/>
            <w:tcBorders>
              <w:top w:val="outset" w:sz="6" w:space="0" w:color="auto"/>
              <w:left w:val="outset" w:sz="6" w:space="0" w:color="auto"/>
              <w:right w:val="outset" w:sz="6" w:space="0" w:color="auto"/>
            </w:tcBorders>
            <w:shd w:val="clear" w:color="auto" w:fill="F2F2F2"/>
          </w:tcPr>
          <w:p w:rsidR="00FD1030" w:rsidRPr="00EC51C4" w:rsidRDefault="00FD1030" w:rsidP="00FD1030">
            <w:pPr>
              <w:numPr>
                <w:ilvl w:val="0"/>
                <w:numId w:val="3"/>
              </w:numPr>
              <w:tabs>
                <w:tab w:val="left" w:pos="357"/>
                <w:tab w:val="left" w:pos="714"/>
              </w:tabs>
              <w:spacing w:after="0" w:line="280" w:lineRule="atLeast"/>
              <w:contextualSpacing/>
              <w:rPr>
                <w:rFonts w:ascii="Arial" w:hAnsi="Arial" w:cs="Arial"/>
                <w:sz w:val="20"/>
                <w:szCs w:val="20"/>
                <w:lang w:val="pl-PL"/>
              </w:rPr>
            </w:pPr>
            <w:r w:rsidRPr="00EC51C4">
              <w:rPr>
                <w:rFonts w:ascii="Arial" w:hAnsi="Arial" w:cs="Arial"/>
                <w:sz w:val="20"/>
                <w:szCs w:val="20"/>
                <w:lang w:val="pl-PL"/>
              </w:rPr>
              <w:t>Rozumienie tekstów  literackich w ró</w:t>
            </w:r>
            <w:r>
              <w:rPr>
                <w:rFonts w:ascii="Arial" w:hAnsi="Arial" w:cs="Arial"/>
                <w:sz w:val="20"/>
                <w:szCs w:val="20"/>
                <w:lang w:val="pl-PL"/>
              </w:rPr>
              <w:t>żnych formach gatunkowych</w:t>
            </w:r>
          </w:p>
          <w:p w:rsidR="00FD1030" w:rsidRPr="00AE626E" w:rsidRDefault="00FD1030" w:rsidP="00FD1030">
            <w:pPr>
              <w:numPr>
                <w:ilvl w:val="0"/>
                <w:numId w:val="3"/>
              </w:numPr>
              <w:tabs>
                <w:tab w:val="left" w:pos="357"/>
                <w:tab w:val="left" w:pos="714"/>
              </w:tabs>
              <w:spacing w:after="0" w:line="280" w:lineRule="atLeast"/>
              <w:contextualSpacing/>
              <w:rPr>
                <w:rFonts w:ascii="Arial" w:hAnsi="Arial" w:cs="Arial"/>
                <w:sz w:val="20"/>
                <w:szCs w:val="20"/>
              </w:rPr>
            </w:pPr>
            <w:r>
              <w:rPr>
                <w:rFonts w:ascii="Arial" w:hAnsi="Arial" w:cs="Arial"/>
                <w:sz w:val="20"/>
                <w:szCs w:val="20"/>
              </w:rPr>
              <w:t>Analizowanie i interpretowanie tekstów literackich</w:t>
            </w:r>
          </w:p>
          <w:p w:rsidR="00FD1030" w:rsidRPr="00EC51C4" w:rsidRDefault="00FD1030" w:rsidP="00FD1030">
            <w:pPr>
              <w:numPr>
                <w:ilvl w:val="0"/>
                <w:numId w:val="3"/>
              </w:numPr>
              <w:tabs>
                <w:tab w:val="left" w:pos="357"/>
                <w:tab w:val="left" w:pos="714"/>
              </w:tabs>
              <w:spacing w:after="0" w:line="280" w:lineRule="atLeast"/>
              <w:contextualSpacing/>
              <w:rPr>
                <w:rFonts w:ascii="Arial" w:hAnsi="Arial" w:cs="Arial"/>
                <w:sz w:val="20"/>
                <w:szCs w:val="20"/>
                <w:lang w:val="pl-PL"/>
              </w:rPr>
            </w:pPr>
            <w:r w:rsidRPr="00EC51C4">
              <w:rPr>
                <w:rFonts w:ascii="Arial" w:hAnsi="Arial" w:cs="Arial"/>
                <w:sz w:val="20"/>
                <w:szCs w:val="20"/>
                <w:lang w:val="pl-PL"/>
              </w:rPr>
              <w:t>Rozpoznawanie</w:t>
            </w:r>
            <w:r>
              <w:rPr>
                <w:rFonts w:ascii="Arial" w:hAnsi="Arial" w:cs="Arial"/>
                <w:sz w:val="20"/>
                <w:szCs w:val="20"/>
                <w:lang w:val="pl-PL"/>
              </w:rPr>
              <w:t xml:space="preserve"> istotnych cech tekstu oraz funkcji zawartych w nim </w:t>
            </w:r>
            <w:r w:rsidRPr="00EC51C4">
              <w:rPr>
                <w:rFonts w:ascii="Arial" w:hAnsi="Arial" w:cs="Arial"/>
                <w:sz w:val="20"/>
                <w:szCs w:val="20"/>
                <w:lang w:val="pl-PL"/>
              </w:rPr>
              <w:t>środków językowych</w:t>
            </w:r>
          </w:p>
          <w:p w:rsidR="00FD1030" w:rsidRPr="00FD1030" w:rsidRDefault="00FD1030" w:rsidP="00FD1030">
            <w:pPr>
              <w:numPr>
                <w:ilvl w:val="0"/>
                <w:numId w:val="3"/>
              </w:numPr>
              <w:tabs>
                <w:tab w:val="left" w:pos="357"/>
                <w:tab w:val="left" w:pos="714"/>
              </w:tabs>
              <w:spacing w:after="0" w:line="280" w:lineRule="atLeast"/>
              <w:contextualSpacing/>
              <w:rPr>
                <w:rFonts w:ascii="Arial" w:hAnsi="Arial" w:cs="Arial"/>
                <w:sz w:val="20"/>
                <w:szCs w:val="20"/>
                <w:lang w:val="pl-PL"/>
              </w:rPr>
            </w:pPr>
            <w:r w:rsidRPr="00CA1EA4">
              <w:rPr>
                <w:rFonts w:ascii="Arial" w:hAnsi="Arial" w:cs="Arial"/>
                <w:sz w:val="20"/>
                <w:szCs w:val="20"/>
                <w:lang w:val="pl-PL"/>
              </w:rPr>
              <w:t>Rozpoznawanie funkcji tekstu i ich krytyczna analiza</w:t>
            </w:r>
          </w:p>
          <w:p w:rsidR="00FD1030" w:rsidRPr="00CA1EA4" w:rsidRDefault="00FD1030" w:rsidP="00FD1030">
            <w:pPr>
              <w:numPr>
                <w:ilvl w:val="0"/>
                <w:numId w:val="3"/>
              </w:numPr>
              <w:tabs>
                <w:tab w:val="left" w:pos="357"/>
                <w:tab w:val="left" w:pos="714"/>
              </w:tabs>
              <w:spacing w:after="0" w:line="280" w:lineRule="atLeast"/>
              <w:contextualSpacing/>
              <w:rPr>
                <w:rFonts w:ascii="Arial" w:hAnsi="Arial" w:cs="Arial"/>
                <w:sz w:val="20"/>
                <w:szCs w:val="20"/>
                <w:lang w:val="pl-PL"/>
              </w:rPr>
            </w:pPr>
            <w:r w:rsidRPr="00CA1EA4">
              <w:rPr>
                <w:rFonts w:ascii="Arial" w:hAnsi="Arial" w:cs="Arial"/>
                <w:sz w:val="20"/>
                <w:szCs w:val="20"/>
                <w:lang w:val="pl-PL"/>
              </w:rPr>
              <w:t>Wiedza na temat nurtów i koncepcji literackich oraz znajomo</w:t>
            </w:r>
            <w:r>
              <w:rPr>
                <w:rFonts w:ascii="Arial" w:hAnsi="Arial" w:cs="Arial"/>
                <w:sz w:val="20"/>
                <w:szCs w:val="20"/>
                <w:lang w:val="pl-PL"/>
              </w:rPr>
              <w:t>ść terminologii niezbędne do zrozumienia i opisu tekstów literackich różnego typu</w:t>
            </w:r>
          </w:p>
          <w:p w:rsidR="00FD1030" w:rsidRPr="00CA1EA4" w:rsidRDefault="00FD1030" w:rsidP="00FD1030">
            <w:pPr>
              <w:numPr>
                <w:ilvl w:val="0"/>
                <w:numId w:val="3"/>
              </w:numPr>
              <w:tabs>
                <w:tab w:val="left" w:pos="357"/>
                <w:tab w:val="left" w:pos="714"/>
              </w:tabs>
              <w:spacing w:after="0" w:line="280" w:lineRule="atLeast"/>
              <w:contextualSpacing/>
              <w:rPr>
                <w:rFonts w:ascii="Arial" w:hAnsi="Arial" w:cs="Arial"/>
                <w:sz w:val="20"/>
                <w:szCs w:val="20"/>
                <w:lang w:val="pl-PL"/>
              </w:rPr>
            </w:pPr>
            <w:r w:rsidRPr="00CA1EA4">
              <w:rPr>
                <w:rFonts w:ascii="Arial" w:hAnsi="Arial" w:cs="Arial"/>
                <w:sz w:val="20"/>
                <w:szCs w:val="20"/>
                <w:lang w:val="pl-PL"/>
              </w:rPr>
              <w:t>Identyfikowanie głównego przesłania lub tezy tekstu</w:t>
            </w:r>
          </w:p>
          <w:p w:rsidR="00C80165" w:rsidRDefault="00FD1030" w:rsidP="00FD1030">
            <w:pPr>
              <w:numPr>
                <w:ilvl w:val="0"/>
                <w:numId w:val="3"/>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t>Wykorzystanie wiedzy kontekstowej koniecznej do zrozumienia tekstu</w:t>
            </w:r>
          </w:p>
          <w:p w:rsidR="00DD0BCD" w:rsidRDefault="00DD0BCD" w:rsidP="00DD0BCD">
            <w:pPr>
              <w:numPr>
                <w:ilvl w:val="0"/>
                <w:numId w:val="3"/>
              </w:numPr>
              <w:tabs>
                <w:tab w:val="left" w:pos="357"/>
                <w:tab w:val="left" w:pos="714"/>
              </w:tabs>
              <w:spacing w:after="0" w:line="280" w:lineRule="atLeast"/>
              <w:contextualSpacing/>
              <w:rPr>
                <w:rFonts w:ascii="Arial" w:hAnsi="Arial" w:cs="Arial"/>
                <w:sz w:val="20"/>
                <w:szCs w:val="20"/>
                <w:lang w:val="pl-PL"/>
              </w:rPr>
            </w:pPr>
            <w:r w:rsidRPr="002A3ACA">
              <w:rPr>
                <w:rFonts w:ascii="Arial" w:hAnsi="Arial" w:cs="Arial"/>
                <w:sz w:val="20"/>
                <w:szCs w:val="20"/>
                <w:lang w:val="pl-PL"/>
              </w:rPr>
              <w:t>Tworzenie</w:t>
            </w:r>
            <w:r>
              <w:rPr>
                <w:rFonts w:ascii="Arial" w:hAnsi="Arial" w:cs="Arial"/>
                <w:sz w:val="20"/>
                <w:szCs w:val="20"/>
                <w:lang w:val="pl-PL"/>
              </w:rPr>
              <w:t xml:space="preserve"> wypowiedz na wskazany temat,</w:t>
            </w:r>
            <w:r w:rsidRPr="002A3ACA">
              <w:rPr>
                <w:rFonts w:ascii="Arial" w:hAnsi="Arial" w:cs="Arial"/>
                <w:sz w:val="20"/>
                <w:szCs w:val="20"/>
                <w:lang w:val="pl-PL"/>
              </w:rPr>
              <w:t xml:space="preserve"> jasnej i uporządkowanej pod wzgl</w:t>
            </w:r>
            <w:r>
              <w:rPr>
                <w:rFonts w:ascii="Arial" w:hAnsi="Arial" w:cs="Arial"/>
                <w:sz w:val="20"/>
                <w:szCs w:val="20"/>
                <w:lang w:val="pl-PL"/>
              </w:rPr>
              <w:t xml:space="preserve">ędem treści i kompozycji </w:t>
            </w:r>
          </w:p>
          <w:p w:rsidR="00DD0BCD" w:rsidRDefault="00DD0BCD" w:rsidP="00DD0BCD">
            <w:pPr>
              <w:numPr>
                <w:ilvl w:val="0"/>
                <w:numId w:val="3"/>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lastRenderedPageBreak/>
              <w:t>Trafne i rzeczowe argumentowanie w odniesieniu do tekstów literackich, ich przesłania i intencji</w:t>
            </w:r>
          </w:p>
          <w:p w:rsidR="00DD0BCD" w:rsidRPr="002A3ACA" w:rsidRDefault="00DD0BCD" w:rsidP="00DD0BCD">
            <w:pPr>
              <w:numPr>
                <w:ilvl w:val="0"/>
                <w:numId w:val="3"/>
              </w:numPr>
              <w:tabs>
                <w:tab w:val="left" w:pos="357"/>
                <w:tab w:val="left" w:pos="714"/>
              </w:tabs>
              <w:spacing w:after="0" w:line="280" w:lineRule="atLeast"/>
              <w:contextualSpacing/>
              <w:rPr>
                <w:rFonts w:ascii="Arial" w:hAnsi="Arial" w:cs="Arial"/>
                <w:sz w:val="20"/>
                <w:szCs w:val="20"/>
                <w:lang w:val="pl-PL"/>
              </w:rPr>
            </w:pPr>
            <w:r>
              <w:rPr>
                <w:rFonts w:ascii="Arial" w:hAnsi="Arial" w:cs="Arial"/>
                <w:sz w:val="20"/>
                <w:szCs w:val="20"/>
                <w:lang w:val="pl-PL"/>
              </w:rPr>
              <w:t>Przedstawianie własnego punktu widzenia na temat przeczytanych tekstów i w odniesieniu do ich treści</w:t>
            </w:r>
          </w:p>
          <w:p w:rsidR="00DD0BCD" w:rsidRPr="002A3ACA" w:rsidRDefault="00DD0BCD" w:rsidP="00DD0BCD">
            <w:pPr>
              <w:numPr>
                <w:ilvl w:val="0"/>
                <w:numId w:val="3"/>
              </w:numPr>
              <w:tabs>
                <w:tab w:val="left" w:pos="357"/>
                <w:tab w:val="left" w:pos="714"/>
              </w:tabs>
              <w:spacing w:after="0" w:line="280" w:lineRule="atLeast"/>
              <w:contextualSpacing/>
              <w:rPr>
                <w:rFonts w:ascii="Arial" w:hAnsi="Arial" w:cs="Arial"/>
                <w:sz w:val="20"/>
                <w:szCs w:val="20"/>
                <w:lang w:val="pl-PL"/>
              </w:rPr>
            </w:pPr>
            <w:r w:rsidRPr="002A3ACA">
              <w:rPr>
                <w:rFonts w:ascii="Arial" w:hAnsi="Arial" w:cs="Arial"/>
                <w:sz w:val="20"/>
                <w:szCs w:val="20"/>
                <w:lang w:val="pl-PL"/>
              </w:rPr>
              <w:t>Wykazanie się dobrym zrozumieniem tekstó</w:t>
            </w:r>
            <w:r>
              <w:rPr>
                <w:rFonts w:ascii="Arial" w:hAnsi="Arial" w:cs="Arial"/>
                <w:sz w:val="20"/>
                <w:szCs w:val="20"/>
                <w:lang w:val="pl-PL"/>
              </w:rPr>
              <w:t xml:space="preserve">w </w:t>
            </w:r>
          </w:p>
          <w:p w:rsidR="00DD0BCD" w:rsidRPr="006017A4" w:rsidRDefault="00DD0BCD" w:rsidP="00DD0BCD">
            <w:pPr>
              <w:numPr>
                <w:ilvl w:val="0"/>
                <w:numId w:val="3"/>
              </w:numPr>
              <w:tabs>
                <w:tab w:val="left" w:pos="357"/>
                <w:tab w:val="left" w:pos="714"/>
              </w:tabs>
              <w:spacing w:after="0" w:line="280" w:lineRule="atLeast"/>
              <w:contextualSpacing/>
              <w:rPr>
                <w:rFonts w:ascii="Arial" w:hAnsi="Arial" w:cs="Arial"/>
                <w:sz w:val="20"/>
                <w:szCs w:val="20"/>
                <w:lang w:val="pl-PL"/>
              </w:rPr>
            </w:pPr>
            <w:r w:rsidRPr="006017A4">
              <w:rPr>
                <w:rFonts w:ascii="Arial" w:hAnsi="Arial" w:cs="Arial"/>
                <w:sz w:val="20"/>
                <w:szCs w:val="20"/>
                <w:lang w:val="pl-PL"/>
              </w:rPr>
              <w:t>Poprawność językowa</w:t>
            </w:r>
            <w:r>
              <w:rPr>
                <w:rFonts w:ascii="Arial" w:hAnsi="Arial" w:cs="Arial"/>
                <w:sz w:val="20"/>
                <w:szCs w:val="20"/>
                <w:lang w:val="pl-PL"/>
              </w:rPr>
              <w:t xml:space="preserve">, </w:t>
            </w:r>
            <w:r w:rsidRPr="006017A4">
              <w:rPr>
                <w:rFonts w:ascii="Arial" w:hAnsi="Arial" w:cs="Arial"/>
                <w:sz w:val="20"/>
                <w:szCs w:val="20"/>
                <w:lang w:val="pl-PL"/>
              </w:rPr>
              <w:t>ortograficzna</w:t>
            </w:r>
            <w:r>
              <w:rPr>
                <w:rFonts w:ascii="Arial" w:hAnsi="Arial" w:cs="Arial"/>
                <w:sz w:val="20"/>
                <w:szCs w:val="20"/>
                <w:lang w:val="pl-PL"/>
              </w:rPr>
              <w:t xml:space="preserve"> i interpunkcyjna</w:t>
            </w:r>
          </w:p>
          <w:p w:rsidR="00DD0BCD" w:rsidRDefault="00DD0BCD" w:rsidP="00DD0BCD">
            <w:pPr>
              <w:numPr>
                <w:ilvl w:val="0"/>
                <w:numId w:val="3"/>
              </w:numPr>
              <w:tabs>
                <w:tab w:val="left" w:pos="357"/>
                <w:tab w:val="left" w:pos="714"/>
              </w:tabs>
              <w:spacing w:after="0" w:line="280" w:lineRule="atLeast"/>
              <w:contextualSpacing/>
              <w:rPr>
                <w:rFonts w:ascii="Arial" w:hAnsi="Arial" w:cs="Arial"/>
                <w:sz w:val="20"/>
                <w:szCs w:val="20"/>
                <w:lang w:val="pl-PL"/>
              </w:rPr>
            </w:pPr>
            <w:r w:rsidRPr="00284C57">
              <w:rPr>
                <w:rFonts w:ascii="Arial" w:hAnsi="Arial" w:cs="Arial"/>
                <w:sz w:val="20"/>
                <w:szCs w:val="20"/>
                <w:lang w:val="pl-PL"/>
              </w:rPr>
              <w:t xml:space="preserve">Wykorzystanie elementów </w:t>
            </w:r>
            <w:r>
              <w:rPr>
                <w:rFonts w:ascii="Arial" w:hAnsi="Arial" w:cs="Arial"/>
                <w:sz w:val="20"/>
                <w:szCs w:val="20"/>
                <w:lang w:val="pl-PL"/>
              </w:rPr>
              <w:t>różnych stylów funkcjonalnych i środków stylistycznych</w:t>
            </w:r>
          </w:p>
          <w:p w:rsidR="008E246D" w:rsidRDefault="008E246D" w:rsidP="008E246D">
            <w:pPr>
              <w:tabs>
                <w:tab w:val="left" w:pos="357"/>
                <w:tab w:val="left" w:pos="714"/>
              </w:tabs>
              <w:spacing w:after="0" w:line="280" w:lineRule="atLeast"/>
              <w:contextualSpacing/>
              <w:rPr>
                <w:rFonts w:ascii="Arial" w:hAnsi="Arial" w:cs="Arial"/>
                <w:sz w:val="20"/>
                <w:szCs w:val="20"/>
                <w:lang w:val="pl-PL"/>
              </w:rPr>
            </w:pPr>
          </w:p>
          <w:p w:rsidR="008E246D" w:rsidRPr="008E246D" w:rsidRDefault="008E246D" w:rsidP="008E246D">
            <w:pPr>
              <w:spacing w:line="276" w:lineRule="auto"/>
              <w:jc w:val="both"/>
              <w:rPr>
                <w:rFonts w:ascii="Arial" w:hAnsi="Arial" w:cs="Arial"/>
                <w:lang w:val="pl-PL"/>
              </w:rPr>
            </w:pPr>
            <w:r w:rsidRPr="008E246D">
              <w:rPr>
                <w:rFonts w:ascii="Arial" w:hAnsi="Arial" w:cs="Arial"/>
                <w:sz w:val="20"/>
                <w:lang w:val="pl-PL"/>
              </w:rPr>
              <w:t xml:space="preserve">Rozprawka sprawdza zarówno umiejętność odbioru, analizy i interpretacji tekstu literackiego, jak i tworzenia własnej wypowiedzi. Aby przygotować tego rodzaju wypowiedź, uczeń musi najpierw rozpoznać sens załączonego do polecenia tekstu, określić jego problematykę, odnaleźć elementy znaczące dla odczytania utworu, a następnie wyszukać odpowiednie konteksty (teksty kultury) przydatne do opracowania zagadnienia wskazanego w poleceniu, a więc porównać funkcjonowanie tych samych motywów w różnych tekstach kultury.  </w:t>
            </w:r>
          </w:p>
        </w:tc>
        <w:tc>
          <w:tcPr>
            <w:tcW w:w="952" w:type="dxa"/>
            <w:vMerge w:val="restart"/>
            <w:tcBorders>
              <w:top w:val="outset" w:sz="6" w:space="0" w:color="auto"/>
              <w:left w:val="outset" w:sz="6" w:space="0" w:color="auto"/>
              <w:right w:val="outset" w:sz="6" w:space="0" w:color="auto"/>
            </w:tcBorders>
            <w:shd w:val="clear" w:color="auto" w:fill="F2F2F2"/>
          </w:tcPr>
          <w:p w:rsidR="00051C93" w:rsidRPr="00AE626E" w:rsidRDefault="00051C93" w:rsidP="00051C93">
            <w:pPr>
              <w:tabs>
                <w:tab w:val="left" w:pos="357"/>
                <w:tab w:val="left" w:pos="714"/>
              </w:tabs>
              <w:spacing w:after="0" w:line="280" w:lineRule="atLeast"/>
              <w:rPr>
                <w:rFonts w:ascii="Arial" w:hAnsi="Arial" w:cs="Arial"/>
                <w:sz w:val="20"/>
                <w:szCs w:val="20"/>
              </w:rPr>
            </w:pPr>
            <w:r>
              <w:rPr>
                <w:rFonts w:ascii="Arial" w:hAnsi="Arial" w:cs="Arial"/>
                <w:sz w:val="20"/>
                <w:szCs w:val="20"/>
              </w:rPr>
              <w:lastRenderedPageBreak/>
              <w:t xml:space="preserve">Zadanie </w:t>
            </w:r>
            <w:r w:rsidRPr="00AE626E">
              <w:rPr>
                <w:rFonts w:ascii="Arial" w:hAnsi="Arial" w:cs="Arial"/>
                <w:sz w:val="20"/>
                <w:szCs w:val="20"/>
              </w:rPr>
              <w:t>1</w:t>
            </w:r>
          </w:p>
          <w:p w:rsidR="00C80165" w:rsidRPr="00AE626E" w:rsidRDefault="00C80165" w:rsidP="003B4413">
            <w:pPr>
              <w:tabs>
                <w:tab w:val="left" w:pos="357"/>
                <w:tab w:val="left" w:pos="714"/>
              </w:tabs>
              <w:spacing w:after="0" w:line="280" w:lineRule="atLeast"/>
              <w:rPr>
                <w:rFonts w:ascii="Arial" w:hAnsi="Arial" w:cs="Arial"/>
                <w:sz w:val="20"/>
                <w:szCs w:val="20"/>
              </w:rPr>
            </w:pPr>
          </w:p>
        </w:tc>
        <w:tc>
          <w:tcPr>
            <w:tcW w:w="1094" w:type="dxa"/>
            <w:vMerge w:val="restart"/>
            <w:tcBorders>
              <w:top w:val="outset" w:sz="6" w:space="0" w:color="auto"/>
              <w:left w:val="outset" w:sz="6" w:space="0" w:color="auto"/>
              <w:right w:val="outset" w:sz="6" w:space="0" w:color="auto"/>
            </w:tcBorders>
            <w:shd w:val="clear" w:color="auto" w:fill="F2F2F2"/>
          </w:tcPr>
          <w:p w:rsidR="00C80165" w:rsidRPr="00AE626E" w:rsidRDefault="00051C93" w:rsidP="003B4413">
            <w:pPr>
              <w:tabs>
                <w:tab w:val="left" w:pos="357"/>
                <w:tab w:val="left" w:pos="714"/>
              </w:tabs>
              <w:spacing w:after="0" w:line="280" w:lineRule="atLeast"/>
              <w:rPr>
                <w:rFonts w:ascii="Arial" w:hAnsi="Arial" w:cs="Arial"/>
                <w:b/>
                <w:bCs/>
                <w:sz w:val="20"/>
                <w:szCs w:val="20"/>
              </w:rPr>
            </w:pPr>
            <w:r>
              <w:rPr>
                <w:rFonts w:ascii="Arial" w:hAnsi="Arial" w:cs="Arial"/>
                <w:bCs/>
                <w:sz w:val="20"/>
                <w:szCs w:val="20"/>
              </w:rPr>
              <w:t>Schemat oceniania – kryteria oceny rozprawki maturalnej</w:t>
            </w:r>
          </w:p>
        </w:tc>
        <w:tc>
          <w:tcPr>
            <w:tcW w:w="799" w:type="dxa"/>
            <w:vMerge w:val="restart"/>
            <w:tcBorders>
              <w:top w:val="outset" w:sz="6" w:space="0" w:color="auto"/>
              <w:left w:val="outset" w:sz="6" w:space="0" w:color="auto"/>
              <w:right w:val="outset" w:sz="6" w:space="0" w:color="auto"/>
            </w:tcBorders>
            <w:shd w:val="clear" w:color="auto" w:fill="F2F2F2"/>
          </w:tcPr>
          <w:p w:rsidR="00C80165" w:rsidRPr="00AE626E" w:rsidRDefault="00C80165" w:rsidP="00FD4093">
            <w:pPr>
              <w:tabs>
                <w:tab w:val="left" w:pos="357"/>
                <w:tab w:val="left" w:pos="714"/>
              </w:tabs>
              <w:spacing w:after="0" w:line="280" w:lineRule="atLeast"/>
              <w:rPr>
                <w:rFonts w:ascii="Arial" w:hAnsi="Arial" w:cs="Arial"/>
                <w:b/>
                <w:bCs/>
                <w:sz w:val="20"/>
                <w:szCs w:val="20"/>
              </w:rPr>
            </w:pPr>
            <w:r w:rsidRPr="00AE626E">
              <w:rPr>
                <w:rFonts w:ascii="Arial" w:hAnsi="Arial" w:cs="Arial"/>
                <w:b/>
                <w:bCs/>
                <w:sz w:val="20"/>
                <w:szCs w:val="20"/>
              </w:rPr>
              <w:t xml:space="preserve">      </w:t>
            </w:r>
          </w:p>
        </w:tc>
      </w:tr>
      <w:tr w:rsidR="00C80165" w:rsidRPr="0013797D" w:rsidTr="00051C93">
        <w:trPr>
          <w:trHeight w:val="407"/>
          <w:tblCellSpacing w:w="20" w:type="dxa"/>
        </w:trPr>
        <w:tc>
          <w:tcPr>
            <w:tcW w:w="1715" w:type="dxa"/>
            <w:vMerge/>
            <w:tcBorders>
              <w:left w:val="outset" w:sz="6" w:space="0" w:color="auto"/>
              <w:right w:val="outset" w:sz="6" w:space="0" w:color="auto"/>
            </w:tcBorders>
            <w:shd w:val="clear" w:color="auto" w:fill="F2F2F2"/>
          </w:tcPr>
          <w:p w:rsidR="00C80165" w:rsidRPr="00AE626E" w:rsidRDefault="00C80165" w:rsidP="003B4413">
            <w:pPr>
              <w:tabs>
                <w:tab w:val="left" w:pos="357"/>
                <w:tab w:val="left" w:pos="714"/>
              </w:tabs>
              <w:spacing w:after="0" w:line="280" w:lineRule="atLeast"/>
              <w:rPr>
                <w:rFonts w:ascii="Arial" w:hAnsi="Arial" w:cs="Arial"/>
                <w:b/>
                <w:sz w:val="20"/>
                <w:szCs w:val="20"/>
              </w:rPr>
            </w:pPr>
          </w:p>
        </w:tc>
        <w:tc>
          <w:tcPr>
            <w:tcW w:w="1803" w:type="dxa"/>
            <w:tcBorders>
              <w:top w:val="outset" w:sz="6" w:space="0" w:color="auto"/>
              <w:left w:val="outset" w:sz="6" w:space="0" w:color="auto"/>
              <w:bottom w:val="outset" w:sz="6" w:space="0" w:color="auto"/>
              <w:right w:val="outset" w:sz="6" w:space="0" w:color="auto"/>
            </w:tcBorders>
            <w:shd w:val="clear" w:color="auto" w:fill="F2F2F2"/>
          </w:tcPr>
          <w:p w:rsidR="00C80165" w:rsidRPr="00A02AD6" w:rsidRDefault="00C80165" w:rsidP="00C80165">
            <w:pPr>
              <w:tabs>
                <w:tab w:val="left" w:pos="357"/>
                <w:tab w:val="left" w:pos="714"/>
              </w:tabs>
              <w:spacing w:after="0" w:line="280" w:lineRule="atLeast"/>
              <w:rPr>
                <w:rFonts w:ascii="Arial" w:hAnsi="Arial" w:cs="Arial"/>
                <w:b/>
                <w:bCs/>
                <w:sz w:val="20"/>
                <w:szCs w:val="20"/>
                <w:lang w:val="pl-PL"/>
              </w:rPr>
            </w:pPr>
            <w:r w:rsidRPr="00A02AD6">
              <w:rPr>
                <w:rFonts w:ascii="Arial" w:hAnsi="Arial" w:cs="Arial"/>
                <w:b/>
                <w:bCs/>
                <w:sz w:val="20"/>
                <w:szCs w:val="20"/>
                <w:lang w:val="pl-PL"/>
              </w:rPr>
              <w:t>TWORZENIE WYPOWIEDZI PISEMNYCH</w:t>
            </w:r>
          </w:p>
          <w:p w:rsidR="00C80165" w:rsidRPr="00A02AD6" w:rsidRDefault="00C80165" w:rsidP="00C80165">
            <w:pPr>
              <w:tabs>
                <w:tab w:val="left" w:pos="357"/>
                <w:tab w:val="left" w:pos="714"/>
              </w:tabs>
              <w:spacing w:after="0" w:line="280" w:lineRule="atLeast"/>
              <w:rPr>
                <w:rFonts w:ascii="Arial" w:hAnsi="Arial" w:cs="Arial"/>
                <w:sz w:val="20"/>
                <w:szCs w:val="20"/>
                <w:lang w:val="pl-PL"/>
              </w:rPr>
            </w:pPr>
          </w:p>
          <w:p w:rsidR="00C80165" w:rsidRPr="00A02AD6" w:rsidRDefault="00C80165" w:rsidP="00C80165">
            <w:pPr>
              <w:tabs>
                <w:tab w:val="left" w:pos="357"/>
                <w:tab w:val="left" w:pos="714"/>
              </w:tabs>
              <w:spacing w:after="0" w:line="280" w:lineRule="atLeast"/>
              <w:rPr>
                <w:rFonts w:ascii="Arial" w:hAnsi="Arial" w:cs="Arial"/>
                <w:b/>
                <w:bCs/>
                <w:sz w:val="20"/>
                <w:szCs w:val="20"/>
                <w:lang w:val="pl-PL"/>
              </w:rPr>
            </w:pPr>
            <w:r w:rsidRPr="00A02AD6">
              <w:rPr>
                <w:rFonts w:ascii="Arial" w:hAnsi="Arial" w:cs="Arial"/>
                <w:b/>
                <w:bCs/>
                <w:sz w:val="20"/>
                <w:szCs w:val="20"/>
                <w:lang w:val="pl-PL"/>
              </w:rPr>
              <w:t>Argumentowanie</w:t>
            </w:r>
          </w:p>
          <w:p w:rsidR="00C80165" w:rsidRPr="00A02AD6" w:rsidRDefault="00C80165" w:rsidP="00C80165">
            <w:pPr>
              <w:tabs>
                <w:tab w:val="left" w:pos="357"/>
                <w:tab w:val="left" w:pos="714"/>
              </w:tabs>
              <w:spacing w:after="0" w:line="280" w:lineRule="atLeast"/>
              <w:rPr>
                <w:rFonts w:ascii="Arial" w:hAnsi="Arial" w:cs="Arial"/>
                <w:b/>
                <w:bCs/>
                <w:sz w:val="20"/>
                <w:szCs w:val="20"/>
                <w:lang w:val="pl-PL"/>
              </w:rPr>
            </w:pPr>
          </w:p>
          <w:p w:rsidR="00C80165" w:rsidRPr="00AE626E" w:rsidRDefault="00C80165" w:rsidP="00C80165">
            <w:pPr>
              <w:tabs>
                <w:tab w:val="left" w:pos="357"/>
                <w:tab w:val="left" w:pos="714"/>
              </w:tabs>
              <w:spacing w:after="0" w:line="280" w:lineRule="atLeast"/>
              <w:rPr>
                <w:rFonts w:ascii="Arial" w:hAnsi="Arial" w:cs="Arial"/>
                <w:sz w:val="20"/>
                <w:szCs w:val="20"/>
              </w:rPr>
            </w:pPr>
            <w:r w:rsidRPr="00A02AD6">
              <w:rPr>
                <w:rFonts w:ascii="Arial" w:hAnsi="Arial" w:cs="Arial"/>
                <w:b/>
                <w:bCs/>
                <w:sz w:val="20"/>
                <w:szCs w:val="20"/>
                <w:lang w:val="pl-PL"/>
              </w:rPr>
              <w:t>Świadomość językowa</w:t>
            </w:r>
            <w:r w:rsidRPr="00AE626E">
              <w:rPr>
                <w:rFonts w:ascii="Arial" w:hAnsi="Arial" w:cs="Arial"/>
                <w:sz w:val="20"/>
                <w:szCs w:val="20"/>
              </w:rPr>
              <w:t xml:space="preserve"> </w:t>
            </w:r>
          </w:p>
        </w:tc>
        <w:tc>
          <w:tcPr>
            <w:tcW w:w="952" w:type="dxa"/>
            <w:vMerge/>
            <w:tcBorders>
              <w:left w:val="outset" w:sz="6" w:space="0" w:color="auto"/>
              <w:right w:val="outset" w:sz="6" w:space="0" w:color="auto"/>
            </w:tcBorders>
            <w:shd w:val="clear" w:color="auto" w:fill="F2F2F2"/>
          </w:tcPr>
          <w:p w:rsidR="00C80165" w:rsidRPr="00AE626E" w:rsidRDefault="00C80165" w:rsidP="003B4413">
            <w:pPr>
              <w:tabs>
                <w:tab w:val="left" w:pos="357"/>
                <w:tab w:val="left" w:pos="714"/>
              </w:tabs>
              <w:spacing w:after="0" w:line="280" w:lineRule="atLeast"/>
              <w:rPr>
                <w:rFonts w:ascii="Arial" w:hAnsi="Arial" w:cs="Arial"/>
                <w:sz w:val="20"/>
                <w:szCs w:val="20"/>
              </w:rPr>
            </w:pPr>
          </w:p>
        </w:tc>
        <w:tc>
          <w:tcPr>
            <w:tcW w:w="7473" w:type="dxa"/>
            <w:vMerge/>
            <w:tcBorders>
              <w:left w:val="outset" w:sz="6" w:space="0" w:color="auto"/>
              <w:right w:val="outset" w:sz="6" w:space="0" w:color="auto"/>
            </w:tcBorders>
            <w:shd w:val="clear" w:color="auto" w:fill="F2F2F2"/>
          </w:tcPr>
          <w:p w:rsidR="00C80165" w:rsidRPr="0013797D" w:rsidRDefault="00C80165" w:rsidP="003B4413">
            <w:pPr>
              <w:numPr>
                <w:ilvl w:val="0"/>
                <w:numId w:val="3"/>
              </w:numPr>
              <w:tabs>
                <w:tab w:val="left" w:pos="357"/>
                <w:tab w:val="left" w:pos="714"/>
              </w:tabs>
              <w:spacing w:after="0" w:line="280" w:lineRule="atLeast"/>
              <w:contextualSpacing/>
              <w:rPr>
                <w:rFonts w:ascii="Arial" w:hAnsi="Arial" w:cs="Arial"/>
                <w:sz w:val="20"/>
                <w:szCs w:val="20"/>
                <w:lang w:val="pl-PL"/>
              </w:rPr>
            </w:pPr>
          </w:p>
        </w:tc>
        <w:tc>
          <w:tcPr>
            <w:tcW w:w="952" w:type="dxa"/>
            <w:vMerge/>
            <w:tcBorders>
              <w:left w:val="outset" w:sz="6" w:space="0" w:color="auto"/>
              <w:right w:val="outset" w:sz="6" w:space="0" w:color="auto"/>
            </w:tcBorders>
            <w:shd w:val="clear" w:color="auto" w:fill="F2F2F2"/>
          </w:tcPr>
          <w:p w:rsidR="00C80165" w:rsidRPr="0013797D" w:rsidRDefault="00C80165" w:rsidP="003B4413">
            <w:pPr>
              <w:tabs>
                <w:tab w:val="left" w:pos="357"/>
                <w:tab w:val="left" w:pos="714"/>
              </w:tabs>
              <w:spacing w:after="0" w:line="280" w:lineRule="atLeast"/>
              <w:ind w:left="360"/>
              <w:contextualSpacing/>
              <w:rPr>
                <w:rFonts w:ascii="Arial" w:hAnsi="Arial" w:cs="Arial"/>
                <w:sz w:val="20"/>
                <w:szCs w:val="20"/>
                <w:lang w:val="pl-PL"/>
              </w:rPr>
            </w:pPr>
          </w:p>
        </w:tc>
        <w:tc>
          <w:tcPr>
            <w:tcW w:w="1094" w:type="dxa"/>
            <w:vMerge/>
            <w:tcBorders>
              <w:left w:val="outset" w:sz="6" w:space="0" w:color="auto"/>
              <w:right w:val="outset" w:sz="6" w:space="0" w:color="auto"/>
            </w:tcBorders>
            <w:shd w:val="clear" w:color="auto" w:fill="F2F2F2"/>
          </w:tcPr>
          <w:p w:rsidR="00C80165" w:rsidRPr="0013797D" w:rsidRDefault="00C80165" w:rsidP="003B4413">
            <w:pPr>
              <w:tabs>
                <w:tab w:val="left" w:pos="357"/>
                <w:tab w:val="left" w:pos="714"/>
              </w:tabs>
              <w:spacing w:after="0" w:line="280" w:lineRule="atLeast"/>
              <w:ind w:left="360"/>
              <w:contextualSpacing/>
              <w:rPr>
                <w:rFonts w:ascii="Arial" w:hAnsi="Arial" w:cs="Arial"/>
                <w:sz w:val="20"/>
                <w:szCs w:val="20"/>
                <w:lang w:val="pl-PL"/>
              </w:rPr>
            </w:pPr>
          </w:p>
        </w:tc>
        <w:tc>
          <w:tcPr>
            <w:tcW w:w="799" w:type="dxa"/>
            <w:vMerge/>
            <w:tcBorders>
              <w:left w:val="outset" w:sz="6" w:space="0" w:color="auto"/>
              <w:right w:val="outset" w:sz="6" w:space="0" w:color="auto"/>
            </w:tcBorders>
            <w:shd w:val="clear" w:color="auto" w:fill="F2F2F2"/>
          </w:tcPr>
          <w:p w:rsidR="00C80165" w:rsidRPr="0013797D" w:rsidRDefault="00C80165" w:rsidP="003B4413">
            <w:pPr>
              <w:tabs>
                <w:tab w:val="left" w:pos="357"/>
                <w:tab w:val="left" w:pos="714"/>
              </w:tabs>
              <w:spacing w:after="0" w:line="280" w:lineRule="atLeast"/>
              <w:ind w:left="360"/>
              <w:contextualSpacing/>
              <w:rPr>
                <w:rFonts w:ascii="Arial" w:hAnsi="Arial" w:cs="Arial"/>
                <w:sz w:val="20"/>
                <w:szCs w:val="20"/>
                <w:lang w:val="pl-PL"/>
              </w:rPr>
            </w:pPr>
          </w:p>
        </w:tc>
      </w:tr>
      <w:tr w:rsidR="00C80165" w:rsidRPr="00AE626E" w:rsidTr="00051C93">
        <w:trPr>
          <w:trHeight w:val="227"/>
          <w:tblCellSpacing w:w="20" w:type="dxa"/>
        </w:trPr>
        <w:tc>
          <w:tcPr>
            <w:tcW w:w="1715" w:type="dxa"/>
            <w:tcBorders>
              <w:left w:val="outset" w:sz="6" w:space="0" w:color="auto"/>
              <w:bottom w:val="outset" w:sz="6" w:space="0" w:color="auto"/>
              <w:right w:val="outset" w:sz="6" w:space="0" w:color="auto"/>
            </w:tcBorders>
            <w:shd w:val="clear" w:color="auto" w:fill="A6A6A6"/>
          </w:tcPr>
          <w:p w:rsidR="00954D87" w:rsidRPr="00AE626E" w:rsidRDefault="00691CE0" w:rsidP="00691CE0">
            <w:pPr>
              <w:tabs>
                <w:tab w:val="left" w:pos="357"/>
                <w:tab w:val="left" w:pos="714"/>
              </w:tabs>
              <w:spacing w:after="0" w:line="280" w:lineRule="atLeast"/>
              <w:rPr>
                <w:rFonts w:ascii="Arial" w:hAnsi="Arial" w:cs="Arial"/>
                <w:b/>
                <w:bCs/>
                <w:sz w:val="20"/>
                <w:szCs w:val="20"/>
                <w:lang w:val="en-US"/>
              </w:rPr>
            </w:pPr>
            <w:r>
              <w:rPr>
                <w:rFonts w:ascii="Arial" w:hAnsi="Arial" w:cs="Arial"/>
                <w:b/>
                <w:sz w:val="20"/>
                <w:szCs w:val="20"/>
              </w:rPr>
              <w:t>Część</w:t>
            </w:r>
            <w:r w:rsidRPr="00FD4093">
              <w:rPr>
                <w:rFonts w:ascii="Arial" w:hAnsi="Arial" w:cs="Arial"/>
                <w:b/>
                <w:sz w:val="20"/>
                <w:szCs w:val="20"/>
              </w:rPr>
              <w:t xml:space="preserve"> </w:t>
            </w:r>
            <w:r>
              <w:rPr>
                <w:rFonts w:ascii="Arial" w:hAnsi="Arial" w:cs="Arial"/>
                <w:b/>
                <w:sz w:val="20"/>
                <w:szCs w:val="20"/>
              </w:rPr>
              <w:t>2 - całość</w:t>
            </w:r>
          </w:p>
        </w:tc>
        <w:tc>
          <w:tcPr>
            <w:tcW w:w="1803" w:type="dxa"/>
            <w:tcBorders>
              <w:top w:val="outset" w:sz="6" w:space="0" w:color="auto"/>
              <w:left w:val="outset" w:sz="6" w:space="0" w:color="auto"/>
              <w:bottom w:val="outset" w:sz="6" w:space="0" w:color="auto"/>
              <w:right w:val="outset" w:sz="6" w:space="0" w:color="auto"/>
            </w:tcBorders>
            <w:shd w:val="clear" w:color="auto" w:fill="A6A6A6"/>
          </w:tcPr>
          <w:p w:rsidR="00954D87" w:rsidRPr="00AE626E" w:rsidRDefault="00954D87" w:rsidP="003B4413">
            <w:pPr>
              <w:tabs>
                <w:tab w:val="left" w:pos="357"/>
                <w:tab w:val="left" w:pos="714"/>
              </w:tabs>
              <w:spacing w:after="0" w:line="280" w:lineRule="atLeast"/>
              <w:rPr>
                <w:rFonts w:ascii="Arial" w:hAnsi="Arial" w:cs="Arial"/>
                <w:b/>
                <w:bCs/>
                <w:sz w:val="20"/>
                <w:szCs w:val="20"/>
                <w:lang w:val="en-US"/>
              </w:rPr>
            </w:pPr>
          </w:p>
        </w:tc>
        <w:tc>
          <w:tcPr>
            <w:tcW w:w="952" w:type="dxa"/>
            <w:tcBorders>
              <w:left w:val="outset" w:sz="6" w:space="0" w:color="auto"/>
              <w:bottom w:val="outset" w:sz="6" w:space="0" w:color="auto"/>
              <w:right w:val="outset" w:sz="6" w:space="0" w:color="auto"/>
            </w:tcBorders>
            <w:shd w:val="clear" w:color="auto" w:fill="A6A6A6"/>
          </w:tcPr>
          <w:p w:rsidR="00954D87" w:rsidRPr="00AE626E" w:rsidRDefault="00954D87" w:rsidP="003B4413">
            <w:pPr>
              <w:tabs>
                <w:tab w:val="left" w:pos="357"/>
                <w:tab w:val="left" w:pos="714"/>
              </w:tabs>
              <w:spacing w:after="0" w:line="280" w:lineRule="atLeast"/>
              <w:jc w:val="center"/>
              <w:rPr>
                <w:rFonts w:ascii="Arial" w:hAnsi="Arial" w:cs="Arial"/>
                <w:b/>
                <w:bCs/>
                <w:sz w:val="20"/>
                <w:szCs w:val="20"/>
              </w:rPr>
            </w:pPr>
            <w:r w:rsidRPr="00AE626E">
              <w:rPr>
                <w:rFonts w:ascii="Arial" w:hAnsi="Arial" w:cs="Arial"/>
                <w:b/>
                <w:bCs/>
                <w:sz w:val="20"/>
                <w:szCs w:val="20"/>
              </w:rPr>
              <w:t>70%</w:t>
            </w:r>
          </w:p>
        </w:tc>
        <w:tc>
          <w:tcPr>
            <w:tcW w:w="7473" w:type="dxa"/>
            <w:tcBorders>
              <w:left w:val="outset" w:sz="6" w:space="0" w:color="auto"/>
              <w:bottom w:val="outset" w:sz="6" w:space="0" w:color="auto"/>
              <w:right w:val="outset" w:sz="6" w:space="0" w:color="auto"/>
            </w:tcBorders>
            <w:shd w:val="clear" w:color="auto" w:fill="A6A6A6"/>
          </w:tcPr>
          <w:p w:rsidR="00954D87" w:rsidRPr="00AE626E" w:rsidRDefault="00954D87" w:rsidP="003B4413">
            <w:pPr>
              <w:tabs>
                <w:tab w:val="left" w:pos="357"/>
                <w:tab w:val="left" w:pos="714"/>
              </w:tabs>
              <w:spacing w:after="0" w:line="280" w:lineRule="atLeast"/>
              <w:rPr>
                <w:rFonts w:ascii="Arial" w:hAnsi="Arial" w:cs="Arial"/>
                <w:b/>
                <w:bCs/>
                <w:szCs w:val="18"/>
              </w:rPr>
            </w:pPr>
          </w:p>
        </w:tc>
        <w:tc>
          <w:tcPr>
            <w:tcW w:w="952" w:type="dxa"/>
            <w:tcBorders>
              <w:left w:val="outset" w:sz="6" w:space="0" w:color="auto"/>
              <w:bottom w:val="outset" w:sz="6" w:space="0" w:color="auto"/>
              <w:right w:val="outset" w:sz="6" w:space="0" w:color="auto"/>
            </w:tcBorders>
            <w:shd w:val="clear" w:color="auto" w:fill="A6A6A6"/>
          </w:tcPr>
          <w:p w:rsidR="00954D87" w:rsidRPr="00AE626E" w:rsidRDefault="00954D87" w:rsidP="003B4413">
            <w:pPr>
              <w:tabs>
                <w:tab w:val="left" w:pos="357"/>
                <w:tab w:val="left" w:pos="714"/>
              </w:tabs>
              <w:spacing w:after="0" w:line="280" w:lineRule="atLeast"/>
              <w:jc w:val="center"/>
              <w:rPr>
                <w:rFonts w:ascii="Arial" w:hAnsi="Arial" w:cs="Arial"/>
                <w:b/>
                <w:bCs/>
                <w:szCs w:val="18"/>
              </w:rPr>
            </w:pPr>
          </w:p>
        </w:tc>
        <w:tc>
          <w:tcPr>
            <w:tcW w:w="1094" w:type="dxa"/>
            <w:tcBorders>
              <w:left w:val="outset" w:sz="6" w:space="0" w:color="auto"/>
              <w:bottom w:val="outset" w:sz="6" w:space="0" w:color="auto"/>
              <w:right w:val="outset" w:sz="6" w:space="0" w:color="auto"/>
            </w:tcBorders>
            <w:shd w:val="clear" w:color="auto" w:fill="A6A6A6"/>
          </w:tcPr>
          <w:p w:rsidR="00954D87" w:rsidRPr="00AE626E" w:rsidRDefault="00954D87" w:rsidP="003B4413">
            <w:pPr>
              <w:tabs>
                <w:tab w:val="left" w:pos="357"/>
                <w:tab w:val="left" w:pos="714"/>
              </w:tabs>
              <w:spacing w:after="0" w:line="280" w:lineRule="atLeast"/>
              <w:jc w:val="center"/>
              <w:rPr>
                <w:rFonts w:ascii="Arial" w:hAnsi="Arial" w:cs="Arial"/>
                <w:b/>
                <w:bCs/>
                <w:szCs w:val="18"/>
              </w:rPr>
            </w:pPr>
          </w:p>
        </w:tc>
        <w:tc>
          <w:tcPr>
            <w:tcW w:w="799" w:type="dxa"/>
            <w:tcBorders>
              <w:left w:val="outset" w:sz="6" w:space="0" w:color="auto"/>
              <w:bottom w:val="outset" w:sz="6" w:space="0" w:color="auto"/>
              <w:right w:val="outset" w:sz="6" w:space="0" w:color="auto"/>
            </w:tcBorders>
            <w:shd w:val="clear" w:color="auto" w:fill="A6A6A6"/>
          </w:tcPr>
          <w:p w:rsidR="00954D87" w:rsidRPr="00AE626E" w:rsidRDefault="00954D87" w:rsidP="003B4413">
            <w:pPr>
              <w:tabs>
                <w:tab w:val="left" w:pos="357"/>
                <w:tab w:val="left" w:pos="714"/>
              </w:tabs>
              <w:spacing w:after="0" w:line="280" w:lineRule="atLeast"/>
              <w:jc w:val="center"/>
              <w:rPr>
                <w:rFonts w:ascii="Arial" w:hAnsi="Arial" w:cs="Arial"/>
                <w:b/>
                <w:bCs/>
                <w:szCs w:val="18"/>
              </w:rPr>
            </w:pPr>
            <w:r w:rsidRPr="00AE626E">
              <w:rPr>
                <w:rFonts w:ascii="Arial" w:hAnsi="Arial" w:cs="Arial"/>
                <w:b/>
                <w:bCs/>
                <w:sz w:val="20"/>
                <w:szCs w:val="20"/>
              </w:rPr>
              <w:t>70</w:t>
            </w:r>
          </w:p>
        </w:tc>
      </w:tr>
      <w:tr w:rsidR="00C80165" w:rsidRPr="00AE626E" w:rsidTr="00051C93">
        <w:trPr>
          <w:trHeight w:val="227"/>
          <w:tblCellSpacing w:w="20" w:type="dxa"/>
        </w:trPr>
        <w:tc>
          <w:tcPr>
            <w:tcW w:w="1715" w:type="dxa"/>
            <w:tcBorders>
              <w:left w:val="outset" w:sz="6" w:space="0" w:color="auto"/>
              <w:bottom w:val="outset" w:sz="6" w:space="0" w:color="auto"/>
              <w:right w:val="outset" w:sz="6" w:space="0" w:color="auto"/>
            </w:tcBorders>
            <w:shd w:val="clear" w:color="auto" w:fill="A6A6A6"/>
          </w:tcPr>
          <w:p w:rsidR="003B4413" w:rsidRPr="00AE626E" w:rsidRDefault="00691CE0" w:rsidP="003B4413">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Łącznie</w:t>
            </w:r>
          </w:p>
        </w:tc>
        <w:tc>
          <w:tcPr>
            <w:tcW w:w="1803" w:type="dxa"/>
            <w:tcBorders>
              <w:top w:val="outset" w:sz="6" w:space="0" w:color="auto"/>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b/>
                <w:bCs/>
                <w:sz w:val="20"/>
                <w:szCs w:val="20"/>
              </w:rPr>
            </w:pPr>
          </w:p>
        </w:tc>
        <w:tc>
          <w:tcPr>
            <w:tcW w:w="952"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b/>
                <w:bCs/>
                <w:sz w:val="20"/>
                <w:szCs w:val="20"/>
              </w:rPr>
            </w:pPr>
            <w:r w:rsidRPr="00AE626E">
              <w:rPr>
                <w:rFonts w:ascii="Arial" w:hAnsi="Arial" w:cs="Arial"/>
                <w:b/>
                <w:bCs/>
                <w:sz w:val="20"/>
                <w:szCs w:val="20"/>
              </w:rPr>
              <w:t>100%</w:t>
            </w:r>
          </w:p>
        </w:tc>
        <w:tc>
          <w:tcPr>
            <w:tcW w:w="7473"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b/>
                <w:bCs/>
                <w:szCs w:val="18"/>
              </w:rPr>
            </w:pPr>
          </w:p>
        </w:tc>
        <w:tc>
          <w:tcPr>
            <w:tcW w:w="952"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b/>
                <w:bCs/>
                <w:szCs w:val="18"/>
                <w:lang w:val="en-US"/>
              </w:rPr>
            </w:pPr>
          </w:p>
        </w:tc>
        <w:tc>
          <w:tcPr>
            <w:tcW w:w="1094"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b/>
                <w:bCs/>
                <w:szCs w:val="18"/>
                <w:lang w:val="en-US"/>
              </w:rPr>
            </w:pPr>
          </w:p>
        </w:tc>
        <w:tc>
          <w:tcPr>
            <w:tcW w:w="799" w:type="dxa"/>
            <w:tcBorders>
              <w:left w:val="outset" w:sz="6" w:space="0" w:color="auto"/>
              <w:bottom w:val="outset" w:sz="6" w:space="0" w:color="auto"/>
              <w:right w:val="outset" w:sz="6" w:space="0" w:color="auto"/>
            </w:tcBorders>
            <w:shd w:val="clear" w:color="auto" w:fill="A6A6A6"/>
          </w:tcPr>
          <w:p w:rsidR="003B4413" w:rsidRPr="00AE626E" w:rsidRDefault="008B3499" w:rsidP="003B4413">
            <w:pPr>
              <w:tabs>
                <w:tab w:val="left" w:pos="357"/>
                <w:tab w:val="left" w:pos="714"/>
              </w:tabs>
              <w:spacing w:after="0" w:line="280" w:lineRule="atLeast"/>
              <w:jc w:val="center"/>
              <w:rPr>
                <w:rFonts w:ascii="Arial" w:hAnsi="Arial" w:cs="Arial"/>
                <w:b/>
                <w:bCs/>
                <w:sz w:val="20"/>
                <w:szCs w:val="20"/>
                <w:lang w:val="en-US"/>
              </w:rPr>
            </w:pPr>
            <w:r w:rsidRPr="00AE626E">
              <w:rPr>
                <w:rFonts w:ascii="Arial" w:hAnsi="Arial" w:cs="Arial"/>
                <w:b/>
                <w:bCs/>
                <w:sz w:val="20"/>
                <w:szCs w:val="20"/>
              </w:rPr>
              <w:t>100</w:t>
            </w:r>
          </w:p>
        </w:tc>
      </w:tr>
    </w:tbl>
    <w:p w:rsidR="006A1D93" w:rsidRPr="00AE626E" w:rsidRDefault="006A1D93" w:rsidP="006A1D93">
      <w:pPr>
        <w:spacing w:before="40" w:after="120"/>
        <w:jc w:val="both"/>
        <w:rPr>
          <w:rFonts w:ascii="Arial" w:hAnsi="Arial" w:cs="Arial"/>
          <w:sz w:val="18"/>
          <w:szCs w:val="18"/>
          <w:lang w:val="en-US"/>
        </w:rPr>
      </w:pPr>
    </w:p>
    <w:p w:rsidR="006A1D93" w:rsidRPr="00FD4093" w:rsidRDefault="00C80165" w:rsidP="006A1D93">
      <w:pPr>
        <w:spacing w:before="40" w:after="120"/>
        <w:jc w:val="both"/>
        <w:rPr>
          <w:rFonts w:ascii="Arial" w:eastAsia="Times New Roman" w:hAnsi="Arial" w:cs="Arial"/>
          <w:color w:val="000000"/>
          <w:sz w:val="18"/>
          <w:szCs w:val="18"/>
          <w:lang w:val="en-US"/>
        </w:rPr>
      </w:pPr>
      <w:r>
        <w:rPr>
          <w:rFonts w:ascii="Arial" w:hAnsi="Arial" w:cs="Arial"/>
          <w:sz w:val="18"/>
          <w:szCs w:val="18"/>
          <w:lang w:val="en-US"/>
        </w:rPr>
        <w:t>*</w:t>
      </w:r>
      <w:r w:rsidRPr="002A3ACA">
        <w:rPr>
          <w:rFonts w:ascii="Arial" w:eastAsia="Times New Roman" w:hAnsi="Arial" w:cs="Arial"/>
          <w:color w:val="000000"/>
          <w:sz w:val="18"/>
          <w:szCs w:val="18"/>
        </w:rPr>
        <w:t>W celu zapewnienia spójności we wszystkich programach nauczania LI matryca została przygotowana w oparciu o następujące dokumenty:</w:t>
      </w:r>
      <w:r w:rsidR="006A1D93" w:rsidRPr="00AE626E">
        <w:rPr>
          <w:rFonts w:ascii="Arial" w:hAnsi="Arial" w:cs="Arial"/>
          <w:sz w:val="18"/>
          <w:szCs w:val="18"/>
          <w:lang w:val="en-US"/>
        </w:rPr>
        <w:t xml:space="preserve"> </w:t>
      </w:r>
      <w:r w:rsidR="006A1D93" w:rsidRPr="00AE626E">
        <w:rPr>
          <w:rFonts w:ascii="Arial" w:eastAsia="Times New Roman" w:hAnsi="Arial" w:cs="Arial"/>
          <w:color w:val="000000"/>
          <w:sz w:val="18"/>
          <w:szCs w:val="18"/>
          <w:lang w:val="en-US"/>
        </w:rPr>
        <w:t xml:space="preserve">Structure of the L 1 Written and Oral Examinations in the European </w:t>
      </w:r>
      <w:r w:rsidR="006A1D93" w:rsidRPr="00AE626E">
        <w:rPr>
          <w:rFonts w:ascii="Arial" w:eastAsia="Times New Roman" w:hAnsi="Arial" w:cs="Arial"/>
          <w:sz w:val="18"/>
          <w:szCs w:val="18"/>
          <w:lang w:val="en-US"/>
        </w:rPr>
        <w:t>Baccalaureate</w:t>
      </w:r>
      <w:r w:rsidR="006A1D93" w:rsidRPr="00AE626E">
        <w:rPr>
          <w:rFonts w:ascii="Arial" w:hAnsi="Arial" w:cs="Arial"/>
          <w:sz w:val="18"/>
          <w:szCs w:val="18"/>
          <w:lang w:val="en-US"/>
        </w:rPr>
        <w:t xml:space="preserve"> (2020-01-D-41-en-1)</w:t>
      </w:r>
      <w:r w:rsidR="006A1D93" w:rsidRPr="00AE626E" w:rsidDel="00DB16E1">
        <w:rPr>
          <w:rFonts w:ascii="Arial" w:hAnsi="Arial" w:cs="Arial"/>
          <w:sz w:val="18"/>
          <w:szCs w:val="18"/>
          <w:lang w:val="en-US"/>
        </w:rPr>
        <w:t xml:space="preserve"> </w:t>
      </w:r>
      <w:r w:rsidR="006A1D93" w:rsidRPr="00AE626E">
        <w:rPr>
          <w:rFonts w:ascii="Arial" w:hAnsi="Arial" w:cs="Arial"/>
          <w:sz w:val="18"/>
          <w:szCs w:val="18"/>
          <w:lang w:val="en-US"/>
        </w:rPr>
        <w:t>and</w:t>
      </w:r>
      <w:r w:rsidR="006A1D93" w:rsidRPr="00AE626E">
        <w:rPr>
          <w:rFonts w:ascii="Arial" w:hAnsi="Arial" w:cs="Arial"/>
          <w:b/>
          <w:sz w:val="18"/>
          <w:szCs w:val="18"/>
          <w:lang w:val="en-US"/>
        </w:rPr>
        <w:t xml:space="preserve"> </w:t>
      </w:r>
      <w:r w:rsidR="006A1D93" w:rsidRPr="00AE626E">
        <w:rPr>
          <w:rFonts w:ascii="Arial" w:hAnsi="Arial" w:cs="Arial"/>
          <w:sz w:val="18"/>
          <w:szCs w:val="18"/>
          <w:lang w:val="en-US"/>
        </w:rPr>
        <w:t>Attainment descriptors for all L I – Secondary cycle (</w:t>
      </w:r>
      <w:r w:rsidR="006A1D93" w:rsidRPr="00AE626E">
        <w:rPr>
          <w:rFonts w:ascii="Arial" w:eastAsia="Times New Roman" w:hAnsi="Arial" w:cs="Arial"/>
          <w:color w:val="000000"/>
          <w:sz w:val="18"/>
          <w:szCs w:val="18"/>
          <w:lang w:val="en-US"/>
        </w:rPr>
        <w:t>2018-09-D-57-en-fr-de-3)</w:t>
      </w:r>
    </w:p>
    <w:p w:rsidR="003B4413" w:rsidRDefault="003B4413" w:rsidP="003B4413">
      <w:pPr>
        <w:rPr>
          <w:lang w:val="en-US"/>
        </w:rPr>
      </w:pPr>
    </w:p>
    <w:p w:rsidR="0078672A" w:rsidRPr="0060062E" w:rsidRDefault="0078672A" w:rsidP="0078672A">
      <w:pPr>
        <w:spacing w:line="276" w:lineRule="auto"/>
        <w:jc w:val="both"/>
        <w:rPr>
          <w:rFonts w:ascii="Arial" w:hAnsi="Arial" w:cs="Arial"/>
          <w:b/>
          <w:lang w:val="pl-PL"/>
        </w:rPr>
      </w:pPr>
      <w:r w:rsidRPr="0060062E">
        <w:rPr>
          <w:rFonts w:ascii="Arial" w:hAnsi="Arial" w:cs="Arial"/>
          <w:b/>
          <w:lang w:val="pl-PL"/>
        </w:rPr>
        <w:t xml:space="preserve">Przeliczanie punktów na oceny z egzaminu </w:t>
      </w:r>
    </w:p>
    <w:tbl>
      <w:tblPr>
        <w:tblStyle w:val="TableGrid"/>
        <w:tblW w:w="145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998"/>
        <w:gridCol w:w="1890"/>
        <w:gridCol w:w="1800"/>
        <w:gridCol w:w="1800"/>
        <w:gridCol w:w="2160"/>
        <w:gridCol w:w="270"/>
        <w:gridCol w:w="2250"/>
        <w:gridCol w:w="2340"/>
      </w:tblGrid>
      <w:tr w:rsidR="0078672A" w:rsidTr="0078672A">
        <w:tc>
          <w:tcPr>
            <w:tcW w:w="1998" w:type="dxa"/>
            <w:vAlign w:val="center"/>
          </w:tcPr>
          <w:p w:rsidR="0078672A" w:rsidRPr="0060062E" w:rsidRDefault="0078672A" w:rsidP="00DE0CBE">
            <w:pPr>
              <w:spacing w:line="276" w:lineRule="auto"/>
              <w:jc w:val="center"/>
              <w:rPr>
                <w:rFonts w:ascii="Arial" w:hAnsi="Arial" w:cs="Arial"/>
                <w:b/>
                <w:lang w:val="pl-PL"/>
              </w:rPr>
            </w:pPr>
            <w:r>
              <w:rPr>
                <w:rFonts w:ascii="Arial" w:hAnsi="Arial" w:cs="Arial"/>
                <w:b/>
                <w:lang w:val="pl-PL"/>
              </w:rPr>
              <w:t>Celujący</w:t>
            </w:r>
          </w:p>
        </w:tc>
        <w:tc>
          <w:tcPr>
            <w:tcW w:w="1890" w:type="dxa"/>
            <w:vAlign w:val="center"/>
          </w:tcPr>
          <w:p w:rsidR="0078672A" w:rsidRPr="0060062E" w:rsidRDefault="0078672A" w:rsidP="00DE0CBE">
            <w:pPr>
              <w:spacing w:line="276" w:lineRule="auto"/>
              <w:jc w:val="center"/>
              <w:rPr>
                <w:rFonts w:ascii="Arial" w:hAnsi="Arial" w:cs="Arial"/>
                <w:b/>
                <w:lang w:val="pl-PL"/>
              </w:rPr>
            </w:pPr>
            <w:r>
              <w:rPr>
                <w:rFonts w:ascii="Arial" w:hAnsi="Arial" w:cs="Arial"/>
                <w:b/>
                <w:lang w:val="pl-PL"/>
              </w:rPr>
              <w:t>Bardzo dobry</w:t>
            </w:r>
          </w:p>
        </w:tc>
        <w:tc>
          <w:tcPr>
            <w:tcW w:w="1800" w:type="dxa"/>
            <w:vAlign w:val="center"/>
          </w:tcPr>
          <w:p w:rsidR="0078672A" w:rsidRPr="0060062E" w:rsidRDefault="0078672A" w:rsidP="00DE0CBE">
            <w:pPr>
              <w:spacing w:line="276" w:lineRule="auto"/>
              <w:jc w:val="center"/>
              <w:rPr>
                <w:rFonts w:ascii="Arial" w:hAnsi="Arial" w:cs="Arial"/>
                <w:b/>
                <w:lang w:val="pl-PL"/>
              </w:rPr>
            </w:pPr>
            <w:r>
              <w:rPr>
                <w:rFonts w:ascii="Arial" w:hAnsi="Arial" w:cs="Arial"/>
                <w:b/>
                <w:lang w:val="pl-PL"/>
              </w:rPr>
              <w:t>Dobry</w:t>
            </w:r>
          </w:p>
        </w:tc>
        <w:tc>
          <w:tcPr>
            <w:tcW w:w="1800" w:type="dxa"/>
            <w:vAlign w:val="center"/>
          </w:tcPr>
          <w:p w:rsidR="0078672A" w:rsidRPr="0060062E" w:rsidRDefault="0078672A" w:rsidP="00DE0CBE">
            <w:pPr>
              <w:spacing w:line="276" w:lineRule="auto"/>
              <w:jc w:val="center"/>
              <w:rPr>
                <w:rFonts w:ascii="Arial" w:hAnsi="Arial" w:cs="Arial"/>
                <w:b/>
                <w:lang w:val="pl-PL"/>
              </w:rPr>
            </w:pPr>
            <w:r>
              <w:rPr>
                <w:rFonts w:ascii="Arial" w:hAnsi="Arial" w:cs="Arial"/>
                <w:b/>
                <w:lang w:val="pl-PL"/>
              </w:rPr>
              <w:t>Dostateczny</w:t>
            </w:r>
          </w:p>
        </w:tc>
        <w:tc>
          <w:tcPr>
            <w:tcW w:w="2160" w:type="dxa"/>
            <w:vAlign w:val="center"/>
          </w:tcPr>
          <w:p w:rsidR="0078672A" w:rsidRPr="0060062E" w:rsidRDefault="0078672A" w:rsidP="00DE0CBE">
            <w:pPr>
              <w:spacing w:line="276" w:lineRule="auto"/>
              <w:jc w:val="center"/>
              <w:rPr>
                <w:rFonts w:ascii="Arial" w:hAnsi="Arial" w:cs="Arial"/>
                <w:b/>
                <w:lang w:val="pl-PL"/>
              </w:rPr>
            </w:pPr>
            <w:r>
              <w:rPr>
                <w:rFonts w:ascii="Arial" w:hAnsi="Arial" w:cs="Arial"/>
                <w:b/>
                <w:lang w:val="pl-PL"/>
              </w:rPr>
              <w:t>Dopuszczający</w:t>
            </w:r>
          </w:p>
        </w:tc>
        <w:tc>
          <w:tcPr>
            <w:tcW w:w="270" w:type="dxa"/>
            <w:shd w:val="clear" w:color="auto" w:fill="FF0000"/>
            <w:vAlign w:val="center"/>
          </w:tcPr>
          <w:p w:rsidR="0078672A" w:rsidRPr="0060062E" w:rsidRDefault="0078672A" w:rsidP="00DE0CBE">
            <w:pPr>
              <w:spacing w:line="276" w:lineRule="auto"/>
              <w:jc w:val="center"/>
              <w:rPr>
                <w:rFonts w:ascii="Arial" w:hAnsi="Arial" w:cs="Arial"/>
                <w:b/>
                <w:lang w:val="pl-PL"/>
              </w:rPr>
            </w:pPr>
          </w:p>
        </w:tc>
        <w:tc>
          <w:tcPr>
            <w:tcW w:w="2250" w:type="dxa"/>
            <w:vAlign w:val="center"/>
          </w:tcPr>
          <w:p w:rsidR="0078672A" w:rsidRPr="0060062E" w:rsidRDefault="0078672A" w:rsidP="00DE0CBE">
            <w:pPr>
              <w:spacing w:line="276" w:lineRule="auto"/>
              <w:jc w:val="center"/>
              <w:rPr>
                <w:rFonts w:ascii="Arial" w:hAnsi="Arial" w:cs="Arial"/>
                <w:b/>
                <w:lang w:val="pl-PL"/>
              </w:rPr>
            </w:pPr>
            <w:r>
              <w:rPr>
                <w:rFonts w:ascii="Arial" w:hAnsi="Arial" w:cs="Arial"/>
                <w:b/>
                <w:lang w:val="pl-PL"/>
              </w:rPr>
              <w:t>Niewystarczający</w:t>
            </w:r>
          </w:p>
        </w:tc>
        <w:tc>
          <w:tcPr>
            <w:tcW w:w="2340" w:type="dxa"/>
            <w:vAlign w:val="center"/>
          </w:tcPr>
          <w:p w:rsidR="0078672A" w:rsidRPr="0060062E" w:rsidRDefault="0078672A" w:rsidP="00DE0CBE">
            <w:pPr>
              <w:spacing w:line="276" w:lineRule="auto"/>
              <w:jc w:val="center"/>
              <w:rPr>
                <w:rFonts w:ascii="Arial" w:hAnsi="Arial" w:cs="Arial"/>
                <w:b/>
                <w:lang w:val="pl-PL"/>
              </w:rPr>
            </w:pPr>
            <w:r>
              <w:rPr>
                <w:rFonts w:ascii="Arial" w:hAnsi="Arial" w:cs="Arial"/>
                <w:b/>
                <w:lang w:val="pl-PL"/>
              </w:rPr>
              <w:t>Niedostateczny</w:t>
            </w:r>
          </w:p>
        </w:tc>
      </w:tr>
      <w:tr w:rsidR="0078672A" w:rsidTr="0078672A">
        <w:tc>
          <w:tcPr>
            <w:tcW w:w="1998" w:type="dxa"/>
            <w:shd w:val="clear" w:color="auto" w:fill="00B050"/>
            <w:vAlign w:val="center"/>
          </w:tcPr>
          <w:p w:rsidR="0078672A" w:rsidRPr="0060062E" w:rsidRDefault="0078672A" w:rsidP="00DE0CBE">
            <w:pPr>
              <w:spacing w:line="276" w:lineRule="auto"/>
              <w:jc w:val="center"/>
              <w:rPr>
                <w:rFonts w:ascii="Arial" w:hAnsi="Arial" w:cs="Arial"/>
                <w:b/>
                <w:lang w:val="pl-PL"/>
              </w:rPr>
            </w:pPr>
            <w:r w:rsidRPr="0060062E">
              <w:rPr>
                <w:rFonts w:ascii="Arial" w:hAnsi="Arial" w:cs="Arial"/>
                <w:b/>
                <w:lang w:val="pl-PL"/>
              </w:rPr>
              <w:t>100 - 90</w:t>
            </w:r>
          </w:p>
        </w:tc>
        <w:tc>
          <w:tcPr>
            <w:tcW w:w="1890" w:type="dxa"/>
            <w:shd w:val="clear" w:color="auto" w:fill="00B050"/>
            <w:vAlign w:val="center"/>
          </w:tcPr>
          <w:p w:rsidR="0078672A" w:rsidRPr="0060062E" w:rsidRDefault="0078672A" w:rsidP="00DE0CBE">
            <w:pPr>
              <w:spacing w:line="276" w:lineRule="auto"/>
              <w:jc w:val="center"/>
              <w:rPr>
                <w:rFonts w:ascii="Arial" w:hAnsi="Arial" w:cs="Arial"/>
                <w:b/>
                <w:lang w:val="pl-PL"/>
              </w:rPr>
            </w:pPr>
            <w:r w:rsidRPr="0060062E">
              <w:rPr>
                <w:rFonts w:ascii="Arial" w:hAnsi="Arial" w:cs="Arial"/>
                <w:b/>
                <w:lang w:val="pl-PL"/>
              </w:rPr>
              <w:t>89 - 80</w:t>
            </w:r>
          </w:p>
        </w:tc>
        <w:tc>
          <w:tcPr>
            <w:tcW w:w="1800" w:type="dxa"/>
            <w:shd w:val="clear" w:color="auto" w:fill="00B050"/>
            <w:vAlign w:val="center"/>
          </w:tcPr>
          <w:p w:rsidR="0078672A" w:rsidRPr="0060062E" w:rsidRDefault="0078672A" w:rsidP="00DE0CBE">
            <w:pPr>
              <w:spacing w:line="276" w:lineRule="auto"/>
              <w:jc w:val="center"/>
              <w:rPr>
                <w:rFonts w:ascii="Arial" w:hAnsi="Arial" w:cs="Arial"/>
                <w:b/>
                <w:lang w:val="pl-PL"/>
              </w:rPr>
            </w:pPr>
            <w:r w:rsidRPr="0060062E">
              <w:rPr>
                <w:rFonts w:ascii="Arial" w:hAnsi="Arial" w:cs="Arial"/>
                <w:b/>
                <w:lang w:val="pl-PL"/>
              </w:rPr>
              <w:t>79-70</w:t>
            </w:r>
          </w:p>
        </w:tc>
        <w:tc>
          <w:tcPr>
            <w:tcW w:w="1800" w:type="dxa"/>
            <w:shd w:val="clear" w:color="auto" w:fill="92D050"/>
            <w:vAlign w:val="center"/>
          </w:tcPr>
          <w:p w:rsidR="0078672A" w:rsidRPr="0060062E" w:rsidRDefault="0078672A" w:rsidP="00DE0CBE">
            <w:pPr>
              <w:spacing w:line="276" w:lineRule="auto"/>
              <w:jc w:val="center"/>
              <w:rPr>
                <w:rFonts w:ascii="Arial" w:hAnsi="Arial" w:cs="Arial"/>
                <w:b/>
                <w:lang w:val="pl-PL"/>
              </w:rPr>
            </w:pPr>
            <w:r w:rsidRPr="0060062E">
              <w:rPr>
                <w:rFonts w:ascii="Arial" w:hAnsi="Arial" w:cs="Arial"/>
                <w:b/>
                <w:lang w:val="pl-PL"/>
              </w:rPr>
              <w:t>69-60</w:t>
            </w:r>
          </w:p>
        </w:tc>
        <w:tc>
          <w:tcPr>
            <w:tcW w:w="2160" w:type="dxa"/>
            <w:shd w:val="clear" w:color="auto" w:fill="92D050"/>
            <w:vAlign w:val="center"/>
          </w:tcPr>
          <w:p w:rsidR="0078672A" w:rsidRPr="0060062E" w:rsidRDefault="0078672A" w:rsidP="00DE0CBE">
            <w:pPr>
              <w:spacing w:line="276" w:lineRule="auto"/>
              <w:jc w:val="center"/>
              <w:rPr>
                <w:rFonts w:ascii="Arial" w:hAnsi="Arial" w:cs="Arial"/>
                <w:b/>
                <w:lang w:val="pl-PL"/>
              </w:rPr>
            </w:pPr>
            <w:r w:rsidRPr="0060062E">
              <w:rPr>
                <w:rFonts w:ascii="Arial" w:hAnsi="Arial" w:cs="Arial"/>
                <w:b/>
                <w:lang w:val="pl-PL"/>
              </w:rPr>
              <w:t>59-50</w:t>
            </w:r>
          </w:p>
        </w:tc>
        <w:tc>
          <w:tcPr>
            <w:tcW w:w="270" w:type="dxa"/>
            <w:shd w:val="clear" w:color="auto" w:fill="FF0000"/>
            <w:vAlign w:val="center"/>
          </w:tcPr>
          <w:p w:rsidR="0078672A" w:rsidRPr="0060062E" w:rsidRDefault="0078672A" w:rsidP="00DE0CBE">
            <w:pPr>
              <w:spacing w:line="276" w:lineRule="auto"/>
              <w:jc w:val="center"/>
              <w:rPr>
                <w:rFonts w:ascii="Arial" w:hAnsi="Arial" w:cs="Arial"/>
                <w:b/>
                <w:lang w:val="pl-PL"/>
              </w:rPr>
            </w:pPr>
          </w:p>
        </w:tc>
        <w:tc>
          <w:tcPr>
            <w:tcW w:w="2250" w:type="dxa"/>
            <w:shd w:val="clear" w:color="auto" w:fill="FF0000"/>
            <w:vAlign w:val="center"/>
          </w:tcPr>
          <w:p w:rsidR="0078672A" w:rsidRPr="0060062E" w:rsidRDefault="0078672A" w:rsidP="00DE0CBE">
            <w:pPr>
              <w:spacing w:line="276" w:lineRule="auto"/>
              <w:jc w:val="center"/>
              <w:rPr>
                <w:rFonts w:ascii="Arial" w:hAnsi="Arial" w:cs="Arial"/>
                <w:b/>
                <w:lang w:val="pl-PL"/>
              </w:rPr>
            </w:pPr>
            <w:r w:rsidRPr="0060062E">
              <w:rPr>
                <w:rFonts w:ascii="Arial" w:hAnsi="Arial" w:cs="Arial"/>
                <w:b/>
                <w:lang w:val="pl-PL"/>
              </w:rPr>
              <w:t>49-21</w:t>
            </w:r>
          </w:p>
        </w:tc>
        <w:tc>
          <w:tcPr>
            <w:tcW w:w="2340" w:type="dxa"/>
            <w:shd w:val="clear" w:color="auto" w:fill="FF0000"/>
            <w:vAlign w:val="center"/>
          </w:tcPr>
          <w:p w:rsidR="0078672A" w:rsidRPr="0060062E" w:rsidRDefault="0078672A" w:rsidP="00DE0CBE">
            <w:pPr>
              <w:spacing w:line="276" w:lineRule="auto"/>
              <w:jc w:val="center"/>
              <w:rPr>
                <w:rFonts w:ascii="Arial" w:hAnsi="Arial" w:cs="Arial"/>
                <w:b/>
                <w:lang w:val="pl-PL"/>
              </w:rPr>
            </w:pPr>
            <w:r w:rsidRPr="0060062E">
              <w:rPr>
                <w:rFonts w:ascii="Arial" w:hAnsi="Arial" w:cs="Arial"/>
                <w:b/>
                <w:lang w:val="pl-PL"/>
              </w:rPr>
              <w:t>20-0</w:t>
            </w:r>
          </w:p>
        </w:tc>
      </w:tr>
    </w:tbl>
    <w:p w:rsidR="0078672A" w:rsidRPr="00FD4093" w:rsidRDefault="0078672A" w:rsidP="003B4413">
      <w:pPr>
        <w:rPr>
          <w:lang w:val="en-US"/>
        </w:rPr>
        <w:sectPr w:rsidR="0078672A" w:rsidRPr="00FD4093" w:rsidSect="00EC4548">
          <w:pgSz w:w="16838" w:h="11906" w:orient="landscape"/>
          <w:pgMar w:top="1440" w:right="908" w:bottom="1440" w:left="990" w:header="624" w:footer="624" w:gutter="0"/>
          <w:cols w:space="708"/>
          <w:titlePg/>
          <w:docGrid w:linePitch="360"/>
        </w:sectPr>
      </w:pPr>
    </w:p>
    <w:p w:rsidR="003B4413" w:rsidRPr="00FD4093" w:rsidRDefault="003B4413" w:rsidP="003B4413">
      <w:pPr>
        <w:rPr>
          <w:rFonts w:ascii="Arial" w:eastAsia="Times New Roman" w:hAnsi="Arial" w:cs="Arial"/>
          <w:sz w:val="24"/>
          <w:szCs w:val="24"/>
          <w:lang w:val="en-US" w:eastAsia="fi-FI"/>
        </w:rPr>
      </w:pPr>
    </w:p>
    <w:p w:rsidR="005D38E1" w:rsidRPr="00FD4093" w:rsidRDefault="005D38E1" w:rsidP="005D38E1">
      <w:pPr>
        <w:framePr w:w="8058" w:h="2446" w:hRule="exact" w:hSpace="181" w:wrap="around" w:vAnchor="text" w:hAnchor="page" w:x="2130" w:y="473"/>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eastAsia="fi-FI"/>
        </w:rPr>
      </w:pPr>
      <w:r>
        <w:rPr>
          <w:rFonts w:ascii="Arial" w:eastAsia="Times New Roman" w:hAnsi="Arial" w:cs="Arial"/>
          <w:b/>
          <w:sz w:val="44"/>
          <w:szCs w:val="24"/>
          <w:lang w:eastAsia="fi-FI"/>
        </w:rPr>
        <w:t xml:space="preserve">JĘZYK POLSKI – JĘZYK I </w:t>
      </w:r>
    </w:p>
    <w:p w:rsidR="005D38E1" w:rsidRPr="00FD4093" w:rsidRDefault="005D38E1" w:rsidP="005D38E1">
      <w:pPr>
        <w:framePr w:w="8058" w:h="2446" w:hRule="exact" w:hSpace="181" w:wrap="around" w:vAnchor="text" w:hAnchor="page" w:x="2130" w:y="473"/>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eastAsia="fi-FI"/>
        </w:rPr>
      </w:pPr>
      <w:r>
        <w:rPr>
          <w:rFonts w:ascii="Arial" w:eastAsia="Times New Roman" w:hAnsi="Arial" w:cs="Arial"/>
          <w:b/>
          <w:sz w:val="44"/>
          <w:szCs w:val="24"/>
          <w:lang w:eastAsia="fi-FI"/>
        </w:rPr>
        <w:t>PRZYKŁADOWY SCHARMONIZOWANY ARKUSZ</w:t>
      </w:r>
    </w:p>
    <w:p w:rsidR="005D38E1" w:rsidRPr="005D38E1" w:rsidRDefault="005D38E1" w:rsidP="005D38E1">
      <w:pPr>
        <w:framePr w:w="8058" w:h="2446" w:hRule="exact" w:hSpace="181" w:wrap="around" w:vAnchor="text" w:hAnchor="page" w:x="2130" w:y="473"/>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pl-PL" w:eastAsia="fi-FI"/>
        </w:rPr>
      </w:pPr>
      <w:r w:rsidRPr="005D38E1">
        <w:rPr>
          <w:rFonts w:ascii="Arial" w:eastAsia="Times New Roman" w:hAnsi="Arial" w:cs="Arial"/>
          <w:b/>
          <w:sz w:val="44"/>
          <w:szCs w:val="24"/>
          <w:lang w:val="pl-PL" w:eastAsia="fi-FI"/>
        </w:rPr>
        <w:t>(format egzaminu w sesji letniej 2021</w:t>
      </w:r>
      <w:r>
        <w:rPr>
          <w:rFonts w:ascii="Arial" w:eastAsia="Times New Roman" w:hAnsi="Arial" w:cs="Arial"/>
          <w:b/>
          <w:sz w:val="44"/>
          <w:szCs w:val="24"/>
          <w:lang w:val="pl-PL" w:eastAsia="fi-FI"/>
        </w:rPr>
        <w:t>)</w:t>
      </w:r>
    </w:p>
    <w:p w:rsidR="003B4413" w:rsidRPr="005D38E1" w:rsidRDefault="003B4413" w:rsidP="003B4413">
      <w:pPr>
        <w:spacing w:after="0" w:line="240" w:lineRule="auto"/>
        <w:rPr>
          <w:rFonts w:ascii="Arial" w:eastAsia="Times New Roman" w:hAnsi="Arial" w:cs="Arial"/>
          <w:sz w:val="24"/>
          <w:szCs w:val="24"/>
          <w:lang w:val="pl-PL" w:eastAsia="fi-FI"/>
        </w:rPr>
      </w:pPr>
    </w:p>
    <w:p w:rsidR="003B4413" w:rsidRPr="005D38E1" w:rsidRDefault="003B4413" w:rsidP="003B4413">
      <w:pPr>
        <w:spacing w:after="0" w:line="240" w:lineRule="auto"/>
        <w:rPr>
          <w:rFonts w:ascii="Arial" w:eastAsia="Times New Roman" w:hAnsi="Arial" w:cs="Arial"/>
          <w:sz w:val="24"/>
          <w:szCs w:val="24"/>
          <w:lang w:val="pl-PL" w:eastAsia="fi-FI"/>
        </w:rPr>
      </w:pPr>
    </w:p>
    <w:p w:rsidR="003B4413" w:rsidRPr="005D38E1" w:rsidRDefault="003B4413" w:rsidP="003B4413">
      <w:pPr>
        <w:spacing w:after="0" w:line="240" w:lineRule="auto"/>
        <w:rPr>
          <w:rFonts w:ascii="Arial" w:eastAsia="Times New Roman" w:hAnsi="Arial" w:cs="Arial"/>
          <w:sz w:val="24"/>
          <w:szCs w:val="24"/>
          <w:lang w:val="pl-PL" w:eastAsia="fi-FI"/>
        </w:rPr>
      </w:pPr>
    </w:p>
    <w:p w:rsidR="003B4413" w:rsidRPr="005D38E1" w:rsidRDefault="003B4413" w:rsidP="003B4413">
      <w:pPr>
        <w:spacing w:after="0" w:line="240" w:lineRule="auto"/>
        <w:rPr>
          <w:rFonts w:ascii="Arial" w:eastAsia="Times New Roman" w:hAnsi="Arial" w:cs="Arial"/>
          <w:sz w:val="24"/>
          <w:szCs w:val="24"/>
          <w:lang w:val="pl-PL" w:eastAsia="fi-FI"/>
        </w:rPr>
      </w:pPr>
    </w:p>
    <w:p w:rsidR="003B4413" w:rsidRPr="005D38E1" w:rsidRDefault="003B4413" w:rsidP="003B4413">
      <w:pPr>
        <w:spacing w:after="0" w:line="240" w:lineRule="auto"/>
        <w:rPr>
          <w:rFonts w:ascii="Arial" w:eastAsia="Times New Roman" w:hAnsi="Arial" w:cs="Arial"/>
          <w:sz w:val="24"/>
          <w:szCs w:val="24"/>
          <w:lang w:val="pl-PL" w:eastAsia="fi-FI"/>
        </w:rPr>
      </w:pPr>
    </w:p>
    <w:p w:rsidR="003B4413" w:rsidRPr="005D38E1" w:rsidRDefault="003B4413" w:rsidP="003B4413">
      <w:pPr>
        <w:spacing w:after="0" w:line="240" w:lineRule="auto"/>
        <w:rPr>
          <w:rFonts w:ascii="Arial" w:eastAsia="Times New Roman" w:hAnsi="Arial" w:cs="Arial"/>
          <w:sz w:val="24"/>
          <w:szCs w:val="24"/>
          <w:lang w:val="pl-PL" w:eastAsia="fi-FI"/>
        </w:rPr>
      </w:pPr>
    </w:p>
    <w:p w:rsidR="003B4413" w:rsidRPr="005D38E1" w:rsidRDefault="003B4413" w:rsidP="003B4413">
      <w:pPr>
        <w:spacing w:after="0" w:line="240" w:lineRule="auto"/>
        <w:jc w:val="center"/>
        <w:rPr>
          <w:rFonts w:ascii="Arial" w:eastAsia="Times New Roman" w:hAnsi="Arial" w:cs="Arial"/>
          <w:b/>
          <w:sz w:val="28"/>
          <w:szCs w:val="24"/>
          <w:lang w:val="pl-PL" w:eastAsia="fi-FI"/>
        </w:rPr>
      </w:pPr>
    </w:p>
    <w:p w:rsidR="003B4413" w:rsidRPr="00803412" w:rsidRDefault="003B4413" w:rsidP="003B4413">
      <w:pPr>
        <w:spacing w:after="0" w:line="240" w:lineRule="auto"/>
        <w:jc w:val="center"/>
        <w:rPr>
          <w:rFonts w:ascii="Arial" w:eastAsia="Times New Roman" w:hAnsi="Arial" w:cs="Arial"/>
          <w:sz w:val="24"/>
          <w:szCs w:val="24"/>
          <w:lang w:val="pl-PL" w:eastAsia="fi-FI"/>
        </w:rPr>
      </w:pPr>
      <w:r w:rsidRPr="00803412">
        <w:rPr>
          <w:rFonts w:ascii="Arial" w:eastAsia="Times New Roman" w:hAnsi="Arial" w:cs="Arial"/>
          <w:b/>
          <w:sz w:val="28"/>
          <w:szCs w:val="24"/>
          <w:lang w:val="pl-PL" w:eastAsia="fi-FI"/>
        </w:rPr>
        <w:t>D</w:t>
      </w:r>
      <w:r w:rsidR="005D38E1" w:rsidRPr="00803412">
        <w:rPr>
          <w:rFonts w:ascii="Arial" w:eastAsia="Times New Roman" w:hAnsi="Arial" w:cs="Arial"/>
          <w:b/>
          <w:sz w:val="28"/>
          <w:szCs w:val="24"/>
          <w:lang w:val="pl-PL" w:eastAsia="fi-FI"/>
        </w:rPr>
        <w:t>ATA</w:t>
      </w:r>
      <w:r w:rsidRPr="00803412">
        <w:rPr>
          <w:rFonts w:ascii="Arial" w:eastAsia="Times New Roman" w:hAnsi="Arial" w:cs="Arial"/>
          <w:b/>
          <w:sz w:val="28"/>
          <w:szCs w:val="24"/>
          <w:lang w:val="pl-PL" w:eastAsia="fi-FI"/>
        </w:rPr>
        <w:t>:</w:t>
      </w:r>
      <w:r w:rsidRPr="00803412">
        <w:rPr>
          <w:rFonts w:ascii="Arial" w:eastAsia="Times New Roman" w:hAnsi="Arial" w:cs="Arial"/>
          <w:sz w:val="28"/>
          <w:szCs w:val="24"/>
          <w:lang w:val="pl-PL" w:eastAsia="fi-FI"/>
        </w:rPr>
        <w:t xml:space="preserve">  dd </w:t>
      </w:r>
      <w:r w:rsidR="00B87F22">
        <w:rPr>
          <w:rFonts w:ascii="Arial" w:eastAsia="Times New Roman" w:hAnsi="Arial" w:cs="Arial"/>
          <w:sz w:val="28"/>
          <w:szCs w:val="24"/>
          <w:lang w:val="pl-PL" w:eastAsia="fi-FI"/>
        </w:rPr>
        <w:t>czerwca</w:t>
      </w:r>
      <w:r w:rsidRPr="00803412">
        <w:rPr>
          <w:rFonts w:ascii="Arial" w:eastAsia="Times New Roman" w:hAnsi="Arial" w:cs="Arial"/>
          <w:sz w:val="28"/>
          <w:szCs w:val="24"/>
          <w:lang w:val="pl-PL" w:eastAsia="fi-FI"/>
        </w:rPr>
        <w:t xml:space="preserve"> 2021</w:t>
      </w:r>
    </w:p>
    <w:p w:rsidR="003B4413" w:rsidRPr="00803412" w:rsidRDefault="003B4413" w:rsidP="003B4413">
      <w:pPr>
        <w:spacing w:after="0" w:line="240" w:lineRule="auto"/>
        <w:rPr>
          <w:rFonts w:ascii="Arial" w:eastAsia="Times New Roman" w:hAnsi="Arial" w:cs="Arial"/>
          <w:sz w:val="24"/>
          <w:szCs w:val="24"/>
          <w:lang w:val="pl-PL" w:eastAsia="fi-FI"/>
        </w:rPr>
      </w:pPr>
    </w:p>
    <w:p w:rsidR="003B4413" w:rsidRPr="00803412" w:rsidRDefault="003B4413" w:rsidP="003B4413">
      <w:pPr>
        <w:spacing w:after="0" w:line="240" w:lineRule="auto"/>
        <w:rPr>
          <w:rFonts w:ascii="Arial" w:eastAsia="Times New Roman" w:hAnsi="Arial" w:cs="Arial"/>
          <w:sz w:val="24"/>
          <w:szCs w:val="24"/>
          <w:lang w:val="pl-PL" w:eastAsia="fi-FI"/>
        </w:rPr>
      </w:pPr>
    </w:p>
    <w:p w:rsidR="003B4413" w:rsidRPr="00803412" w:rsidRDefault="003B4413" w:rsidP="003B4413">
      <w:pPr>
        <w:spacing w:after="0" w:line="240" w:lineRule="auto"/>
        <w:rPr>
          <w:rFonts w:ascii="Arial" w:eastAsia="Times New Roman" w:hAnsi="Arial" w:cs="Arial"/>
          <w:sz w:val="24"/>
          <w:szCs w:val="24"/>
          <w:lang w:val="pl-PL" w:eastAsia="fi-FI"/>
        </w:rPr>
      </w:pPr>
    </w:p>
    <w:p w:rsidR="003B4413" w:rsidRPr="00803412" w:rsidRDefault="003B4413" w:rsidP="003B4413">
      <w:pPr>
        <w:tabs>
          <w:tab w:val="left" w:pos="5760"/>
        </w:tabs>
        <w:spacing w:after="0" w:line="240" w:lineRule="auto"/>
        <w:rPr>
          <w:rFonts w:ascii="Arial" w:eastAsia="Times New Roman" w:hAnsi="Arial" w:cs="Arial"/>
          <w:sz w:val="24"/>
          <w:szCs w:val="24"/>
          <w:lang w:val="pl-PL" w:eastAsia="fi-FI"/>
        </w:rPr>
      </w:pPr>
    </w:p>
    <w:p w:rsidR="003B4413" w:rsidRPr="00803412" w:rsidRDefault="005D38E1" w:rsidP="003B4413">
      <w:pPr>
        <w:tabs>
          <w:tab w:val="left" w:pos="4678"/>
        </w:tabs>
        <w:spacing w:after="0" w:line="240" w:lineRule="auto"/>
        <w:rPr>
          <w:rFonts w:ascii="Arial" w:eastAsia="Times New Roman" w:hAnsi="Arial" w:cs="Arial"/>
          <w:sz w:val="24"/>
          <w:szCs w:val="24"/>
          <w:lang w:val="pl-PL" w:eastAsia="fi-FI"/>
        </w:rPr>
      </w:pPr>
      <w:r w:rsidRPr="00803412">
        <w:rPr>
          <w:rFonts w:ascii="Arial" w:eastAsia="Times New Roman" w:hAnsi="Arial" w:cs="Arial"/>
          <w:b/>
          <w:sz w:val="28"/>
          <w:szCs w:val="24"/>
          <w:lang w:val="pl-PL" w:eastAsia="fi-FI"/>
        </w:rPr>
        <w:t>CZAS EGZAMINU</w:t>
      </w:r>
      <w:r w:rsidR="003B4413" w:rsidRPr="00803412">
        <w:rPr>
          <w:rFonts w:ascii="Arial" w:eastAsia="Times New Roman" w:hAnsi="Arial" w:cs="Arial"/>
          <w:b/>
          <w:sz w:val="28"/>
          <w:szCs w:val="24"/>
          <w:lang w:val="pl-PL" w:eastAsia="fi-FI"/>
        </w:rPr>
        <w:t>:</w:t>
      </w:r>
      <w:r w:rsidR="003B4413" w:rsidRPr="00803412">
        <w:rPr>
          <w:rFonts w:ascii="Arial" w:eastAsia="Times New Roman" w:hAnsi="Arial" w:cs="Arial"/>
          <w:sz w:val="28"/>
          <w:szCs w:val="24"/>
          <w:lang w:val="pl-PL" w:eastAsia="fi-FI"/>
        </w:rPr>
        <w:tab/>
        <w:t xml:space="preserve">4 </w:t>
      </w:r>
      <w:r w:rsidR="00D67219">
        <w:rPr>
          <w:rFonts w:ascii="Arial" w:eastAsia="Times New Roman" w:hAnsi="Arial" w:cs="Arial"/>
          <w:sz w:val="28"/>
          <w:szCs w:val="24"/>
          <w:lang w:val="pl-PL" w:eastAsia="fi-FI"/>
        </w:rPr>
        <w:t>godziny</w:t>
      </w:r>
      <w:r w:rsidR="003B4413" w:rsidRPr="00803412">
        <w:rPr>
          <w:rFonts w:ascii="Arial" w:eastAsia="Times New Roman" w:hAnsi="Arial" w:cs="Arial"/>
          <w:sz w:val="28"/>
          <w:szCs w:val="24"/>
          <w:lang w:val="pl-PL" w:eastAsia="fi-FI"/>
        </w:rPr>
        <w:t xml:space="preserve"> (240 minut)</w:t>
      </w: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803412" w:rsidP="003B4413">
      <w:pPr>
        <w:tabs>
          <w:tab w:val="left" w:pos="4678"/>
        </w:tabs>
        <w:spacing w:after="0" w:line="240" w:lineRule="auto"/>
        <w:rPr>
          <w:rFonts w:ascii="Arial" w:eastAsia="Times New Roman" w:hAnsi="Arial" w:cs="Arial"/>
          <w:sz w:val="24"/>
          <w:szCs w:val="24"/>
          <w:lang w:val="pl-PL" w:eastAsia="fi-FI"/>
        </w:rPr>
      </w:pPr>
      <w:r w:rsidRPr="00803412">
        <w:rPr>
          <w:rFonts w:ascii="Arial" w:eastAsia="Times New Roman" w:hAnsi="Arial" w:cs="Arial"/>
          <w:b/>
          <w:sz w:val="28"/>
          <w:szCs w:val="24"/>
          <w:lang w:val="pl-PL" w:eastAsia="fi-FI"/>
        </w:rPr>
        <w:t>MATERIAŁY POMOCNICZE</w:t>
      </w:r>
      <w:r w:rsidR="003B4413" w:rsidRPr="00803412">
        <w:rPr>
          <w:rFonts w:ascii="Arial" w:eastAsia="Times New Roman" w:hAnsi="Arial" w:cs="Arial"/>
          <w:b/>
          <w:sz w:val="28"/>
          <w:szCs w:val="24"/>
          <w:lang w:val="pl-PL" w:eastAsia="fi-FI"/>
        </w:rPr>
        <w:t>:</w:t>
      </w:r>
      <w:r w:rsidR="003B4413" w:rsidRPr="00803412">
        <w:rPr>
          <w:rFonts w:ascii="Arial" w:eastAsia="Times New Roman" w:hAnsi="Arial" w:cs="Arial"/>
          <w:sz w:val="28"/>
          <w:szCs w:val="24"/>
          <w:lang w:val="pl-PL" w:eastAsia="fi-FI"/>
        </w:rPr>
        <w:tab/>
      </w:r>
      <w:r>
        <w:rPr>
          <w:rFonts w:ascii="Arial" w:eastAsia="Times New Roman" w:hAnsi="Arial" w:cs="Arial"/>
          <w:sz w:val="28"/>
          <w:szCs w:val="24"/>
          <w:lang w:val="pl-PL" w:eastAsia="fi-FI"/>
        </w:rPr>
        <w:t>Brak</w:t>
      </w: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3B4413" w:rsidP="003B4413">
      <w:pPr>
        <w:tabs>
          <w:tab w:val="left" w:pos="4678"/>
          <w:tab w:val="left" w:pos="5760"/>
        </w:tabs>
        <w:spacing w:after="0" w:line="240" w:lineRule="auto"/>
        <w:rPr>
          <w:rFonts w:ascii="Arial" w:eastAsia="Times New Roman" w:hAnsi="Arial" w:cs="Arial"/>
          <w:sz w:val="24"/>
          <w:szCs w:val="24"/>
          <w:lang w:val="pl-PL" w:eastAsia="fi-FI"/>
        </w:rPr>
      </w:pPr>
    </w:p>
    <w:p w:rsidR="003B4413" w:rsidRPr="00803412" w:rsidRDefault="00803412" w:rsidP="00803412">
      <w:pPr>
        <w:tabs>
          <w:tab w:val="left" w:pos="539"/>
          <w:tab w:val="left" w:pos="1259"/>
          <w:tab w:val="left" w:pos="3799"/>
          <w:tab w:val="left" w:pos="4678"/>
          <w:tab w:val="left" w:pos="6679"/>
        </w:tabs>
        <w:spacing w:before="40" w:after="120" w:line="240" w:lineRule="auto"/>
        <w:jc w:val="both"/>
        <w:rPr>
          <w:rFonts w:ascii="Arial" w:eastAsia="Times New Roman" w:hAnsi="Arial" w:cs="Arial"/>
          <w:bCs/>
          <w:color w:val="000000"/>
          <w:sz w:val="28"/>
          <w:szCs w:val="28"/>
          <w:lang w:val="pl-PL"/>
        </w:rPr>
      </w:pPr>
      <w:r w:rsidRPr="00803412">
        <w:rPr>
          <w:rFonts w:ascii="Arial" w:eastAsia="Times New Roman" w:hAnsi="Arial" w:cs="Arial"/>
          <w:b/>
          <w:sz w:val="28"/>
          <w:szCs w:val="24"/>
          <w:lang w:val="pl-PL" w:eastAsia="fi-FI"/>
        </w:rPr>
        <w:t>UWAGI SZCZEGÓŁOWE:</w:t>
      </w:r>
      <w:r w:rsidR="003B4413" w:rsidRPr="00803412">
        <w:rPr>
          <w:rFonts w:ascii="Arial" w:eastAsia="Times New Roman" w:hAnsi="Arial" w:cs="Arial"/>
          <w:b/>
          <w:bCs/>
          <w:color w:val="000000"/>
          <w:sz w:val="28"/>
          <w:szCs w:val="28"/>
          <w:lang w:val="pl-PL"/>
        </w:rPr>
        <w:tab/>
      </w:r>
      <w:r w:rsidRPr="00803412">
        <w:rPr>
          <w:rFonts w:ascii="Arial" w:eastAsia="Times New Roman" w:hAnsi="Arial" w:cs="Arial"/>
          <w:sz w:val="28"/>
          <w:szCs w:val="24"/>
          <w:lang w:val="pl-PL" w:eastAsia="fi-FI"/>
        </w:rPr>
        <w:t>Należy rozwiązać część A oraz część B</w:t>
      </w:r>
    </w:p>
    <w:p w:rsidR="003B4413" w:rsidRPr="00803412" w:rsidRDefault="003B4413" w:rsidP="003B4413">
      <w:pPr>
        <w:tabs>
          <w:tab w:val="left" w:pos="539"/>
          <w:tab w:val="left" w:pos="1259"/>
          <w:tab w:val="left" w:pos="3799"/>
          <w:tab w:val="left" w:pos="4678"/>
          <w:tab w:val="left" w:pos="6679"/>
        </w:tabs>
        <w:spacing w:before="40" w:after="120" w:line="240" w:lineRule="auto"/>
        <w:jc w:val="both"/>
        <w:rPr>
          <w:rFonts w:ascii="Arial" w:eastAsia="Times New Roman" w:hAnsi="Arial" w:cs="Arial"/>
          <w:b/>
          <w:bCs/>
          <w:color w:val="000000"/>
          <w:sz w:val="24"/>
          <w:szCs w:val="24"/>
          <w:lang w:val="pl-PL"/>
        </w:rPr>
      </w:pPr>
    </w:p>
    <w:p w:rsidR="003B4413" w:rsidRPr="0013797D" w:rsidRDefault="003B4413" w:rsidP="003B4413">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color w:val="000000"/>
          <w:sz w:val="24"/>
          <w:szCs w:val="24"/>
          <w:lang w:val="pl-PL"/>
        </w:rPr>
      </w:pPr>
    </w:p>
    <w:p w:rsidR="00803412" w:rsidRPr="0013797D" w:rsidRDefault="00803412" w:rsidP="003B4413">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color w:val="000000"/>
          <w:sz w:val="24"/>
          <w:szCs w:val="24"/>
          <w:lang w:val="pl-PL"/>
        </w:rPr>
      </w:pPr>
    </w:p>
    <w:p w:rsidR="006B720D" w:rsidRPr="0013797D" w:rsidRDefault="006B720D" w:rsidP="003B4413">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color w:val="000000"/>
          <w:sz w:val="24"/>
          <w:szCs w:val="24"/>
          <w:lang w:val="pl-PL"/>
        </w:rPr>
      </w:pPr>
    </w:p>
    <w:p w:rsidR="00803412" w:rsidRPr="00881445" w:rsidRDefault="00803412" w:rsidP="003B4413">
      <w:pPr>
        <w:tabs>
          <w:tab w:val="left" w:pos="539"/>
          <w:tab w:val="left" w:pos="1259"/>
          <w:tab w:val="left" w:pos="3799"/>
          <w:tab w:val="left" w:pos="4678"/>
          <w:tab w:val="left" w:pos="6679"/>
        </w:tabs>
        <w:spacing w:before="40" w:after="120" w:line="276" w:lineRule="auto"/>
        <w:jc w:val="both"/>
        <w:rPr>
          <w:rFonts w:ascii="Arial" w:eastAsia="Times New Roman" w:hAnsi="Arial" w:cs="Arial"/>
          <w:b/>
          <w:bCs/>
          <w:i/>
          <w:sz w:val="24"/>
          <w:szCs w:val="24"/>
          <w:lang w:val="pl-PL"/>
        </w:rPr>
      </w:pPr>
    </w:p>
    <w:p w:rsidR="00803412" w:rsidRPr="00470E43" w:rsidRDefault="00803412" w:rsidP="00803412">
      <w:pPr>
        <w:pStyle w:val="HTMLPreformatted"/>
        <w:jc w:val="both"/>
        <w:rPr>
          <w:rFonts w:eastAsia="Times New Roman"/>
          <w:color w:val="FF0000"/>
          <w:lang w:val="pl-PL" w:eastAsia="pl-PL"/>
        </w:rPr>
      </w:pPr>
      <w:r w:rsidRPr="00470E43">
        <w:rPr>
          <w:rFonts w:ascii="Arial" w:eastAsia="Times New Roman" w:hAnsi="Arial" w:cs="Arial"/>
          <w:b/>
          <w:bCs/>
          <w:iCs/>
          <w:color w:val="FF0000"/>
          <w:sz w:val="24"/>
          <w:szCs w:val="24"/>
          <w:lang w:val="pl-PL"/>
        </w:rPr>
        <w:t>Teksty i zadania użyte w przykładowym arkuszu nie są przeznaczone na egzamin maturalny w 2021 r., ale stanowią przykłady służące zilustrowaniu rodzajów pytań i formatu oceniania.</w:t>
      </w:r>
    </w:p>
    <w:p w:rsidR="00803412" w:rsidRPr="00803412" w:rsidRDefault="00803412" w:rsidP="00803412">
      <w:pPr>
        <w:tabs>
          <w:tab w:val="left" w:pos="539"/>
          <w:tab w:val="left" w:pos="1259"/>
          <w:tab w:val="left" w:pos="3799"/>
          <w:tab w:val="left" w:pos="4678"/>
          <w:tab w:val="left" w:pos="6679"/>
        </w:tabs>
        <w:spacing w:before="40" w:after="120" w:line="276" w:lineRule="auto"/>
        <w:jc w:val="both"/>
        <w:rPr>
          <w:rFonts w:ascii="Arial" w:eastAsia="Times New Roman" w:hAnsi="Arial" w:cs="Arial"/>
          <w:b/>
          <w:bCs/>
          <w:iCs/>
          <w:color w:val="FF0000"/>
          <w:sz w:val="24"/>
          <w:szCs w:val="24"/>
          <w:lang w:val="pl-PL"/>
        </w:rPr>
      </w:pPr>
    </w:p>
    <w:p w:rsidR="003B4413" w:rsidRPr="00803412" w:rsidRDefault="003B4413" w:rsidP="003B4413">
      <w:pPr>
        <w:tabs>
          <w:tab w:val="left" w:pos="539"/>
          <w:tab w:val="left" w:pos="1259"/>
          <w:tab w:val="left" w:pos="3799"/>
          <w:tab w:val="left" w:pos="4678"/>
          <w:tab w:val="left" w:pos="6679"/>
        </w:tabs>
        <w:spacing w:before="40" w:after="120" w:line="276" w:lineRule="auto"/>
        <w:jc w:val="both"/>
        <w:rPr>
          <w:rFonts w:ascii="Arial" w:eastAsia="Times New Roman" w:hAnsi="Arial" w:cs="Arial"/>
          <w:b/>
          <w:bCs/>
          <w:iCs/>
          <w:color w:val="FF0000"/>
          <w:sz w:val="24"/>
          <w:szCs w:val="24"/>
          <w:lang w:val="pl-PL"/>
        </w:rPr>
      </w:pPr>
    </w:p>
    <w:p w:rsidR="00803412" w:rsidRPr="008A66B3" w:rsidRDefault="00803412" w:rsidP="00803412">
      <w:pPr>
        <w:jc w:val="both"/>
        <w:rPr>
          <w:rFonts w:ascii="Arial" w:hAnsi="Arial" w:cs="Arial"/>
          <w:b/>
          <w:bCs/>
          <w:sz w:val="24"/>
          <w:lang w:val="de-DE"/>
        </w:rPr>
      </w:pPr>
      <w:r w:rsidRPr="00803412">
        <w:rPr>
          <w:rFonts w:ascii="Arial" w:hAnsi="Arial" w:cs="Arial"/>
          <w:b/>
          <w:sz w:val="24"/>
          <w:lang w:val="pl-PL"/>
        </w:rPr>
        <w:lastRenderedPageBreak/>
        <w:t xml:space="preserve">Część </w:t>
      </w:r>
      <w:r w:rsidRPr="008A66B3">
        <w:rPr>
          <w:rFonts w:ascii="Arial" w:hAnsi="Arial" w:cs="Arial"/>
          <w:b/>
          <w:sz w:val="24"/>
          <w:lang w:val="pl-PL"/>
        </w:rPr>
        <w:t xml:space="preserve">1                                                                                                      </w:t>
      </w:r>
      <w:r w:rsidRPr="008A66B3">
        <w:rPr>
          <w:rFonts w:ascii="Arial" w:hAnsi="Arial" w:cs="Arial"/>
          <w:b/>
          <w:bCs/>
          <w:sz w:val="24"/>
          <w:lang w:val="de-DE"/>
        </w:rPr>
        <w:t>30 punktów</w:t>
      </w:r>
    </w:p>
    <w:p w:rsidR="00803412" w:rsidRPr="00803412" w:rsidRDefault="00803412" w:rsidP="00803412">
      <w:pPr>
        <w:spacing w:line="276" w:lineRule="auto"/>
        <w:jc w:val="both"/>
        <w:rPr>
          <w:rFonts w:ascii="Arial" w:hAnsi="Arial" w:cs="Arial"/>
          <w:sz w:val="24"/>
          <w:szCs w:val="24"/>
          <w:lang w:val="pl-PL"/>
        </w:rPr>
      </w:pPr>
      <w:r w:rsidRPr="00803412">
        <w:rPr>
          <w:rFonts w:ascii="Arial" w:hAnsi="Arial" w:cs="Arial"/>
          <w:sz w:val="24"/>
          <w:szCs w:val="24"/>
          <w:lang w:val="pl-PL"/>
        </w:rPr>
        <w:t xml:space="preserve">Przeczytaj uważnie tekst, a następnie wykonaj zadania umieszczone pod nim. Odpowiadaj tylko na podstawie tekstu i tylko własnymi słowami – chyba że w zadaniu polecono inaczej. Udzielaj tylu odpowiedzi, o ile jesteś proszona/y. W zadaniach zamkniętych wybierz tylko jedną z zaproponowanych odpowiedzi, chyba że polecenie wskazuje inaczej. </w:t>
      </w:r>
    </w:p>
    <w:p w:rsidR="00803412" w:rsidRPr="00803412" w:rsidRDefault="00803412" w:rsidP="00803412">
      <w:pPr>
        <w:spacing w:line="276" w:lineRule="auto"/>
        <w:jc w:val="both"/>
        <w:rPr>
          <w:rFonts w:ascii="Arial" w:hAnsi="Arial" w:cs="Arial"/>
          <w:b/>
          <w:sz w:val="24"/>
          <w:szCs w:val="24"/>
          <w:lang w:val="pl-PL"/>
        </w:rPr>
      </w:pPr>
    </w:p>
    <w:p w:rsidR="008A66B3" w:rsidRPr="008A66B3" w:rsidRDefault="008A66B3" w:rsidP="008A66B3">
      <w:pPr>
        <w:spacing w:line="276" w:lineRule="auto"/>
        <w:rPr>
          <w:rFonts w:ascii="Arial" w:hAnsi="Arial" w:cs="Arial"/>
          <w:b/>
          <w:sz w:val="24"/>
          <w:lang w:val="pl-PL"/>
        </w:rPr>
      </w:pPr>
      <w:r w:rsidRPr="008A66B3">
        <w:rPr>
          <w:rFonts w:ascii="Arial" w:hAnsi="Arial" w:cs="Arial"/>
          <w:b/>
          <w:sz w:val="24"/>
          <w:lang w:val="pl-PL"/>
        </w:rPr>
        <w:t>Jarosław Marczuk</w:t>
      </w:r>
    </w:p>
    <w:p w:rsidR="008A66B3" w:rsidRPr="008A66B3" w:rsidRDefault="008A66B3" w:rsidP="008A66B3">
      <w:pPr>
        <w:spacing w:line="276" w:lineRule="auto"/>
        <w:rPr>
          <w:rFonts w:ascii="Arial" w:hAnsi="Arial" w:cs="Arial"/>
          <w:b/>
          <w:sz w:val="24"/>
          <w:lang w:val="pl-PL"/>
        </w:rPr>
      </w:pPr>
      <w:r w:rsidRPr="008A66B3">
        <w:rPr>
          <w:rFonts w:ascii="Arial" w:hAnsi="Arial" w:cs="Arial"/>
          <w:b/>
          <w:i/>
          <w:sz w:val="24"/>
          <w:lang w:val="pl-PL"/>
        </w:rPr>
        <w:t>Automat z językiem</w:t>
      </w:r>
    </w:p>
    <w:p w:rsidR="008A66B3" w:rsidRPr="008A66B3" w:rsidRDefault="008A66B3" w:rsidP="008A66B3">
      <w:pPr>
        <w:spacing w:line="276" w:lineRule="auto"/>
        <w:jc w:val="both"/>
        <w:rPr>
          <w:rFonts w:ascii="Arial" w:hAnsi="Arial" w:cs="Arial"/>
          <w:b/>
          <w:sz w:val="24"/>
          <w:lang w:val="pl-PL"/>
        </w:rPr>
      </w:pPr>
    </w:p>
    <w:p w:rsidR="008A66B3" w:rsidRPr="008A66B3" w:rsidRDefault="008A66B3" w:rsidP="008A66B3">
      <w:pPr>
        <w:spacing w:line="276" w:lineRule="auto"/>
        <w:jc w:val="both"/>
        <w:rPr>
          <w:rFonts w:ascii="Arial" w:hAnsi="Arial" w:cs="Arial"/>
          <w:sz w:val="24"/>
          <w:lang w:val="pl-PL"/>
        </w:rPr>
      </w:pPr>
      <w:r w:rsidRPr="008A66B3">
        <w:rPr>
          <w:rFonts w:ascii="Arial" w:hAnsi="Arial" w:cs="Arial"/>
          <w:b/>
          <w:sz w:val="24"/>
          <w:lang w:val="pl-PL"/>
        </w:rPr>
        <w:t xml:space="preserve">1. </w:t>
      </w:r>
      <w:r w:rsidRPr="008A66B3">
        <w:rPr>
          <w:rFonts w:ascii="Arial" w:hAnsi="Arial" w:cs="Arial"/>
          <w:sz w:val="24"/>
          <w:lang w:val="pl-PL"/>
        </w:rPr>
        <w:t xml:space="preserve">Uniwersalny tłumacz to fikcja – nikomu dotąd nie udało się go stworzyć, co nie znaczy, że się tego nie próbuje. Od lat działają tłumacze maszynowi – programy automatycznie przekładające tekst pisany z jednego języka na drugi – i są one coraz doskonalsze. Tłumaczenie maszynowe ma długą historię. Pierwsze wzmianki dotyczące tego pomysłu sięgają XVII wieku. Na powstanie pierwszego mechanicznego tłumacza trzeba było poczekać do lat 30. XX wieku, wówczas francuski inżynier armeńskiego pochodzenia Georges Artsrouni i Rosjanin Piotr Smirnow Trojański niezależnie opatentowali prototypy swoich tłumaczy maszynowych. Urządzenie Artsrouniego nazwane mechanicznym mózgiem, używało specjalnych taśm papieru szerokich na 40 cm i długości nawet do 40 m, zawierających hasła i ich tłumaczenia. Podobno było na tyle sprawne, że w 60 sekund przeszukiwało 40 tys. linijek słów w poszukiwaniu tłumaczenia haseł. Z kolei urządzenie Trojańskiego wyglądało jak biurko z pochylonym blatem, nad którym poruszała się taśma z hasłami w sześciu językach. </w:t>
      </w:r>
    </w:p>
    <w:p w:rsidR="008A66B3" w:rsidRPr="008A66B3" w:rsidRDefault="008A66B3" w:rsidP="008A66B3">
      <w:pPr>
        <w:spacing w:line="276" w:lineRule="auto"/>
        <w:jc w:val="both"/>
        <w:rPr>
          <w:rFonts w:ascii="Arial" w:hAnsi="Arial" w:cs="Arial"/>
          <w:sz w:val="24"/>
          <w:lang w:val="pl-PL"/>
        </w:rPr>
      </w:pPr>
      <w:r w:rsidRPr="008A66B3">
        <w:rPr>
          <w:rFonts w:ascii="Arial" w:hAnsi="Arial" w:cs="Arial"/>
          <w:b/>
          <w:sz w:val="24"/>
          <w:lang w:val="pl-PL"/>
        </w:rPr>
        <w:t xml:space="preserve">2. </w:t>
      </w:r>
      <w:r w:rsidRPr="008A66B3">
        <w:rPr>
          <w:rFonts w:ascii="Arial" w:hAnsi="Arial" w:cs="Arial"/>
          <w:sz w:val="24"/>
          <w:lang w:val="pl-PL"/>
        </w:rPr>
        <w:t xml:space="preserve">Obydwa te wynalazki, tłumaczące wyraz po wyrazie, nie radziły sobie z czymś więcej niż pojedyncze ciągi znaków, o całych zdaniach nie wspominając. Nadzieje naukowców rozbudziło dopiero pojawienie się komputerów. Pierwszy publiczny pokaz tłumaczenia maszynowego przeprowadzono w 1954 roku. Zarówno amerykańscy, jak i rosyjscy wojskowi sądzili, że takie urządzenia uda się wykorzystać do działań wywiadowczych. Przeliczyli się. W latach 60. ubiegłego wieku CIA na pokaz tłumaczenia maszynowego zaprosiła swojego szefa. Poproszono go o wpisanie na komputerze frazy tekstowej, która miała być przetłumaczona na rosyjski, a potem z powrotem na angielski. Pechowo dla programistów napisał </w:t>
      </w:r>
      <w:r w:rsidRPr="008A66B3">
        <w:rPr>
          <w:rFonts w:ascii="Arial" w:hAnsi="Arial" w:cs="Arial"/>
          <w:i/>
          <w:sz w:val="24"/>
          <w:lang w:val="pl-PL"/>
        </w:rPr>
        <w:t xml:space="preserve">out of sight, out of mind </w:t>
      </w:r>
      <w:r w:rsidRPr="008A66B3">
        <w:rPr>
          <w:rFonts w:ascii="Arial" w:hAnsi="Arial" w:cs="Arial"/>
          <w:sz w:val="24"/>
          <w:lang w:val="pl-PL"/>
        </w:rPr>
        <w:t xml:space="preserve">(z ang. „co z oczu, to z serca”). Po długim oczekiwaniu komputer wreszcie wypluł tłumaczenie: </w:t>
      </w:r>
      <w:r w:rsidRPr="008A66B3">
        <w:rPr>
          <w:rFonts w:ascii="Arial" w:hAnsi="Arial" w:cs="Arial"/>
          <w:i/>
          <w:sz w:val="24"/>
          <w:lang w:val="pl-PL"/>
        </w:rPr>
        <w:t xml:space="preserve">invisible insanity </w:t>
      </w:r>
      <w:r w:rsidRPr="008A66B3">
        <w:rPr>
          <w:rFonts w:ascii="Arial" w:hAnsi="Arial" w:cs="Arial"/>
          <w:sz w:val="24"/>
          <w:lang w:val="pl-PL"/>
        </w:rPr>
        <w:t xml:space="preserve">(z ang. „niewidzialny obłęd”). </w:t>
      </w:r>
    </w:p>
    <w:p w:rsidR="008A66B3" w:rsidRPr="008A66B3" w:rsidRDefault="008A66B3" w:rsidP="008A66B3">
      <w:pPr>
        <w:spacing w:line="276" w:lineRule="auto"/>
        <w:jc w:val="both"/>
        <w:rPr>
          <w:rFonts w:ascii="Arial" w:hAnsi="Arial" w:cs="Arial"/>
          <w:sz w:val="24"/>
          <w:lang w:val="pl-PL"/>
        </w:rPr>
      </w:pPr>
      <w:r w:rsidRPr="008A66B3">
        <w:rPr>
          <w:rFonts w:ascii="Arial" w:hAnsi="Arial" w:cs="Arial"/>
          <w:b/>
          <w:sz w:val="24"/>
          <w:lang w:val="pl-PL"/>
        </w:rPr>
        <w:t>3. „</w:t>
      </w:r>
      <w:r w:rsidRPr="008A66B3">
        <w:rPr>
          <w:rFonts w:ascii="Arial" w:hAnsi="Arial" w:cs="Arial"/>
          <w:sz w:val="24"/>
          <w:lang w:val="pl-PL"/>
        </w:rPr>
        <w:t xml:space="preserve">Systran” jest jedną z najdłużej działających firm na rynku tłumaczenia maszynowego. Założona w 1968 roku przez amerykańskiego naukowca dr. Petera Toma, przekłada dokumenty między innymi dla Departamentu Obrony USA oraz Komisji Europejskiej. Posługuje się specjalnym oprogramowaniem wykorzystującym tzw. metody regułowe. – </w:t>
      </w:r>
      <w:r w:rsidRPr="008A66B3">
        <w:rPr>
          <w:rFonts w:ascii="Arial" w:hAnsi="Arial" w:cs="Arial"/>
          <w:i/>
          <w:sz w:val="24"/>
          <w:lang w:val="pl-PL"/>
        </w:rPr>
        <w:t>Na podstawie analizy fragmentów zdania i związków pomiędzy nimi odtwarza się mechanizmy konstruowania zdań w danym języku. Następnie tworzy się reguły przeniesienia jednego języka w drugi</w:t>
      </w:r>
      <w:r w:rsidRPr="008A66B3">
        <w:rPr>
          <w:rFonts w:ascii="Arial" w:hAnsi="Arial" w:cs="Arial"/>
          <w:sz w:val="24"/>
          <w:lang w:val="pl-PL"/>
        </w:rPr>
        <w:t xml:space="preserve"> – wyjaśnia prof. dr hab. Krzysztof Jassem, twórca m.in. Translatiki, polskiego tłumacza maszynowego wykorzystującego metody regułowe.</w:t>
      </w:r>
    </w:p>
    <w:p w:rsidR="008A66B3" w:rsidRPr="008A66B3" w:rsidRDefault="008A66B3" w:rsidP="008A66B3">
      <w:pPr>
        <w:spacing w:line="276" w:lineRule="auto"/>
        <w:jc w:val="both"/>
        <w:rPr>
          <w:rFonts w:ascii="Arial" w:hAnsi="Arial" w:cs="Arial"/>
          <w:sz w:val="24"/>
          <w:lang w:val="pl-PL"/>
        </w:rPr>
      </w:pPr>
      <w:r w:rsidRPr="008A66B3">
        <w:rPr>
          <w:rFonts w:ascii="Arial" w:hAnsi="Arial" w:cs="Arial"/>
          <w:b/>
          <w:sz w:val="24"/>
          <w:lang w:val="pl-PL"/>
        </w:rPr>
        <w:t xml:space="preserve">4. </w:t>
      </w:r>
      <w:r w:rsidRPr="008A66B3">
        <w:rPr>
          <w:rFonts w:ascii="Arial" w:hAnsi="Arial" w:cs="Arial"/>
          <w:sz w:val="24"/>
          <w:lang w:val="pl-PL"/>
        </w:rPr>
        <w:t xml:space="preserve">W praktyce maszynom średnio idzie naśladowanie rozumowania człowieka. Nie zawsze poprawnie identyfikują część mowy, miewają problemy ze składnią i szykiem zdania, nie uczą się na błędach, a mimo to metody regułowe cieszyły się popularnością aż do lat 90. XX wieku. Wtedy badania prowadzone w IBM ujawniły, że tłumaczenia maszynowe wykorzystujące metody statystyczne mogą być lepsze niż te oparte na metodach regułowych. Dowiódł tego znany wszystkim internautom tłumacz Google. </w:t>
      </w:r>
      <w:r w:rsidRPr="008A66B3">
        <w:rPr>
          <w:rFonts w:ascii="Arial" w:hAnsi="Arial" w:cs="Arial"/>
          <w:i/>
          <w:sz w:val="24"/>
          <w:lang w:val="pl-PL"/>
        </w:rPr>
        <w:t xml:space="preserve">Metody statystyczne w przeciwieństwie do regułowych nie dążą do odtworzenia ludzkiego rozumowania, nie są więc metodami sztucznej inteligencji. Działają na zasadzie brutalnej siły, zbierając jak najwięcej już przetłumaczonych dokumentów. Stosując rachunek prawdopodobieństwa, wybierają tłumaczenia, które najczęściej pojawiły się w zebranych dokumentach. </w:t>
      </w:r>
      <w:r w:rsidRPr="008A66B3">
        <w:rPr>
          <w:rFonts w:ascii="Arial" w:hAnsi="Arial" w:cs="Arial"/>
          <w:sz w:val="24"/>
          <w:lang w:val="pl-PL"/>
        </w:rPr>
        <w:t xml:space="preserve">– mówi prof. Jassem. Nawet największe ilości danych przetwarzanych przez zaawansowane algorytmy statystyczne nie dorównują człowiekowi. Brakuje im wiedzy, doświadczenia, zdolności analizowania kontekstu. – </w:t>
      </w:r>
      <w:r w:rsidRPr="008A66B3">
        <w:rPr>
          <w:rFonts w:ascii="Arial" w:hAnsi="Arial" w:cs="Arial"/>
          <w:i/>
          <w:sz w:val="24"/>
          <w:lang w:val="pl-PL"/>
        </w:rPr>
        <w:t>Te systemy są ograniczone przez swoje dane. Program wyuczony na podstawie tekstów prawodawstwa unijnego nie będzie w stanie tłumaczyć ulotek turystycznych</w:t>
      </w:r>
      <w:r w:rsidRPr="008A66B3">
        <w:rPr>
          <w:rFonts w:ascii="Arial" w:hAnsi="Arial" w:cs="Arial"/>
          <w:sz w:val="24"/>
          <w:lang w:val="pl-PL"/>
        </w:rPr>
        <w:t xml:space="preserve"> – mówi dr Junczys – Dowmunt </w:t>
      </w:r>
      <w:r w:rsidRPr="008A66B3">
        <w:rPr>
          <w:rFonts w:ascii="Arial" w:hAnsi="Arial" w:cs="Arial"/>
          <w:sz w:val="24"/>
          <w:lang w:val="pl-PL" w:eastAsia="pl-PL"/>
        </w:rPr>
        <w:t>z Uniwersytetu Adama Mickiewicza w Poznaniu.</w:t>
      </w:r>
      <w:r w:rsidRPr="008A66B3">
        <w:rPr>
          <w:rFonts w:ascii="Arial" w:hAnsi="Arial" w:cs="Arial"/>
          <w:sz w:val="24"/>
          <w:lang w:val="pl-PL"/>
        </w:rPr>
        <w:t xml:space="preserve"> Inny problem z tłumaczami statystycznymi obrazuje pewna historia z Facebooka. Otóż tłumacz Google przełożył zdanie „mężczyzna sprząta” na „kobieta sprząta”. </w:t>
      </w:r>
      <w:r w:rsidRPr="008A66B3">
        <w:rPr>
          <w:rFonts w:ascii="Arial" w:hAnsi="Arial" w:cs="Arial"/>
          <w:i/>
          <w:sz w:val="24"/>
          <w:lang w:val="pl-PL"/>
        </w:rPr>
        <w:t>W tekstach, które wykorzystywał system tłumaczący, dużo częściej pojawiało się, że kobieta myje naczynia, a nie mężczyzna</w:t>
      </w:r>
      <w:r w:rsidRPr="008A66B3">
        <w:rPr>
          <w:rFonts w:ascii="Arial" w:hAnsi="Arial" w:cs="Arial"/>
          <w:sz w:val="24"/>
          <w:lang w:val="pl-PL"/>
        </w:rPr>
        <w:t xml:space="preserve"> – wyjaśnia dr Junczys – Dowmunt. Kolejna wada łączy się z partykułą „nie”. Tłumacze statystyczni z łatwością gubią przeczenia, co wynika z ich różnych form w poszczególnych językach, np. </w:t>
      </w:r>
      <w:r w:rsidRPr="008A66B3">
        <w:rPr>
          <w:rFonts w:ascii="Arial" w:hAnsi="Arial" w:cs="Arial"/>
          <w:i/>
          <w:sz w:val="24"/>
          <w:lang w:val="pl-PL"/>
        </w:rPr>
        <w:t>any</w:t>
      </w:r>
      <w:r w:rsidRPr="008A66B3">
        <w:rPr>
          <w:rFonts w:ascii="Arial" w:hAnsi="Arial" w:cs="Arial"/>
          <w:sz w:val="24"/>
          <w:lang w:val="pl-PL"/>
        </w:rPr>
        <w:t xml:space="preserve"> w angielskim może znaczyć zarówno „żaden”, jak i „jakiś”. Poza tym „nie” również jest pojedynczym wyrazem, który może być przez program pominięty. Do tego dochodzi wyczucie ironii, której algorytmy po prostu nie łapią. Wreszcie pozostaje kwestia języka polskiego. Tutaj nie ma podstawowych zasobów tekstów. Poza tym istnieje problem przekładu na polski na przykład z języka Szekspira, a to z powodu złożonej budowy i skomplikowanej odmiany części mowy naszego języka. </w:t>
      </w:r>
    </w:p>
    <w:p w:rsidR="008A66B3" w:rsidRPr="008A66B3" w:rsidRDefault="008A66B3" w:rsidP="008A66B3">
      <w:pPr>
        <w:spacing w:line="276" w:lineRule="auto"/>
        <w:jc w:val="both"/>
        <w:rPr>
          <w:rFonts w:ascii="Arial" w:hAnsi="Arial" w:cs="Arial"/>
          <w:sz w:val="24"/>
          <w:lang w:val="pl-PL"/>
        </w:rPr>
      </w:pPr>
      <w:r w:rsidRPr="008A66B3">
        <w:rPr>
          <w:rFonts w:ascii="Arial" w:hAnsi="Arial" w:cs="Arial"/>
          <w:b/>
          <w:sz w:val="24"/>
          <w:lang w:val="pl-PL"/>
        </w:rPr>
        <w:t xml:space="preserve">5. </w:t>
      </w:r>
      <w:r w:rsidRPr="008A66B3">
        <w:rPr>
          <w:rFonts w:ascii="Arial" w:hAnsi="Arial" w:cs="Arial"/>
          <w:sz w:val="24"/>
          <w:lang w:val="pl-PL"/>
        </w:rPr>
        <w:t xml:space="preserve">Tłumacze maszynowi mogą być za to bardzo przydatni ze względu na precyzję przekładu. – </w:t>
      </w:r>
      <w:r w:rsidRPr="008A66B3">
        <w:rPr>
          <w:rFonts w:ascii="Arial" w:hAnsi="Arial" w:cs="Arial"/>
          <w:i/>
          <w:sz w:val="24"/>
          <w:lang w:val="pl-PL"/>
        </w:rPr>
        <w:t>Jeśli nakarmimy program specjalistycznymi tekstami (korpusami) z jednej dziedziny, to możemy uzyskać tłumaczenie wysokiej jakości, w których fachowe terminy będą przełożone zawsze tak samo</w:t>
      </w:r>
      <w:r w:rsidRPr="008A66B3">
        <w:rPr>
          <w:rFonts w:ascii="Arial" w:hAnsi="Arial" w:cs="Arial"/>
          <w:sz w:val="24"/>
          <w:lang w:val="pl-PL"/>
        </w:rPr>
        <w:t xml:space="preserve"> – podkreśla prof. Jansen. Łatwo sobie wyobrazić, jakim byłoby to ułatwieniem chociażby w organach Unii Europejskiej, gdzie 24 języki mają status języków urzędowych. </w:t>
      </w:r>
    </w:p>
    <w:p w:rsidR="008A66B3" w:rsidRDefault="008A66B3" w:rsidP="008A66B3">
      <w:pPr>
        <w:spacing w:line="276" w:lineRule="auto"/>
        <w:jc w:val="both"/>
        <w:rPr>
          <w:rFonts w:ascii="Arial" w:hAnsi="Arial" w:cs="Arial"/>
          <w:sz w:val="24"/>
          <w:lang w:val="pl-PL"/>
        </w:rPr>
      </w:pPr>
      <w:r w:rsidRPr="008A66B3">
        <w:rPr>
          <w:rFonts w:ascii="Arial" w:hAnsi="Arial" w:cs="Arial"/>
          <w:b/>
          <w:sz w:val="24"/>
          <w:lang w:val="pl-PL"/>
        </w:rPr>
        <w:t xml:space="preserve">6. </w:t>
      </w:r>
      <w:r w:rsidRPr="008A66B3">
        <w:rPr>
          <w:rFonts w:ascii="Arial" w:hAnsi="Arial" w:cs="Arial"/>
          <w:sz w:val="24"/>
          <w:lang w:val="pl-PL"/>
        </w:rPr>
        <w:t xml:space="preserve">To wszystko oznacza, że ludzie trudniący się tłumaczeniami mogą na razie spać spokojnie. Ale twórcy tłumaczy automatycznych nie zasypiają gruszek w popiele i ciągle pracują nad nowymi algorytmami. Zmiany mogą nadejść również z zupełnie innej strony. – </w:t>
      </w:r>
      <w:r w:rsidRPr="008A66B3">
        <w:rPr>
          <w:rFonts w:ascii="Arial" w:hAnsi="Arial" w:cs="Arial"/>
          <w:i/>
          <w:sz w:val="24"/>
          <w:lang w:val="pl-PL"/>
        </w:rPr>
        <w:t>Spodziewam się przełomu w związku z niezwykłym postępem w dziedzinie komputerowego rozpoznawania mowy ludzkiej</w:t>
      </w:r>
      <w:r w:rsidRPr="008A66B3">
        <w:rPr>
          <w:rFonts w:ascii="Arial" w:hAnsi="Arial" w:cs="Arial"/>
          <w:sz w:val="24"/>
          <w:lang w:val="pl-PL"/>
        </w:rPr>
        <w:t xml:space="preserve"> – podkreśla prof. Jassem. Jego zdaniem, już niedługo każdy będzie mógł rozmawiać z obcokrajowcami przez telefon bez pomocy pośrednika.</w:t>
      </w:r>
    </w:p>
    <w:p w:rsidR="008A66B3" w:rsidRPr="00173F8E" w:rsidRDefault="008A66B3" w:rsidP="008A66B3">
      <w:pPr>
        <w:spacing w:line="276" w:lineRule="auto"/>
        <w:jc w:val="right"/>
        <w:rPr>
          <w:rFonts w:ascii="Arial" w:hAnsi="Arial" w:cs="Arial"/>
          <w:lang w:val="pl-PL"/>
        </w:rPr>
      </w:pPr>
      <w:r w:rsidRPr="00173F8E">
        <w:rPr>
          <w:rFonts w:ascii="Arial" w:hAnsi="Arial" w:cs="Arial"/>
          <w:lang w:val="pl-PL"/>
        </w:rPr>
        <w:t xml:space="preserve">Na podstawie: Marczuk J.,  </w:t>
      </w:r>
      <w:r w:rsidRPr="00173F8E">
        <w:rPr>
          <w:rFonts w:ascii="Arial" w:hAnsi="Arial" w:cs="Arial"/>
          <w:i/>
          <w:lang w:val="pl-PL"/>
        </w:rPr>
        <w:t>Automat z językiem</w:t>
      </w:r>
      <w:r w:rsidRPr="00173F8E">
        <w:rPr>
          <w:rFonts w:ascii="Arial" w:hAnsi="Arial" w:cs="Arial"/>
          <w:lang w:val="pl-PL"/>
        </w:rPr>
        <w:t>, „Polityka”, 2013, nr 37.</w:t>
      </w:r>
    </w:p>
    <w:p w:rsidR="008A66B3" w:rsidRPr="00173F8E" w:rsidRDefault="008A66B3" w:rsidP="008A66B3">
      <w:pPr>
        <w:spacing w:line="276" w:lineRule="auto"/>
        <w:jc w:val="right"/>
        <w:rPr>
          <w:rFonts w:ascii="Arial" w:hAnsi="Arial" w:cs="Arial"/>
          <w:lang w:val="pl-PL"/>
        </w:rPr>
      </w:pPr>
      <w:r w:rsidRPr="00173F8E">
        <w:rPr>
          <w:rFonts w:ascii="Arial" w:hAnsi="Arial" w:cs="Arial"/>
          <w:lang w:val="pl-PL"/>
        </w:rPr>
        <w:t>(778 wyrazów)</w:t>
      </w:r>
    </w:p>
    <w:p w:rsidR="008A66B3" w:rsidRPr="008A66B3" w:rsidRDefault="008A66B3" w:rsidP="008A66B3">
      <w:pPr>
        <w:spacing w:line="276" w:lineRule="auto"/>
        <w:jc w:val="right"/>
        <w:rPr>
          <w:rFonts w:ascii="Arial" w:hAnsi="Arial" w:cs="Arial"/>
          <w:sz w:val="24"/>
          <w:szCs w:val="24"/>
          <w:lang w:val="pl-PL"/>
        </w:rPr>
      </w:pPr>
    </w:p>
    <w:tbl>
      <w:tblPr>
        <w:tblW w:w="0" w:type="auto"/>
        <w:tblLook w:val="04A0" w:firstRow="1" w:lastRow="0" w:firstColumn="1" w:lastColumn="0" w:noHBand="0" w:noVBand="1"/>
      </w:tblPr>
      <w:tblGrid>
        <w:gridCol w:w="675"/>
        <w:gridCol w:w="7513"/>
        <w:gridCol w:w="1024"/>
      </w:tblGrid>
      <w:tr w:rsidR="008A66B3" w:rsidRPr="008A66B3" w:rsidTr="00F3429D">
        <w:tc>
          <w:tcPr>
            <w:tcW w:w="675" w:type="dxa"/>
            <w:shd w:val="clear" w:color="auto" w:fill="auto"/>
          </w:tcPr>
          <w:p w:rsidR="008A66B3" w:rsidRPr="008A66B3" w:rsidRDefault="008A66B3" w:rsidP="00F3429D">
            <w:pPr>
              <w:tabs>
                <w:tab w:val="left" w:pos="0"/>
              </w:tabs>
              <w:spacing w:line="276" w:lineRule="auto"/>
              <w:jc w:val="center"/>
              <w:rPr>
                <w:rFonts w:ascii="Arial" w:hAnsi="Arial" w:cs="Arial"/>
                <w:sz w:val="24"/>
                <w:szCs w:val="24"/>
              </w:rPr>
            </w:pPr>
            <w:r w:rsidRPr="008A66B3">
              <w:rPr>
                <w:rFonts w:ascii="Arial" w:hAnsi="Arial" w:cs="Arial"/>
                <w:sz w:val="24"/>
                <w:szCs w:val="24"/>
              </w:rPr>
              <w:t>1.</w:t>
            </w:r>
          </w:p>
        </w:tc>
        <w:tc>
          <w:tcPr>
            <w:tcW w:w="7513" w:type="dxa"/>
            <w:shd w:val="clear" w:color="auto" w:fill="auto"/>
          </w:tcPr>
          <w:p w:rsidR="008A66B3" w:rsidRPr="008A66B3" w:rsidRDefault="008A66B3" w:rsidP="00F3429D">
            <w:pPr>
              <w:spacing w:line="276" w:lineRule="auto"/>
              <w:rPr>
                <w:rFonts w:ascii="Arial" w:hAnsi="Arial" w:cs="Arial"/>
                <w:color w:val="222222"/>
                <w:sz w:val="24"/>
                <w:szCs w:val="24"/>
                <w:lang w:val="pl-PL" w:eastAsia="pl-PL"/>
              </w:rPr>
            </w:pPr>
            <w:r w:rsidRPr="008A66B3">
              <w:rPr>
                <w:rFonts w:ascii="Arial" w:hAnsi="Arial" w:cs="Arial"/>
                <w:color w:val="222222"/>
                <w:sz w:val="24"/>
                <w:szCs w:val="24"/>
                <w:lang w:val="pl-PL" w:eastAsia="pl-PL"/>
              </w:rPr>
              <w:t xml:space="preserve">Co jest tematem artykułu Jarosława Marczuka? </w:t>
            </w:r>
          </w:p>
          <w:p w:rsidR="008A66B3" w:rsidRPr="008A66B3" w:rsidRDefault="008A66B3" w:rsidP="00F3429D">
            <w:pPr>
              <w:spacing w:line="276" w:lineRule="auto"/>
              <w:rPr>
                <w:rFonts w:ascii="Arial" w:hAnsi="Arial" w:cs="Arial"/>
                <w:sz w:val="24"/>
                <w:szCs w:val="24"/>
                <w:lang w:val="pl-PL"/>
              </w:rPr>
            </w:pPr>
          </w:p>
        </w:tc>
        <w:tc>
          <w:tcPr>
            <w:tcW w:w="1024" w:type="dxa"/>
            <w:shd w:val="clear" w:color="auto" w:fill="auto"/>
          </w:tcPr>
          <w:p w:rsidR="008A66B3" w:rsidRPr="008A66B3" w:rsidRDefault="008A66B3" w:rsidP="00F3429D">
            <w:pPr>
              <w:spacing w:line="276" w:lineRule="auto"/>
              <w:rPr>
                <w:rFonts w:ascii="Arial" w:hAnsi="Arial" w:cs="Arial"/>
                <w:sz w:val="24"/>
                <w:szCs w:val="24"/>
              </w:rPr>
            </w:pPr>
            <w:r w:rsidRPr="008A66B3">
              <w:rPr>
                <w:rFonts w:ascii="Arial" w:hAnsi="Arial" w:cs="Arial"/>
                <w:sz w:val="24"/>
                <w:szCs w:val="24"/>
              </w:rPr>
              <w:t>2p.</w:t>
            </w:r>
          </w:p>
        </w:tc>
      </w:tr>
      <w:tr w:rsidR="008A66B3" w:rsidRPr="008A66B3" w:rsidTr="00F3429D">
        <w:tc>
          <w:tcPr>
            <w:tcW w:w="675" w:type="dxa"/>
            <w:shd w:val="clear" w:color="auto" w:fill="auto"/>
          </w:tcPr>
          <w:p w:rsidR="008A66B3" w:rsidRPr="008A66B3" w:rsidRDefault="008A66B3" w:rsidP="00F3429D">
            <w:pPr>
              <w:spacing w:line="276" w:lineRule="auto"/>
              <w:jc w:val="center"/>
              <w:rPr>
                <w:rFonts w:ascii="Arial" w:hAnsi="Arial" w:cs="Arial"/>
                <w:sz w:val="24"/>
                <w:szCs w:val="24"/>
              </w:rPr>
            </w:pPr>
            <w:r w:rsidRPr="008A66B3">
              <w:rPr>
                <w:rFonts w:ascii="Arial" w:hAnsi="Arial" w:cs="Arial"/>
                <w:sz w:val="24"/>
                <w:szCs w:val="24"/>
              </w:rPr>
              <w:t>2.</w:t>
            </w:r>
          </w:p>
        </w:tc>
        <w:tc>
          <w:tcPr>
            <w:tcW w:w="7513"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 xml:space="preserve">Na podstawie akapitów 3. i 4. wytłumacz różnicę między metodami regułowymi a metodami statystycznymi.                                   </w:t>
            </w:r>
          </w:p>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 xml:space="preserve">                                                                                  </w:t>
            </w:r>
          </w:p>
        </w:tc>
        <w:tc>
          <w:tcPr>
            <w:tcW w:w="1024" w:type="dxa"/>
            <w:shd w:val="clear" w:color="auto" w:fill="auto"/>
          </w:tcPr>
          <w:p w:rsidR="008A66B3" w:rsidRPr="008A66B3" w:rsidRDefault="008A66B3" w:rsidP="00F3429D">
            <w:pPr>
              <w:spacing w:line="276" w:lineRule="auto"/>
              <w:rPr>
                <w:rFonts w:ascii="Arial" w:hAnsi="Arial" w:cs="Arial"/>
                <w:sz w:val="24"/>
                <w:szCs w:val="24"/>
              </w:rPr>
            </w:pPr>
            <w:r w:rsidRPr="008A66B3">
              <w:rPr>
                <w:rFonts w:ascii="Arial" w:hAnsi="Arial" w:cs="Arial"/>
                <w:sz w:val="24"/>
                <w:szCs w:val="24"/>
              </w:rPr>
              <w:t>2p.</w:t>
            </w:r>
          </w:p>
        </w:tc>
      </w:tr>
      <w:tr w:rsidR="008A66B3" w:rsidRPr="008A66B3" w:rsidTr="00F3429D">
        <w:tc>
          <w:tcPr>
            <w:tcW w:w="675" w:type="dxa"/>
            <w:shd w:val="clear" w:color="auto" w:fill="auto"/>
          </w:tcPr>
          <w:p w:rsidR="008A66B3" w:rsidRPr="008A66B3" w:rsidRDefault="008A66B3" w:rsidP="00F3429D">
            <w:pPr>
              <w:spacing w:line="276" w:lineRule="auto"/>
              <w:jc w:val="center"/>
              <w:rPr>
                <w:rFonts w:ascii="Arial" w:hAnsi="Arial" w:cs="Arial"/>
                <w:sz w:val="24"/>
                <w:szCs w:val="24"/>
              </w:rPr>
            </w:pPr>
            <w:r w:rsidRPr="008A66B3">
              <w:rPr>
                <w:rFonts w:ascii="Arial" w:hAnsi="Arial" w:cs="Arial"/>
                <w:sz w:val="24"/>
                <w:szCs w:val="24"/>
              </w:rPr>
              <w:t>3.</w:t>
            </w:r>
          </w:p>
        </w:tc>
        <w:tc>
          <w:tcPr>
            <w:tcW w:w="7513" w:type="dxa"/>
            <w:shd w:val="clear" w:color="auto" w:fill="auto"/>
          </w:tcPr>
          <w:p w:rsidR="008A66B3" w:rsidRPr="008A66B3" w:rsidRDefault="008A66B3" w:rsidP="00F3429D">
            <w:pPr>
              <w:spacing w:line="276" w:lineRule="auto"/>
              <w:rPr>
                <w:rFonts w:ascii="Arial" w:hAnsi="Arial" w:cs="Arial"/>
                <w:sz w:val="24"/>
                <w:szCs w:val="24"/>
              </w:rPr>
            </w:pPr>
            <w:r w:rsidRPr="008A66B3">
              <w:rPr>
                <w:rFonts w:ascii="Arial" w:hAnsi="Arial" w:cs="Arial"/>
                <w:sz w:val="24"/>
                <w:szCs w:val="24"/>
                <w:lang w:val="pl-PL"/>
              </w:rPr>
              <w:t>Na podstawie 4. akapitu odpowiedz, jakie problemy mają maszyny w tłumaczeniach tekstów</w:t>
            </w:r>
            <w:r w:rsidR="00051C93">
              <w:rPr>
                <w:rFonts w:ascii="Arial" w:hAnsi="Arial" w:cs="Arial"/>
                <w:sz w:val="24"/>
                <w:szCs w:val="24"/>
                <w:lang w:val="pl-PL"/>
              </w:rPr>
              <w:t xml:space="preserve">. </w:t>
            </w:r>
            <w:r w:rsidRPr="008A66B3">
              <w:rPr>
                <w:rFonts w:ascii="Arial" w:hAnsi="Arial" w:cs="Arial"/>
                <w:sz w:val="24"/>
                <w:szCs w:val="24"/>
              </w:rPr>
              <w:t xml:space="preserve">Wymień przynajmniej cztery problemy.                   </w:t>
            </w:r>
          </w:p>
          <w:p w:rsidR="008A66B3" w:rsidRPr="008A66B3" w:rsidRDefault="008A66B3" w:rsidP="00F3429D">
            <w:pPr>
              <w:spacing w:line="276" w:lineRule="auto"/>
              <w:rPr>
                <w:rFonts w:ascii="Arial" w:hAnsi="Arial" w:cs="Arial"/>
                <w:sz w:val="24"/>
                <w:szCs w:val="24"/>
              </w:rPr>
            </w:pPr>
            <w:r w:rsidRPr="008A66B3">
              <w:rPr>
                <w:rFonts w:ascii="Arial" w:hAnsi="Arial" w:cs="Arial"/>
                <w:sz w:val="24"/>
                <w:szCs w:val="24"/>
              </w:rPr>
              <w:t xml:space="preserve">                                                            </w:t>
            </w:r>
          </w:p>
        </w:tc>
        <w:tc>
          <w:tcPr>
            <w:tcW w:w="1024" w:type="dxa"/>
            <w:shd w:val="clear" w:color="auto" w:fill="auto"/>
          </w:tcPr>
          <w:p w:rsidR="008A66B3" w:rsidRPr="008A66B3" w:rsidRDefault="008A66B3" w:rsidP="00F3429D">
            <w:pPr>
              <w:spacing w:line="276" w:lineRule="auto"/>
              <w:rPr>
                <w:rFonts w:ascii="Arial" w:hAnsi="Arial" w:cs="Arial"/>
                <w:sz w:val="24"/>
                <w:szCs w:val="24"/>
              </w:rPr>
            </w:pPr>
            <w:r w:rsidRPr="008A66B3">
              <w:rPr>
                <w:rFonts w:ascii="Arial" w:hAnsi="Arial" w:cs="Arial"/>
                <w:sz w:val="24"/>
                <w:szCs w:val="24"/>
              </w:rPr>
              <w:t>4p.</w:t>
            </w:r>
          </w:p>
        </w:tc>
      </w:tr>
      <w:tr w:rsidR="008A66B3" w:rsidRPr="008A66B3" w:rsidTr="00F3429D">
        <w:tc>
          <w:tcPr>
            <w:tcW w:w="675" w:type="dxa"/>
            <w:shd w:val="clear" w:color="auto" w:fill="auto"/>
          </w:tcPr>
          <w:p w:rsidR="008A66B3" w:rsidRPr="008A66B3" w:rsidRDefault="008A66B3" w:rsidP="00F3429D">
            <w:pPr>
              <w:spacing w:line="276" w:lineRule="auto"/>
              <w:jc w:val="center"/>
              <w:rPr>
                <w:rFonts w:ascii="Arial" w:hAnsi="Arial" w:cs="Arial"/>
                <w:sz w:val="24"/>
                <w:szCs w:val="24"/>
              </w:rPr>
            </w:pPr>
            <w:r w:rsidRPr="008A66B3">
              <w:rPr>
                <w:rFonts w:ascii="Arial" w:hAnsi="Arial" w:cs="Arial"/>
                <w:sz w:val="24"/>
                <w:szCs w:val="24"/>
              </w:rPr>
              <w:t>4.</w:t>
            </w:r>
          </w:p>
        </w:tc>
        <w:tc>
          <w:tcPr>
            <w:tcW w:w="7513"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a) Opisana w artykule Jarosława Marczuka historia z Facebooka dotycząca tłumaczenia zdania „mężczyzna sprząta” z akapitu 4. jest:</w:t>
            </w:r>
          </w:p>
          <w:p w:rsidR="008A66B3" w:rsidRPr="008A66B3" w:rsidRDefault="008A66B3" w:rsidP="00F3429D">
            <w:pPr>
              <w:spacing w:line="276" w:lineRule="auto"/>
              <w:ind w:left="720"/>
              <w:rPr>
                <w:rFonts w:ascii="Arial" w:hAnsi="Arial" w:cs="Arial"/>
                <w:sz w:val="24"/>
                <w:szCs w:val="24"/>
                <w:lang w:val="pl-PL"/>
              </w:rPr>
            </w:pPr>
            <w:r w:rsidRPr="008A66B3">
              <w:rPr>
                <w:rFonts w:ascii="Arial" w:hAnsi="Arial" w:cs="Arial"/>
                <w:sz w:val="24"/>
                <w:szCs w:val="24"/>
                <w:lang w:val="pl-PL"/>
              </w:rPr>
              <w:t>A) tezą</w:t>
            </w:r>
          </w:p>
          <w:p w:rsidR="008A66B3" w:rsidRPr="008A66B3" w:rsidRDefault="008A66B3" w:rsidP="00F3429D">
            <w:pPr>
              <w:spacing w:line="276" w:lineRule="auto"/>
              <w:ind w:left="720"/>
              <w:rPr>
                <w:rFonts w:ascii="Arial" w:hAnsi="Arial" w:cs="Arial"/>
                <w:sz w:val="24"/>
                <w:szCs w:val="24"/>
                <w:lang w:val="pl-PL"/>
              </w:rPr>
            </w:pPr>
            <w:r w:rsidRPr="008A66B3">
              <w:rPr>
                <w:rFonts w:ascii="Arial" w:hAnsi="Arial" w:cs="Arial"/>
                <w:sz w:val="24"/>
                <w:szCs w:val="24"/>
                <w:lang w:val="pl-PL"/>
              </w:rPr>
              <w:t>B) przykładem</w:t>
            </w:r>
          </w:p>
          <w:p w:rsidR="008A66B3" w:rsidRPr="008A66B3" w:rsidRDefault="008A66B3" w:rsidP="00F3429D">
            <w:pPr>
              <w:spacing w:line="276" w:lineRule="auto"/>
              <w:ind w:left="720"/>
              <w:rPr>
                <w:rFonts w:ascii="Arial" w:hAnsi="Arial" w:cs="Arial"/>
                <w:sz w:val="24"/>
                <w:szCs w:val="24"/>
                <w:lang w:val="pl-PL"/>
              </w:rPr>
            </w:pPr>
            <w:r w:rsidRPr="008A66B3">
              <w:rPr>
                <w:rFonts w:ascii="Arial" w:hAnsi="Arial" w:cs="Arial"/>
                <w:sz w:val="24"/>
                <w:szCs w:val="24"/>
                <w:lang w:val="pl-PL"/>
              </w:rPr>
              <w:t>C) podsumowaniem</w:t>
            </w:r>
          </w:p>
          <w:p w:rsidR="008A66B3" w:rsidRPr="008A66B3" w:rsidRDefault="008A66B3" w:rsidP="00F3429D">
            <w:pPr>
              <w:spacing w:line="276" w:lineRule="auto"/>
              <w:ind w:left="720"/>
              <w:rPr>
                <w:rFonts w:ascii="Arial" w:hAnsi="Arial" w:cs="Arial"/>
                <w:sz w:val="24"/>
                <w:szCs w:val="24"/>
                <w:lang w:val="pl-PL"/>
              </w:rPr>
            </w:pPr>
            <w:r w:rsidRPr="008A66B3">
              <w:rPr>
                <w:rFonts w:ascii="Arial" w:hAnsi="Arial" w:cs="Arial"/>
                <w:sz w:val="24"/>
                <w:szCs w:val="24"/>
                <w:lang w:val="pl-PL"/>
              </w:rPr>
              <w:t>D) uogólnieniem.</w:t>
            </w:r>
          </w:p>
          <w:p w:rsidR="008A66B3" w:rsidRPr="008A66B3" w:rsidRDefault="008A66B3" w:rsidP="00F3429D">
            <w:pPr>
              <w:spacing w:line="276" w:lineRule="auto"/>
              <w:rPr>
                <w:rFonts w:ascii="Arial" w:hAnsi="Arial" w:cs="Arial"/>
                <w:sz w:val="24"/>
                <w:szCs w:val="24"/>
                <w:lang w:val="pl-PL"/>
              </w:rPr>
            </w:pPr>
          </w:p>
        </w:tc>
        <w:tc>
          <w:tcPr>
            <w:tcW w:w="1024"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1p.</w:t>
            </w:r>
          </w:p>
        </w:tc>
      </w:tr>
      <w:tr w:rsidR="008A66B3" w:rsidRPr="008A66B3" w:rsidTr="00F3429D">
        <w:tc>
          <w:tcPr>
            <w:tcW w:w="675" w:type="dxa"/>
            <w:shd w:val="clear" w:color="auto" w:fill="auto"/>
          </w:tcPr>
          <w:p w:rsidR="008A66B3" w:rsidRPr="008A66B3" w:rsidRDefault="008A66B3" w:rsidP="00F3429D">
            <w:pPr>
              <w:spacing w:line="276" w:lineRule="auto"/>
              <w:jc w:val="center"/>
              <w:rPr>
                <w:rFonts w:ascii="Arial" w:hAnsi="Arial" w:cs="Arial"/>
                <w:sz w:val="24"/>
                <w:szCs w:val="24"/>
                <w:lang w:val="pl-PL"/>
              </w:rPr>
            </w:pPr>
            <w:r w:rsidRPr="008A66B3">
              <w:rPr>
                <w:rFonts w:ascii="Arial" w:hAnsi="Arial" w:cs="Arial"/>
                <w:sz w:val="24"/>
                <w:szCs w:val="24"/>
                <w:lang w:val="pl-PL"/>
              </w:rPr>
              <w:t>5.</w:t>
            </w:r>
          </w:p>
        </w:tc>
        <w:tc>
          <w:tcPr>
            <w:tcW w:w="7513"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 xml:space="preserve">Co jest mocną stroną tłumaczy maszynowych?  W odpowiedzi odwołaj się do artykułu Jarosława Marczuka (akapit 5).        </w:t>
            </w:r>
          </w:p>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 xml:space="preserve">                                                  </w:t>
            </w:r>
          </w:p>
        </w:tc>
        <w:tc>
          <w:tcPr>
            <w:tcW w:w="1024"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1p.</w:t>
            </w:r>
          </w:p>
        </w:tc>
      </w:tr>
      <w:tr w:rsidR="008A66B3" w:rsidRPr="008A66B3" w:rsidTr="00F3429D">
        <w:tc>
          <w:tcPr>
            <w:tcW w:w="675" w:type="dxa"/>
            <w:shd w:val="clear" w:color="auto" w:fill="auto"/>
          </w:tcPr>
          <w:p w:rsidR="008A66B3" w:rsidRPr="008A66B3" w:rsidRDefault="008A66B3" w:rsidP="00F3429D">
            <w:pPr>
              <w:spacing w:line="276" w:lineRule="auto"/>
              <w:jc w:val="center"/>
              <w:rPr>
                <w:rFonts w:ascii="Arial" w:hAnsi="Arial" w:cs="Arial"/>
                <w:sz w:val="24"/>
                <w:szCs w:val="24"/>
                <w:lang w:val="pl-PL"/>
              </w:rPr>
            </w:pPr>
            <w:r w:rsidRPr="008A66B3">
              <w:rPr>
                <w:rFonts w:ascii="Arial" w:hAnsi="Arial" w:cs="Arial"/>
                <w:sz w:val="24"/>
                <w:szCs w:val="24"/>
                <w:lang w:val="pl-PL"/>
              </w:rPr>
              <w:t>6.</w:t>
            </w:r>
          </w:p>
        </w:tc>
        <w:tc>
          <w:tcPr>
            <w:tcW w:w="7513"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Jaką funkcję pełnią w tekście wypowiedzi prof. Krzysztofa Jassema oraz dr. Marcina Junczysa – Dowmunta?</w:t>
            </w:r>
          </w:p>
          <w:p w:rsidR="008A66B3" w:rsidRPr="008A66B3" w:rsidRDefault="008A66B3" w:rsidP="00F3429D">
            <w:pPr>
              <w:spacing w:line="276" w:lineRule="auto"/>
              <w:rPr>
                <w:rFonts w:ascii="Arial" w:hAnsi="Arial" w:cs="Arial"/>
                <w:sz w:val="24"/>
                <w:szCs w:val="24"/>
                <w:lang w:val="pl-PL"/>
              </w:rPr>
            </w:pPr>
          </w:p>
        </w:tc>
        <w:tc>
          <w:tcPr>
            <w:tcW w:w="1024" w:type="dxa"/>
            <w:shd w:val="clear" w:color="auto" w:fill="auto"/>
          </w:tcPr>
          <w:p w:rsidR="008A66B3" w:rsidRPr="008A66B3" w:rsidRDefault="008A66B3" w:rsidP="00F3429D">
            <w:pPr>
              <w:spacing w:line="276" w:lineRule="auto"/>
              <w:rPr>
                <w:rFonts w:ascii="Arial" w:hAnsi="Arial" w:cs="Arial"/>
                <w:sz w:val="24"/>
                <w:szCs w:val="24"/>
              </w:rPr>
            </w:pPr>
            <w:r w:rsidRPr="008A66B3">
              <w:rPr>
                <w:rFonts w:ascii="Arial" w:hAnsi="Arial" w:cs="Arial"/>
                <w:sz w:val="24"/>
                <w:szCs w:val="24"/>
              </w:rPr>
              <w:t>2p.</w:t>
            </w:r>
          </w:p>
        </w:tc>
      </w:tr>
      <w:tr w:rsidR="008A66B3" w:rsidRPr="008A66B3" w:rsidTr="00F3429D">
        <w:tc>
          <w:tcPr>
            <w:tcW w:w="675" w:type="dxa"/>
            <w:shd w:val="clear" w:color="auto" w:fill="auto"/>
          </w:tcPr>
          <w:p w:rsidR="008A66B3" w:rsidRPr="008A66B3" w:rsidRDefault="008A66B3" w:rsidP="00F3429D">
            <w:pPr>
              <w:spacing w:line="276" w:lineRule="auto"/>
              <w:jc w:val="center"/>
              <w:rPr>
                <w:rFonts w:ascii="Arial" w:hAnsi="Arial" w:cs="Arial"/>
                <w:sz w:val="24"/>
                <w:szCs w:val="24"/>
              </w:rPr>
            </w:pPr>
            <w:r w:rsidRPr="008A66B3">
              <w:rPr>
                <w:rFonts w:ascii="Arial" w:hAnsi="Arial" w:cs="Arial"/>
                <w:sz w:val="24"/>
                <w:szCs w:val="24"/>
              </w:rPr>
              <w:t>7.</w:t>
            </w:r>
          </w:p>
        </w:tc>
        <w:tc>
          <w:tcPr>
            <w:tcW w:w="7513"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Wyjaśnij znaczenie użytych w tekście związków frazeologicznych: „spać spokojnie” oraz „nie zasypiać gruszek w popiele” (akapit 6).</w:t>
            </w:r>
          </w:p>
          <w:p w:rsidR="008A66B3" w:rsidRPr="008A66B3" w:rsidRDefault="008A66B3" w:rsidP="00F3429D">
            <w:pPr>
              <w:spacing w:line="276" w:lineRule="auto"/>
              <w:rPr>
                <w:rFonts w:ascii="Arial" w:hAnsi="Arial" w:cs="Arial"/>
                <w:sz w:val="24"/>
                <w:szCs w:val="24"/>
                <w:lang w:val="pl-PL"/>
              </w:rPr>
            </w:pPr>
          </w:p>
        </w:tc>
        <w:tc>
          <w:tcPr>
            <w:tcW w:w="1024"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2p.</w:t>
            </w:r>
          </w:p>
        </w:tc>
      </w:tr>
      <w:tr w:rsidR="008A66B3" w:rsidRPr="008A66B3" w:rsidTr="00F3429D">
        <w:tc>
          <w:tcPr>
            <w:tcW w:w="675" w:type="dxa"/>
            <w:shd w:val="clear" w:color="auto" w:fill="auto"/>
          </w:tcPr>
          <w:p w:rsidR="008A66B3" w:rsidRPr="008A66B3" w:rsidRDefault="008A66B3" w:rsidP="00F3429D">
            <w:pPr>
              <w:spacing w:line="276" w:lineRule="auto"/>
              <w:jc w:val="center"/>
              <w:rPr>
                <w:rFonts w:ascii="Arial" w:hAnsi="Arial" w:cs="Arial"/>
                <w:sz w:val="24"/>
                <w:szCs w:val="24"/>
                <w:lang w:val="pl-PL"/>
              </w:rPr>
            </w:pPr>
            <w:r w:rsidRPr="008A66B3">
              <w:rPr>
                <w:rFonts w:ascii="Arial" w:hAnsi="Arial" w:cs="Arial"/>
                <w:sz w:val="24"/>
                <w:szCs w:val="24"/>
                <w:lang w:val="pl-PL"/>
              </w:rPr>
              <w:t>8.</w:t>
            </w:r>
          </w:p>
        </w:tc>
        <w:tc>
          <w:tcPr>
            <w:tcW w:w="7513"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W kontekście artykułu Jarosława Marczuka wyjaśnij znaczenie słów „opatentować” (akapit 1) oraz „status” (akapit 5).</w:t>
            </w:r>
          </w:p>
          <w:p w:rsidR="008A66B3" w:rsidRPr="008A66B3" w:rsidRDefault="008A66B3" w:rsidP="00F3429D">
            <w:pPr>
              <w:spacing w:line="276" w:lineRule="auto"/>
              <w:rPr>
                <w:rFonts w:ascii="Arial" w:hAnsi="Arial" w:cs="Arial"/>
                <w:sz w:val="24"/>
                <w:szCs w:val="24"/>
                <w:lang w:val="pl-PL"/>
              </w:rPr>
            </w:pPr>
          </w:p>
        </w:tc>
        <w:tc>
          <w:tcPr>
            <w:tcW w:w="1024" w:type="dxa"/>
            <w:shd w:val="clear" w:color="auto" w:fill="auto"/>
          </w:tcPr>
          <w:p w:rsidR="008A66B3" w:rsidRPr="008A66B3" w:rsidRDefault="008A66B3" w:rsidP="00F3429D">
            <w:pPr>
              <w:spacing w:line="276" w:lineRule="auto"/>
              <w:rPr>
                <w:rFonts w:ascii="Arial" w:hAnsi="Arial" w:cs="Arial"/>
                <w:sz w:val="24"/>
                <w:szCs w:val="24"/>
              </w:rPr>
            </w:pPr>
            <w:r w:rsidRPr="008A66B3">
              <w:rPr>
                <w:rFonts w:ascii="Arial" w:hAnsi="Arial" w:cs="Arial"/>
                <w:sz w:val="24"/>
                <w:szCs w:val="24"/>
              </w:rPr>
              <w:t>2p.</w:t>
            </w:r>
          </w:p>
        </w:tc>
      </w:tr>
      <w:tr w:rsidR="008A66B3" w:rsidRPr="008A66B3" w:rsidTr="00F3429D">
        <w:trPr>
          <w:trHeight w:val="359"/>
        </w:trPr>
        <w:tc>
          <w:tcPr>
            <w:tcW w:w="675" w:type="dxa"/>
            <w:shd w:val="clear" w:color="auto" w:fill="auto"/>
          </w:tcPr>
          <w:p w:rsidR="008A66B3" w:rsidRPr="008A66B3" w:rsidRDefault="008A66B3" w:rsidP="00F3429D">
            <w:pPr>
              <w:spacing w:line="276" w:lineRule="auto"/>
              <w:jc w:val="center"/>
              <w:rPr>
                <w:rFonts w:ascii="Arial" w:hAnsi="Arial" w:cs="Arial"/>
                <w:sz w:val="24"/>
                <w:szCs w:val="24"/>
              </w:rPr>
            </w:pPr>
            <w:r w:rsidRPr="008A66B3">
              <w:rPr>
                <w:rFonts w:ascii="Arial" w:hAnsi="Arial" w:cs="Arial"/>
                <w:sz w:val="24"/>
                <w:szCs w:val="24"/>
              </w:rPr>
              <w:t>9.</w:t>
            </w:r>
          </w:p>
        </w:tc>
        <w:tc>
          <w:tcPr>
            <w:tcW w:w="7513"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Podaj dwie cechy gatunkowe artykułu „Automat z językiem”, które pozwalają stwierdzić, że jest on tekstem popularnonaukowym. Każdą cechę zilustruj przykładem z tekstu.</w:t>
            </w:r>
          </w:p>
          <w:p w:rsidR="008A66B3" w:rsidRPr="008A66B3" w:rsidRDefault="008A66B3" w:rsidP="00F3429D">
            <w:pPr>
              <w:spacing w:line="276" w:lineRule="auto"/>
              <w:rPr>
                <w:rFonts w:ascii="Arial" w:hAnsi="Arial" w:cs="Arial"/>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835"/>
              <w:gridCol w:w="3993"/>
            </w:tblGrid>
            <w:tr w:rsidR="008A66B3" w:rsidRPr="008A66B3" w:rsidTr="00F3429D">
              <w:tc>
                <w:tcPr>
                  <w:tcW w:w="454" w:type="dxa"/>
                  <w:shd w:val="clear" w:color="auto" w:fill="auto"/>
                </w:tcPr>
                <w:p w:rsidR="008A66B3" w:rsidRPr="008A66B3" w:rsidRDefault="008A66B3" w:rsidP="00F3429D">
                  <w:pPr>
                    <w:spacing w:line="276" w:lineRule="auto"/>
                    <w:rPr>
                      <w:rFonts w:ascii="Arial" w:hAnsi="Arial" w:cs="Arial"/>
                      <w:sz w:val="24"/>
                      <w:szCs w:val="24"/>
                      <w:lang w:val="pl-PL"/>
                    </w:rPr>
                  </w:pPr>
                </w:p>
              </w:tc>
              <w:tc>
                <w:tcPr>
                  <w:tcW w:w="2835"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Cecha gatunkowa</w:t>
                  </w:r>
                </w:p>
              </w:tc>
              <w:tc>
                <w:tcPr>
                  <w:tcW w:w="3993"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Przykład z tekstu</w:t>
                  </w:r>
                </w:p>
              </w:tc>
            </w:tr>
            <w:tr w:rsidR="008A66B3" w:rsidRPr="008A66B3" w:rsidTr="00F3429D">
              <w:tc>
                <w:tcPr>
                  <w:tcW w:w="454"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1.</w:t>
                  </w:r>
                </w:p>
              </w:tc>
              <w:tc>
                <w:tcPr>
                  <w:tcW w:w="2835" w:type="dxa"/>
                  <w:shd w:val="clear" w:color="auto" w:fill="auto"/>
                </w:tcPr>
                <w:p w:rsidR="008A66B3" w:rsidRPr="008A66B3" w:rsidRDefault="008A66B3" w:rsidP="00F3429D">
                  <w:pPr>
                    <w:spacing w:line="276" w:lineRule="auto"/>
                    <w:rPr>
                      <w:rFonts w:ascii="Arial" w:hAnsi="Arial" w:cs="Arial"/>
                      <w:sz w:val="24"/>
                      <w:szCs w:val="24"/>
                      <w:lang w:val="pl-PL"/>
                    </w:rPr>
                  </w:pPr>
                </w:p>
              </w:tc>
              <w:tc>
                <w:tcPr>
                  <w:tcW w:w="3993" w:type="dxa"/>
                  <w:shd w:val="clear" w:color="auto" w:fill="auto"/>
                </w:tcPr>
                <w:p w:rsidR="008A66B3" w:rsidRPr="008A66B3" w:rsidRDefault="008A66B3" w:rsidP="00F3429D">
                  <w:pPr>
                    <w:spacing w:line="276" w:lineRule="auto"/>
                    <w:rPr>
                      <w:rFonts w:ascii="Arial" w:hAnsi="Arial" w:cs="Arial"/>
                      <w:sz w:val="24"/>
                      <w:szCs w:val="24"/>
                      <w:lang w:val="pl-PL"/>
                    </w:rPr>
                  </w:pPr>
                </w:p>
              </w:tc>
            </w:tr>
            <w:tr w:rsidR="008A66B3" w:rsidRPr="008A66B3" w:rsidTr="00F3429D">
              <w:tc>
                <w:tcPr>
                  <w:tcW w:w="454"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 xml:space="preserve">2. </w:t>
                  </w:r>
                </w:p>
              </w:tc>
              <w:tc>
                <w:tcPr>
                  <w:tcW w:w="2835" w:type="dxa"/>
                  <w:shd w:val="clear" w:color="auto" w:fill="auto"/>
                </w:tcPr>
                <w:p w:rsidR="008A66B3" w:rsidRPr="008A66B3" w:rsidRDefault="008A66B3" w:rsidP="00F3429D">
                  <w:pPr>
                    <w:spacing w:line="276" w:lineRule="auto"/>
                    <w:rPr>
                      <w:rFonts w:ascii="Arial" w:hAnsi="Arial" w:cs="Arial"/>
                      <w:sz w:val="24"/>
                      <w:szCs w:val="24"/>
                      <w:lang w:val="pl-PL"/>
                    </w:rPr>
                  </w:pPr>
                </w:p>
              </w:tc>
              <w:tc>
                <w:tcPr>
                  <w:tcW w:w="3993" w:type="dxa"/>
                  <w:shd w:val="clear" w:color="auto" w:fill="auto"/>
                </w:tcPr>
                <w:p w:rsidR="008A66B3" w:rsidRPr="008A66B3" w:rsidRDefault="008A66B3" w:rsidP="00F3429D">
                  <w:pPr>
                    <w:spacing w:line="276" w:lineRule="auto"/>
                    <w:rPr>
                      <w:rFonts w:ascii="Arial" w:hAnsi="Arial" w:cs="Arial"/>
                      <w:sz w:val="24"/>
                      <w:szCs w:val="24"/>
                      <w:lang w:val="pl-PL"/>
                    </w:rPr>
                  </w:pPr>
                </w:p>
              </w:tc>
            </w:tr>
          </w:tbl>
          <w:p w:rsidR="008A66B3" w:rsidRPr="008A66B3" w:rsidRDefault="008A66B3" w:rsidP="00F3429D">
            <w:pPr>
              <w:spacing w:line="276" w:lineRule="auto"/>
              <w:rPr>
                <w:rFonts w:ascii="Arial" w:hAnsi="Arial" w:cs="Arial"/>
                <w:sz w:val="24"/>
                <w:szCs w:val="24"/>
                <w:lang w:val="pl-PL"/>
              </w:rPr>
            </w:pPr>
          </w:p>
        </w:tc>
        <w:tc>
          <w:tcPr>
            <w:tcW w:w="1024" w:type="dxa"/>
            <w:shd w:val="clear" w:color="auto" w:fill="auto"/>
          </w:tcPr>
          <w:p w:rsidR="008A66B3" w:rsidRPr="008A66B3" w:rsidRDefault="008A66B3" w:rsidP="00F3429D">
            <w:pPr>
              <w:spacing w:line="276" w:lineRule="auto"/>
              <w:rPr>
                <w:rFonts w:ascii="Arial" w:hAnsi="Arial" w:cs="Arial"/>
                <w:sz w:val="24"/>
                <w:szCs w:val="24"/>
                <w:lang w:val="pl-PL"/>
              </w:rPr>
            </w:pPr>
            <w:r w:rsidRPr="008A66B3">
              <w:rPr>
                <w:rFonts w:ascii="Arial" w:hAnsi="Arial" w:cs="Arial"/>
                <w:sz w:val="24"/>
                <w:szCs w:val="24"/>
                <w:lang w:val="pl-PL"/>
              </w:rPr>
              <w:t xml:space="preserve">4 p. </w:t>
            </w:r>
          </w:p>
        </w:tc>
      </w:tr>
      <w:tr w:rsidR="008A66B3" w:rsidRPr="008A66B3" w:rsidTr="00F3429D">
        <w:trPr>
          <w:trHeight w:val="359"/>
        </w:trPr>
        <w:tc>
          <w:tcPr>
            <w:tcW w:w="675" w:type="dxa"/>
            <w:shd w:val="clear" w:color="auto" w:fill="auto"/>
          </w:tcPr>
          <w:p w:rsidR="008A66B3" w:rsidRPr="008A66B3" w:rsidRDefault="008A66B3" w:rsidP="00F3429D">
            <w:pPr>
              <w:spacing w:line="276" w:lineRule="auto"/>
              <w:jc w:val="center"/>
              <w:rPr>
                <w:rFonts w:ascii="Arial" w:hAnsi="Arial" w:cs="Arial"/>
                <w:sz w:val="24"/>
                <w:szCs w:val="24"/>
                <w:lang w:val="pl-PL"/>
              </w:rPr>
            </w:pPr>
          </w:p>
          <w:p w:rsidR="008A66B3" w:rsidRPr="008A66B3" w:rsidRDefault="008A66B3" w:rsidP="00F3429D">
            <w:pPr>
              <w:spacing w:line="276" w:lineRule="auto"/>
              <w:jc w:val="center"/>
              <w:rPr>
                <w:rFonts w:ascii="Arial" w:hAnsi="Arial" w:cs="Arial"/>
                <w:sz w:val="24"/>
                <w:szCs w:val="24"/>
                <w:lang w:val="pl-PL"/>
              </w:rPr>
            </w:pPr>
            <w:r w:rsidRPr="008A66B3">
              <w:rPr>
                <w:rFonts w:ascii="Arial" w:hAnsi="Arial" w:cs="Arial"/>
                <w:sz w:val="24"/>
                <w:szCs w:val="24"/>
                <w:lang w:val="pl-PL"/>
              </w:rPr>
              <w:t>10.</w:t>
            </w:r>
          </w:p>
        </w:tc>
        <w:tc>
          <w:tcPr>
            <w:tcW w:w="7513" w:type="dxa"/>
            <w:shd w:val="clear" w:color="auto" w:fill="auto"/>
          </w:tcPr>
          <w:p w:rsidR="008A66B3" w:rsidRPr="008A66B3" w:rsidRDefault="008A66B3" w:rsidP="00F3429D">
            <w:pPr>
              <w:spacing w:line="276" w:lineRule="auto"/>
              <w:rPr>
                <w:rFonts w:ascii="Arial" w:hAnsi="Arial" w:cs="Arial"/>
                <w:sz w:val="24"/>
                <w:szCs w:val="24"/>
                <w:lang w:val="pl-PL"/>
              </w:rPr>
            </w:pPr>
          </w:p>
          <w:p w:rsidR="008A66B3" w:rsidRPr="008A66B3" w:rsidRDefault="008A66B3" w:rsidP="00F3429D">
            <w:pPr>
              <w:spacing w:line="276" w:lineRule="auto"/>
              <w:rPr>
                <w:rFonts w:ascii="Arial" w:hAnsi="Arial" w:cs="Arial"/>
                <w:color w:val="222222"/>
                <w:sz w:val="24"/>
                <w:szCs w:val="24"/>
                <w:lang w:val="pl-PL" w:eastAsia="pl-PL"/>
              </w:rPr>
            </w:pPr>
            <w:r w:rsidRPr="008A66B3">
              <w:rPr>
                <w:rFonts w:ascii="Arial" w:hAnsi="Arial" w:cs="Arial"/>
                <w:sz w:val="24"/>
                <w:szCs w:val="24"/>
                <w:lang w:val="pl-PL"/>
              </w:rPr>
              <w:t xml:space="preserve">Czy postęp w dziedzinie szeroko rozumianej komputeryzacji naszego życia jest zjawiskiem pozytywnym? </w:t>
            </w:r>
            <w:r w:rsidRPr="008A66B3">
              <w:rPr>
                <w:rFonts w:ascii="Arial" w:hAnsi="Arial" w:cs="Arial"/>
                <w:color w:val="222222"/>
                <w:sz w:val="24"/>
                <w:szCs w:val="24"/>
                <w:lang w:val="pl-PL" w:eastAsia="pl-PL"/>
              </w:rPr>
              <w:t>Sformułuj kilkuzdaniową odpowiedź, w której uzasadnisz swoje stanowisko.</w:t>
            </w:r>
          </w:p>
        </w:tc>
        <w:tc>
          <w:tcPr>
            <w:tcW w:w="1024" w:type="dxa"/>
            <w:shd w:val="clear" w:color="auto" w:fill="auto"/>
          </w:tcPr>
          <w:p w:rsidR="008A66B3" w:rsidRPr="008A66B3" w:rsidRDefault="008A66B3" w:rsidP="00F3429D">
            <w:pPr>
              <w:spacing w:line="276" w:lineRule="auto"/>
              <w:rPr>
                <w:rFonts w:ascii="Arial" w:hAnsi="Arial" w:cs="Arial"/>
                <w:sz w:val="24"/>
                <w:szCs w:val="24"/>
              </w:rPr>
            </w:pPr>
          </w:p>
          <w:p w:rsidR="008A66B3" w:rsidRPr="008A66B3" w:rsidRDefault="008A66B3" w:rsidP="00F3429D">
            <w:pPr>
              <w:spacing w:line="276" w:lineRule="auto"/>
              <w:rPr>
                <w:rFonts w:ascii="Arial" w:hAnsi="Arial" w:cs="Arial"/>
                <w:sz w:val="24"/>
                <w:szCs w:val="24"/>
              </w:rPr>
            </w:pPr>
            <w:r w:rsidRPr="008A66B3">
              <w:rPr>
                <w:rFonts w:ascii="Arial" w:hAnsi="Arial" w:cs="Arial"/>
                <w:sz w:val="24"/>
                <w:szCs w:val="24"/>
              </w:rPr>
              <w:t>10p.</w:t>
            </w:r>
          </w:p>
        </w:tc>
      </w:tr>
    </w:tbl>
    <w:p w:rsidR="00837EAE" w:rsidRPr="00D023DD" w:rsidRDefault="00837EAE" w:rsidP="00803412">
      <w:pPr>
        <w:spacing w:line="276" w:lineRule="auto"/>
        <w:rPr>
          <w:rFonts w:ascii="Arial" w:hAnsi="Arial" w:cs="Arial"/>
          <w:b/>
          <w:lang w:val="pl-PL"/>
        </w:rPr>
      </w:pPr>
    </w:p>
    <w:p w:rsidR="008A66B3" w:rsidRPr="008A66B3" w:rsidRDefault="008A66B3" w:rsidP="008A66B3">
      <w:pPr>
        <w:jc w:val="both"/>
        <w:rPr>
          <w:rFonts w:ascii="Arial" w:hAnsi="Arial" w:cs="Arial"/>
          <w:b/>
          <w:bCs/>
          <w:sz w:val="24"/>
          <w:lang w:val="de-DE"/>
        </w:rPr>
      </w:pPr>
      <w:r w:rsidRPr="00803412">
        <w:rPr>
          <w:rFonts w:ascii="Arial" w:hAnsi="Arial" w:cs="Arial"/>
          <w:b/>
          <w:sz w:val="24"/>
          <w:lang w:val="pl-PL"/>
        </w:rPr>
        <w:t xml:space="preserve">Część </w:t>
      </w:r>
      <w:r>
        <w:rPr>
          <w:rFonts w:ascii="Arial" w:hAnsi="Arial" w:cs="Arial"/>
          <w:b/>
          <w:sz w:val="24"/>
          <w:lang w:val="pl-PL"/>
        </w:rPr>
        <w:t>2</w:t>
      </w:r>
      <w:r w:rsidRPr="008A66B3">
        <w:rPr>
          <w:rFonts w:ascii="Arial" w:hAnsi="Arial" w:cs="Arial"/>
          <w:b/>
          <w:sz w:val="24"/>
          <w:lang w:val="pl-PL"/>
        </w:rPr>
        <w:t xml:space="preserve">                                                                                                      </w:t>
      </w:r>
      <w:r>
        <w:rPr>
          <w:rFonts w:ascii="Arial" w:hAnsi="Arial" w:cs="Arial"/>
          <w:b/>
          <w:bCs/>
          <w:sz w:val="24"/>
          <w:lang w:val="de-DE"/>
        </w:rPr>
        <w:t>7</w:t>
      </w:r>
      <w:r w:rsidRPr="008A66B3">
        <w:rPr>
          <w:rFonts w:ascii="Arial" w:hAnsi="Arial" w:cs="Arial"/>
          <w:b/>
          <w:bCs/>
          <w:sz w:val="24"/>
          <w:lang w:val="de-DE"/>
        </w:rPr>
        <w:t>0 punktów</w:t>
      </w:r>
    </w:p>
    <w:p w:rsidR="008A66B3" w:rsidRPr="008A66B3" w:rsidRDefault="008A66B3" w:rsidP="008A66B3">
      <w:pPr>
        <w:tabs>
          <w:tab w:val="left" w:pos="5760"/>
        </w:tabs>
        <w:spacing w:line="276" w:lineRule="auto"/>
        <w:jc w:val="both"/>
        <w:outlineLvl w:val="0"/>
        <w:rPr>
          <w:rFonts w:ascii="Arial" w:hAnsi="Arial" w:cs="Arial"/>
          <w:sz w:val="24"/>
          <w:szCs w:val="24"/>
          <w:lang w:val="pl-PL"/>
        </w:rPr>
      </w:pPr>
      <w:r w:rsidRPr="008A66B3">
        <w:rPr>
          <w:rFonts w:ascii="Arial" w:hAnsi="Arial" w:cs="Arial"/>
          <w:sz w:val="24"/>
          <w:szCs w:val="24"/>
          <w:lang w:val="pl-PL"/>
        </w:rPr>
        <w:t>Temat wypracowania:</w:t>
      </w:r>
    </w:p>
    <w:p w:rsidR="00837EAE" w:rsidRPr="00837EAE" w:rsidRDefault="00837EAE" w:rsidP="00837EAE">
      <w:pPr>
        <w:spacing w:line="276" w:lineRule="auto"/>
        <w:jc w:val="both"/>
        <w:rPr>
          <w:rFonts w:ascii="Arial" w:hAnsi="Arial" w:cs="Arial"/>
          <w:b/>
          <w:sz w:val="24"/>
          <w:szCs w:val="24"/>
          <w:lang w:val="pl-PL"/>
        </w:rPr>
      </w:pPr>
      <w:r w:rsidRPr="00837EAE">
        <w:rPr>
          <w:rFonts w:ascii="Arial" w:hAnsi="Arial" w:cs="Arial"/>
          <w:b/>
          <w:bCs/>
          <w:sz w:val="24"/>
          <w:szCs w:val="24"/>
          <w:lang w:val="pl-PL"/>
        </w:rPr>
        <w:t xml:space="preserve">Czy szczególne okoliczności mogą usprawiedliwić postępowanie sprzeczne z podstawowymi zasadami etyki? </w:t>
      </w:r>
      <w:r w:rsidRPr="00837EAE">
        <w:rPr>
          <w:rFonts w:ascii="Arial" w:hAnsi="Arial" w:cs="Arial"/>
          <w:b/>
          <w:sz w:val="24"/>
          <w:szCs w:val="24"/>
          <w:lang w:val="pl-PL"/>
        </w:rPr>
        <w:t xml:space="preserve">Rozważ problem i uzasadnij swoje zdanie, odwołując się do fragmentu </w:t>
      </w:r>
      <w:r w:rsidRPr="00837EAE">
        <w:rPr>
          <w:rFonts w:ascii="Arial" w:hAnsi="Arial" w:cs="Arial"/>
          <w:b/>
          <w:bCs/>
          <w:i/>
          <w:iCs/>
          <w:sz w:val="24"/>
          <w:szCs w:val="24"/>
          <w:lang w:val="pl-PL"/>
        </w:rPr>
        <w:t>Innego świata</w:t>
      </w:r>
      <w:r w:rsidRPr="00837EAE">
        <w:rPr>
          <w:rFonts w:ascii="Arial" w:hAnsi="Arial" w:cs="Arial"/>
          <w:b/>
          <w:sz w:val="24"/>
          <w:szCs w:val="24"/>
          <w:lang w:val="pl-PL"/>
        </w:rPr>
        <w:t xml:space="preserve"> Gustawa Herlinga-Grudzińskiego i do innych, dowolnych tekstów kultury. Twoja praca powinna liczyć co najmniej 250 słów.</w:t>
      </w:r>
    </w:p>
    <w:p w:rsidR="00837EAE" w:rsidRPr="00837EAE" w:rsidRDefault="00837EAE" w:rsidP="00837EAE">
      <w:pPr>
        <w:spacing w:line="276" w:lineRule="auto"/>
        <w:rPr>
          <w:rFonts w:ascii="Arial" w:hAnsi="Arial" w:cs="Arial"/>
          <w:sz w:val="24"/>
          <w:szCs w:val="24"/>
          <w:lang w:val="pl-PL"/>
        </w:rPr>
      </w:pPr>
    </w:p>
    <w:p w:rsidR="00837EAE" w:rsidRPr="00837EAE" w:rsidRDefault="00837EAE" w:rsidP="00837EAE">
      <w:pPr>
        <w:spacing w:after="200" w:line="276" w:lineRule="auto"/>
        <w:rPr>
          <w:rFonts w:ascii="Arial" w:hAnsi="Arial" w:cs="Arial"/>
          <w:b/>
          <w:sz w:val="24"/>
          <w:szCs w:val="24"/>
          <w:lang w:val="pl-PL"/>
        </w:rPr>
      </w:pPr>
      <w:r w:rsidRPr="00837EAE">
        <w:rPr>
          <w:rFonts w:ascii="Arial" w:hAnsi="Arial" w:cs="Arial"/>
          <w:b/>
          <w:sz w:val="24"/>
          <w:szCs w:val="24"/>
          <w:lang w:val="pl-PL"/>
        </w:rPr>
        <w:t>Gustaw Herling-Grudziński</w:t>
      </w:r>
    </w:p>
    <w:p w:rsidR="00837EAE" w:rsidRPr="00837EAE" w:rsidRDefault="00837EAE" w:rsidP="00837EAE">
      <w:pPr>
        <w:spacing w:line="276" w:lineRule="auto"/>
        <w:rPr>
          <w:rFonts w:ascii="Arial" w:hAnsi="Arial" w:cs="Arial"/>
          <w:b/>
          <w:sz w:val="24"/>
          <w:szCs w:val="24"/>
          <w:lang w:val="pl-PL"/>
        </w:rPr>
      </w:pPr>
      <w:r w:rsidRPr="00837EAE">
        <w:rPr>
          <w:rFonts w:ascii="Arial" w:hAnsi="Arial" w:cs="Arial"/>
          <w:b/>
          <w:i/>
          <w:sz w:val="24"/>
          <w:szCs w:val="24"/>
          <w:lang w:val="pl-PL"/>
        </w:rPr>
        <w:t xml:space="preserve">Inny świat. Zapiski sowieckie </w:t>
      </w:r>
      <w:r w:rsidRPr="00837EAE">
        <w:rPr>
          <w:rFonts w:ascii="Arial" w:hAnsi="Arial" w:cs="Arial"/>
          <w:sz w:val="24"/>
          <w:szCs w:val="24"/>
          <w:lang w:val="pl-PL"/>
        </w:rPr>
        <w:t>(fragment)</w:t>
      </w:r>
    </w:p>
    <w:p w:rsidR="00837EAE" w:rsidRPr="00837EAE" w:rsidRDefault="00837EAE" w:rsidP="00837EAE">
      <w:pPr>
        <w:spacing w:after="200" w:line="276" w:lineRule="auto"/>
        <w:ind w:firstLine="567"/>
        <w:jc w:val="both"/>
        <w:rPr>
          <w:rFonts w:ascii="Arial" w:hAnsi="Arial" w:cs="Arial"/>
          <w:sz w:val="24"/>
          <w:szCs w:val="24"/>
          <w:lang w:val="pl-PL"/>
        </w:rPr>
      </w:pPr>
      <w:r w:rsidRPr="00837EAE">
        <w:rPr>
          <w:rFonts w:ascii="Arial" w:hAnsi="Arial" w:cs="Arial"/>
          <w:sz w:val="24"/>
          <w:szCs w:val="24"/>
          <w:lang w:val="pl-PL"/>
        </w:rPr>
        <w:t xml:space="preserve">W zarekwirowanym przez wojsko hotelu na rogu Tritone i Corso Umberto zamówiłem butelkę zimnego wina i zaprowadziłem go do mojego pokoju na trzecim piętrze. Było duszno, zza przymkniętych żaluzji wpadały do pokoju spłaszczone promienie światła, przez ściany dochodziły krzyki pijanych żołnierzy i piski dziewcząt ulicznych, na ulicy kotłował się leniwy tłum. Upał dochodził do zenitu. Usiedliśmy swobodnie na łóżku. Przyglądałem się bezmyślnie wzorom na tapetach, nie wiedząc, co począć. Gdyż czułem przez skórę, że nie powiedział wszystkiego. </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 W tej historii – zaczął ostrożnie – jest pewna sprawa, którą przemilczałem i którą chciałbym ci teraz powiedzieć. Nie mówiłem o niej dotąd z nikim, bo prawdę powiedziawszy, nie miałem z kim. Kiedy wróciłem do Polski, nie znalazłem przy życiu nikogo, dosłownie nikogo z mojej bliższej i dalszej rodziny. Ale przez tyle bezsennych nocy marzyłem o tym, aby spotkać kogoś, kto mógłby mnie zrozumieć, kto był także w obozie sowieckim… Nie żądam od ciebie niczego, nie proszę o nic. Zmieniłem po wojnie nazwisko i za parę miesięcy, może za rok, rozpocznę w Ameryce nowe życie. Ale zanim to się stanie, chciałbym, abyś wysłuchawszy mojej opowieści, powiedział tylko jedno słowo: rozumiem…</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 xml:space="preserve">– Mów – zachęciłem go, dolewając do szklanki wina – siedzieliśmy przecież </w:t>
      </w:r>
      <w:r w:rsidRPr="00837EAE">
        <w:rPr>
          <w:rFonts w:ascii="Arial" w:hAnsi="Arial" w:cs="Arial"/>
          <w:sz w:val="24"/>
          <w:szCs w:val="24"/>
        </w:rPr>
        <w:br/>
        <w:t>w jednej celi. Po tej wojnie to prawie tyle samo, co gdybyśmy siedzieli w jednej ławie szkolnej…</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 xml:space="preserve">– Nie tak łatwo utrzymałem się na stanowisku dziesiętnika w brygadzie budowlanej. W Rosji, jak wiesz, trzeba za wszystko płacić. W lutym 1942 roku, czyli </w:t>
      </w:r>
      <w:r w:rsidRPr="00837EAE">
        <w:rPr>
          <w:rFonts w:ascii="Arial" w:hAnsi="Arial" w:cs="Arial"/>
          <w:sz w:val="24"/>
          <w:szCs w:val="24"/>
        </w:rPr>
        <w:br/>
        <w:t>w miesiąc zaledwie po przeniesieniu mnie z ogólnych robót do baraku technicznego, zostałem nocą wezwany do Trzeciego Oddziału. Był to okres, kiedy Rosjanie brali na Niemcach odwet za klęski na froncie nawet w obozach. W mojej brygadzie pracowało czterech Niemców – dwóch zrusyfikowanych zupełnie Niemców nadwołżańskich i dwóch komunistów niemieckich, którzy uciekli do Rosji w roku 1935. Pracowali doskonale: nie miałem im nic do zarzucenia, chyba to tylko, że unikali jak ognia rozmów na tematy polityczne. Zażądano ode mnie, abym złożył zeznanie, że słyszałem ich rozmawiających po niemiecku o bliskim nadejściu Hitlera. Mój Boże, jednym z największych koszmarów systemu sowieckiego jest mania legalnego likwidowania ofiar… Nie wystarczy strzelić komuś w łeb, trzeba jeszcze, żeby o to na procesie pięknie poprosił. Nie wystarczy uwikłać człowieka w ponurą fikcję, trzeba jeszcze, żeby potwierdzili ją świadkowie. Oficer NKWD nie ukrywał przede mną, że jeśli odmówię, wrócę na ogólne roboty, do lasu… Miałem więc do wyboru własną śmierć lub śmierć tych czterech…</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Nalał sobie wina i trzęsącą się ręką podniósł szklankę do ust. Spod przymrużonych powiek widziałem jego spoconą, przekrzywioną strachem twarz.</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 xml:space="preserve">– I wybrałem. Miałem dość lasu i tego przeraźliwego, codziennego wywijania się od śmierci – chciałem żyć. Złożyłem zeznanie. [...] </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 xml:space="preserve">Za ścianą jakiś kobiecy głos zapiał fałszywym falsetem piosenkę włoską i umilkł nagle, ucięty przekleństwem. Zrobiło się trochę chłodniej, ale słyszałem nieomal, jak rozgrzane opony samochodów odrywają się z trzaskiem od lepkiego asfaltu. </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 xml:space="preserve">– Gdybym to powiedział komukolwiek z ludzi, wśród których teraz żyję – podjął cicho – nie uwierzyłby lub uwierzywszy, nie podałby mi ręki. Ale ty, ty przecież wiesz, do czego nas doprowadzono. Powiedz tylko to jedno słowo: rozumiem… </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 xml:space="preserve">Poczułem, jak krew uderza mi do skroni, a wraz z nią cisną się przed oczy dawne obrazy, wspomnienia. Ale o ileż bardziej były zatarte wówczas, gdy tłumiłem je siłą, by uratować wiarę w ludzką godność, niż teraz, gdy nareszcie uspokojony – spoglądałem na nie jak na ostygłą przeszłość! Może wymówiłbym bez trudu to jedno słowo nazajutrz po zwolnieniu z obozu. Może… Miałem już jednak za sobą trzy lata wolności, trzy lata wędrówek wojennych, udziału w bitwach, normalnych uczuć, miłości, przyjaźni, życzliwości… Dni naszego życia nie są podobne do dni naszej śmierci i prawa naszego życia nie są również prawami naszej śmierci. Wróciłem z takim trudem między ludzi i miałbym teraz od nich dobrowolnie uciekać? Nie, nie mogłem wymówić tego słowa. </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 xml:space="preserve">– Więc? – zapytał cicho. </w:t>
      </w:r>
    </w:p>
    <w:p w:rsidR="00837EAE" w:rsidRPr="00837EAE" w:rsidRDefault="00837EAE" w:rsidP="00837EAE">
      <w:pPr>
        <w:pStyle w:val="redniasiatka21"/>
        <w:spacing w:line="276" w:lineRule="auto"/>
        <w:ind w:firstLine="567"/>
        <w:jc w:val="both"/>
        <w:rPr>
          <w:rFonts w:ascii="Arial" w:hAnsi="Arial" w:cs="Arial"/>
          <w:sz w:val="24"/>
          <w:szCs w:val="24"/>
        </w:rPr>
      </w:pPr>
      <w:r w:rsidRPr="00837EAE">
        <w:rPr>
          <w:rFonts w:ascii="Arial" w:hAnsi="Arial" w:cs="Arial"/>
          <w:sz w:val="24"/>
          <w:szCs w:val="24"/>
        </w:rPr>
        <w:t>Wstałem z łóżka i nie patrząc mu w oczy, podszedłem do okna. Odwrócony plecami do pokoju, słyszałem, jak wychodzi i przymyka ostrożnie drzwi. Pchnąłem żaluzje.</w:t>
      </w:r>
    </w:p>
    <w:p w:rsidR="00837EAE" w:rsidRPr="00837EAE" w:rsidRDefault="00837EAE" w:rsidP="00837EAE">
      <w:pPr>
        <w:spacing w:line="276" w:lineRule="auto"/>
        <w:jc w:val="right"/>
        <w:rPr>
          <w:rFonts w:ascii="Arial" w:hAnsi="Arial" w:cs="Arial"/>
          <w:szCs w:val="24"/>
          <w:lang w:val="pl-PL"/>
        </w:rPr>
      </w:pPr>
      <w:r w:rsidRPr="00837EAE">
        <w:rPr>
          <w:rFonts w:ascii="Arial" w:hAnsi="Arial" w:cs="Arial"/>
          <w:szCs w:val="24"/>
          <w:lang w:val="pl-PL"/>
        </w:rPr>
        <w:t xml:space="preserve">Gustaw Herling-Grudziński, </w:t>
      </w:r>
      <w:r w:rsidRPr="00837EAE">
        <w:rPr>
          <w:rFonts w:ascii="Arial" w:hAnsi="Arial" w:cs="Arial"/>
          <w:i/>
          <w:szCs w:val="24"/>
          <w:lang w:val="pl-PL"/>
        </w:rPr>
        <w:t>Inny świat</w:t>
      </w:r>
      <w:r w:rsidRPr="00837EAE">
        <w:rPr>
          <w:rFonts w:ascii="Arial" w:hAnsi="Arial" w:cs="Arial"/>
          <w:szCs w:val="24"/>
          <w:lang w:val="pl-PL"/>
        </w:rPr>
        <w:t xml:space="preserve">. </w:t>
      </w:r>
      <w:r w:rsidRPr="00837EAE">
        <w:rPr>
          <w:rFonts w:ascii="Arial" w:hAnsi="Arial" w:cs="Arial"/>
          <w:i/>
          <w:szCs w:val="24"/>
          <w:lang w:val="pl-PL"/>
        </w:rPr>
        <w:t>Zapiski sowieckie</w:t>
      </w:r>
      <w:r w:rsidRPr="00837EAE">
        <w:rPr>
          <w:rFonts w:ascii="Arial" w:hAnsi="Arial" w:cs="Arial"/>
          <w:szCs w:val="24"/>
          <w:lang w:val="pl-PL"/>
        </w:rPr>
        <w:t>, Warszawa 1989.</w:t>
      </w:r>
    </w:p>
    <w:p w:rsidR="00837EAE" w:rsidRPr="00173F8E" w:rsidRDefault="00837EAE" w:rsidP="00837EAE">
      <w:pPr>
        <w:spacing w:line="276" w:lineRule="auto"/>
        <w:jc w:val="right"/>
        <w:rPr>
          <w:rFonts w:ascii="Arial" w:hAnsi="Arial" w:cs="Arial"/>
          <w:lang w:val="pl-PL"/>
        </w:rPr>
      </w:pPr>
      <w:r w:rsidRPr="00173F8E">
        <w:rPr>
          <w:rFonts w:ascii="Arial" w:hAnsi="Arial" w:cs="Arial"/>
          <w:lang w:val="pl-PL"/>
        </w:rPr>
        <w:t>(</w:t>
      </w:r>
      <w:r>
        <w:rPr>
          <w:rFonts w:ascii="Arial" w:hAnsi="Arial" w:cs="Arial"/>
          <w:lang w:val="pl-PL"/>
        </w:rPr>
        <w:t>649</w:t>
      </w:r>
      <w:r w:rsidRPr="00173F8E">
        <w:rPr>
          <w:rFonts w:ascii="Arial" w:hAnsi="Arial" w:cs="Arial"/>
          <w:lang w:val="pl-PL"/>
        </w:rPr>
        <w:t xml:space="preserve"> wyrazów)</w:t>
      </w:r>
    </w:p>
    <w:p w:rsidR="003B4413" w:rsidRPr="00837EAE" w:rsidRDefault="003B4413" w:rsidP="003B4413">
      <w:pPr>
        <w:tabs>
          <w:tab w:val="left" w:pos="5760"/>
        </w:tabs>
        <w:spacing w:after="0" w:line="240" w:lineRule="auto"/>
        <w:jc w:val="center"/>
        <w:rPr>
          <w:rFonts w:ascii="Arial" w:eastAsia="Times New Roman" w:hAnsi="Arial" w:cs="Arial"/>
          <w:b/>
          <w:sz w:val="28"/>
          <w:szCs w:val="28"/>
          <w:lang w:val="pl-PL" w:eastAsia="fi-FI"/>
        </w:rPr>
      </w:pPr>
    </w:p>
    <w:p w:rsidR="003B4413" w:rsidRPr="00837EAE" w:rsidRDefault="003B4413" w:rsidP="003B4413">
      <w:pPr>
        <w:tabs>
          <w:tab w:val="left" w:pos="5760"/>
        </w:tabs>
        <w:spacing w:after="0" w:line="240" w:lineRule="auto"/>
        <w:jc w:val="center"/>
        <w:rPr>
          <w:rFonts w:ascii="Arial" w:eastAsia="Times New Roman" w:hAnsi="Arial" w:cs="Arial"/>
          <w:b/>
          <w:sz w:val="28"/>
          <w:szCs w:val="28"/>
          <w:lang w:val="pl-PL" w:eastAsia="fi-FI"/>
        </w:rPr>
      </w:pPr>
    </w:p>
    <w:p w:rsidR="00F3429D" w:rsidRDefault="00F3429D" w:rsidP="003B4413">
      <w:pPr>
        <w:tabs>
          <w:tab w:val="left" w:pos="5760"/>
        </w:tabs>
        <w:spacing w:after="0" w:line="240" w:lineRule="auto"/>
        <w:jc w:val="center"/>
        <w:rPr>
          <w:rFonts w:ascii="Arial" w:eastAsia="Times New Roman" w:hAnsi="Arial" w:cs="Arial"/>
          <w:b/>
          <w:sz w:val="28"/>
          <w:szCs w:val="28"/>
          <w:lang w:val="pl-PL" w:eastAsia="fi-FI"/>
        </w:rPr>
        <w:sectPr w:rsidR="00F3429D" w:rsidSect="003B4413">
          <w:headerReference w:type="default" r:id="rId8"/>
          <w:pgSz w:w="11906" w:h="16838"/>
          <w:pgMar w:top="1134" w:right="851" w:bottom="1134" w:left="1134" w:header="709" w:footer="709" w:gutter="0"/>
          <w:cols w:space="708"/>
          <w:docGrid w:linePitch="360"/>
        </w:sectPr>
      </w:pPr>
    </w:p>
    <w:p w:rsidR="00F3429D" w:rsidRPr="00F3429D" w:rsidRDefault="00F3429D" w:rsidP="00F3429D">
      <w:pPr>
        <w:tabs>
          <w:tab w:val="left" w:pos="2205"/>
          <w:tab w:val="center" w:pos="7852"/>
        </w:tabs>
        <w:spacing w:after="0" w:line="240" w:lineRule="auto"/>
        <w:jc w:val="center"/>
        <w:rPr>
          <w:rFonts w:ascii="Arial" w:hAnsi="Arial" w:cs="Arial"/>
          <w:b/>
          <w:sz w:val="24"/>
          <w:szCs w:val="24"/>
          <w:lang w:val="pl-PL"/>
        </w:rPr>
      </w:pPr>
      <w:r w:rsidRPr="00F3429D">
        <w:rPr>
          <w:rFonts w:ascii="Arial" w:hAnsi="Arial" w:cs="Arial"/>
          <w:b/>
          <w:sz w:val="24"/>
          <w:szCs w:val="24"/>
          <w:lang w:val="pl-PL"/>
        </w:rPr>
        <w:t>SCHEMAT OCENIANIA ZADAŃ MATURALNYCH</w:t>
      </w:r>
    </w:p>
    <w:p w:rsidR="00F3429D" w:rsidRDefault="00F3429D" w:rsidP="00F3429D">
      <w:pPr>
        <w:tabs>
          <w:tab w:val="left" w:pos="2205"/>
          <w:tab w:val="center" w:pos="7852"/>
        </w:tabs>
        <w:spacing w:after="0" w:line="240" w:lineRule="auto"/>
        <w:jc w:val="center"/>
        <w:rPr>
          <w:rFonts w:ascii="Arial" w:hAnsi="Arial" w:cs="Arial"/>
          <w:b/>
          <w:sz w:val="24"/>
          <w:szCs w:val="24"/>
          <w:lang w:val="pl-PL"/>
        </w:rPr>
      </w:pPr>
      <w:r w:rsidRPr="00F3429D">
        <w:rPr>
          <w:rFonts w:ascii="Arial" w:hAnsi="Arial" w:cs="Arial"/>
          <w:b/>
          <w:sz w:val="24"/>
          <w:szCs w:val="24"/>
          <w:lang w:val="pl-PL"/>
        </w:rPr>
        <w:t xml:space="preserve">Pisemny egzamin maturalny – Matura Europejska, </w:t>
      </w:r>
      <w:r>
        <w:rPr>
          <w:rFonts w:ascii="Arial" w:hAnsi="Arial" w:cs="Arial"/>
          <w:b/>
          <w:sz w:val="24"/>
          <w:szCs w:val="24"/>
          <w:lang w:val="pl-PL"/>
        </w:rPr>
        <w:t>LI</w:t>
      </w:r>
    </w:p>
    <w:p w:rsidR="00F3429D" w:rsidRPr="00F3429D" w:rsidRDefault="00F3429D" w:rsidP="00F3429D">
      <w:pPr>
        <w:tabs>
          <w:tab w:val="left" w:pos="2205"/>
          <w:tab w:val="center" w:pos="7852"/>
        </w:tabs>
        <w:spacing w:after="0" w:line="240" w:lineRule="auto"/>
        <w:jc w:val="center"/>
        <w:rPr>
          <w:rFonts w:ascii="Arial" w:hAnsi="Arial" w:cs="Arial"/>
          <w:b/>
          <w:sz w:val="24"/>
          <w:szCs w:val="24"/>
          <w:lang w:val="pl-PL"/>
        </w:rPr>
      </w:pPr>
    </w:p>
    <w:p w:rsidR="00F3429D" w:rsidRDefault="00F3429D" w:rsidP="00F3429D">
      <w:pPr>
        <w:tabs>
          <w:tab w:val="left" w:pos="2205"/>
          <w:tab w:val="center" w:pos="7852"/>
        </w:tabs>
        <w:spacing w:after="0" w:line="240" w:lineRule="auto"/>
        <w:jc w:val="center"/>
        <w:rPr>
          <w:rFonts w:ascii="Arial" w:hAnsi="Arial" w:cs="Arial"/>
          <w:b/>
          <w:sz w:val="24"/>
          <w:szCs w:val="24"/>
          <w:lang w:val="pl-PL"/>
        </w:rPr>
      </w:pPr>
    </w:p>
    <w:p w:rsidR="00F3429D" w:rsidRDefault="00F3429D" w:rsidP="00F3429D">
      <w:pPr>
        <w:tabs>
          <w:tab w:val="left" w:pos="2205"/>
          <w:tab w:val="center" w:pos="7852"/>
        </w:tabs>
        <w:spacing w:after="0" w:line="240" w:lineRule="auto"/>
        <w:rPr>
          <w:rFonts w:ascii="Arial" w:hAnsi="Arial" w:cs="Arial"/>
          <w:b/>
          <w:sz w:val="24"/>
          <w:szCs w:val="24"/>
          <w:u w:val="single"/>
        </w:rPr>
      </w:pPr>
      <w:r w:rsidRPr="00F3429D">
        <w:rPr>
          <w:rFonts w:ascii="Arial" w:hAnsi="Arial" w:cs="Arial"/>
          <w:b/>
          <w:sz w:val="24"/>
          <w:szCs w:val="24"/>
          <w:lang w:val="pl-PL"/>
        </w:rPr>
        <w:t>CZĘ</w:t>
      </w:r>
      <w:r>
        <w:rPr>
          <w:rFonts w:ascii="Arial" w:hAnsi="Arial" w:cs="Arial"/>
          <w:b/>
          <w:sz w:val="24"/>
          <w:szCs w:val="24"/>
          <w:lang w:val="pl-PL"/>
        </w:rPr>
        <w:t xml:space="preserve">ŚĆ 1.                                                                                                   </w:t>
      </w:r>
      <w:r w:rsidRPr="001E52D9">
        <w:rPr>
          <w:rFonts w:ascii="Arial" w:hAnsi="Arial" w:cs="Arial"/>
          <w:b/>
          <w:sz w:val="24"/>
          <w:szCs w:val="24"/>
          <w:u w:val="single"/>
        </w:rPr>
        <w:t>30 pkt.</w:t>
      </w:r>
    </w:p>
    <w:p w:rsidR="00F3429D" w:rsidRDefault="00F3429D" w:rsidP="00F3429D">
      <w:pPr>
        <w:tabs>
          <w:tab w:val="left" w:pos="2205"/>
          <w:tab w:val="center" w:pos="7852"/>
        </w:tabs>
        <w:spacing w:after="0" w:line="240" w:lineRule="auto"/>
        <w:rPr>
          <w:rFonts w:ascii="Arial" w:hAnsi="Arial" w:cs="Arial"/>
          <w:b/>
          <w:sz w:val="24"/>
          <w:szCs w:val="24"/>
          <w:u w:val="single"/>
        </w:rPr>
      </w:pPr>
    </w:p>
    <w:p w:rsidR="00D67219" w:rsidRPr="00E64EAB" w:rsidRDefault="00D67219" w:rsidP="00D67219">
      <w:pPr>
        <w:jc w:val="both"/>
        <w:rPr>
          <w:rFonts w:ascii="Times New Roman" w:hAnsi="Times New Roman"/>
          <w:lang w:val="pl-PL"/>
        </w:rPr>
      </w:pPr>
      <w:r w:rsidRPr="00D67219">
        <w:rPr>
          <w:rFonts w:ascii="Arial" w:hAnsi="Arial" w:cs="Arial"/>
          <w:sz w:val="24"/>
          <w:lang w:val="pl-PL"/>
        </w:rPr>
        <w:t>W części testowej każda odpowiedź jest punktowana. Liczba punktów do uzyskania jest podana w arkuszu egzaminacyjnym obok zadania, a w kryteriach oceniania uszczegółowione są zasady przyznawania punktów.</w:t>
      </w:r>
      <w:r>
        <w:rPr>
          <w:rFonts w:ascii="Times New Roman" w:hAnsi="Times New Roman"/>
          <w:sz w:val="24"/>
          <w:lang w:val="pl-PL"/>
        </w:rPr>
        <w:t xml:space="preserve"> </w:t>
      </w:r>
      <w:r>
        <w:rPr>
          <w:rFonts w:ascii="Arial" w:hAnsi="Arial" w:cs="Arial"/>
          <w:sz w:val="24"/>
          <w:szCs w:val="24"/>
          <w:lang w:val="pl-PL"/>
        </w:rPr>
        <w:t>Kryteria oceniania</w:t>
      </w:r>
      <w:r>
        <w:rPr>
          <w:rFonts w:ascii="Arial" w:hAnsi="Arial" w:cs="Arial"/>
          <w:sz w:val="24"/>
          <w:szCs w:val="24"/>
        </w:rPr>
        <w:t xml:space="preserve"> dostosowane są do zadań w danym arkuszu.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343"/>
        <w:gridCol w:w="1887"/>
      </w:tblGrid>
      <w:tr w:rsidR="00F3429D" w:rsidRPr="001E52D9" w:rsidTr="00D4326A">
        <w:trPr>
          <w:trHeight w:val="613"/>
        </w:trPr>
        <w:tc>
          <w:tcPr>
            <w:tcW w:w="1123" w:type="dxa"/>
            <w:shd w:val="clear" w:color="auto" w:fill="auto"/>
          </w:tcPr>
          <w:p w:rsidR="00D67219" w:rsidRPr="00D4326A" w:rsidRDefault="00D67219" w:rsidP="00D4326A">
            <w:pPr>
              <w:spacing w:line="276" w:lineRule="auto"/>
              <w:rPr>
                <w:rFonts w:ascii="Arial" w:hAnsi="Arial" w:cs="Arial"/>
                <w:b/>
                <w:sz w:val="10"/>
                <w:szCs w:val="10"/>
              </w:rPr>
            </w:pPr>
          </w:p>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Zadanie</w:t>
            </w:r>
          </w:p>
        </w:tc>
        <w:tc>
          <w:tcPr>
            <w:tcW w:w="6343" w:type="dxa"/>
            <w:shd w:val="clear" w:color="auto" w:fill="auto"/>
          </w:tcPr>
          <w:p w:rsidR="00F3429D" w:rsidRPr="00D4326A" w:rsidRDefault="00D67219" w:rsidP="00D4326A">
            <w:pPr>
              <w:spacing w:line="276" w:lineRule="auto"/>
              <w:rPr>
                <w:rFonts w:ascii="Arial" w:hAnsi="Arial" w:cs="Arial"/>
                <w:b/>
                <w:sz w:val="10"/>
                <w:szCs w:val="10"/>
              </w:rPr>
            </w:pPr>
            <w:r w:rsidRPr="00D4326A">
              <w:rPr>
                <w:rFonts w:ascii="Arial" w:hAnsi="Arial" w:cs="Arial"/>
                <w:b/>
                <w:sz w:val="24"/>
                <w:szCs w:val="24"/>
              </w:rPr>
              <w:t xml:space="preserve">         </w:t>
            </w:r>
          </w:p>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Kryteria punktowania</w:t>
            </w:r>
          </w:p>
        </w:tc>
        <w:tc>
          <w:tcPr>
            <w:tcW w:w="1887" w:type="dxa"/>
            <w:shd w:val="clear" w:color="auto" w:fill="auto"/>
          </w:tcPr>
          <w:p w:rsidR="00F3429D" w:rsidRPr="00D4326A" w:rsidRDefault="00F3429D" w:rsidP="00D4326A">
            <w:pPr>
              <w:spacing w:line="276" w:lineRule="auto"/>
              <w:rPr>
                <w:rFonts w:ascii="Arial" w:hAnsi="Arial" w:cs="Arial"/>
                <w:b/>
                <w:sz w:val="10"/>
                <w:szCs w:val="10"/>
              </w:rPr>
            </w:pPr>
          </w:p>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punkty</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1.</w:t>
            </w:r>
          </w:p>
        </w:tc>
        <w:tc>
          <w:tcPr>
            <w:tcW w:w="6343" w:type="dxa"/>
            <w:shd w:val="clear" w:color="auto" w:fill="auto"/>
          </w:tcPr>
          <w:p w:rsidR="00F3429D" w:rsidRPr="00D4326A" w:rsidRDefault="00F3429D" w:rsidP="00D4326A">
            <w:pPr>
              <w:tabs>
                <w:tab w:val="left" w:pos="284"/>
              </w:tabs>
              <w:rPr>
                <w:rFonts w:ascii="Arial" w:hAnsi="Arial" w:cs="Arial"/>
                <w:sz w:val="24"/>
                <w:szCs w:val="24"/>
              </w:rPr>
            </w:pPr>
            <w:r w:rsidRPr="00D4326A">
              <w:rPr>
                <w:rFonts w:ascii="Arial" w:hAnsi="Arial" w:cs="Arial"/>
                <w:sz w:val="24"/>
                <w:szCs w:val="24"/>
              </w:rPr>
              <w:t>(0–2)</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2 punkty – </w:t>
            </w:r>
            <w:r w:rsidRPr="00D4326A">
              <w:rPr>
                <w:rFonts w:ascii="Arial" w:hAnsi="Arial" w:cs="Arial"/>
                <w:sz w:val="24"/>
                <w:szCs w:val="24"/>
              </w:rPr>
              <w:t>poprawne sformułowanie tematu artykułu.</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0 punktów</w:t>
            </w:r>
            <w:r w:rsidRPr="00D4326A">
              <w:rPr>
                <w:rFonts w:ascii="Arial" w:hAnsi="Arial" w:cs="Arial"/>
                <w:sz w:val="24"/>
                <w:szCs w:val="24"/>
              </w:rPr>
              <w:t xml:space="preserve"> – inna odpowiedź.</w:t>
            </w:r>
          </w:p>
          <w:p w:rsidR="00D67219" w:rsidRPr="00D4326A" w:rsidRDefault="00D67219" w:rsidP="00D4326A">
            <w:pPr>
              <w:tabs>
                <w:tab w:val="left" w:pos="284"/>
              </w:tabs>
              <w:rPr>
                <w:rFonts w:ascii="Arial" w:hAnsi="Arial" w:cs="Arial"/>
                <w:sz w:val="10"/>
                <w:szCs w:val="10"/>
              </w:rPr>
            </w:pPr>
          </w:p>
          <w:p w:rsidR="00F3429D" w:rsidRPr="00D4326A" w:rsidRDefault="00F3429D" w:rsidP="00D4326A">
            <w:pPr>
              <w:tabs>
                <w:tab w:val="left" w:pos="284"/>
              </w:tabs>
              <w:rPr>
                <w:rFonts w:ascii="Arial" w:hAnsi="Arial" w:cs="Arial"/>
                <w:sz w:val="24"/>
                <w:szCs w:val="24"/>
                <w:u w:val="single"/>
              </w:rPr>
            </w:pPr>
            <w:r w:rsidRPr="00D4326A">
              <w:rPr>
                <w:rFonts w:ascii="Arial" w:hAnsi="Arial" w:cs="Arial"/>
                <w:sz w:val="24"/>
                <w:szCs w:val="24"/>
                <w:u w:val="single"/>
              </w:rPr>
              <w:t>Przykład poprawnej odpowiedzi:</w:t>
            </w:r>
          </w:p>
          <w:p w:rsidR="00F3429D" w:rsidRPr="00D4326A" w:rsidRDefault="00F3429D" w:rsidP="00D4326A">
            <w:pPr>
              <w:spacing w:line="276" w:lineRule="auto"/>
              <w:rPr>
                <w:rFonts w:ascii="Arial" w:hAnsi="Arial" w:cs="Arial"/>
                <w:i/>
                <w:iCs/>
                <w:sz w:val="24"/>
                <w:szCs w:val="24"/>
              </w:rPr>
            </w:pPr>
            <w:r w:rsidRPr="00D4326A">
              <w:rPr>
                <w:rFonts w:ascii="Arial" w:hAnsi="Arial" w:cs="Arial"/>
                <w:i/>
                <w:iCs/>
                <w:sz w:val="24"/>
                <w:szCs w:val="24"/>
              </w:rPr>
              <w:t>Sposób działania, a także zalety i wady automatycznych (internetowych) tłumaczy w</w:t>
            </w:r>
            <w:r w:rsidR="00D67219" w:rsidRPr="00D4326A">
              <w:rPr>
                <w:rFonts w:ascii="Arial" w:hAnsi="Arial" w:cs="Arial"/>
                <w:i/>
                <w:iCs/>
                <w:sz w:val="24"/>
                <w:szCs w:val="24"/>
              </w:rPr>
              <w:t xml:space="preserve">raz z konkretnymi przykładami. </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 xml:space="preserve"> 2 pkt.</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2.</w:t>
            </w:r>
          </w:p>
        </w:tc>
        <w:tc>
          <w:tcPr>
            <w:tcW w:w="6343" w:type="dxa"/>
            <w:shd w:val="clear" w:color="auto" w:fill="auto"/>
          </w:tcPr>
          <w:p w:rsidR="00F3429D" w:rsidRPr="00D4326A" w:rsidRDefault="00F3429D" w:rsidP="00D4326A">
            <w:pPr>
              <w:tabs>
                <w:tab w:val="left" w:pos="284"/>
              </w:tabs>
              <w:rPr>
                <w:rFonts w:ascii="Arial" w:hAnsi="Arial" w:cs="Arial"/>
                <w:sz w:val="24"/>
                <w:szCs w:val="24"/>
              </w:rPr>
            </w:pPr>
            <w:r w:rsidRPr="00D4326A">
              <w:rPr>
                <w:rFonts w:ascii="Arial" w:hAnsi="Arial" w:cs="Arial"/>
                <w:sz w:val="24"/>
                <w:szCs w:val="24"/>
              </w:rPr>
              <w:t>(0–1–2)</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2 punkty – </w:t>
            </w:r>
            <w:r w:rsidRPr="00D4326A">
              <w:rPr>
                <w:rFonts w:ascii="Arial" w:hAnsi="Arial" w:cs="Arial"/>
                <w:sz w:val="24"/>
                <w:szCs w:val="24"/>
              </w:rPr>
              <w:t>poprawne wyjaśnienie różnic między metodami (odpowiedź pełna, pogłębiona).</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1 punkt – </w:t>
            </w:r>
            <w:r w:rsidRPr="00D4326A">
              <w:rPr>
                <w:rFonts w:ascii="Arial" w:hAnsi="Arial" w:cs="Arial"/>
                <w:sz w:val="24"/>
                <w:szCs w:val="24"/>
              </w:rPr>
              <w:t>częściowo poprawne wyjaśnienie różnic między metodami (odpowiedź niepełna LUB bardzo ogólna).</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0 punktów</w:t>
            </w:r>
            <w:r w:rsidRPr="00D4326A">
              <w:rPr>
                <w:rFonts w:ascii="Arial" w:hAnsi="Arial" w:cs="Arial"/>
                <w:sz w:val="24"/>
                <w:szCs w:val="24"/>
              </w:rPr>
              <w:t xml:space="preserve"> – inna odpowiedź. </w:t>
            </w:r>
          </w:p>
          <w:p w:rsidR="00F3429D" w:rsidRPr="00D4326A" w:rsidRDefault="00F3429D" w:rsidP="00D4326A">
            <w:pPr>
              <w:spacing w:line="276" w:lineRule="auto"/>
              <w:rPr>
                <w:rFonts w:ascii="Arial" w:hAnsi="Arial" w:cs="Arial"/>
                <w:b/>
                <w:sz w:val="10"/>
                <w:szCs w:val="10"/>
              </w:rPr>
            </w:pPr>
          </w:p>
          <w:p w:rsidR="00F3429D" w:rsidRPr="00D4326A" w:rsidRDefault="00F3429D" w:rsidP="00D4326A">
            <w:pPr>
              <w:tabs>
                <w:tab w:val="left" w:pos="284"/>
              </w:tabs>
              <w:rPr>
                <w:rFonts w:ascii="Arial" w:hAnsi="Arial" w:cs="Arial"/>
                <w:sz w:val="24"/>
                <w:szCs w:val="24"/>
                <w:u w:val="single"/>
              </w:rPr>
            </w:pPr>
            <w:r w:rsidRPr="00D4326A">
              <w:rPr>
                <w:rFonts w:ascii="Arial" w:hAnsi="Arial" w:cs="Arial"/>
                <w:sz w:val="24"/>
                <w:szCs w:val="24"/>
                <w:u w:val="single"/>
              </w:rPr>
              <w:t>Przykład poprawnej odpowiedzi:</w:t>
            </w:r>
          </w:p>
          <w:p w:rsidR="00F3429D" w:rsidRPr="00D4326A" w:rsidRDefault="00F3429D" w:rsidP="00D4326A">
            <w:pPr>
              <w:tabs>
                <w:tab w:val="left" w:pos="284"/>
              </w:tabs>
              <w:rPr>
                <w:rFonts w:ascii="Arial" w:hAnsi="Arial" w:cs="Arial"/>
                <w:sz w:val="24"/>
                <w:szCs w:val="24"/>
                <w:u w:val="single"/>
              </w:rPr>
            </w:pPr>
            <w:r w:rsidRPr="00D4326A">
              <w:rPr>
                <w:rFonts w:ascii="Arial" w:hAnsi="Arial" w:cs="Arial"/>
                <w:i/>
                <w:iCs/>
                <w:sz w:val="24"/>
                <w:szCs w:val="24"/>
              </w:rPr>
              <w:t>Metody regułowe koncentrują się na badaniu, w jaki sposób w różnych językach budowane są konkretne zdania po to, aby potem przenieść ich zasady na drugi język.</w:t>
            </w:r>
          </w:p>
          <w:p w:rsidR="00F3429D" w:rsidRPr="00D4326A" w:rsidRDefault="00F3429D" w:rsidP="00D4326A">
            <w:pPr>
              <w:spacing w:line="276" w:lineRule="auto"/>
              <w:rPr>
                <w:rFonts w:ascii="Arial" w:hAnsi="Arial" w:cs="Arial"/>
                <w:i/>
                <w:iCs/>
                <w:sz w:val="24"/>
                <w:szCs w:val="24"/>
              </w:rPr>
            </w:pPr>
            <w:r w:rsidRPr="00D4326A">
              <w:rPr>
                <w:rFonts w:ascii="Arial" w:hAnsi="Arial" w:cs="Arial"/>
                <w:i/>
                <w:iCs/>
                <w:sz w:val="24"/>
                <w:szCs w:val="24"/>
              </w:rPr>
              <w:t>Metody statystyczne znajdują wiele różnych gotowych (prztłumaczonych) tekstów i na ich podstawie wybierają najczęściej pojawiające się w nich rozwiązania.</w:t>
            </w:r>
          </w:p>
          <w:p w:rsidR="00F3429D" w:rsidRPr="00D4326A" w:rsidRDefault="00F3429D" w:rsidP="00D4326A">
            <w:pPr>
              <w:spacing w:line="276" w:lineRule="auto"/>
              <w:rPr>
                <w:rFonts w:ascii="Arial" w:hAnsi="Arial" w:cs="Arial"/>
                <w:sz w:val="24"/>
                <w:szCs w:val="24"/>
              </w:rPr>
            </w:pPr>
            <w:r w:rsidRPr="00D4326A">
              <w:rPr>
                <w:rFonts w:ascii="Arial" w:hAnsi="Arial" w:cs="Arial"/>
                <w:sz w:val="24"/>
                <w:szCs w:val="24"/>
                <w:u w:val="single"/>
              </w:rPr>
              <w:t>Uwaga</w:t>
            </w:r>
            <w:r w:rsidRPr="00D4326A">
              <w:rPr>
                <w:rFonts w:ascii="Arial" w:hAnsi="Arial" w:cs="Arial"/>
                <w:sz w:val="24"/>
                <w:szCs w:val="24"/>
              </w:rPr>
              <w:t>: uczeń może porównywać każdą z cech kolejno lub najpierw omówić istotę metod regułowych, a następnie zestawić</w:t>
            </w:r>
            <w:r w:rsidR="00D67219" w:rsidRPr="00D4326A">
              <w:rPr>
                <w:rFonts w:ascii="Arial" w:hAnsi="Arial" w:cs="Arial"/>
                <w:sz w:val="24"/>
                <w:szCs w:val="24"/>
              </w:rPr>
              <w:t xml:space="preserve"> je z metodami statystycznymi. </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2 pkt.</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3.</w:t>
            </w:r>
          </w:p>
        </w:tc>
        <w:tc>
          <w:tcPr>
            <w:tcW w:w="6343" w:type="dxa"/>
            <w:shd w:val="clear" w:color="auto" w:fill="auto"/>
          </w:tcPr>
          <w:p w:rsidR="00F3429D" w:rsidRPr="00D4326A" w:rsidRDefault="00F3429D" w:rsidP="00D4326A">
            <w:pPr>
              <w:tabs>
                <w:tab w:val="left" w:pos="284"/>
              </w:tabs>
              <w:rPr>
                <w:rFonts w:ascii="Arial" w:hAnsi="Arial" w:cs="Arial"/>
                <w:sz w:val="24"/>
                <w:szCs w:val="24"/>
              </w:rPr>
            </w:pPr>
            <w:r w:rsidRPr="00D4326A">
              <w:rPr>
                <w:rFonts w:ascii="Arial" w:hAnsi="Arial" w:cs="Arial"/>
                <w:sz w:val="24"/>
                <w:szCs w:val="24"/>
              </w:rPr>
              <w:t>(0–1–2–3–4)</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4 punkty – </w:t>
            </w:r>
            <w:r w:rsidRPr="00D4326A">
              <w:rPr>
                <w:rFonts w:ascii="Arial" w:hAnsi="Arial" w:cs="Arial"/>
                <w:sz w:val="24"/>
                <w:szCs w:val="24"/>
              </w:rPr>
              <w:t>poprawne wskazanie 4 problemów.</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3 punkty – </w:t>
            </w:r>
            <w:r w:rsidRPr="00D4326A">
              <w:rPr>
                <w:rFonts w:ascii="Arial" w:hAnsi="Arial" w:cs="Arial"/>
                <w:sz w:val="24"/>
                <w:szCs w:val="24"/>
              </w:rPr>
              <w:t>poprawne wskazanie 3 problemów.</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2 punkty – </w:t>
            </w:r>
            <w:r w:rsidRPr="00D4326A">
              <w:rPr>
                <w:rFonts w:ascii="Arial" w:hAnsi="Arial" w:cs="Arial"/>
                <w:sz w:val="24"/>
                <w:szCs w:val="24"/>
              </w:rPr>
              <w:t>poprawne wskazanie 2 problemów.</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1 punkt – </w:t>
            </w:r>
            <w:r w:rsidRPr="00D4326A">
              <w:rPr>
                <w:rFonts w:ascii="Arial" w:hAnsi="Arial" w:cs="Arial"/>
                <w:sz w:val="24"/>
                <w:szCs w:val="24"/>
              </w:rPr>
              <w:t>poprawne wskazanie 1 problemu.</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0 punktów</w:t>
            </w:r>
            <w:r w:rsidRPr="00D4326A">
              <w:rPr>
                <w:rFonts w:ascii="Arial" w:hAnsi="Arial" w:cs="Arial"/>
                <w:sz w:val="24"/>
                <w:szCs w:val="24"/>
              </w:rPr>
              <w:t xml:space="preserve"> – inna odpowiedź </w:t>
            </w:r>
          </w:p>
          <w:p w:rsidR="00F3429D" w:rsidRPr="00D4326A" w:rsidRDefault="00F3429D" w:rsidP="00D4326A">
            <w:pPr>
              <w:spacing w:line="276" w:lineRule="auto"/>
              <w:rPr>
                <w:rFonts w:ascii="Arial" w:hAnsi="Arial" w:cs="Arial"/>
                <w:b/>
                <w:sz w:val="10"/>
                <w:szCs w:val="10"/>
              </w:rPr>
            </w:pPr>
          </w:p>
          <w:p w:rsidR="00F3429D" w:rsidRPr="00D4326A" w:rsidRDefault="00F3429D" w:rsidP="00D4326A">
            <w:pPr>
              <w:tabs>
                <w:tab w:val="left" w:pos="284"/>
              </w:tabs>
              <w:rPr>
                <w:rFonts w:ascii="Arial" w:hAnsi="Arial" w:cs="Arial"/>
                <w:sz w:val="24"/>
                <w:szCs w:val="24"/>
                <w:u w:val="single"/>
              </w:rPr>
            </w:pPr>
            <w:r w:rsidRPr="00D4326A">
              <w:rPr>
                <w:rFonts w:ascii="Arial" w:hAnsi="Arial" w:cs="Arial"/>
                <w:sz w:val="24"/>
                <w:szCs w:val="24"/>
                <w:u w:val="single"/>
              </w:rPr>
              <w:t>Przykłady poprawnych odpowiedzi:</w:t>
            </w:r>
          </w:p>
          <w:p w:rsidR="00F3429D" w:rsidRPr="00D4326A" w:rsidRDefault="00F3429D" w:rsidP="00D4326A">
            <w:pPr>
              <w:pStyle w:val="Kolorowalistaakcent11"/>
              <w:numPr>
                <w:ilvl w:val="0"/>
                <w:numId w:val="29"/>
              </w:numPr>
              <w:shd w:val="clear" w:color="auto" w:fill="FFFFFF"/>
              <w:spacing w:before="100" w:beforeAutospacing="1" w:after="0" w:line="240" w:lineRule="auto"/>
              <w:contextualSpacing/>
              <w:jc w:val="both"/>
              <w:rPr>
                <w:rFonts w:ascii="Arial" w:hAnsi="Arial" w:cs="Arial"/>
                <w:i/>
                <w:iCs/>
                <w:sz w:val="24"/>
                <w:szCs w:val="24"/>
              </w:rPr>
            </w:pPr>
            <w:r w:rsidRPr="00D4326A">
              <w:rPr>
                <w:rFonts w:ascii="Arial" w:hAnsi="Arial" w:cs="Arial"/>
                <w:i/>
                <w:iCs/>
                <w:sz w:val="24"/>
                <w:szCs w:val="24"/>
              </w:rPr>
              <w:t>Maszyny mylą części mowy.</w:t>
            </w:r>
          </w:p>
          <w:p w:rsidR="00F3429D" w:rsidRPr="00D4326A" w:rsidRDefault="00F3429D" w:rsidP="00D4326A">
            <w:pPr>
              <w:pStyle w:val="Kolorowalistaakcent11"/>
              <w:numPr>
                <w:ilvl w:val="0"/>
                <w:numId w:val="29"/>
              </w:numPr>
              <w:shd w:val="clear" w:color="auto" w:fill="FFFFFF"/>
              <w:spacing w:before="100" w:beforeAutospacing="1" w:after="0" w:line="240" w:lineRule="auto"/>
              <w:contextualSpacing/>
              <w:jc w:val="both"/>
              <w:rPr>
                <w:rFonts w:ascii="Arial" w:hAnsi="Arial" w:cs="Arial"/>
                <w:i/>
                <w:iCs/>
                <w:sz w:val="24"/>
                <w:szCs w:val="24"/>
              </w:rPr>
            </w:pPr>
            <w:r w:rsidRPr="00D4326A">
              <w:rPr>
                <w:rFonts w:ascii="Arial" w:hAnsi="Arial" w:cs="Arial"/>
                <w:i/>
                <w:iCs/>
                <w:sz w:val="24"/>
                <w:szCs w:val="24"/>
              </w:rPr>
              <w:t>Nie tłumaczą dobrze pod względem składni.</w:t>
            </w:r>
          </w:p>
          <w:p w:rsidR="00F3429D" w:rsidRPr="00D4326A" w:rsidRDefault="00F3429D" w:rsidP="00D4326A">
            <w:pPr>
              <w:pStyle w:val="Kolorowalistaakcent11"/>
              <w:numPr>
                <w:ilvl w:val="0"/>
                <w:numId w:val="29"/>
              </w:numPr>
              <w:shd w:val="clear" w:color="auto" w:fill="FFFFFF"/>
              <w:spacing w:before="100" w:beforeAutospacing="1" w:after="0" w:line="240" w:lineRule="auto"/>
              <w:contextualSpacing/>
              <w:jc w:val="both"/>
              <w:rPr>
                <w:rFonts w:ascii="Arial" w:hAnsi="Arial" w:cs="Arial"/>
                <w:i/>
                <w:iCs/>
                <w:sz w:val="24"/>
                <w:szCs w:val="24"/>
              </w:rPr>
            </w:pPr>
            <w:r w:rsidRPr="00D4326A">
              <w:rPr>
                <w:rFonts w:ascii="Arial" w:hAnsi="Arial" w:cs="Arial"/>
                <w:i/>
                <w:iCs/>
                <w:sz w:val="24"/>
                <w:szCs w:val="24"/>
              </w:rPr>
              <w:t>Popełniają ciągle te same omyłki.</w:t>
            </w:r>
          </w:p>
          <w:p w:rsidR="00F3429D" w:rsidRPr="00D4326A" w:rsidRDefault="00F3429D" w:rsidP="00D4326A">
            <w:pPr>
              <w:pStyle w:val="Kolorowalistaakcent11"/>
              <w:numPr>
                <w:ilvl w:val="0"/>
                <w:numId w:val="29"/>
              </w:numPr>
              <w:shd w:val="clear" w:color="auto" w:fill="FFFFFF"/>
              <w:spacing w:before="100" w:beforeAutospacing="1" w:after="0" w:line="240" w:lineRule="auto"/>
              <w:contextualSpacing/>
              <w:jc w:val="both"/>
              <w:rPr>
                <w:rFonts w:ascii="Arial" w:hAnsi="Arial" w:cs="Arial"/>
                <w:i/>
                <w:iCs/>
                <w:sz w:val="24"/>
                <w:szCs w:val="24"/>
              </w:rPr>
            </w:pPr>
            <w:r w:rsidRPr="00D4326A">
              <w:rPr>
                <w:rFonts w:ascii="Arial" w:hAnsi="Arial" w:cs="Arial"/>
                <w:i/>
                <w:iCs/>
                <w:sz w:val="24"/>
                <w:szCs w:val="24"/>
              </w:rPr>
              <w:t>Nie posiadają tyle ile człowiek wiedzy, doświadczenia oraz umiejętności badania tekstów.</w:t>
            </w:r>
          </w:p>
          <w:p w:rsidR="00F3429D" w:rsidRPr="00D4326A" w:rsidRDefault="00F3429D" w:rsidP="00D4326A">
            <w:pPr>
              <w:pStyle w:val="Kolorowalistaakcent11"/>
              <w:numPr>
                <w:ilvl w:val="0"/>
                <w:numId w:val="29"/>
              </w:numPr>
              <w:shd w:val="clear" w:color="auto" w:fill="FFFFFF"/>
              <w:spacing w:before="100" w:beforeAutospacing="1" w:after="0" w:line="240" w:lineRule="auto"/>
              <w:contextualSpacing/>
              <w:jc w:val="both"/>
              <w:rPr>
                <w:rFonts w:ascii="Arial" w:hAnsi="Arial" w:cs="Arial"/>
                <w:i/>
                <w:iCs/>
                <w:sz w:val="24"/>
                <w:szCs w:val="24"/>
              </w:rPr>
            </w:pPr>
            <w:r w:rsidRPr="00D4326A">
              <w:rPr>
                <w:rFonts w:ascii="Arial" w:hAnsi="Arial" w:cs="Arial"/>
                <w:i/>
                <w:iCs/>
                <w:sz w:val="24"/>
                <w:szCs w:val="24"/>
              </w:rPr>
              <w:t>Często pomijają przeczenia.</w:t>
            </w:r>
          </w:p>
          <w:p w:rsidR="00F3429D" w:rsidRPr="00D4326A" w:rsidRDefault="00F3429D" w:rsidP="00D4326A">
            <w:pPr>
              <w:pStyle w:val="Kolorowalistaakcent11"/>
              <w:numPr>
                <w:ilvl w:val="0"/>
                <w:numId w:val="29"/>
              </w:numPr>
              <w:shd w:val="clear" w:color="auto" w:fill="FFFFFF"/>
              <w:spacing w:before="100" w:beforeAutospacing="1" w:after="0" w:line="240" w:lineRule="auto"/>
              <w:contextualSpacing/>
              <w:jc w:val="both"/>
              <w:rPr>
                <w:rFonts w:ascii="Arial" w:hAnsi="Arial" w:cs="Arial"/>
                <w:i/>
                <w:iCs/>
                <w:sz w:val="24"/>
                <w:szCs w:val="24"/>
              </w:rPr>
            </w:pPr>
            <w:r w:rsidRPr="00D4326A">
              <w:rPr>
                <w:rFonts w:ascii="Arial" w:hAnsi="Arial" w:cs="Arial"/>
                <w:i/>
                <w:iCs/>
                <w:sz w:val="24"/>
                <w:szCs w:val="24"/>
              </w:rPr>
              <w:t>Nie mają wyczucia ironii.</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 xml:space="preserve"> 4 pkt.</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4.</w:t>
            </w:r>
          </w:p>
        </w:tc>
        <w:tc>
          <w:tcPr>
            <w:tcW w:w="6343" w:type="dxa"/>
            <w:shd w:val="clear" w:color="auto" w:fill="auto"/>
          </w:tcPr>
          <w:p w:rsidR="00F3429D" w:rsidRPr="00D4326A" w:rsidRDefault="00F3429D" w:rsidP="00D4326A">
            <w:pPr>
              <w:tabs>
                <w:tab w:val="left" w:pos="284"/>
              </w:tabs>
              <w:rPr>
                <w:rFonts w:ascii="Arial" w:hAnsi="Arial" w:cs="Arial"/>
                <w:sz w:val="24"/>
                <w:szCs w:val="24"/>
              </w:rPr>
            </w:pPr>
            <w:r w:rsidRPr="00D4326A">
              <w:rPr>
                <w:rFonts w:ascii="Arial" w:hAnsi="Arial" w:cs="Arial"/>
                <w:sz w:val="24"/>
                <w:szCs w:val="24"/>
              </w:rPr>
              <w:t>(0–1)</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1 punkt</w:t>
            </w:r>
            <w:r w:rsidRPr="00D4326A">
              <w:rPr>
                <w:rFonts w:ascii="Arial" w:hAnsi="Arial" w:cs="Arial"/>
                <w:sz w:val="24"/>
                <w:szCs w:val="24"/>
              </w:rPr>
              <w:t xml:space="preserve"> – odpowiedź B (przykładem).</w:t>
            </w:r>
          </w:p>
          <w:p w:rsidR="00F3429D" w:rsidRPr="00D4326A" w:rsidRDefault="00F3429D" w:rsidP="00D4326A">
            <w:pPr>
              <w:spacing w:line="276" w:lineRule="auto"/>
              <w:rPr>
                <w:rFonts w:ascii="Arial" w:hAnsi="Arial" w:cs="Arial"/>
                <w:sz w:val="24"/>
                <w:szCs w:val="24"/>
              </w:rPr>
            </w:pPr>
            <w:r w:rsidRPr="00D4326A">
              <w:rPr>
                <w:rFonts w:ascii="Arial" w:hAnsi="Arial" w:cs="Arial"/>
                <w:b/>
                <w:bCs/>
                <w:sz w:val="24"/>
                <w:szCs w:val="24"/>
              </w:rPr>
              <w:t>0 punktów</w:t>
            </w:r>
            <w:r w:rsidR="00D67219" w:rsidRPr="00D4326A">
              <w:rPr>
                <w:rFonts w:ascii="Arial" w:hAnsi="Arial" w:cs="Arial"/>
                <w:sz w:val="24"/>
                <w:szCs w:val="24"/>
              </w:rPr>
              <w:t xml:space="preserve"> – odpowiedź inna niż B.</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 xml:space="preserve"> 1 pkt</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5.</w:t>
            </w:r>
          </w:p>
        </w:tc>
        <w:tc>
          <w:tcPr>
            <w:tcW w:w="6343" w:type="dxa"/>
            <w:shd w:val="clear" w:color="auto" w:fill="auto"/>
          </w:tcPr>
          <w:p w:rsidR="00F3429D" w:rsidRPr="00D4326A" w:rsidRDefault="00F3429D" w:rsidP="00D4326A">
            <w:pPr>
              <w:tabs>
                <w:tab w:val="left" w:pos="284"/>
              </w:tabs>
              <w:rPr>
                <w:rFonts w:ascii="Arial" w:hAnsi="Arial" w:cs="Arial"/>
                <w:sz w:val="24"/>
                <w:szCs w:val="24"/>
              </w:rPr>
            </w:pPr>
            <w:r w:rsidRPr="00D4326A">
              <w:rPr>
                <w:rFonts w:ascii="Arial" w:hAnsi="Arial" w:cs="Arial"/>
                <w:sz w:val="24"/>
                <w:szCs w:val="24"/>
              </w:rPr>
              <w:t>(0–1)</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1 punkt</w:t>
            </w:r>
            <w:r w:rsidRPr="00D4326A">
              <w:rPr>
                <w:rFonts w:ascii="Arial" w:hAnsi="Arial" w:cs="Arial"/>
                <w:sz w:val="24"/>
                <w:szCs w:val="24"/>
              </w:rPr>
              <w:t xml:space="preserve"> – poprawne wskazanie, co jest mocną stroną tłumaczy maszynowych.</w:t>
            </w:r>
          </w:p>
          <w:p w:rsidR="00F3429D" w:rsidRPr="00D4326A" w:rsidRDefault="00F3429D" w:rsidP="00D4326A">
            <w:pPr>
              <w:spacing w:line="276" w:lineRule="auto"/>
              <w:rPr>
                <w:rFonts w:ascii="Arial" w:hAnsi="Arial" w:cs="Arial"/>
                <w:sz w:val="24"/>
                <w:szCs w:val="24"/>
              </w:rPr>
            </w:pPr>
            <w:r w:rsidRPr="00D4326A">
              <w:rPr>
                <w:rFonts w:ascii="Arial" w:hAnsi="Arial" w:cs="Arial"/>
                <w:b/>
                <w:bCs/>
                <w:sz w:val="24"/>
                <w:szCs w:val="24"/>
              </w:rPr>
              <w:t>0 punktów</w:t>
            </w:r>
            <w:r w:rsidRPr="00D4326A">
              <w:rPr>
                <w:rFonts w:ascii="Arial" w:hAnsi="Arial" w:cs="Arial"/>
                <w:sz w:val="24"/>
                <w:szCs w:val="24"/>
              </w:rPr>
              <w:t xml:space="preserve"> – inna odpowiedź.</w:t>
            </w:r>
          </w:p>
          <w:p w:rsidR="00D67219" w:rsidRPr="00D4326A" w:rsidRDefault="00D67219" w:rsidP="00D4326A">
            <w:pPr>
              <w:spacing w:line="276" w:lineRule="auto"/>
              <w:rPr>
                <w:rFonts w:ascii="Arial" w:hAnsi="Arial" w:cs="Arial"/>
                <w:sz w:val="10"/>
                <w:szCs w:val="10"/>
              </w:rPr>
            </w:pPr>
          </w:p>
          <w:p w:rsidR="00F3429D" w:rsidRPr="00D4326A" w:rsidRDefault="00F3429D" w:rsidP="00D4326A">
            <w:pPr>
              <w:tabs>
                <w:tab w:val="left" w:pos="284"/>
              </w:tabs>
              <w:rPr>
                <w:rFonts w:ascii="Arial" w:hAnsi="Arial" w:cs="Arial"/>
                <w:sz w:val="24"/>
                <w:szCs w:val="24"/>
                <w:u w:val="single"/>
              </w:rPr>
            </w:pPr>
            <w:r w:rsidRPr="00D4326A">
              <w:rPr>
                <w:rFonts w:ascii="Arial" w:hAnsi="Arial" w:cs="Arial"/>
                <w:sz w:val="24"/>
                <w:szCs w:val="24"/>
                <w:u w:val="single"/>
              </w:rPr>
              <w:t>Przykład poprawnej odpowiedzi:</w:t>
            </w:r>
          </w:p>
          <w:p w:rsidR="00F3429D" w:rsidRPr="00D4326A" w:rsidRDefault="00F3429D" w:rsidP="00D4326A">
            <w:pPr>
              <w:shd w:val="clear" w:color="auto" w:fill="FFFFFF"/>
              <w:jc w:val="both"/>
              <w:rPr>
                <w:rFonts w:ascii="Arial" w:hAnsi="Arial" w:cs="Arial"/>
                <w:i/>
                <w:iCs/>
                <w:sz w:val="24"/>
                <w:szCs w:val="24"/>
              </w:rPr>
            </w:pPr>
            <w:r w:rsidRPr="00D4326A">
              <w:rPr>
                <w:rFonts w:ascii="Arial" w:hAnsi="Arial" w:cs="Arial"/>
                <w:i/>
                <w:iCs/>
                <w:sz w:val="24"/>
                <w:szCs w:val="24"/>
              </w:rPr>
              <w:t>Przekład wykonany przez maszyny jest precyzyjny – sprawdza się w przyp</w:t>
            </w:r>
            <w:r w:rsidR="00D67219" w:rsidRPr="00D4326A">
              <w:rPr>
                <w:rFonts w:ascii="Arial" w:hAnsi="Arial" w:cs="Arial"/>
                <w:i/>
                <w:iCs/>
                <w:sz w:val="24"/>
                <w:szCs w:val="24"/>
              </w:rPr>
              <w:t>adku specjalistycznych tekstów.</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 xml:space="preserve"> 1 pkt</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6.</w:t>
            </w:r>
          </w:p>
        </w:tc>
        <w:tc>
          <w:tcPr>
            <w:tcW w:w="6343" w:type="dxa"/>
            <w:shd w:val="clear" w:color="auto" w:fill="auto"/>
          </w:tcPr>
          <w:p w:rsidR="00F3429D" w:rsidRPr="00D4326A" w:rsidRDefault="00F3429D" w:rsidP="00D4326A">
            <w:pPr>
              <w:tabs>
                <w:tab w:val="left" w:pos="284"/>
              </w:tabs>
              <w:rPr>
                <w:rFonts w:ascii="Arial" w:hAnsi="Arial" w:cs="Arial"/>
                <w:sz w:val="24"/>
                <w:szCs w:val="24"/>
              </w:rPr>
            </w:pPr>
            <w:r w:rsidRPr="00D4326A">
              <w:rPr>
                <w:rFonts w:ascii="Arial" w:hAnsi="Arial" w:cs="Arial"/>
                <w:sz w:val="24"/>
                <w:szCs w:val="24"/>
              </w:rPr>
              <w:t>(0–2)</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2 punkty – </w:t>
            </w:r>
            <w:r w:rsidRPr="00D4326A">
              <w:rPr>
                <w:rFonts w:ascii="Arial" w:hAnsi="Arial" w:cs="Arial"/>
                <w:sz w:val="24"/>
                <w:szCs w:val="24"/>
              </w:rPr>
              <w:t>poprawne wskazanie funkcji wypowiedzi autorytetów naukowych.</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0 punktów</w:t>
            </w:r>
            <w:r w:rsidRPr="00D4326A">
              <w:rPr>
                <w:rFonts w:ascii="Arial" w:hAnsi="Arial" w:cs="Arial"/>
                <w:sz w:val="24"/>
                <w:szCs w:val="24"/>
              </w:rPr>
              <w:t xml:space="preserve"> – inna odpowiedź.</w:t>
            </w:r>
          </w:p>
          <w:p w:rsidR="00D67219" w:rsidRPr="00D4326A" w:rsidRDefault="00D67219" w:rsidP="00D4326A">
            <w:pPr>
              <w:tabs>
                <w:tab w:val="left" w:pos="284"/>
              </w:tabs>
              <w:rPr>
                <w:rFonts w:ascii="Arial" w:hAnsi="Arial" w:cs="Arial"/>
                <w:sz w:val="10"/>
                <w:szCs w:val="10"/>
              </w:rPr>
            </w:pPr>
          </w:p>
          <w:p w:rsidR="00F3429D" w:rsidRPr="00D4326A" w:rsidRDefault="00F3429D" w:rsidP="00D4326A">
            <w:pPr>
              <w:tabs>
                <w:tab w:val="left" w:pos="284"/>
              </w:tabs>
              <w:rPr>
                <w:rFonts w:ascii="Arial" w:hAnsi="Arial" w:cs="Arial"/>
                <w:sz w:val="24"/>
                <w:szCs w:val="24"/>
                <w:u w:val="single"/>
              </w:rPr>
            </w:pPr>
            <w:r w:rsidRPr="00D4326A">
              <w:rPr>
                <w:rFonts w:ascii="Arial" w:hAnsi="Arial" w:cs="Arial"/>
                <w:sz w:val="24"/>
                <w:szCs w:val="24"/>
                <w:u w:val="single"/>
              </w:rPr>
              <w:t>Przykład poprawnej odpowiedzi:</w:t>
            </w:r>
          </w:p>
          <w:p w:rsidR="00F3429D" w:rsidRPr="00D4326A" w:rsidRDefault="00F3429D" w:rsidP="00D4326A">
            <w:pPr>
              <w:spacing w:line="276" w:lineRule="auto"/>
              <w:rPr>
                <w:rFonts w:ascii="Arial" w:hAnsi="Arial" w:cs="Arial"/>
                <w:b/>
                <w:sz w:val="24"/>
                <w:szCs w:val="24"/>
              </w:rPr>
            </w:pPr>
            <w:r w:rsidRPr="00D4326A">
              <w:rPr>
                <w:rFonts w:ascii="Arial" w:hAnsi="Arial" w:cs="Arial"/>
                <w:i/>
                <w:iCs/>
                <w:sz w:val="24"/>
                <w:szCs w:val="24"/>
              </w:rPr>
              <w:t>Cytowanie bezpośrednich wypowiedzi naukowców, którzy są autorytetami w swojej dziedzinie sprawia, że tekst Jarosława Marczuka jest bardziej wiarygodny.</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2 pkt.</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7.</w:t>
            </w:r>
          </w:p>
        </w:tc>
        <w:tc>
          <w:tcPr>
            <w:tcW w:w="6343" w:type="dxa"/>
            <w:shd w:val="clear" w:color="auto" w:fill="auto"/>
          </w:tcPr>
          <w:p w:rsidR="00F3429D" w:rsidRPr="00D4326A" w:rsidRDefault="00F3429D" w:rsidP="00D4326A">
            <w:pPr>
              <w:tabs>
                <w:tab w:val="left" w:pos="284"/>
              </w:tabs>
              <w:rPr>
                <w:rFonts w:ascii="Arial" w:hAnsi="Arial" w:cs="Arial"/>
                <w:sz w:val="24"/>
                <w:szCs w:val="24"/>
              </w:rPr>
            </w:pPr>
            <w:r w:rsidRPr="00D4326A">
              <w:rPr>
                <w:rFonts w:ascii="Arial" w:hAnsi="Arial" w:cs="Arial"/>
                <w:sz w:val="24"/>
                <w:szCs w:val="24"/>
              </w:rPr>
              <w:t>(0–1–2)</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2 punkty – </w:t>
            </w:r>
            <w:r w:rsidRPr="00D4326A">
              <w:rPr>
                <w:rFonts w:ascii="Arial" w:hAnsi="Arial" w:cs="Arial"/>
                <w:sz w:val="24"/>
                <w:szCs w:val="24"/>
              </w:rPr>
              <w:t>poprawne wyjaśnienie znaczenia obu związków frazeologicznych.</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1 punkt – </w:t>
            </w:r>
            <w:r w:rsidRPr="00D4326A">
              <w:rPr>
                <w:rFonts w:ascii="Arial" w:hAnsi="Arial" w:cs="Arial"/>
                <w:sz w:val="24"/>
                <w:szCs w:val="24"/>
              </w:rPr>
              <w:t>poprawne wyjaśnienie znaczenia jednego związku frazeologicznego.</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0 punktów</w:t>
            </w:r>
            <w:r w:rsidRPr="00D4326A">
              <w:rPr>
                <w:rFonts w:ascii="Arial" w:hAnsi="Arial" w:cs="Arial"/>
                <w:sz w:val="24"/>
                <w:szCs w:val="24"/>
              </w:rPr>
              <w:t xml:space="preserve"> – inna odpowiedź. </w:t>
            </w:r>
          </w:p>
          <w:p w:rsidR="00F3429D" w:rsidRPr="00D4326A" w:rsidRDefault="00F3429D" w:rsidP="00D4326A">
            <w:pPr>
              <w:spacing w:line="276" w:lineRule="auto"/>
              <w:rPr>
                <w:rFonts w:ascii="Arial" w:hAnsi="Arial" w:cs="Arial"/>
                <w:b/>
                <w:sz w:val="10"/>
                <w:szCs w:val="10"/>
              </w:rPr>
            </w:pPr>
          </w:p>
          <w:p w:rsidR="00F3429D" w:rsidRPr="00D4326A" w:rsidRDefault="00F3429D" w:rsidP="00D4326A">
            <w:pPr>
              <w:tabs>
                <w:tab w:val="left" w:pos="284"/>
              </w:tabs>
              <w:rPr>
                <w:rFonts w:ascii="Arial" w:hAnsi="Arial" w:cs="Arial"/>
                <w:sz w:val="24"/>
                <w:szCs w:val="24"/>
                <w:u w:val="single"/>
              </w:rPr>
            </w:pPr>
            <w:r w:rsidRPr="00D4326A">
              <w:rPr>
                <w:rFonts w:ascii="Arial" w:hAnsi="Arial" w:cs="Arial"/>
                <w:sz w:val="24"/>
                <w:szCs w:val="24"/>
                <w:u w:val="single"/>
              </w:rPr>
              <w:t>Przykład poprawnej odpowiedzi:</w:t>
            </w:r>
          </w:p>
          <w:p w:rsidR="00F3429D" w:rsidRPr="00D4326A" w:rsidRDefault="00F3429D" w:rsidP="00D4326A">
            <w:pPr>
              <w:shd w:val="clear" w:color="auto" w:fill="FFFFFF"/>
              <w:jc w:val="both"/>
              <w:rPr>
                <w:rFonts w:ascii="Arial" w:hAnsi="Arial" w:cs="Arial"/>
                <w:i/>
                <w:iCs/>
                <w:sz w:val="24"/>
                <w:szCs w:val="24"/>
              </w:rPr>
            </w:pPr>
            <w:r w:rsidRPr="00D4326A">
              <w:rPr>
                <w:rFonts w:ascii="Arial" w:hAnsi="Arial" w:cs="Arial"/>
                <w:i/>
                <w:iCs/>
                <w:sz w:val="24"/>
                <w:szCs w:val="24"/>
              </w:rPr>
              <w:t>spać spokojnie -  żyć spokojnie, nie martwić się, nie mieć problemów</w:t>
            </w:r>
          </w:p>
          <w:p w:rsidR="00F3429D" w:rsidRPr="00D4326A" w:rsidRDefault="00F3429D" w:rsidP="00D4326A">
            <w:pPr>
              <w:shd w:val="clear" w:color="auto" w:fill="FFFFFF"/>
              <w:jc w:val="both"/>
              <w:rPr>
                <w:rFonts w:ascii="Arial" w:hAnsi="Arial" w:cs="Arial"/>
                <w:i/>
                <w:iCs/>
                <w:sz w:val="24"/>
                <w:szCs w:val="24"/>
              </w:rPr>
            </w:pPr>
            <w:r w:rsidRPr="00D4326A">
              <w:rPr>
                <w:rFonts w:ascii="Arial" w:hAnsi="Arial" w:cs="Arial"/>
                <w:i/>
                <w:iCs/>
                <w:sz w:val="24"/>
                <w:szCs w:val="24"/>
              </w:rPr>
              <w:t>nie zasypiać gruszek w popiele – nie zaniedbywać pilnych spraw, nie spuszczać ich z oka, wykorzystyw</w:t>
            </w:r>
            <w:r w:rsidR="00D67219" w:rsidRPr="00D4326A">
              <w:rPr>
                <w:rFonts w:ascii="Arial" w:hAnsi="Arial" w:cs="Arial"/>
                <w:i/>
                <w:iCs/>
                <w:sz w:val="24"/>
                <w:szCs w:val="24"/>
              </w:rPr>
              <w:t>ać każdą nadarzającą się okazję</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2 pkt.</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8.</w:t>
            </w:r>
          </w:p>
        </w:tc>
        <w:tc>
          <w:tcPr>
            <w:tcW w:w="6343" w:type="dxa"/>
            <w:shd w:val="clear" w:color="auto" w:fill="auto"/>
          </w:tcPr>
          <w:p w:rsidR="00F3429D" w:rsidRPr="00D4326A" w:rsidRDefault="00F3429D" w:rsidP="00D4326A">
            <w:pPr>
              <w:tabs>
                <w:tab w:val="left" w:pos="284"/>
              </w:tabs>
              <w:rPr>
                <w:rFonts w:ascii="Arial" w:hAnsi="Arial" w:cs="Arial"/>
                <w:sz w:val="24"/>
                <w:szCs w:val="24"/>
              </w:rPr>
            </w:pPr>
            <w:r w:rsidRPr="00D4326A">
              <w:rPr>
                <w:rFonts w:ascii="Arial" w:hAnsi="Arial" w:cs="Arial"/>
                <w:sz w:val="24"/>
                <w:szCs w:val="24"/>
              </w:rPr>
              <w:t>(0–1–2)</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2 punkty – </w:t>
            </w:r>
            <w:r w:rsidRPr="00D4326A">
              <w:rPr>
                <w:rFonts w:ascii="Arial" w:hAnsi="Arial" w:cs="Arial"/>
                <w:sz w:val="24"/>
                <w:szCs w:val="24"/>
              </w:rPr>
              <w:t>poprawne wyjaśnienie znaczenia obu słów.</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 xml:space="preserve">1 punkt – </w:t>
            </w:r>
            <w:r w:rsidRPr="00D4326A">
              <w:rPr>
                <w:rFonts w:ascii="Arial" w:hAnsi="Arial" w:cs="Arial"/>
                <w:sz w:val="24"/>
                <w:szCs w:val="24"/>
              </w:rPr>
              <w:t>poprawne wyjaśnienie znaczenia jednego słowa.</w:t>
            </w:r>
          </w:p>
          <w:p w:rsidR="00F3429D" w:rsidRPr="00D4326A" w:rsidRDefault="00F3429D" w:rsidP="00D4326A">
            <w:pPr>
              <w:tabs>
                <w:tab w:val="left" w:pos="284"/>
              </w:tabs>
              <w:rPr>
                <w:rFonts w:ascii="Arial" w:hAnsi="Arial" w:cs="Arial"/>
                <w:sz w:val="24"/>
                <w:szCs w:val="24"/>
              </w:rPr>
            </w:pPr>
            <w:r w:rsidRPr="00D4326A">
              <w:rPr>
                <w:rFonts w:ascii="Arial" w:hAnsi="Arial" w:cs="Arial"/>
                <w:b/>
                <w:bCs/>
                <w:sz w:val="24"/>
                <w:szCs w:val="24"/>
              </w:rPr>
              <w:t>0 punktów</w:t>
            </w:r>
            <w:r w:rsidRPr="00D4326A">
              <w:rPr>
                <w:rFonts w:ascii="Arial" w:hAnsi="Arial" w:cs="Arial"/>
                <w:sz w:val="24"/>
                <w:szCs w:val="24"/>
              </w:rPr>
              <w:t xml:space="preserve"> – inna odpowiedź. </w:t>
            </w:r>
          </w:p>
          <w:p w:rsidR="00F3429D" w:rsidRPr="00D4326A" w:rsidRDefault="00F3429D" w:rsidP="00D4326A">
            <w:pPr>
              <w:spacing w:line="276" w:lineRule="auto"/>
              <w:rPr>
                <w:rFonts w:ascii="Arial" w:hAnsi="Arial" w:cs="Arial"/>
                <w:b/>
                <w:sz w:val="10"/>
                <w:szCs w:val="10"/>
              </w:rPr>
            </w:pPr>
          </w:p>
          <w:p w:rsidR="00F3429D" w:rsidRPr="00D4326A" w:rsidRDefault="00F3429D" w:rsidP="00D4326A">
            <w:pPr>
              <w:tabs>
                <w:tab w:val="left" w:pos="284"/>
              </w:tabs>
              <w:rPr>
                <w:rFonts w:ascii="Arial" w:hAnsi="Arial" w:cs="Arial"/>
                <w:sz w:val="24"/>
                <w:szCs w:val="24"/>
                <w:u w:val="single"/>
              </w:rPr>
            </w:pPr>
            <w:r w:rsidRPr="00D4326A">
              <w:rPr>
                <w:rFonts w:ascii="Arial" w:hAnsi="Arial" w:cs="Arial"/>
                <w:sz w:val="24"/>
                <w:szCs w:val="24"/>
                <w:u w:val="single"/>
              </w:rPr>
              <w:t>Przykład poprawnej odpowiedzi:</w:t>
            </w:r>
          </w:p>
          <w:p w:rsidR="00F3429D" w:rsidRPr="00D4326A" w:rsidRDefault="00F3429D" w:rsidP="00D4326A">
            <w:pPr>
              <w:shd w:val="clear" w:color="auto" w:fill="FFFFFF"/>
              <w:jc w:val="both"/>
              <w:rPr>
                <w:rFonts w:ascii="Arial" w:hAnsi="Arial" w:cs="Arial"/>
                <w:i/>
                <w:iCs/>
                <w:sz w:val="24"/>
                <w:szCs w:val="24"/>
              </w:rPr>
            </w:pPr>
            <w:r w:rsidRPr="00D4326A">
              <w:rPr>
                <w:rFonts w:ascii="Arial" w:hAnsi="Arial" w:cs="Arial"/>
                <w:i/>
                <w:iCs/>
                <w:sz w:val="24"/>
                <w:szCs w:val="24"/>
              </w:rPr>
              <w:t>opatentować – otrzymać dokument poświadczający prawo wyłącznego korzystania z jakiegoś wynalazku</w:t>
            </w:r>
          </w:p>
          <w:p w:rsidR="00F3429D" w:rsidRPr="00D4326A" w:rsidRDefault="00F3429D" w:rsidP="00D4326A">
            <w:pPr>
              <w:shd w:val="clear" w:color="auto" w:fill="FFFFFF"/>
              <w:jc w:val="both"/>
              <w:rPr>
                <w:rFonts w:ascii="Arial" w:hAnsi="Arial" w:cs="Arial"/>
                <w:i/>
                <w:iCs/>
                <w:sz w:val="24"/>
                <w:szCs w:val="24"/>
              </w:rPr>
            </w:pPr>
            <w:r w:rsidRPr="00D4326A">
              <w:rPr>
                <w:rFonts w:ascii="Arial" w:hAnsi="Arial" w:cs="Arial"/>
                <w:i/>
                <w:iCs/>
                <w:sz w:val="24"/>
                <w:szCs w:val="24"/>
              </w:rPr>
              <w:t>status - funk</w:t>
            </w:r>
            <w:r w:rsidR="00D67219" w:rsidRPr="00D4326A">
              <w:rPr>
                <w:rFonts w:ascii="Arial" w:hAnsi="Arial" w:cs="Arial"/>
                <w:i/>
                <w:iCs/>
                <w:sz w:val="24"/>
                <w:szCs w:val="24"/>
              </w:rPr>
              <w:t>cja, ranga lub znaczenie czegoś</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2 pkt.</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9.</w:t>
            </w:r>
          </w:p>
        </w:tc>
        <w:tc>
          <w:tcPr>
            <w:tcW w:w="6343" w:type="dxa"/>
            <w:shd w:val="clear" w:color="auto" w:fill="auto"/>
          </w:tcPr>
          <w:p w:rsidR="00F3429D" w:rsidRPr="00D4326A" w:rsidRDefault="00F3429D" w:rsidP="00F3429D">
            <w:pPr>
              <w:rPr>
                <w:rFonts w:ascii="Arial" w:hAnsi="Arial" w:cs="Arial"/>
                <w:sz w:val="24"/>
                <w:szCs w:val="24"/>
              </w:rPr>
            </w:pPr>
            <w:r w:rsidRPr="00D4326A">
              <w:rPr>
                <w:rFonts w:ascii="Arial" w:hAnsi="Arial" w:cs="Arial"/>
                <w:sz w:val="24"/>
                <w:szCs w:val="24"/>
              </w:rPr>
              <w:t>(0–1–2–3–4)</w:t>
            </w:r>
          </w:p>
          <w:p w:rsidR="00F3429D" w:rsidRPr="00D4326A" w:rsidRDefault="00F3429D" w:rsidP="00F3429D">
            <w:pPr>
              <w:rPr>
                <w:rFonts w:ascii="Arial" w:hAnsi="Arial" w:cs="Arial"/>
                <w:sz w:val="24"/>
                <w:szCs w:val="24"/>
              </w:rPr>
            </w:pPr>
            <w:r w:rsidRPr="00D4326A">
              <w:rPr>
                <w:rFonts w:ascii="Arial" w:hAnsi="Arial" w:cs="Arial"/>
                <w:b/>
                <w:bCs/>
                <w:sz w:val="24"/>
                <w:szCs w:val="24"/>
              </w:rPr>
              <w:t xml:space="preserve">4 punkty </w:t>
            </w:r>
            <w:r w:rsidRPr="00D4326A">
              <w:rPr>
                <w:rFonts w:ascii="Arial" w:hAnsi="Arial" w:cs="Arial"/>
                <w:sz w:val="24"/>
                <w:szCs w:val="24"/>
              </w:rPr>
              <w:t>– podanie 2 cech gatunkowych tekstu popularnonaukowego wraz z 2 poprawnymi przykładami.</w:t>
            </w:r>
          </w:p>
          <w:p w:rsidR="00F3429D" w:rsidRPr="00D4326A" w:rsidRDefault="00F3429D" w:rsidP="00F3429D">
            <w:pPr>
              <w:rPr>
                <w:rFonts w:ascii="Arial" w:hAnsi="Arial" w:cs="Arial"/>
                <w:sz w:val="24"/>
                <w:szCs w:val="24"/>
              </w:rPr>
            </w:pPr>
            <w:r w:rsidRPr="00D4326A">
              <w:rPr>
                <w:rFonts w:ascii="Arial" w:hAnsi="Arial" w:cs="Arial"/>
                <w:b/>
                <w:bCs/>
                <w:sz w:val="24"/>
                <w:szCs w:val="24"/>
              </w:rPr>
              <w:t>3 punkty</w:t>
            </w:r>
            <w:r w:rsidRPr="00D4326A">
              <w:rPr>
                <w:rFonts w:ascii="Arial" w:hAnsi="Arial" w:cs="Arial"/>
                <w:sz w:val="24"/>
                <w:szCs w:val="24"/>
              </w:rPr>
              <w:t xml:space="preserve"> – podanie 2 cech gatunkowych tekstu popularnonaukowego wraz z 1 poprawnym przykładem.</w:t>
            </w:r>
          </w:p>
          <w:p w:rsidR="00F3429D" w:rsidRPr="00D4326A" w:rsidRDefault="00F3429D" w:rsidP="00F3429D">
            <w:pPr>
              <w:rPr>
                <w:rFonts w:ascii="Arial" w:hAnsi="Arial" w:cs="Arial"/>
                <w:sz w:val="24"/>
                <w:szCs w:val="24"/>
              </w:rPr>
            </w:pPr>
            <w:r w:rsidRPr="00D4326A">
              <w:rPr>
                <w:rFonts w:ascii="Arial" w:hAnsi="Arial" w:cs="Arial"/>
                <w:b/>
                <w:bCs/>
                <w:sz w:val="24"/>
                <w:szCs w:val="24"/>
              </w:rPr>
              <w:t xml:space="preserve">2 punkty </w:t>
            </w:r>
            <w:r w:rsidRPr="00D4326A">
              <w:rPr>
                <w:rFonts w:ascii="Arial" w:hAnsi="Arial" w:cs="Arial"/>
                <w:sz w:val="24"/>
                <w:szCs w:val="24"/>
              </w:rPr>
              <w:t>– podanie 1 cechy gatunkowej tekstu popularnonaukowego wraz z poprawnym przykładem LUB podanie 2 cech gatunkowych tekstu popularnonaukowego bez przykładów.</w:t>
            </w:r>
          </w:p>
          <w:p w:rsidR="00F3429D" w:rsidRPr="00D4326A" w:rsidRDefault="00F3429D" w:rsidP="00F3429D">
            <w:pPr>
              <w:rPr>
                <w:rFonts w:ascii="Arial" w:hAnsi="Arial" w:cs="Arial"/>
                <w:sz w:val="24"/>
                <w:szCs w:val="24"/>
              </w:rPr>
            </w:pPr>
            <w:r w:rsidRPr="00D4326A">
              <w:rPr>
                <w:rFonts w:ascii="Arial" w:hAnsi="Arial" w:cs="Arial"/>
                <w:b/>
                <w:bCs/>
                <w:sz w:val="24"/>
                <w:szCs w:val="24"/>
              </w:rPr>
              <w:t>1 punkt</w:t>
            </w:r>
            <w:r w:rsidRPr="00D4326A">
              <w:rPr>
                <w:rFonts w:ascii="Arial" w:hAnsi="Arial" w:cs="Arial"/>
                <w:sz w:val="24"/>
                <w:szCs w:val="24"/>
              </w:rPr>
              <w:t xml:space="preserve"> – podanie 1 cechy gatunkowej tekstu popularnonaukowego bez przykładu.</w:t>
            </w:r>
          </w:p>
          <w:p w:rsidR="00F3429D" w:rsidRPr="00D4326A" w:rsidRDefault="00F3429D" w:rsidP="00F3429D">
            <w:pPr>
              <w:rPr>
                <w:rFonts w:ascii="Arial" w:hAnsi="Arial" w:cs="Arial"/>
                <w:sz w:val="24"/>
                <w:szCs w:val="24"/>
              </w:rPr>
            </w:pPr>
            <w:r w:rsidRPr="00D4326A">
              <w:rPr>
                <w:rFonts w:ascii="Arial" w:hAnsi="Arial" w:cs="Arial"/>
                <w:b/>
                <w:bCs/>
                <w:sz w:val="24"/>
                <w:szCs w:val="24"/>
              </w:rPr>
              <w:t>0 punktów</w:t>
            </w:r>
            <w:r w:rsidRPr="00D4326A">
              <w:rPr>
                <w:rFonts w:ascii="Arial" w:hAnsi="Arial" w:cs="Arial"/>
                <w:sz w:val="24"/>
                <w:szCs w:val="24"/>
              </w:rPr>
              <w:t xml:space="preserve"> – inna odpowiedź.</w:t>
            </w:r>
          </w:p>
          <w:p w:rsidR="00F3429D" w:rsidRPr="00D4326A" w:rsidRDefault="00F3429D" w:rsidP="00F3429D">
            <w:pPr>
              <w:rPr>
                <w:rFonts w:ascii="Arial" w:hAnsi="Arial" w:cs="Arial"/>
                <w:sz w:val="24"/>
                <w:szCs w:val="24"/>
                <w:u w:val="single"/>
              </w:rPr>
            </w:pPr>
            <w:r w:rsidRPr="00D4326A">
              <w:rPr>
                <w:rFonts w:ascii="Arial" w:hAnsi="Arial" w:cs="Arial"/>
                <w:sz w:val="24"/>
                <w:szCs w:val="24"/>
                <w:u w:val="single"/>
              </w:rPr>
              <w:t>Przykład odpowiedzi za 4 punkty: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60"/>
              <w:gridCol w:w="3063"/>
            </w:tblGrid>
            <w:tr w:rsidR="00F3429D" w:rsidRPr="001E52D9" w:rsidTr="00F3429D">
              <w:tc>
                <w:tcPr>
                  <w:tcW w:w="545" w:type="dxa"/>
                  <w:tcBorders>
                    <w:top w:val="single" w:sz="4" w:space="0" w:color="auto"/>
                    <w:left w:val="single" w:sz="4" w:space="0" w:color="auto"/>
                    <w:bottom w:val="single" w:sz="4" w:space="0" w:color="auto"/>
                    <w:right w:val="single" w:sz="4" w:space="0" w:color="auto"/>
                  </w:tcBorders>
                </w:tcPr>
                <w:p w:rsidR="00F3429D" w:rsidRPr="001E52D9" w:rsidRDefault="00F3429D" w:rsidP="00F3429D">
                  <w:pPr>
                    <w:tabs>
                      <w:tab w:val="left" w:pos="1170"/>
                    </w:tabs>
                    <w:jc w:val="center"/>
                    <w:rPr>
                      <w:rFonts w:ascii="Arial" w:hAnsi="Arial" w:cs="Arial"/>
                      <w:b/>
                      <w:sz w:val="24"/>
                      <w:szCs w:val="24"/>
                    </w:rPr>
                  </w:pPr>
                </w:p>
              </w:tc>
              <w:tc>
                <w:tcPr>
                  <w:tcW w:w="2460" w:type="dxa"/>
                  <w:tcBorders>
                    <w:top w:val="single" w:sz="4" w:space="0" w:color="auto"/>
                    <w:left w:val="single" w:sz="4" w:space="0" w:color="auto"/>
                    <w:bottom w:val="single" w:sz="4" w:space="0" w:color="auto"/>
                    <w:right w:val="single" w:sz="4" w:space="0" w:color="auto"/>
                  </w:tcBorders>
                  <w:hideMark/>
                </w:tcPr>
                <w:p w:rsidR="00F3429D" w:rsidRPr="001E52D9" w:rsidRDefault="00F3429D" w:rsidP="00F3429D">
                  <w:pPr>
                    <w:tabs>
                      <w:tab w:val="left" w:pos="1170"/>
                    </w:tabs>
                    <w:jc w:val="center"/>
                    <w:rPr>
                      <w:rFonts w:ascii="Arial" w:hAnsi="Arial" w:cs="Arial"/>
                      <w:b/>
                      <w:sz w:val="24"/>
                      <w:szCs w:val="24"/>
                    </w:rPr>
                  </w:pPr>
                  <w:r w:rsidRPr="001E52D9">
                    <w:rPr>
                      <w:rFonts w:ascii="Arial" w:hAnsi="Arial" w:cs="Arial"/>
                      <w:b/>
                      <w:sz w:val="24"/>
                      <w:szCs w:val="24"/>
                    </w:rPr>
                    <w:t>Cecha gatunkowa</w:t>
                  </w:r>
                </w:p>
              </w:tc>
              <w:tc>
                <w:tcPr>
                  <w:tcW w:w="3063" w:type="dxa"/>
                  <w:tcBorders>
                    <w:top w:val="single" w:sz="4" w:space="0" w:color="auto"/>
                    <w:left w:val="single" w:sz="4" w:space="0" w:color="auto"/>
                    <w:bottom w:val="single" w:sz="4" w:space="0" w:color="auto"/>
                    <w:right w:val="single" w:sz="4" w:space="0" w:color="auto"/>
                  </w:tcBorders>
                  <w:hideMark/>
                </w:tcPr>
                <w:p w:rsidR="00F3429D" w:rsidRPr="001E52D9" w:rsidRDefault="00F3429D" w:rsidP="00F3429D">
                  <w:pPr>
                    <w:tabs>
                      <w:tab w:val="left" w:pos="1170"/>
                    </w:tabs>
                    <w:jc w:val="center"/>
                    <w:rPr>
                      <w:rFonts w:ascii="Arial" w:hAnsi="Arial" w:cs="Arial"/>
                      <w:b/>
                      <w:sz w:val="24"/>
                      <w:szCs w:val="24"/>
                    </w:rPr>
                  </w:pPr>
                  <w:r w:rsidRPr="001E52D9">
                    <w:rPr>
                      <w:rFonts w:ascii="Arial" w:hAnsi="Arial" w:cs="Arial"/>
                      <w:b/>
                      <w:sz w:val="24"/>
                      <w:szCs w:val="24"/>
                    </w:rPr>
                    <w:t>Przykład z tekstu</w:t>
                  </w:r>
                </w:p>
              </w:tc>
            </w:tr>
            <w:tr w:rsidR="00F3429D" w:rsidRPr="001E52D9" w:rsidTr="00F3429D">
              <w:trPr>
                <w:trHeight w:val="665"/>
              </w:trPr>
              <w:tc>
                <w:tcPr>
                  <w:tcW w:w="545" w:type="dxa"/>
                  <w:tcBorders>
                    <w:top w:val="single" w:sz="4" w:space="0" w:color="auto"/>
                    <w:left w:val="single" w:sz="4" w:space="0" w:color="auto"/>
                    <w:bottom w:val="single" w:sz="4" w:space="0" w:color="auto"/>
                    <w:right w:val="single" w:sz="4" w:space="0" w:color="auto"/>
                  </w:tcBorders>
                  <w:hideMark/>
                </w:tcPr>
                <w:p w:rsidR="00F3429D" w:rsidRPr="001E52D9" w:rsidRDefault="00F3429D" w:rsidP="00F3429D">
                  <w:pPr>
                    <w:tabs>
                      <w:tab w:val="left" w:pos="1170"/>
                    </w:tabs>
                    <w:rPr>
                      <w:rFonts w:ascii="Arial" w:hAnsi="Arial" w:cs="Arial"/>
                      <w:b/>
                      <w:sz w:val="24"/>
                      <w:szCs w:val="24"/>
                    </w:rPr>
                  </w:pPr>
                  <w:r w:rsidRPr="001E52D9">
                    <w:rPr>
                      <w:rFonts w:ascii="Arial" w:hAnsi="Arial" w:cs="Arial"/>
                      <w:b/>
                      <w:sz w:val="24"/>
                      <w:szCs w:val="24"/>
                    </w:rPr>
                    <w:t>1.</w:t>
                  </w:r>
                </w:p>
              </w:tc>
              <w:tc>
                <w:tcPr>
                  <w:tcW w:w="2460" w:type="dxa"/>
                  <w:tcBorders>
                    <w:top w:val="single" w:sz="4" w:space="0" w:color="auto"/>
                    <w:left w:val="single" w:sz="4" w:space="0" w:color="auto"/>
                    <w:bottom w:val="single" w:sz="4" w:space="0" w:color="auto"/>
                    <w:right w:val="single" w:sz="4" w:space="0" w:color="auto"/>
                  </w:tcBorders>
                  <w:hideMark/>
                </w:tcPr>
                <w:p w:rsidR="00F3429D" w:rsidRPr="001E52D9" w:rsidRDefault="00F3429D" w:rsidP="00F3429D">
                  <w:pPr>
                    <w:tabs>
                      <w:tab w:val="left" w:pos="1170"/>
                    </w:tabs>
                    <w:rPr>
                      <w:rFonts w:ascii="Arial" w:hAnsi="Arial" w:cs="Arial"/>
                      <w:b/>
                      <w:i/>
                      <w:sz w:val="24"/>
                      <w:szCs w:val="24"/>
                    </w:rPr>
                  </w:pPr>
                  <w:r w:rsidRPr="001E52D9">
                    <w:rPr>
                      <w:rFonts w:ascii="Arial" w:hAnsi="Arial" w:cs="Arial"/>
                      <w:i/>
                      <w:iCs/>
                      <w:sz w:val="24"/>
                      <w:szCs w:val="24"/>
                    </w:rPr>
                    <w:t>Występowanie terminów naukowych</w:t>
                  </w:r>
                </w:p>
              </w:tc>
              <w:tc>
                <w:tcPr>
                  <w:tcW w:w="3063" w:type="dxa"/>
                  <w:tcBorders>
                    <w:top w:val="single" w:sz="4" w:space="0" w:color="auto"/>
                    <w:left w:val="single" w:sz="4" w:space="0" w:color="auto"/>
                    <w:bottom w:val="single" w:sz="4" w:space="0" w:color="auto"/>
                    <w:right w:val="single" w:sz="4" w:space="0" w:color="auto"/>
                  </w:tcBorders>
                  <w:hideMark/>
                </w:tcPr>
                <w:p w:rsidR="00F3429D" w:rsidRPr="001E52D9" w:rsidRDefault="00F3429D" w:rsidP="00F3429D">
                  <w:pPr>
                    <w:tabs>
                      <w:tab w:val="left" w:pos="1170"/>
                    </w:tabs>
                    <w:rPr>
                      <w:rFonts w:ascii="Arial" w:hAnsi="Arial" w:cs="Arial"/>
                      <w:i/>
                      <w:sz w:val="24"/>
                      <w:szCs w:val="24"/>
                    </w:rPr>
                  </w:pPr>
                  <w:r w:rsidRPr="001E52D9">
                    <w:rPr>
                      <w:rFonts w:ascii="Arial" w:hAnsi="Arial" w:cs="Arial"/>
                      <w:i/>
                      <w:sz w:val="24"/>
                      <w:szCs w:val="24"/>
                    </w:rPr>
                    <w:t>algorytmy, metody regułowe, partykuła</w:t>
                  </w:r>
                </w:p>
              </w:tc>
            </w:tr>
            <w:tr w:rsidR="00F3429D" w:rsidRPr="001E52D9" w:rsidTr="00F3429D">
              <w:tc>
                <w:tcPr>
                  <w:tcW w:w="545" w:type="dxa"/>
                  <w:tcBorders>
                    <w:top w:val="single" w:sz="4" w:space="0" w:color="auto"/>
                    <w:left w:val="single" w:sz="4" w:space="0" w:color="auto"/>
                    <w:bottom w:val="single" w:sz="4" w:space="0" w:color="auto"/>
                    <w:right w:val="single" w:sz="4" w:space="0" w:color="auto"/>
                  </w:tcBorders>
                  <w:hideMark/>
                </w:tcPr>
                <w:p w:rsidR="00F3429D" w:rsidRPr="001E52D9" w:rsidRDefault="00F3429D" w:rsidP="00F3429D">
                  <w:pPr>
                    <w:tabs>
                      <w:tab w:val="left" w:pos="1170"/>
                    </w:tabs>
                    <w:rPr>
                      <w:rFonts w:ascii="Arial" w:hAnsi="Arial" w:cs="Arial"/>
                      <w:b/>
                      <w:sz w:val="24"/>
                      <w:szCs w:val="24"/>
                    </w:rPr>
                  </w:pPr>
                  <w:r w:rsidRPr="001E52D9">
                    <w:rPr>
                      <w:rFonts w:ascii="Arial" w:hAnsi="Arial" w:cs="Arial"/>
                      <w:b/>
                      <w:sz w:val="24"/>
                      <w:szCs w:val="24"/>
                    </w:rPr>
                    <w:t>2.</w:t>
                  </w:r>
                </w:p>
              </w:tc>
              <w:tc>
                <w:tcPr>
                  <w:tcW w:w="2460" w:type="dxa"/>
                  <w:tcBorders>
                    <w:top w:val="single" w:sz="4" w:space="0" w:color="auto"/>
                    <w:left w:val="single" w:sz="4" w:space="0" w:color="auto"/>
                    <w:bottom w:val="single" w:sz="4" w:space="0" w:color="auto"/>
                    <w:right w:val="single" w:sz="4" w:space="0" w:color="auto"/>
                  </w:tcBorders>
                  <w:hideMark/>
                </w:tcPr>
                <w:p w:rsidR="00F3429D" w:rsidRPr="001E52D9" w:rsidRDefault="00F3429D" w:rsidP="00F3429D">
                  <w:pPr>
                    <w:tabs>
                      <w:tab w:val="left" w:pos="1170"/>
                    </w:tabs>
                    <w:rPr>
                      <w:rFonts w:ascii="Arial" w:hAnsi="Arial" w:cs="Arial"/>
                      <w:i/>
                      <w:sz w:val="24"/>
                      <w:szCs w:val="24"/>
                    </w:rPr>
                  </w:pPr>
                  <w:r w:rsidRPr="001E52D9">
                    <w:rPr>
                      <w:rFonts w:ascii="Arial" w:hAnsi="Arial" w:cs="Arial"/>
                      <w:i/>
                      <w:sz w:val="24"/>
                      <w:szCs w:val="24"/>
                    </w:rPr>
                    <w:t>Zdania wielokrotnie złożone</w:t>
                  </w:r>
                </w:p>
              </w:tc>
              <w:tc>
                <w:tcPr>
                  <w:tcW w:w="3063" w:type="dxa"/>
                  <w:tcBorders>
                    <w:top w:val="single" w:sz="4" w:space="0" w:color="auto"/>
                    <w:left w:val="single" w:sz="4" w:space="0" w:color="auto"/>
                    <w:bottom w:val="single" w:sz="4" w:space="0" w:color="auto"/>
                    <w:right w:val="single" w:sz="4" w:space="0" w:color="auto"/>
                  </w:tcBorders>
                  <w:hideMark/>
                </w:tcPr>
                <w:p w:rsidR="00F3429D" w:rsidRPr="001E52D9" w:rsidRDefault="00F3429D" w:rsidP="00F3429D">
                  <w:pPr>
                    <w:tabs>
                      <w:tab w:val="left" w:pos="1170"/>
                    </w:tabs>
                    <w:rPr>
                      <w:rFonts w:ascii="Arial" w:hAnsi="Arial" w:cs="Arial"/>
                      <w:i/>
                      <w:sz w:val="24"/>
                      <w:szCs w:val="24"/>
                    </w:rPr>
                  </w:pPr>
                  <w:r w:rsidRPr="001E52D9">
                    <w:rPr>
                      <w:rFonts w:ascii="Arial" w:hAnsi="Arial" w:cs="Arial"/>
                      <w:i/>
                      <w:sz w:val="24"/>
                      <w:szCs w:val="24"/>
                    </w:rPr>
                    <w:t>Nie zawsze poprawnie identyfikują część mowy, miewają problemy ze składnią i szykiem zdania, nie uczą się na błędach, a mimo to metody regułowe cieszyły się popularnością aż do lat 90. XX wieku.</w:t>
                  </w:r>
                </w:p>
              </w:tc>
            </w:tr>
          </w:tbl>
          <w:p w:rsidR="00F3429D" w:rsidRPr="00D4326A" w:rsidRDefault="00F3429D" w:rsidP="00D4326A">
            <w:pPr>
              <w:spacing w:line="276" w:lineRule="auto"/>
              <w:rPr>
                <w:rFonts w:ascii="Arial" w:hAnsi="Arial" w:cs="Arial"/>
                <w:sz w:val="24"/>
                <w:szCs w:val="24"/>
              </w:rPr>
            </w:pPr>
            <w:r w:rsidRPr="00D4326A">
              <w:rPr>
                <w:rFonts w:ascii="Arial" w:hAnsi="Arial" w:cs="Arial"/>
                <w:sz w:val="24"/>
                <w:szCs w:val="24"/>
                <w:u w:val="single"/>
              </w:rPr>
              <w:t>Uwaga</w:t>
            </w:r>
            <w:r w:rsidRPr="00D4326A">
              <w:rPr>
                <w:rFonts w:ascii="Arial" w:hAnsi="Arial" w:cs="Arial"/>
                <w:sz w:val="24"/>
                <w:szCs w:val="24"/>
              </w:rPr>
              <w:t>: przykład z tekstu należy roz</w:t>
            </w:r>
            <w:r w:rsidR="00D67219" w:rsidRPr="00D4326A">
              <w:rPr>
                <w:rFonts w:ascii="Arial" w:hAnsi="Arial" w:cs="Arial"/>
                <w:sz w:val="24"/>
                <w:szCs w:val="24"/>
              </w:rPr>
              <w:t xml:space="preserve">umieć jako cytat lub omówienie </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 xml:space="preserve"> 4 pkt.</w:t>
            </w:r>
          </w:p>
        </w:tc>
      </w:tr>
      <w:tr w:rsidR="00F3429D" w:rsidRPr="001E52D9" w:rsidTr="00D4326A">
        <w:tc>
          <w:tcPr>
            <w:tcW w:w="1123"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10.</w:t>
            </w:r>
          </w:p>
        </w:tc>
        <w:tc>
          <w:tcPr>
            <w:tcW w:w="6343" w:type="dxa"/>
            <w:shd w:val="clear" w:color="auto" w:fill="auto"/>
          </w:tcPr>
          <w:p w:rsidR="00F3429D" w:rsidRPr="00D4326A" w:rsidRDefault="00F3429D" w:rsidP="00D4326A">
            <w:pPr>
              <w:pStyle w:val="Kolorowalistaakcent11"/>
              <w:shd w:val="clear" w:color="auto" w:fill="FFFFFF"/>
              <w:ind w:left="0"/>
              <w:jc w:val="both"/>
              <w:rPr>
                <w:rFonts w:ascii="Arial" w:eastAsia="Times New Roman" w:hAnsi="Arial" w:cs="Arial"/>
                <w:b/>
                <w:sz w:val="24"/>
                <w:szCs w:val="24"/>
                <w:lang w:eastAsia="pl-PL"/>
              </w:rPr>
            </w:pPr>
            <w:r w:rsidRPr="00D4326A">
              <w:rPr>
                <w:rFonts w:ascii="Arial" w:eastAsia="Times New Roman" w:hAnsi="Arial" w:cs="Arial"/>
                <w:b/>
                <w:sz w:val="24"/>
                <w:szCs w:val="24"/>
                <w:lang w:eastAsia="pl-PL"/>
              </w:rPr>
              <w:t>Treść:</w:t>
            </w:r>
          </w:p>
          <w:p w:rsidR="00F3429D" w:rsidRPr="00D4326A" w:rsidRDefault="00F3429D" w:rsidP="00D4326A">
            <w:pPr>
              <w:pStyle w:val="Kolorowalistaakcent11"/>
              <w:numPr>
                <w:ilvl w:val="0"/>
                <w:numId w:val="30"/>
              </w:numPr>
              <w:shd w:val="clear" w:color="auto" w:fill="FFFFFF"/>
              <w:spacing w:before="100" w:beforeAutospacing="1" w:after="0" w:line="240" w:lineRule="auto"/>
              <w:contextualSpacing/>
              <w:jc w:val="both"/>
              <w:rPr>
                <w:rFonts w:ascii="Arial" w:eastAsia="Times New Roman" w:hAnsi="Arial" w:cs="Arial"/>
                <w:sz w:val="24"/>
                <w:szCs w:val="24"/>
                <w:lang w:eastAsia="pl-PL"/>
              </w:rPr>
            </w:pPr>
            <w:r w:rsidRPr="00D4326A">
              <w:rPr>
                <w:rFonts w:ascii="Arial" w:eastAsia="Times New Roman" w:hAnsi="Arial" w:cs="Arial"/>
                <w:sz w:val="24"/>
                <w:szCs w:val="24"/>
                <w:lang w:eastAsia="pl-PL"/>
              </w:rPr>
              <w:t>sformułowanie przez ucznia stanowiska dotyczącego wskazanego problemu -  0 – 1 punkt;</w:t>
            </w:r>
          </w:p>
          <w:p w:rsidR="00F3429D" w:rsidRPr="00D4326A" w:rsidRDefault="00F3429D" w:rsidP="00D4326A">
            <w:pPr>
              <w:pStyle w:val="Kolorowalistaakcent11"/>
              <w:numPr>
                <w:ilvl w:val="0"/>
                <w:numId w:val="30"/>
              </w:numPr>
              <w:shd w:val="clear" w:color="auto" w:fill="FFFFFF"/>
              <w:spacing w:before="100" w:beforeAutospacing="1" w:after="0" w:line="240" w:lineRule="auto"/>
              <w:contextualSpacing/>
              <w:jc w:val="both"/>
              <w:rPr>
                <w:rFonts w:ascii="Arial" w:eastAsia="Times New Roman" w:hAnsi="Arial" w:cs="Arial"/>
                <w:sz w:val="24"/>
                <w:szCs w:val="24"/>
                <w:lang w:eastAsia="pl-PL"/>
              </w:rPr>
            </w:pPr>
            <w:r w:rsidRPr="00D4326A">
              <w:rPr>
                <w:rFonts w:ascii="Arial" w:eastAsia="Times New Roman" w:hAnsi="Arial" w:cs="Arial"/>
                <w:sz w:val="24"/>
                <w:szCs w:val="24"/>
                <w:lang w:eastAsia="pl-PL"/>
              </w:rPr>
              <w:t>trafna i pogłębiona argumentacja – 0 – 4 punkty;</w:t>
            </w:r>
          </w:p>
          <w:p w:rsidR="00F3429D" w:rsidRPr="00D4326A" w:rsidRDefault="00F3429D" w:rsidP="00D4326A">
            <w:pPr>
              <w:pStyle w:val="Kolorowalistaakcent11"/>
              <w:numPr>
                <w:ilvl w:val="0"/>
                <w:numId w:val="30"/>
              </w:numPr>
              <w:shd w:val="clear" w:color="auto" w:fill="FFFFFF"/>
              <w:spacing w:before="100" w:beforeAutospacing="1" w:after="0" w:line="240" w:lineRule="auto"/>
              <w:contextualSpacing/>
              <w:jc w:val="both"/>
              <w:rPr>
                <w:rFonts w:ascii="Arial" w:eastAsia="Times New Roman" w:hAnsi="Arial" w:cs="Arial"/>
                <w:sz w:val="24"/>
                <w:szCs w:val="24"/>
                <w:lang w:eastAsia="pl-PL"/>
              </w:rPr>
            </w:pPr>
            <w:r w:rsidRPr="00D4326A">
              <w:rPr>
                <w:rFonts w:ascii="Arial" w:eastAsia="Times New Roman" w:hAnsi="Arial" w:cs="Arial"/>
                <w:sz w:val="24"/>
                <w:szCs w:val="24"/>
                <w:lang w:eastAsia="pl-PL"/>
              </w:rPr>
              <w:t>podsumowanie przeprowadzonego rozumowania – 0 – 1 punkt.</w:t>
            </w:r>
          </w:p>
          <w:p w:rsidR="00F3429D" w:rsidRPr="00D4326A" w:rsidRDefault="00F3429D" w:rsidP="00D4326A">
            <w:pPr>
              <w:pStyle w:val="Kolorowalistaakcent11"/>
              <w:shd w:val="clear" w:color="auto" w:fill="FFFFFF"/>
              <w:ind w:left="0"/>
              <w:jc w:val="both"/>
              <w:rPr>
                <w:rFonts w:ascii="Arial" w:eastAsia="Times New Roman" w:hAnsi="Arial" w:cs="Arial"/>
                <w:b/>
                <w:sz w:val="24"/>
                <w:szCs w:val="24"/>
                <w:lang w:eastAsia="pl-PL"/>
              </w:rPr>
            </w:pPr>
            <w:r w:rsidRPr="00D4326A">
              <w:rPr>
                <w:rFonts w:ascii="Arial" w:eastAsia="Times New Roman" w:hAnsi="Arial" w:cs="Arial"/>
                <w:b/>
                <w:sz w:val="24"/>
                <w:szCs w:val="24"/>
                <w:lang w:eastAsia="pl-PL"/>
              </w:rPr>
              <w:t>Kompozycja:</w:t>
            </w:r>
          </w:p>
          <w:p w:rsidR="00F3429D" w:rsidRPr="00D4326A" w:rsidRDefault="00F3429D" w:rsidP="00D4326A">
            <w:pPr>
              <w:pStyle w:val="Kolorowalistaakcent11"/>
              <w:numPr>
                <w:ilvl w:val="0"/>
                <w:numId w:val="30"/>
              </w:numPr>
              <w:shd w:val="clear" w:color="auto" w:fill="FFFFFF"/>
              <w:spacing w:before="100" w:beforeAutospacing="1" w:after="0" w:line="240" w:lineRule="auto"/>
              <w:contextualSpacing/>
              <w:jc w:val="both"/>
              <w:rPr>
                <w:rFonts w:ascii="Arial" w:eastAsia="Times New Roman" w:hAnsi="Arial" w:cs="Arial"/>
                <w:sz w:val="24"/>
                <w:szCs w:val="24"/>
                <w:lang w:eastAsia="pl-PL"/>
              </w:rPr>
            </w:pPr>
            <w:r w:rsidRPr="00D4326A">
              <w:rPr>
                <w:rFonts w:ascii="Arial" w:eastAsia="Times New Roman" w:hAnsi="Arial" w:cs="Arial"/>
                <w:sz w:val="24"/>
                <w:szCs w:val="24"/>
                <w:lang w:eastAsia="pl-PL"/>
              </w:rPr>
              <w:t>kompozycja trójdzielna, zachowane proporcje poszczególnych części, argumenty podkreślone segmentacją tekstu 0 – 2 punkty.</w:t>
            </w:r>
          </w:p>
          <w:p w:rsidR="00F3429D" w:rsidRPr="00D4326A" w:rsidRDefault="00F3429D" w:rsidP="00D4326A">
            <w:pPr>
              <w:pStyle w:val="Kolorowalistaakcent11"/>
              <w:shd w:val="clear" w:color="auto" w:fill="FFFFFF"/>
              <w:ind w:left="0"/>
              <w:jc w:val="both"/>
              <w:rPr>
                <w:rFonts w:ascii="Arial" w:eastAsia="Times New Roman" w:hAnsi="Arial" w:cs="Arial"/>
                <w:b/>
                <w:sz w:val="24"/>
                <w:szCs w:val="24"/>
                <w:lang w:eastAsia="pl-PL"/>
              </w:rPr>
            </w:pPr>
            <w:r w:rsidRPr="00D4326A">
              <w:rPr>
                <w:rFonts w:ascii="Arial" w:eastAsia="Times New Roman" w:hAnsi="Arial" w:cs="Arial"/>
                <w:b/>
                <w:sz w:val="24"/>
                <w:szCs w:val="24"/>
                <w:lang w:eastAsia="pl-PL"/>
              </w:rPr>
              <w:t>Język:</w:t>
            </w:r>
          </w:p>
          <w:p w:rsidR="00F3429D" w:rsidRPr="00D4326A" w:rsidRDefault="00F3429D" w:rsidP="00D4326A">
            <w:pPr>
              <w:pStyle w:val="Kolorowalistaakcent11"/>
              <w:numPr>
                <w:ilvl w:val="0"/>
                <w:numId w:val="30"/>
              </w:numPr>
              <w:shd w:val="clear" w:color="auto" w:fill="FFFFFF"/>
              <w:spacing w:before="100" w:beforeAutospacing="1" w:after="0" w:line="240" w:lineRule="auto"/>
              <w:contextualSpacing/>
              <w:jc w:val="both"/>
              <w:rPr>
                <w:rFonts w:ascii="Arial" w:eastAsia="Times New Roman" w:hAnsi="Arial" w:cs="Arial"/>
                <w:sz w:val="24"/>
                <w:szCs w:val="24"/>
                <w:lang w:eastAsia="pl-PL"/>
              </w:rPr>
            </w:pPr>
            <w:r w:rsidRPr="00D4326A">
              <w:rPr>
                <w:rFonts w:ascii="Arial" w:eastAsia="Times New Roman" w:hAnsi="Arial" w:cs="Arial"/>
                <w:sz w:val="24"/>
                <w:szCs w:val="24"/>
                <w:lang w:eastAsia="pl-PL"/>
              </w:rPr>
              <w:t>poprawność językowa (brak błędów lub nieliczne błędy)  0 – 1 punkt .</w:t>
            </w:r>
          </w:p>
          <w:p w:rsidR="00F3429D" w:rsidRPr="00D4326A" w:rsidRDefault="00F3429D" w:rsidP="00D4326A">
            <w:pPr>
              <w:pStyle w:val="Kolorowalistaakcent11"/>
              <w:numPr>
                <w:ilvl w:val="0"/>
                <w:numId w:val="30"/>
              </w:numPr>
              <w:shd w:val="clear" w:color="auto" w:fill="FFFFFF"/>
              <w:spacing w:before="100" w:beforeAutospacing="1" w:after="0" w:line="240" w:lineRule="auto"/>
              <w:contextualSpacing/>
              <w:jc w:val="both"/>
              <w:rPr>
                <w:rFonts w:ascii="Arial" w:eastAsia="Times New Roman" w:hAnsi="Arial" w:cs="Arial"/>
                <w:sz w:val="24"/>
                <w:szCs w:val="24"/>
                <w:lang w:eastAsia="pl-PL"/>
              </w:rPr>
            </w:pPr>
            <w:r w:rsidRPr="00D4326A">
              <w:rPr>
                <w:rFonts w:ascii="Arial" w:eastAsia="Times New Roman" w:hAnsi="Arial" w:cs="Arial"/>
                <w:sz w:val="24"/>
                <w:szCs w:val="24"/>
                <w:lang w:eastAsia="pl-PL"/>
              </w:rPr>
              <w:t>poprawność ortograficzna (brak błędów lub nieliczne błędy)  0 – 1 punkt.</w:t>
            </w:r>
          </w:p>
        </w:tc>
        <w:tc>
          <w:tcPr>
            <w:tcW w:w="1887" w:type="dxa"/>
            <w:shd w:val="clear" w:color="auto" w:fill="auto"/>
          </w:tcPr>
          <w:p w:rsidR="00F3429D" w:rsidRPr="00D4326A" w:rsidRDefault="00F3429D" w:rsidP="00D4326A">
            <w:pPr>
              <w:spacing w:line="276" w:lineRule="auto"/>
              <w:rPr>
                <w:rFonts w:ascii="Arial" w:hAnsi="Arial" w:cs="Arial"/>
                <w:b/>
                <w:sz w:val="24"/>
                <w:szCs w:val="24"/>
              </w:rPr>
            </w:pPr>
            <w:r w:rsidRPr="00D4326A">
              <w:rPr>
                <w:rFonts w:ascii="Arial" w:hAnsi="Arial" w:cs="Arial"/>
                <w:b/>
                <w:sz w:val="24"/>
                <w:szCs w:val="24"/>
              </w:rPr>
              <w:t xml:space="preserve"> 10 pkt.</w:t>
            </w:r>
          </w:p>
          <w:p w:rsidR="00F3429D" w:rsidRPr="00D4326A" w:rsidRDefault="00F3429D" w:rsidP="00D4326A">
            <w:pPr>
              <w:spacing w:line="276" w:lineRule="auto"/>
              <w:rPr>
                <w:rFonts w:ascii="Arial" w:hAnsi="Arial" w:cs="Arial"/>
                <w:b/>
                <w:sz w:val="24"/>
                <w:szCs w:val="24"/>
              </w:rPr>
            </w:pPr>
          </w:p>
        </w:tc>
      </w:tr>
    </w:tbl>
    <w:p w:rsidR="00F3429D" w:rsidRDefault="00F3429D" w:rsidP="00F3429D">
      <w:pPr>
        <w:spacing w:line="276" w:lineRule="auto"/>
        <w:rPr>
          <w:rFonts w:ascii="Arial" w:hAnsi="Arial" w:cs="Arial"/>
          <w:sz w:val="24"/>
          <w:szCs w:val="24"/>
        </w:rPr>
      </w:pPr>
    </w:p>
    <w:p w:rsidR="00D67219" w:rsidRDefault="00D67219" w:rsidP="00D67219">
      <w:pPr>
        <w:tabs>
          <w:tab w:val="left" w:pos="2205"/>
          <w:tab w:val="center" w:pos="7852"/>
        </w:tabs>
        <w:spacing w:after="0" w:line="240" w:lineRule="auto"/>
        <w:rPr>
          <w:rFonts w:ascii="Arial" w:hAnsi="Arial" w:cs="Arial"/>
          <w:b/>
          <w:sz w:val="24"/>
          <w:szCs w:val="24"/>
          <w:u w:val="single"/>
        </w:rPr>
      </w:pPr>
      <w:r w:rsidRPr="00F3429D">
        <w:rPr>
          <w:rFonts w:ascii="Arial" w:hAnsi="Arial" w:cs="Arial"/>
          <w:b/>
          <w:sz w:val="24"/>
          <w:szCs w:val="24"/>
          <w:lang w:val="pl-PL"/>
        </w:rPr>
        <w:t>CZĘ</w:t>
      </w:r>
      <w:r>
        <w:rPr>
          <w:rFonts w:ascii="Arial" w:hAnsi="Arial" w:cs="Arial"/>
          <w:b/>
          <w:sz w:val="24"/>
          <w:szCs w:val="24"/>
          <w:lang w:val="pl-PL"/>
        </w:rPr>
        <w:t xml:space="preserve">ŚĆ 2.                                                                                                   </w:t>
      </w:r>
      <w:r>
        <w:rPr>
          <w:rFonts w:ascii="Arial" w:hAnsi="Arial" w:cs="Arial"/>
          <w:b/>
          <w:sz w:val="24"/>
          <w:szCs w:val="24"/>
          <w:u w:val="single"/>
        </w:rPr>
        <w:t>7</w:t>
      </w:r>
      <w:r w:rsidRPr="001E52D9">
        <w:rPr>
          <w:rFonts w:ascii="Arial" w:hAnsi="Arial" w:cs="Arial"/>
          <w:b/>
          <w:sz w:val="24"/>
          <w:szCs w:val="24"/>
          <w:u w:val="single"/>
        </w:rPr>
        <w:t>0 pkt.</w:t>
      </w:r>
    </w:p>
    <w:p w:rsidR="00D67219" w:rsidRDefault="00D67219" w:rsidP="00D67219">
      <w:pPr>
        <w:tabs>
          <w:tab w:val="left" w:pos="2205"/>
          <w:tab w:val="center" w:pos="7852"/>
        </w:tabs>
        <w:spacing w:after="0" w:line="240" w:lineRule="auto"/>
        <w:rPr>
          <w:rFonts w:ascii="Arial" w:hAnsi="Arial" w:cs="Arial"/>
          <w:b/>
          <w:sz w:val="24"/>
          <w:szCs w:val="24"/>
          <w:u w:val="single"/>
        </w:rPr>
      </w:pPr>
    </w:p>
    <w:p w:rsidR="00D67219" w:rsidRPr="00D67219" w:rsidRDefault="00D67219" w:rsidP="00D67219">
      <w:pPr>
        <w:jc w:val="both"/>
        <w:rPr>
          <w:rFonts w:ascii="Arial" w:hAnsi="Arial" w:cs="Arial"/>
          <w:sz w:val="24"/>
          <w:szCs w:val="24"/>
          <w:lang w:val="pl-PL"/>
        </w:rPr>
      </w:pPr>
      <w:r w:rsidRPr="00D67219">
        <w:rPr>
          <w:rFonts w:ascii="Arial" w:hAnsi="Arial" w:cs="Arial"/>
          <w:sz w:val="24"/>
          <w:lang w:val="pl-PL"/>
        </w:rPr>
        <w:t>W części testowej każda odpowiedź jest punktowana. Liczba punktów do uzyskania jest podana w arkuszu egzaminacyjnym obok zadania, a w kryteriach oceniania uszczegółowione są zasady przyznawania punktów.</w:t>
      </w:r>
      <w:r>
        <w:rPr>
          <w:rFonts w:ascii="Times New Roman" w:hAnsi="Times New Roman"/>
          <w:sz w:val="24"/>
          <w:lang w:val="pl-PL"/>
        </w:rPr>
        <w:t xml:space="preserve"> </w:t>
      </w:r>
      <w:r>
        <w:rPr>
          <w:rFonts w:ascii="Arial" w:hAnsi="Arial" w:cs="Arial"/>
          <w:sz w:val="24"/>
          <w:szCs w:val="24"/>
          <w:lang w:val="pl-PL"/>
        </w:rPr>
        <w:t>Kryteria oceniania</w:t>
      </w:r>
      <w:r>
        <w:rPr>
          <w:rFonts w:ascii="Arial" w:hAnsi="Arial" w:cs="Arial"/>
          <w:sz w:val="24"/>
          <w:szCs w:val="24"/>
        </w:rPr>
        <w:t xml:space="preserve"> dostosowane są do zadań w danym arkuszu.</w:t>
      </w:r>
    </w:p>
    <w:p w:rsidR="00D67219" w:rsidRPr="00D67219" w:rsidRDefault="00D67219" w:rsidP="00D67219">
      <w:pPr>
        <w:tabs>
          <w:tab w:val="left" w:pos="2205"/>
          <w:tab w:val="center" w:pos="7852"/>
        </w:tabs>
        <w:spacing w:after="0" w:line="240" w:lineRule="auto"/>
        <w:jc w:val="both"/>
        <w:rPr>
          <w:rFonts w:ascii="Arial" w:hAnsi="Arial" w:cs="Arial"/>
          <w:sz w:val="24"/>
          <w:szCs w:val="24"/>
        </w:rPr>
      </w:pPr>
      <w:r w:rsidRPr="00D67219">
        <w:rPr>
          <w:rFonts w:ascii="Arial" w:hAnsi="Arial" w:cs="Arial"/>
          <w:sz w:val="24"/>
          <w:szCs w:val="24"/>
        </w:rPr>
        <w:t xml:space="preserve">W ocenie wypracowania za kryteria najważniejsze uznaje się sformułowanie swojego stanowiska wobec problemu podanego w poleceniu i uzasadnienie stanowiska, </w:t>
      </w:r>
    </w:p>
    <w:p w:rsidR="00D67219" w:rsidRDefault="00D67219" w:rsidP="00D67219">
      <w:pPr>
        <w:tabs>
          <w:tab w:val="left" w:pos="2205"/>
          <w:tab w:val="center" w:pos="7852"/>
        </w:tabs>
        <w:spacing w:after="0" w:line="240" w:lineRule="auto"/>
        <w:jc w:val="both"/>
        <w:rPr>
          <w:rFonts w:ascii="Arial" w:hAnsi="Arial" w:cs="Arial"/>
          <w:sz w:val="24"/>
          <w:szCs w:val="24"/>
        </w:rPr>
      </w:pPr>
      <w:r w:rsidRPr="00D67219">
        <w:rPr>
          <w:rFonts w:ascii="Arial" w:hAnsi="Arial" w:cs="Arial"/>
          <w:sz w:val="24"/>
          <w:szCs w:val="24"/>
        </w:rPr>
        <w:t xml:space="preserve">Za kryteria wspomagające uznaje się poprawność rzeczową, zamysł kompozycyjny, spójność lokalną tekstu, styl tekstu, poprawność językową i poprawność zapisu. </w:t>
      </w:r>
    </w:p>
    <w:p w:rsidR="00D67219" w:rsidRDefault="00D67219" w:rsidP="00D67219">
      <w:pPr>
        <w:tabs>
          <w:tab w:val="left" w:pos="2205"/>
          <w:tab w:val="center" w:pos="7852"/>
        </w:tabs>
        <w:spacing w:after="0" w:line="240" w:lineRule="auto"/>
        <w:jc w:val="both"/>
        <w:rPr>
          <w:rFonts w:ascii="Arial" w:hAnsi="Arial" w:cs="Arial"/>
          <w:sz w:val="24"/>
          <w:szCs w:val="24"/>
        </w:rPr>
      </w:pPr>
    </w:p>
    <w:p w:rsidR="00D67219" w:rsidRDefault="00D67219" w:rsidP="00D67219">
      <w:pPr>
        <w:tabs>
          <w:tab w:val="left" w:pos="2205"/>
          <w:tab w:val="center" w:pos="7852"/>
        </w:tabs>
        <w:spacing w:after="0" w:line="240" w:lineRule="auto"/>
        <w:jc w:val="both"/>
        <w:rPr>
          <w:rFonts w:ascii="Arial" w:hAnsi="Arial" w:cs="Arial"/>
          <w:sz w:val="24"/>
          <w:szCs w:val="24"/>
        </w:rPr>
      </w:pPr>
    </w:p>
    <w:p w:rsidR="00D67219" w:rsidRDefault="00D67219" w:rsidP="00D67219">
      <w:pPr>
        <w:tabs>
          <w:tab w:val="left" w:pos="2205"/>
          <w:tab w:val="center" w:pos="7852"/>
        </w:tabs>
        <w:spacing w:after="0" w:line="240" w:lineRule="auto"/>
        <w:jc w:val="both"/>
        <w:rPr>
          <w:rFonts w:ascii="Arial" w:hAnsi="Arial" w:cs="Arial"/>
          <w:sz w:val="24"/>
          <w:szCs w:val="24"/>
        </w:rPr>
      </w:pPr>
    </w:p>
    <w:p w:rsidR="00D67219" w:rsidRDefault="00D67219" w:rsidP="00D67219">
      <w:pPr>
        <w:tabs>
          <w:tab w:val="left" w:pos="2205"/>
          <w:tab w:val="center" w:pos="7852"/>
        </w:tabs>
        <w:spacing w:after="0" w:line="240" w:lineRule="auto"/>
        <w:jc w:val="both"/>
        <w:rPr>
          <w:rFonts w:ascii="Arial" w:hAnsi="Arial" w:cs="Arial"/>
          <w:sz w:val="24"/>
          <w:szCs w:val="24"/>
        </w:rPr>
        <w:sectPr w:rsidR="00D67219" w:rsidSect="003B4413">
          <w:pgSz w:w="11906" w:h="16838"/>
          <w:pgMar w:top="1134" w:right="851" w:bottom="1134" w:left="1134" w:header="709" w:footer="709" w:gutter="0"/>
          <w:cols w:space="708"/>
          <w:docGrid w:linePitch="360"/>
        </w:sectPr>
      </w:pPr>
    </w:p>
    <w:p w:rsidR="00D67219" w:rsidRPr="006B720D" w:rsidRDefault="00D67219" w:rsidP="00D67219">
      <w:pPr>
        <w:shd w:val="clear" w:color="auto" w:fill="262626"/>
        <w:spacing w:after="120"/>
        <w:rPr>
          <w:rFonts w:ascii="Arial" w:hAnsi="Arial" w:cs="Arial"/>
          <w:b/>
          <w:color w:val="FFFFFF"/>
          <w:szCs w:val="20"/>
          <w:lang w:val="pl-PL"/>
        </w:rPr>
      </w:pPr>
      <w:r w:rsidRPr="006B720D">
        <w:rPr>
          <w:rFonts w:ascii="Arial" w:hAnsi="Arial" w:cs="Arial"/>
          <w:b/>
          <w:color w:val="FFFFFF"/>
          <w:szCs w:val="20"/>
          <w:lang w:val="pl-PL"/>
        </w:rPr>
        <w:t xml:space="preserve">Kryteria oceny rozprawki  maturalnej  - maksymalnie 70 punktów </w:t>
      </w:r>
    </w:p>
    <w:tbl>
      <w:tblPr>
        <w:tblW w:w="5000" w:type="pct"/>
        <w:tblInd w:w="108" w:type="dxa"/>
        <w:tblCellMar>
          <w:top w:w="57" w:type="dxa"/>
        </w:tblCellMar>
        <w:tblLook w:val="0000" w:firstRow="0" w:lastRow="0" w:firstColumn="0" w:lastColumn="0" w:noHBand="0" w:noVBand="0"/>
      </w:tblPr>
      <w:tblGrid>
        <w:gridCol w:w="361"/>
        <w:gridCol w:w="1608"/>
        <w:gridCol w:w="436"/>
        <w:gridCol w:w="1459"/>
        <w:gridCol w:w="361"/>
        <w:gridCol w:w="1372"/>
        <w:gridCol w:w="361"/>
        <w:gridCol w:w="1663"/>
        <w:gridCol w:w="350"/>
        <w:gridCol w:w="1254"/>
        <w:gridCol w:w="339"/>
        <w:gridCol w:w="1393"/>
        <w:gridCol w:w="371"/>
        <w:gridCol w:w="1372"/>
        <w:gridCol w:w="370"/>
        <w:gridCol w:w="1490"/>
      </w:tblGrid>
      <w:tr w:rsidR="00D67219" w:rsidRPr="006B720D" w:rsidTr="00D4326A">
        <w:trPr>
          <w:trHeight w:val="1664"/>
        </w:trPr>
        <w:tc>
          <w:tcPr>
            <w:tcW w:w="354"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b/>
                <w:sz w:val="19"/>
                <w:szCs w:val="19"/>
              </w:rPr>
              <w:t>A</w:t>
            </w:r>
          </w:p>
        </w:tc>
        <w:tc>
          <w:tcPr>
            <w:tcW w:w="1446"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jc w:val="center"/>
              <w:rPr>
                <w:rFonts w:ascii="Arial" w:hAnsi="Arial" w:cs="Arial"/>
                <w:b/>
                <w:sz w:val="19"/>
                <w:szCs w:val="19"/>
                <w:lang w:val="pl-PL"/>
              </w:rPr>
            </w:pPr>
            <w:r w:rsidRPr="006B720D">
              <w:rPr>
                <w:rFonts w:ascii="Arial" w:hAnsi="Arial" w:cs="Arial"/>
                <w:b/>
                <w:sz w:val="19"/>
                <w:szCs w:val="19"/>
                <w:lang w:val="pl-PL"/>
              </w:rPr>
              <w:t>Sformułowanie stanowiska wobec problemu podanego w poleceniu</w:t>
            </w:r>
          </w:p>
        </w:tc>
        <w:tc>
          <w:tcPr>
            <w:tcW w:w="405"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b/>
                <w:sz w:val="19"/>
                <w:szCs w:val="19"/>
              </w:rPr>
              <w:t>B</w:t>
            </w:r>
          </w:p>
        </w:tc>
        <w:tc>
          <w:tcPr>
            <w:tcW w:w="1288"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jc w:val="center"/>
              <w:rPr>
                <w:rFonts w:ascii="Arial" w:hAnsi="Arial" w:cs="Arial"/>
                <w:b/>
                <w:sz w:val="19"/>
                <w:szCs w:val="19"/>
              </w:rPr>
            </w:pPr>
            <w:r w:rsidRPr="006B720D">
              <w:rPr>
                <w:rFonts w:ascii="Arial" w:hAnsi="Arial" w:cs="Arial"/>
                <w:b/>
                <w:sz w:val="19"/>
                <w:szCs w:val="19"/>
              </w:rPr>
              <w:t>Uzasadnienie stanowiska</w:t>
            </w:r>
          </w:p>
        </w:tc>
        <w:tc>
          <w:tcPr>
            <w:tcW w:w="353" w:type="dxa"/>
            <w:tcBorders>
              <w:top w:val="single" w:sz="4" w:space="0" w:color="000000"/>
              <w:left w:val="single" w:sz="4" w:space="0" w:color="000000"/>
              <w:bottom w:val="single" w:sz="4" w:space="0" w:color="auto"/>
              <w:right w:val="single" w:sz="4" w:space="0" w:color="000000"/>
            </w:tcBorders>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b/>
                <w:sz w:val="19"/>
                <w:szCs w:val="19"/>
              </w:rPr>
              <w:t>C</w:t>
            </w:r>
          </w:p>
        </w:tc>
        <w:tc>
          <w:tcPr>
            <w:tcW w:w="1205" w:type="dxa"/>
            <w:tcBorders>
              <w:top w:val="single" w:sz="4" w:space="0" w:color="000000"/>
              <w:left w:val="single" w:sz="4" w:space="0" w:color="000000"/>
              <w:bottom w:val="single" w:sz="4" w:space="0" w:color="auto"/>
            </w:tcBorders>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Poprawność</w:t>
            </w:r>
          </w:p>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rzeczowa</w:t>
            </w:r>
          </w:p>
        </w:tc>
        <w:tc>
          <w:tcPr>
            <w:tcW w:w="353"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D</w:t>
            </w:r>
          </w:p>
        </w:tc>
        <w:tc>
          <w:tcPr>
            <w:tcW w:w="1519"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Zamysł kompozycyjny</w:t>
            </w:r>
          </w:p>
        </w:tc>
        <w:tc>
          <w:tcPr>
            <w:tcW w:w="342"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E</w:t>
            </w:r>
          </w:p>
        </w:tc>
        <w:tc>
          <w:tcPr>
            <w:tcW w:w="1141"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Spójność lokalna</w:t>
            </w:r>
          </w:p>
        </w:tc>
        <w:tc>
          <w:tcPr>
            <w:tcW w:w="332"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F</w:t>
            </w:r>
          </w:p>
        </w:tc>
        <w:tc>
          <w:tcPr>
            <w:tcW w:w="1194"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Styl tekstu</w:t>
            </w:r>
          </w:p>
        </w:tc>
        <w:tc>
          <w:tcPr>
            <w:tcW w:w="363"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G</w:t>
            </w:r>
          </w:p>
        </w:tc>
        <w:tc>
          <w:tcPr>
            <w:tcW w:w="1205"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Poprawność językowa</w:t>
            </w:r>
          </w:p>
        </w:tc>
        <w:tc>
          <w:tcPr>
            <w:tcW w:w="363" w:type="dxa"/>
            <w:tcBorders>
              <w:top w:val="single" w:sz="4" w:space="0" w:color="000000"/>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b/>
                <w:sz w:val="19"/>
                <w:szCs w:val="19"/>
              </w:rPr>
              <w:t>H</w:t>
            </w:r>
          </w:p>
        </w:tc>
        <w:tc>
          <w:tcPr>
            <w:tcW w:w="1462" w:type="dxa"/>
            <w:tcBorders>
              <w:top w:val="single" w:sz="4" w:space="0" w:color="000000"/>
              <w:left w:val="single" w:sz="4" w:space="0" w:color="000000"/>
              <w:bottom w:val="single" w:sz="4" w:space="0" w:color="auto"/>
              <w:right w:val="single" w:sz="4" w:space="0" w:color="000000"/>
            </w:tcBorders>
            <w:shd w:val="clear" w:color="auto" w:fill="auto"/>
            <w:vAlign w:val="center"/>
          </w:tcPr>
          <w:p w:rsidR="00D67219" w:rsidRPr="006B720D" w:rsidRDefault="00D67219" w:rsidP="00D4326A">
            <w:pPr>
              <w:pStyle w:val="Tabela"/>
              <w:jc w:val="center"/>
              <w:rPr>
                <w:rFonts w:ascii="Arial" w:hAnsi="Arial" w:cs="Arial"/>
                <w:sz w:val="19"/>
                <w:szCs w:val="19"/>
              </w:rPr>
            </w:pPr>
            <w:r w:rsidRPr="006B720D">
              <w:rPr>
                <w:rFonts w:ascii="Arial" w:hAnsi="Arial" w:cs="Arial"/>
                <w:b/>
                <w:sz w:val="19"/>
                <w:szCs w:val="19"/>
              </w:rPr>
              <w:t>Poprawność zapisu</w:t>
            </w:r>
          </w:p>
        </w:tc>
      </w:tr>
      <w:tr w:rsidR="00D67219" w:rsidRPr="006B720D" w:rsidTr="00D4326A">
        <w:trPr>
          <w:trHeight w:val="1268"/>
        </w:trPr>
        <w:tc>
          <w:tcPr>
            <w:tcW w:w="354"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jc w:val="center"/>
              <w:rPr>
                <w:rFonts w:ascii="Arial" w:hAnsi="Arial" w:cs="Arial"/>
                <w:b/>
                <w:sz w:val="19"/>
                <w:szCs w:val="19"/>
              </w:rPr>
            </w:pPr>
            <w:r w:rsidRPr="006B720D">
              <w:rPr>
                <w:rFonts w:ascii="Arial" w:hAnsi="Arial" w:cs="Arial"/>
                <w:sz w:val="19"/>
                <w:szCs w:val="19"/>
              </w:rPr>
              <w:t>8</w:t>
            </w:r>
          </w:p>
        </w:tc>
        <w:tc>
          <w:tcPr>
            <w:tcW w:w="1446"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snapToGrid w:val="0"/>
              <w:rPr>
                <w:rFonts w:ascii="Arial" w:hAnsi="Arial" w:cs="Arial"/>
                <w:b/>
                <w:sz w:val="19"/>
                <w:szCs w:val="19"/>
                <w:lang w:val="pl-PL"/>
              </w:rPr>
            </w:pPr>
            <w:r w:rsidRPr="006B720D">
              <w:rPr>
                <w:rFonts w:ascii="Arial" w:hAnsi="Arial" w:cs="Arial"/>
                <w:sz w:val="19"/>
                <w:szCs w:val="19"/>
                <w:lang w:val="pl-PL"/>
              </w:rPr>
              <w:t xml:space="preserve">Stanowisko </w:t>
            </w:r>
            <w:r w:rsidRPr="006B720D">
              <w:rPr>
                <w:rFonts w:ascii="Arial" w:hAnsi="Arial" w:cs="Arial"/>
                <w:b/>
                <w:sz w:val="19"/>
                <w:szCs w:val="19"/>
                <w:lang w:val="pl-PL"/>
              </w:rPr>
              <w:t>adekwatne do problemu podanego w poleceniu</w:t>
            </w:r>
          </w:p>
        </w:tc>
        <w:tc>
          <w:tcPr>
            <w:tcW w:w="405" w:type="dxa"/>
            <w:tcBorders>
              <w:top w:val="single" w:sz="4" w:space="0" w:color="auto"/>
              <w:left w:val="single" w:sz="4" w:space="0" w:color="000000"/>
              <w:bottom w:val="single" w:sz="4" w:space="0" w:color="auto"/>
            </w:tcBorders>
            <w:shd w:val="clear" w:color="auto" w:fill="auto"/>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sz w:val="19"/>
                <w:szCs w:val="19"/>
              </w:rPr>
              <w:t>24</w:t>
            </w:r>
          </w:p>
        </w:tc>
        <w:tc>
          <w:tcPr>
            <w:tcW w:w="1288" w:type="dxa"/>
            <w:tcBorders>
              <w:top w:val="single" w:sz="4" w:space="0" w:color="auto"/>
              <w:left w:val="single" w:sz="4" w:space="0" w:color="000000"/>
              <w:bottom w:val="single" w:sz="4" w:space="0" w:color="auto"/>
            </w:tcBorders>
            <w:shd w:val="clear" w:color="auto" w:fill="auto"/>
            <w:vAlign w:val="center"/>
          </w:tcPr>
          <w:p w:rsidR="00D67219" w:rsidRPr="006B720D" w:rsidRDefault="00D67219" w:rsidP="00D4326A">
            <w:pPr>
              <w:snapToGrid w:val="0"/>
              <w:rPr>
                <w:rFonts w:ascii="Arial" w:hAnsi="Arial" w:cs="Arial"/>
                <w:b/>
                <w:sz w:val="19"/>
                <w:szCs w:val="19"/>
                <w:lang w:val="pl-PL"/>
              </w:rPr>
            </w:pPr>
            <w:r w:rsidRPr="006B720D">
              <w:rPr>
                <w:rFonts w:ascii="Arial" w:hAnsi="Arial" w:cs="Arial"/>
                <w:sz w:val="19"/>
                <w:szCs w:val="19"/>
                <w:lang w:val="pl-PL"/>
              </w:rPr>
              <w:t xml:space="preserve">Uzasadnienie </w:t>
            </w:r>
            <w:r w:rsidRPr="006B720D">
              <w:rPr>
                <w:rFonts w:ascii="Arial" w:hAnsi="Arial" w:cs="Arial"/>
                <w:b/>
                <w:sz w:val="19"/>
                <w:szCs w:val="19"/>
                <w:lang w:val="pl-PL"/>
              </w:rPr>
              <w:t>trafne</w:t>
            </w:r>
            <w:r w:rsidRPr="006B720D">
              <w:rPr>
                <w:rFonts w:ascii="Arial" w:hAnsi="Arial" w:cs="Arial"/>
                <w:sz w:val="19"/>
                <w:szCs w:val="19"/>
                <w:lang w:val="pl-PL"/>
              </w:rPr>
              <w:t xml:space="preserve">, </w:t>
            </w:r>
            <w:r w:rsidRPr="006B720D">
              <w:rPr>
                <w:rFonts w:ascii="Arial" w:hAnsi="Arial" w:cs="Arial"/>
                <w:b/>
                <w:sz w:val="19"/>
                <w:szCs w:val="19"/>
                <w:lang w:val="pl-PL"/>
              </w:rPr>
              <w:t>szerokie i pogłębione</w:t>
            </w:r>
          </w:p>
        </w:tc>
        <w:tc>
          <w:tcPr>
            <w:tcW w:w="353" w:type="dxa"/>
            <w:vMerge w:val="restart"/>
            <w:tcBorders>
              <w:top w:val="single" w:sz="4" w:space="0" w:color="auto"/>
              <w:left w:val="single" w:sz="4" w:space="0" w:color="000000"/>
              <w:bottom w:val="nil"/>
              <w:right w:val="single" w:sz="4" w:space="0" w:color="000000"/>
            </w:tcBorders>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sz w:val="19"/>
                <w:szCs w:val="19"/>
              </w:rPr>
              <w:t>6</w:t>
            </w:r>
          </w:p>
        </w:tc>
        <w:tc>
          <w:tcPr>
            <w:tcW w:w="1205" w:type="dxa"/>
            <w:vMerge w:val="restart"/>
            <w:tcBorders>
              <w:top w:val="single" w:sz="4" w:space="0" w:color="auto"/>
              <w:left w:val="single" w:sz="4" w:space="0" w:color="000000"/>
              <w:bottom w:val="nil"/>
            </w:tcBorders>
            <w:vAlign w:val="center"/>
          </w:tcPr>
          <w:p w:rsidR="00D67219" w:rsidRPr="006B720D" w:rsidRDefault="00D67219" w:rsidP="00D4326A">
            <w:pPr>
              <w:snapToGrid w:val="0"/>
              <w:rPr>
                <w:rFonts w:ascii="Arial" w:hAnsi="Arial" w:cs="Arial"/>
                <w:b/>
                <w:sz w:val="19"/>
                <w:szCs w:val="19"/>
              </w:rPr>
            </w:pPr>
            <w:r w:rsidRPr="006B720D">
              <w:rPr>
                <w:rFonts w:ascii="Arial" w:hAnsi="Arial" w:cs="Arial"/>
                <w:b/>
                <w:sz w:val="19"/>
                <w:szCs w:val="19"/>
              </w:rPr>
              <w:t>Brak</w:t>
            </w:r>
            <w:r w:rsidRPr="006B720D">
              <w:rPr>
                <w:rFonts w:ascii="Arial" w:hAnsi="Arial" w:cs="Arial"/>
                <w:sz w:val="19"/>
                <w:szCs w:val="19"/>
              </w:rPr>
              <w:t xml:space="preserve"> błędów rzeczowych</w:t>
            </w:r>
          </w:p>
        </w:tc>
        <w:tc>
          <w:tcPr>
            <w:tcW w:w="353"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sz w:val="19"/>
                <w:szCs w:val="19"/>
              </w:rPr>
              <w:t>8</w:t>
            </w:r>
          </w:p>
        </w:tc>
        <w:tc>
          <w:tcPr>
            <w:tcW w:w="1519"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pStyle w:val="Tabela"/>
              <w:rPr>
                <w:rFonts w:ascii="Arial" w:hAnsi="Arial" w:cs="Arial"/>
                <w:b/>
                <w:sz w:val="19"/>
                <w:szCs w:val="19"/>
              </w:rPr>
            </w:pPr>
            <w:r w:rsidRPr="006B720D">
              <w:rPr>
                <w:rFonts w:ascii="Arial" w:hAnsi="Arial" w:cs="Arial"/>
                <w:sz w:val="19"/>
                <w:szCs w:val="19"/>
              </w:rPr>
              <w:t>Kompozycja</w:t>
            </w:r>
            <w:r w:rsidRPr="006B720D">
              <w:rPr>
                <w:rFonts w:ascii="Arial" w:hAnsi="Arial" w:cs="Arial"/>
                <w:b/>
                <w:sz w:val="19"/>
                <w:szCs w:val="19"/>
              </w:rPr>
              <w:t xml:space="preserve"> funkcjonalna</w:t>
            </w:r>
          </w:p>
        </w:tc>
        <w:tc>
          <w:tcPr>
            <w:tcW w:w="342"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pStyle w:val="Tabela"/>
              <w:rPr>
                <w:rFonts w:ascii="Arial" w:hAnsi="Arial" w:cs="Arial"/>
                <w:b/>
                <w:sz w:val="19"/>
                <w:szCs w:val="19"/>
              </w:rPr>
            </w:pPr>
            <w:r w:rsidRPr="006B720D">
              <w:rPr>
                <w:rFonts w:ascii="Arial" w:hAnsi="Arial" w:cs="Arial"/>
                <w:sz w:val="19"/>
                <w:szCs w:val="19"/>
              </w:rPr>
              <w:t>8</w:t>
            </w:r>
          </w:p>
        </w:tc>
        <w:tc>
          <w:tcPr>
            <w:tcW w:w="1141"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pStyle w:val="Tabela"/>
              <w:rPr>
                <w:rFonts w:ascii="Arial" w:hAnsi="Arial" w:cs="Arial"/>
                <w:b/>
                <w:sz w:val="19"/>
                <w:szCs w:val="19"/>
              </w:rPr>
            </w:pPr>
            <w:r w:rsidRPr="006B720D">
              <w:rPr>
                <w:rFonts w:ascii="Arial" w:hAnsi="Arial" w:cs="Arial"/>
                <w:b/>
                <w:sz w:val="19"/>
                <w:szCs w:val="19"/>
              </w:rPr>
              <w:t xml:space="preserve">Pełna </w:t>
            </w:r>
            <w:r w:rsidRPr="006B720D">
              <w:rPr>
                <w:rFonts w:ascii="Arial" w:hAnsi="Arial" w:cs="Arial"/>
                <w:sz w:val="19"/>
                <w:szCs w:val="19"/>
              </w:rPr>
              <w:t xml:space="preserve">spójność wypowiedzi lub </w:t>
            </w:r>
            <w:r w:rsidRPr="006B720D">
              <w:rPr>
                <w:rFonts w:ascii="Arial" w:hAnsi="Arial" w:cs="Arial"/>
                <w:b/>
                <w:sz w:val="19"/>
                <w:szCs w:val="19"/>
              </w:rPr>
              <w:t xml:space="preserve">nieznaczne zaburzenia </w:t>
            </w:r>
            <w:r w:rsidRPr="006B720D">
              <w:rPr>
                <w:rFonts w:ascii="Arial" w:hAnsi="Arial" w:cs="Arial"/>
                <w:sz w:val="19"/>
                <w:szCs w:val="19"/>
              </w:rPr>
              <w:t>spójności</w:t>
            </w:r>
          </w:p>
        </w:tc>
        <w:tc>
          <w:tcPr>
            <w:tcW w:w="332"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sz w:val="19"/>
                <w:szCs w:val="19"/>
              </w:rPr>
              <w:t>6</w:t>
            </w:r>
          </w:p>
        </w:tc>
        <w:tc>
          <w:tcPr>
            <w:tcW w:w="1194"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pStyle w:val="Tabela"/>
              <w:rPr>
                <w:rFonts w:ascii="Arial" w:hAnsi="Arial" w:cs="Arial"/>
                <w:b/>
                <w:sz w:val="19"/>
                <w:szCs w:val="19"/>
              </w:rPr>
            </w:pPr>
            <w:r w:rsidRPr="006B720D">
              <w:rPr>
                <w:rFonts w:ascii="Arial" w:hAnsi="Arial" w:cs="Arial"/>
                <w:sz w:val="19"/>
                <w:szCs w:val="19"/>
              </w:rPr>
              <w:t>Styl</w:t>
            </w:r>
            <w:r w:rsidRPr="006B720D">
              <w:rPr>
                <w:rFonts w:ascii="Arial" w:hAnsi="Arial" w:cs="Arial"/>
                <w:b/>
                <w:sz w:val="19"/>
                <w:szCs w:val="19"/>
              </w:rPr>
              <w:t xml:space="preserve"> stosowny </w:t>
            </w:r>
          </w:p>
        </w:tc>
        <w:tc>
          <w:tcPr>
            <w:tcW w:w="363"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sz w:val="19"/>
                <w:szCs w:val="19"/>
              </w:rPr>
              <w:t>6</w:t>
            </w:r>
          </w:p>
        </w:tc>
        <w:tc>
          <w:tcPr>
            <w:tcW w:w="1205"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pStyle w:val="Tabela"/>
              <w:rPr>
                <w:rFonts w:ascii="Arial" w:hAnsi="Arial" w:cs="Arial"/>
                <w:b/>
                <w:sz w:val="19"/>
                <w:szCs w:val="19"/>
              </w:rPr>
            </w:pPr>
            <w:r w:rsidRPr="006B720D">
              <w:rPr>
                <w:rFonts w:ascii="Arial" w:hAnsi="Arial" w:cs="Arial"/>
                <w:b/>
                <w:sz w:val="19"/>
                <w:szCs w:val="19"/>
              </w:rPr>
              <w:t>Brak</w:t>
            </w:r>
            <w:r w:rsidRPr="006B720D">
              <w:rPr>
                <w:rFonts w:ascii="Arial" w:hAnsi="Arial" w:cs="Arial"/>
                <w:sz w:val="19"/>
                <w:szCs w:val="19"/>
              </w:rPr>
              <w:t xml:space="preserve"> błędów lub </w:t>
            </w:r>
            <w:r w:rsidRPr="006B720D">
              <w:rPr>
                <w:rFonts w:ascii="Arial" w:hAnsi="Arial" w:cs="Arial"/>
                <w:b/>
                <w:sz w:val="19"/>
                <w:szCs w:val="19"/>
              </w:rPr>
              <w:t>nieliczne</w:t>
            </w:r>
            <w:r w:rsidRPr="006B720D">
              <w:rPr>
                <w:rFonts w:ascii="Arial" w:hAnsi="Arial" w:cs="Arial"/>
                <w:sz w:val="19"/>
                <w:szCs w:val="19"/>
              </w:rPr>
              <w:t xml:space="preserve"> błędy </w:t>
            </w:r>
            <w:r w:rsidRPr="006B720D">
              <w:rPr>
                <w:rFonts w:ascii="Arial" w:hAnsi="Arial" w:cs="Arial"/>
                <w:b/>
                <w:sz w:val="19"/>
                <w:szCs w:val="19"/>
              </w:rPr>
              <w:t>nierażące</w:t>
            </w:r>
          </w:p>
        </w:tc>
        <w:tc>
          <w:tcPr>
            <w:tcW w:w="363" w:type="dxa"/>
            <w:vMerge w:val="restart"/>
            <w:tcBorders>
              <w:top w:val="single" w:sz="4" w:space="0" w:color="auto"/>
              <w:left w:val="single" w:sz="4" w:space="0" w:color="000000"/>
              <w:bottom w:val="nil"/>
            </w:tcBorders>
            <w:shd w:val="clear" w:color="auto" w:fill="auto"/>
            <w:vAlign w:val="center"/>
          </w:tcPr>
          <w:p w:rsidR="00D67219" w:rsidRPr="006B720D" w:rsidRDefault="00D67219" w:rsidP="00D4326A">
            <w:pPr>
              <w:pStyle w:val="Tabela"/>
              <w:jc w:val="center"/>
              <w:rPr>
                <w:rFonts w:ascii="Arial" w:hAnsi="Arial" w:cs="Arial"/>
                <w:b/>
                <w:sz w:val="19"/>
                <w:szCs w:val="19"/>
              </w:rPr>
            </w:pPr>
            <w:r w:rsidRPr="006B720D">
              <w:rPr>
                <w:rFonts w:ascii="Arial" w:hAnsi="Arial" w:cs="Arial"/>
                <w:sz w:val="19"/>
                <w:szCs w:val="19"/>
              </w:rPr>
              <w:t>4</w:t>
            </w:r>
          </w:p>
        </w:tc>
        <w:tc>
          <w:tcPr>
            <w:tcW w:w="1462" w:type="dxa"/>
            <w:vMerge w:val="restart"/>
            <w:tcBorders>
              <w:top w:val="single" w:sz="4" w:space="0" w:color="auto"/>
              <w:left w:val="single" w:sz="4" w:space="0" w:color="000000"/>
              <w:bottom w:val="nil"/>
              <w:right w:val="single" w:sz="4" w:space="0" w:color="000000"/>
            </w:tcBorders>
            <w:shd w:val="clear" w:color="auto" w:fill="auto"/>
            <w:vAlign w:val="center"/>
          </w:tcPr>
          <w:p w:rsidR="00D67219" w:rsidRPr="006B720D" w:rsidRDefault="00D67219" w:rsidP="00D4326A">
            <w:pPr>
              <w:snapToGrid w:val="0"/>
              <w:rPr>
                <w:rFonts w:ascii="Arial" w:hAnsi="Arial" w:cs="Arial"/>
                <w:b/>
                <w:sz w:val="19"/>
                <w:szCs w:val="19"/>
                <w:lang w:val="pl-PL"/>
              </w:rPr>
            </w:pPr>
            <w:r w:rsidRPr="006B720D">
              <w:rPr>
                <w:rFonts w:ascii="Arial" w:hAnsi="Arial" w:cs="Arial"/>
                <w:sz w:val="19"/>
                <w:szCs w:val="19"/>
                <w:lang w:val="pl-PL"/>
              </w:rPr>
              <w:t xml:space="preserve">Zapis </w:t>
            </w:r>
            <w:r w:rsidRPr="006B720D">
              <w:rPr>
                <w:rFonts w:ascii="Arial" w:hAnsi="Arial" w:cs="Arial"/>
                <w:b/>
                <w:sz w:val="19"/>
                <w:szCs w:val="19"/>
                <w:lang w:val="pl-PL"/>
              </w:rPr>
              <w:t xml:space="preserve">w pełni poprawny </w:t>
            </w:r>
            <w:r w:rsidRPr="006B720D">
              <w:rPr>
                <w:rFonts w:ascii="Arial" w:hAnsi="Arial" w:cs="Arial"/>
                <w:sz w:val="19"/>
                <w:szCs w:val="19"/>
                <w:lang w:val="pl-PL"/>
              </w:rPr>
              <w:t>lub</w:t>
            </w:r>
            <w:r w:rsidRPr="006B720D">
              <w:rPr>
                <w:rFonts w:ascii="Arial" w:hAnsi="Arial" w:cs="Arial"/>
                <w:b/>
                <w:sz w:val="19"/>
                <w:szCs w:val="19"/>
                <w:lang w:val="pl-PL"/>
              </w:rPr>
              <w:t xml:space="preserve"> nieliczne </w:t>
            </w:r>
            <w:r w:rsidRPr="006B720D">
              <w:rPr>
                <w:rFonts w:ascii="Arial" w:hAnsi="Arial" w:cs="Arial"/>
                <w:sz w:val="19"/>
                <w:szCs w:val="19"/>
                <w:lang w:val="pl-PL"/>
              </w:rPr>
              <w:t>błędy</w:t>
            </w:r>
            <w:r w:rsidRPr="006B720D">
              <w:rPr>
                <w:rFonts w:ascii="Arial" w:hAnsi="Arial" w:cs="Arial"/>
                <w:b/>
                <w:sz w:val="19"/>
                <w:szCs w:val="19"/>
                <w:lang w:val="pl-PL"/>
              </w:rPr>
              <w:t xml:space="preserve"> nierażące</w:t>
            </w:r>
          </w:p>
        </w:tc>
      </w:tr>
      <w:tr w:rsidR="00D67219" w:rsidRPr="006B720D" w:rsidTr="00D4326A">
        <w:trPr>
          <w:trHeight w:val="758"/>
        </w:trPr>
        <w:tc>
          <w:tcPr>
            <w:tcW w:w="354" w:type="dxa"/>
            <w:vMerge/>
            <w:tcBorders>
              <w:left w:val="single" w:sz="4" w:space="0" w:color="000000"/>
              <w:bottom w:val="single" w:sz="4" w:space="0" w:color="auto"/>
            </w:tcBorders>
            <w:shd w:val="clear" w:color="auto" w:fill="auto"/>
            <w:vAlign w:val="center"/>
          </w:tcPr>
          <w:p w:rsidR="00D67219" w:rsidRPr="006B720D" w:rsidRDefault="00D67219" w:rsidP="00D4326A">
            <w:pPr>
              <w:jc w:val="center"/>
              <w:rPr>
                <w:rFonts w:ascii="Arial" w:hAnsi="Arial" w:cs="Arial"/>
                <w:sz w:val="19"/>
                <w:szCs w:val="19"/>
                <w:lang w:val="pl-PL"/>
              </w:rPr>
            </w:pPr>
          </w:p>
        </w:tc>
        <w:tc>
          <w:tcPr>
            <w:tcW w:w="1446" w:type="dxa"/>
            <w:vMerge/>
            <w:tcBorders>
              <w:left w:val="single" w:sz="4" w:space="0" w:color="000000"/>
              <w:bottom w:val="single" w:sz="4" w:space="0" w:color="auto"/>
            </w:tcBorders>
            <w:shd w:val="clear" w:color="auto" w:fill="auto"/>
            <w:vAlign w:val="center"/>
          </w:tcPr>
          <w:p w:rsidR="00D67219" w:rsidRPr="006B720D" w:rsidRDefault="00D67219" w:rsidP="00D4326A">
            <w:pPr>
              <w:snapToGrid w:val="0"/>
              <w:rPr>
                <w:rFonts w:ascii="Arial" w:hAnsi="Arial" w:cs="Arial"/>
                <w:sz w:val="19"/>
                <w:szCs w:val="19"/>
                <w:lang w:val="pl-PL"/>
              </w:rPr>
            </w:pPr>
          </w:p>
        </w:tc>
        <w:tc>
          <w:tcPr>
            <w:tcW w:w="405" w:type="dxa"/>
            <w:tcBorders>
              <w:top w:val="single" w:sz="4" w:space="0" w:color="auto"/>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sz w:val="19"/>
                <w:szCs w:val="19"/>
              </w:rPr>
            </w:pPr>
            <w:r w:rsidRPr="006B720D">
              <w:rPr>
                <w:rFonts w:ascii="Arial" w:hAnsi="Arial" w:cs="Arial"/>
                <w:sz w:val="19"/>
                <w:szCs w:val="19"/>
              </w:rPr>
              <w:t>18</w:t>
            </w:r>
          </w:p>
        </w:tc>
        <w:tc>
          <w:tcPr>
            <w:tcW w:w="1288" w:type="dxa"/>
            <w:tcBorders>
              <w:top w:val="single" w:sz="4" w:space="0" w:color="auto"/>
              <w:left w:val="single" w:sz="4" w:space="0" w:color="000000"/>
              <w:bottom w:val="single" w:sz="4" w:space="0" w:color="000000"/>
            </w:tcBorders>
            <w:shd w:val="clear" w:color="auto" w:fill="auto"/>
            <w:vAlign w:val="center"/>
          </w:tcPr>
          <w:p w:rsidR="00D67219" w:rsidRPr="006B720D" w:rsidRDefault="00D67219" w:rsidP="00D4326A">
            <w:pPr>
              <w:snapToGrid w:val="0"/>
              <w:rPr>
                <w:rFonts w:ascii="Arial" w:hAnsi="Arial" w:cs="Arial"/>
                <w:sz w:val="19"/>
                <w:szCs w:val="19"/>
              </w:rPr>
            </w:pPr>
            <w:r w:rsidRPr="006B720D">
              <w:rPr>
                <w:rFonts w:ascii="Arial" w:hAnsi="Arial" w:cs="Arial"/>
                <w:sz w:val="19"/>
                <w:szCs w:val="19"/>
              </w:rPr>
              <w:t xml:space="preserve">Uzasadnienie </w:t>
            </w:r>
            <w:r w:rsidRPr="006B720D">
              <w:rPr>
                <w:rFonts w:ascii="Arial" w:hAnsi="Arial" w:cs="Arial"/>
                <w:b/>
                <w:sz w:val="19"/>
                <w:szCs w:val="19"/>
              </w:rPr>
              <w:t>trafne</w:t>
            </w:r>
            <w:r w:rsidRPr="006B720D">
              <w:rPr>
                <w:rFonts w:ascii="Arial" w:hAnsi="Arial" w:cs="Arial"/>
                <w:sz w:val="19"/>
                <w:szCs w:val="19"/>
              </w:rPr>
              <w:t xml:space="preserve"> i </w:t>
            </w:r>
            <w:r w:rsidRPr="006B720D">
              <w:rPr>
                <w:rFonts w:ascii="Arial" w:hAnsi="Arial" w:cs="Arial"/>
                <w:b/>
                <w:sz w:val="19"/>
                <w:szCs w:val="19"/>
              </w:rPr>
              <w:t>szerokie</w:t>
            </w:r>
          </w:p>
        </w:tc>
        <w:tc>
          <w:tcPr>
            <w:tcW w:w="353" w:type="dxa"/>
            <w:vMerge/>
            <w:tcBorders>
              <w:left w:val="single" w:sz="4" w:space="0" w:color="000000"/>
              <w:bottom w:val="single" w:sz="4" w:space="0" w:color="auto"/>
              <w:right w:val="single" w:sz="4" w:space="0" w:color="000000"/>
            </w:tcBorders>
            <w:vAlign w:val="center"/>
          </w:tcPr>
          <w:p w:rsidR="00D67219" w:rsidRPr="006B720D" w:rsidRDefault="00D67219" w:rsidP="00D4326A">
            <w:pPr>
              <w:snapToGrid w:val="0"/>
              <w:jc w:val="center"/>
              <w:rPr>
                <w:rFonts w:ascii="Arial" w:hAnsi="Arial" w:cs="Arial"/>
                <w:sz w:val="19"/>
                <w:szCs w:val="19"/>
              </w:rPr>
            </w:pPr>
          </w:p>
        </w:tc>
        <w:tc>
          <w:tcPr>
            <w:tcW w:w="1205" w:type="dxa"/>
            <w:vMerge/>
            <w:tcBorders>
              <w:left w:val="single" w:sz="4" w:space="0" w:color="000000"/>
              <w:bottom w:val="single" w:sz="4" w:space="0" w:color="auto"/>
            </w:tcBorders>
            <w:vAlign w:val="center"/>
          </w:tcPr>
          <w:p w:rsidR="00D67219" w:rsidRPr="006B720D" w:rsidRDefault="00D67219" w:rsidP="00D4326A">
            <w:pPr>
              <w:snapToGrid w:val="0"/>
              <w:rPr>
                <w:rFonts w:ascii="Arial" w:hAnsi="Arial" w:cs="Arial"/>
                <w:b/>
                <w:sz w:val="19"/>
                <w:szCs w:val="19"/>
              </w:rPr>
            </w:pPr>
          </w:p>
        </w:tc>
        <w:tc>
          <w:tcPr>
            <w:tcW w:w="353" w:type="dxa"/>
            <w:vMerge/>
            <w:tcBorders>
              <w:left w:val="single" w:sz="4" w:space="0" w:color="000000"/>
              <w:bottom w:val="single" w:sz="4" w:space="0" w:color="000000"/>
            </w:tcBorders>
            <w:shd w:val="clear" w:color="auto" w:fill="auto"/>
            <w:vAlign w:val="center"/>
          </w:tcPr>
          <w:p w:rsidR="00D67219" w:rsidRPr="006B720D" w:rsidRDefault="00D67219" w:rsidP="00D4326A">
            <w:pPr>
              <w:pStyle w:val="Tabela"/>
              <w:jc w:val="center"/>
              <w:rPr>
                <w:rFonts w:ascii="Arial" w:hAnsi="Arial" w:cs="Arial"/>
                <w:sz w:val="19"/>
                <w:szCs w:val="19"/>
              </w:rPr>
            </w:pPr>
          </w:p>
        </w:tc>
        <w:tc>
          <w:tcPr>
            <w:tcW w:w="1519" w:type="dxa"/>
            <w:vMerge/>
            <w:tcBorders>
              <w:left w:val="single" w:sz="4" w:space="0" w:color="000000"/>
              <w:bottom w:val="single" w:sz="4" w:space="0" w:color="000000"/>
            </w:tcBorders>
            <w:shd w:val="clear" w:color="auto" w:fill="auto"/>
            <w:vAlign w:val="center"/>
          </w:tcPr>
          <w:p w:rsidR="00D67219" w:rsidRPr="006B720D" w:rsidRDefault="00D67219" w:rsidP="00D4326A">
            <w:pPr>
              <w:pStyle w:val="Tabela"/>
              <w:rPr>
                <w:rFonts w:ascii="Arial" w:hAnsi="Arial" w:cs="Arial"/>
                <w:sz w:val="19"/>
                <w:szCs w:val="19"/>
              </w:rPr>
            </w:pPr>
          </w:p>
        </w:tc>
        <w:tc>
          <w:tcPr>
            <w:tcW w:w="342" w:type="dxa"/>
            <w:vMerge/>
            <w:tcBorders>
              <w:left w:val="single" w:sz="4" w:space="0" w:color="000000"/>
              <w:bottom w:val="single" w:sz="4" w:space="0" w:color="auto"/>
            </w:tcBorders>
            <w:shd w:val="clear" w:color="auto" w:fill="auto"/>
            <w:vAlign w:val="center"/>
          </w:tcPr>
          <w:p w:rsidR="00D67219" w:rsidRPr="006B720D" w:rsidRDefault="00D67219" w:rsidP="00D4326A">
            <w:pPr>
              <w:pStyle w:val="Tabela"/>
              <w:jc w:val="center"/>
              <w:rPr>
                <w:rFonts w:ascii="Arial" w:hAnsi="Arial" w:cs="Arial"/>
                <w:sz w:val="19"/>
                <w:szCs w:val="19"/>
              </w:rPr>
            </w:pPr>
          </w:p>
        </w:tc>
        <w:tc>
          <w:tcPr>
            <w:tcW w:w="1141" w:type="dxa"/>
            <w:vMerge/>
            <w:tcBorders>
              <w:left w:val="single" w:sz="4" w:space="0" w:color="000000"/>
              <w:bottom w:val="single" w:sz="4" w:space="0" w:color="auto"/>
            </w:tcBorders>
            <w:shd w:val="clear" w:color="auto" w:fill="auto"/>
            <w:vAlign w:val="center"/>
          </w:tcPr>
          <w:p w:rsidR="00D67219" w:rsidRPr="006B720D" w:rsidRDefault="00D67219" w:rsidP="00D4326A">
            <w:pPr>
              <w:pStyle w:val="Tabela"/>
              <w:rPr>
                <w:rFonts w:ascii="Arial" w:hAnsi="Arial" w:cs="Arial"/>
                <w:b/>
                <w:sz w:val="19"/>
                <w:szCs w:val="19"/>
              </w:rPr>
            </w:pPr>
          </w:p>
        </w:tc>
        <w:tc>
          <w:tcPr>
            <w:tcW w:w="332" w:type="dxa"/>
            <w:vMerge/>
            <w:tcBorders>
              <w:left w:val="single" w:sz="4" w:space="0" w:color="000000"/>
              <w:bottom w:val="single" w:sz="4" w:space="0" w:color="000000"/>
            </w:tcBorders>
            <w:shd w:val="clear" w:color="auto" w:fill="auto"/>
            <w:vAlign w:val="center"/>
          </w:tcPr>
          <w:p w:rsidR="00D67219" w:rsidRPr="006B720D" w:rsidRDefault="00D67219" w:rsidP="00D4326A">
            <w:pPr>
              <w:pStyle w:val="Tabela"/>
              <w:jc w:val="center"/>
              <w:rPr>
                <w:rFonts w:ascii="Arial" w:hAnsi="Arial" w:cs="Arial"/>
                <w:sz w:val="19"/>
                <w:szCs w:val="19"/>
              </w:rPr>
            </w:pPr>
          </w:p>
        </w:tc>
        <w:tc>
          <w:tcPr>
            <w:tcW w:w="1194" w:type="dxa"/>
            <w:vMerge/>
            <w:tcBorders>
              <w:left w:val="single" w:sz="4" w:space="0" w:color="000000"/>
              <w:bottom w:val="single" w:sz="4" w:space="0" w:color="000000"/>
            </w:tcBorders>
            <w:shd w:val="clear" w:color="auto" w:fill="auto"/>
            <w:vAlign w:val="center"/>
          </w:tcPr>
          <w:p w:rsidR="00D67219" w:rsidRPr="006B720D" w:rsidRDefault="00D67219" w:rsidP="00D4326A">
            <w:pPr>
              <w:pStyle w:val="Tabela"/>
              <w:rPr>
                <w:rFonts w:ascii="Arial" w:hAnsi="Arial" w:cs="Arial"/>
                <w:sz w:val="19"/>
                <w:szCs w:val="19"/>
              </w:rPr>
            </w:pPr>
          </w:p>
        </w:tc>
        <w:tc>
          <w:tcPr>
            <w:tcW w:w="363" w:type="dxa"/>
            <w:vMerge/>
            <w:tcBorders>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sz w:val="19"/>
                <w:szCs w:val="19"/>
              </w:rPr>
            </w:pPr>
          </w:p>
        </w:tc>
        <w:tc>
          <w:tcPr>
            <w:tcW w:w="1205" w:type="dxa"/>
            <w:vMerge/>
            <w:tcBorders>
              <w:left w:val="single" w:sz="4" w:space="0" w:color="000000"/>
              <w:bottom w:val="single" w:sz="4" w:space="0" w:color="000000"/>
            </w:tcBorders>
            <w:shd w:val="clear" w:color="auto" w:fill="auto"/>
            <w:vAlign w:val="center"/>
          </w:tcPr>
          <w:p w:rsidR="00D67219" w:rsidRPr="006B720D" w:rsidRDefault="00D67219" w:rsidP="00D4326A">
            <w:pPr>
              <w:pStyle w:val="Tabela"/>
              <w:rPr>
                <w:rFonts w:ascii="Arial" w:hAnsi="Arial" w:cs="Arial"/>
                <w:b/>
                <w:sz w:val="19"/>
                <w:szCs w:val="19"/>
              </w:rPr>
            </w:pPr>
          </w:p>
        </w:tc>
        <w:tc>
          <w:tcPr>
            <w:tcW w:w="363" w:type="dxa"/>
            <w:vMerge/>
            <w:tcBorders>
              <w:left w:val="single" w:sz="4" w:space="0" w:color="000000"/>
              <w:bottom w:val="single" w:sz="4" w:space="0" w:color="000000"/>
            </w:tcBorders>
            <w:shd w:val="clear" w:color="auto" w:fill="auto"/>
            <w:vAlign w:val="center"/>
          </w:tcPr>
          <w:p w:rsidR="00D67219" w:rsidRPr="006B720D" w:rsidRDefault="00D67219" w:rsidP="00D4326A">
            <w:pPr>
              <w:pStyle w:val="Tabela"/>
              <w:jc w:val="center"/>
              <w:rPr>
                <w:rFonts w:ascii="Arial" w:hAnsi="Arial" w:cs="Arial"/>
                <w:sz w:val="19"/>
                <w:szCs w:val="19"/>
              </w:rPr>
            </w:pPr>
          </w:p>
        </w:tc>
        <w:tc>
          <w:tcPr>
            <w:tcW w:w="1462" w:type="dxa"/>
            <w:vMerge/>
            <w:tcBorders>
              <w:left w:val="single" w:sz="4" w:space="0" w:color="000000"/>
              <w:bottom w:val="single" w:sz="4" w:space="0" w:color="000000"/>
              <w:right w:val="single" w:sz="4" w:space="0" w:color="000000"/>
            </w:tcBorders>
            <w:shd w:val="clear" w:color="auto" w:fill="auto"/>
            <w:vAlign w:val="center"/>
          </w:tcPr>
          <w:p w:rsidR="00D67219" w:rsidRPr="006B720D" w:rsidRDefault="00D67219" w:rsidP="00D4326A">
            <w:pPr>
              <w:pStyle w:val="List"/>
              <w:rPr>
                <w:rFonts w:ascii="Arial" w:hAnsi="Arial" w:cs="Arial"/>
                <w:sz w:val="19"/>
                <w:szCs w:val="19"/>
              </w:rPr>
            </w:pPr>
          </w:p>
        </w:tc>
      </w:tr>
      <w:tr w:rsidR="00D67219" w:rsidRPr="006B720D" w:rsidTr="00D4326A">
        <w:trPr>
          <w:trHeight w:val="742"/>
        </w:trPr>
        <w:tc>
          <w:tcPr>
            <w:tcW w:w="354" w:type="dxa"/>
            <w:vMerge w:val="restart"/>
            <w:tcBorders>
              <w:top w:val="single" w:sz="4" w:space="0" w:color="auto"/>
              <w:left w:val="single" w:sz="4" w:space="0" w:color="000000"/>
            </w:tcBorders>
            <w:shd w:val="clear" w:color="auto" w:fill="auto"/>
            <w:vAlign w:val="center"/>
          </w:tcPr>
          <w:p w:rsidR="00D67219" w:rsidRPr="006B720D" w:rsidRDefault="00D67219" w:rsidP="00D4326A">
            <w:pPr>
              <w:jc w:val="center"/>
              <w:rPr>
                <w:rFonts w:ascii="Arial" w:hAnsi="Arial" w:cs="Arial"/>
                <w:sz w:val="19"/>
                <w:szCs w:val="19"/>
              </w:rPr>
            </w:pPr>
            <w:r w:rsidRPr="006B720D">
              <w:rPr>
                <w:rFonts w:ascii="Arial" w:hAnsi="Arial" w:cs="Arial"/>
                <w:sz w:val="19"/>
                <w:szCs w:val="19"/>
              </w:rPr>
              <w:t>4</w:t>
            </w:r>
          </w:p>
        </w:tc>
        <w:tc>
          <w:tcPr>
            <w:tcW w:w="1446" w:type="dxa"/>
            <w:vMerge w:val="restart"/>
            <w:tcBorders>
              <w:top w:val="single" w:sz="4" w:space="0" w:color="auto"/>
              <w:left w:val="single" w:sz="4" w:space="0" w:color="000000"/>
            </w:tcBorders>
            <w:shd w:val="clear" w:color="auto" w:fill="auto"/>
            <w:vAlign w:val="center"/>
          </w:tcPr>
          <w:p w:rsidR="00D67219" w:rsidRPr="006B720D" w:rsidRDefault="00D67219" w:rsidP="00D4326A">
            <w:pPr>
              <w:snapToGrid w:val="0"/>
              <w:rPr>
                <w:rFonts w:ascii="Arial" w:hAnsi="Arial" w:cs="Arial"/>
                <w:sz w:val="19"/>
                <w:szCs w:val="19"/>
                <w:lang w:val="pl-PL"/>
              </w:rPr>
            </w:pPr>
            <w:r w:rsidRPr="006B720D">
              <w:rPr>
                <w:rFonts w:ascii="Arial" w:hAnsi="Arial" w:cs="Arial"/>
                <w:sz w:val="19"/>
                <w:szCs w:val="19"/>
                <w:lang w:val="pl-PL"/>
              </w:rPr>
              <w:t xml:space="preserve">Stanowisko </w:t>
            </w:r>
            <w:r w:rsidRPr="006B720D">
              <w:rPr>
                <w:rFonts w:ascii="Arial" w:hAnsi="Arial" w:cs="Arial"/>
                <w:b/>
                <w:sz w:val="19"/>
                <w:szCs w:val="19"/>
                <w:lang w:val="pl-PL"/>
              </w:rPr>
              <w:t>częściowo</w:t>
            </w:r>
            <w:r w:rsidRPr="006B720D">
              <w:rPr>
                <w:rFonts w:ascii="Arial" w:hAnsi="Arial" w:cs="Arial"/>
                <w:sz w:val="19"/>
                <w:szCs w:val="19"/>
                <w:lang w:val="pl-PL"/>
              </w:rPr>
              <w:t xml:space="preserve"> </w:t>
            </w:r>
            <w:r w:rsidRPr="006B720D">
              <w:rPr>
                <w:rFonts w:ascii="Arial" w:hAnsi="Arial" w:cs="Arial"/>
                <w:b/>
                <w:sz w:val="19"/>
                <w:szCs w:val="19"/>
                <w:lang w:val="pl-PL"/>
              </w:rPr>
              <w:t>adekwatne do problemu podanego w poleceniu</w:t>
            </w:r>
          </w:p>
        </w:tc>
        <w:tc>
          <w:tcPr>
            <w:tcW w:w="405"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sz w:val="19"/>
                <w:szCs w:val="19"/>
              </w:rPr>
            </w:pPr>
            <w:r w:rsidRPr="006B720D">
              <w:rPr>
                <w:rFonts w:ascii="Arial" w:hAnsi="Arial" w:cs="Arial"/>
                <w:sz w:val="19"/>
                <w:szCs w:val="19"/>
              </w:rPr>
              <w:t>12</w:t>
            </w:r>
          </w:p>
        </w:tc>
        <w:tc>
          <w:tcPr>
            <w:tcW w:w="1288"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rPr>
                <w:rFonts w:ascii="Arial" w:hAnsi="Arial" w:cs="Arial"/>
                <w:sz w:val="19"/>
                <w:szCs w:val="19"/>
              </w:rPr>
            </w:pPr>
            <w:r w:rsidRPr="006B720D">
              <w:rPr>
                <w:rFonts w:ascii="Arial" w:hAnsi="Arial" w:cs="Arial"/>
                <w:sz w:val="19"/>
                <w:szCs w:val="19"/>
              </w:rPr>
              <w:t xml:space="preserve">Uzasadnienie </w:t>
            </w:r>
            <w:r w:rsidRPr="006B720D">
              <w:rPr>
                <w:rFonts w:ascii="Arial" w:hAnsi="Arial" w:cs="Arial"/>
                <w:b/>
                <w:sz w:val="19"/>
                <w:szCs w:val="19"/>
              </w:rPr>
              <w:t>trafne</w:t>
            </w:r>
            <w:r w:rsidRPr="006B720D">
              <w:rPr>
                <w:rFonts w:ascii="Arial" w:hAnsi="Arial" w:cs="Arial"/>
                <w:sz w:val="19"/>
                <w:szCs w:val="19"/>
              </w:rPr>
              <w:t>, ale </w:t>
            </w:r>
            <w:r w:rsidRPr="006B720D">
              <w:rPr>
                <w:rFonts w:ascii="Arial" w:hAnsi="Arial" w:cs="Arial"/>
                <w:b/>
                <w:sz w:val="19"/>
                <w:szCs w:val="19"/>
              </w:rPr>
              <w:t>wąskie</w:t>
            </w:r>
          </w:p>
        </w:tc>
        <w:tc>
          <w:tcPr>
            <w:tcW w:w="353" w:type="dxa"/>
            <w:vMerge w:val="restart"/>
            <w:tcBorders>
              <w:top w:val="single" w:sz="4" w:space="0" w:color="auto"/>
              <w:left w:val="single" w:sz="4" w:space="0" w:color="000000"/>
              <w:right w:val="single" w:sz="4" w:space="0" w:color="000000"/>
            </w:tcBorders>
            <w:vAlign w:val="center"/>
          </w:tcPr>
          <w:p w:rsidR="00D67219" w:rsidRPr="006B720D" w:rsidRDefault="00D67219" w:rsidP="00D4326A">
            <w:pPr>
              <w:snapToGrid w:val="0"/>
              <w:jc w:val="center"/>
              <w:rPr>
                <w:rFonts w:ascii="Arial" w:hAnsi="Arial" w:cs="Arial"/>
                <w:sz w:val="19"/>
                <w:szCs w:val="19"/>
              </w:rPr>
            </w:pPr>
            <w:r w:rsidRPr="006B720D">
              <w:rPr>
                <w:rFonts w:ascii="Arial" w:hAnsi="Arial" w:cs="Arial"/>
                <w:sz w:val="19"/>
                <w:szCs w:val="19"/>
              </w:rPr>
              <w:t>3</w:t>
            </w:r>
          </w:p>
        </w:tc>
        <w:tc>
          <w:tcPr>
            <w:tcW w:w="1205" w:type="dxa"/>
            <w:vMerge w:val="restart"/>
            <w:tcBorders>
              <w:top w:val="single" w:sz="4" w:space="0" w:color="auto"/>
              <w:left w:val="single" w:sz="4" w:space="0" w:color="000000"/>
            </w:tcBorders>
            <w:vAlign w:val="center"/>
          </w:tcPr>
          <w:p w:rsidR="00D67219" w:rsidRPr="006B720D" w:rsidRDefault="00D67219" w:rsidP="00D4326A">
            <w:pPr>
              <w:snapToGrid w:val="0"/>
              <w:rPr>
                <w:rFonts w:ascii="Arial" w:hAnsi="Arial" w:cs="Arial"/>
                <w:sz w:val="19"/>
                <w:szCs w:val="19"/>
                <w:lang w:val="pl-PL"/>
              </w:rPr>
            </w:pPr>
            <w:r w:rsidRPr="006B720D">
              <w:rPr>
                <w:rFonts w:ascii="Arial" w:hAnsi="Arial" w:cs="Arial"/>
                <w:b/>
                <w:sz w:val="19"/>
                <w:szCs w:val="19"/>
                <w:lang w:val="pl-PL"/>
              </w:rPr>
              <w:t>Nie więcej niż jeden</w:t>
            </w:r>
            <w:r w:rsidRPr="006B720D">
              <w:rPr>
                <w:rFonts w:ascii="Arial" w:hAnsi="Arial" w:cs="Arial"/>
                <w:sz w:val="19"/>
                <w:szCs w:val="19"/>
                <w:lang w:val="pl-PL"/>
              </w:rPr>
              <w:t xml:space="preserve"> błąd rzeczowy</w:t>
            </w:r>
          </w:p>
        </w:tc>
        <w:tc>
          <w:tcPr>
            <w:tcW w:w="353" w:type="dxa"/>
            <w:vMerge w:val="restart"/>
            <w:tcBorders>
              <w:top w:val="single" w:sz="4" w:space="0" w:color="000000"/>
              <w:left w:val="single" w:sz="4" w:space="0" w:color="000000"/>
            </w:tcBorders>
            <w:shd w:val="clear" w:color="auto" w:fill="auto"/>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sz w:val="19"/>
                <w:szCs w:val="19"/>
              </w:rPr>
              <w:t>4</w:t>
            </w:r>
          </w:p>
        </w:tc>
        <w:tc>
          <w:tcPr>
            <w:tcW w:w="1519" w:type="dxa"/>
            <w:vMerge w:val="restart"/>
            <w:tcBorders>
              <w:top w:val="single" w:sz="4" w:space="0" w:color="000000"/>
              <w:left w:val="single" w:sz="4" w:space="0" w:color="000000"/>
            </w:tcBorders>
            <w:shd w:val="clear" w:color="auto" w:fill="auto"/>
            <w:vAlign w:val="center"/>
          </w:tcPr>
          <w:p w:rsidR="00D67219" w:rsidRPr="006B720D" w:rsidRDefault="00D67219" w:rsidP="00D4326A">
            <w:pPr>
              <w:snapToGrid w:val="0"/>
              <w:rPr>
                <w:rFonts w:ascii="Arial" w:hAnsi="Arial" w:cs="Arial"/>
                <w:sz w:val="19"/>
                <w:szCs w:val="19"/>
              </w:rPr>
            </w:pPr>
            <w:r w:rsidRPr="006B720D">
              <w:rPr>
                <w:rFonts w:ascii="Arial" w:hAnsi="Arial" w:cs="Arial"/>
                <w:b/>
                <w:sz w:val="19"/>
                <w:szCs w:val="19"/>
              </w:rPr>
              <w:t xml:space="preserve">Zaburzenia </w:t>
            </w:r>
            <w:r w:rsidRPr="006B720D">
              <w:rPr>
                <w:rFonts w:ascii="Arial" w:hAnsi="Arial" w:cs="Arial"/>
                <w:sz w:val="19"/>
                <w:szCs w:val="19"/>
              </w:rPr>
              <w:t>funkcjonalności kompozycji</w:t>
            </w:r>
          </w:p>
        </w:tc>
        <w:tc>
          <w:tcPr>
            <w:tcW w:w="342" w:type="dxa"/>
            <w:vMerge w:val="restart"/>
            <w:tcBorders>
              <w:top w:val="single" w:sz="4" w:space="0" w:color="auto"/>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sz w:val="19"/>
                <w:szCs w:val="19"/>
              </w:rPr>
              <w:t>4</w:t>
            </w:r>
          </w:p>
        </w:tc>
        <w:tc>
          <w:tcPr>
            <w:tcW w:w="1141" w:type="dxa"/>
            <w:vMerge w:val="restart"/>
            <w:tcBorders>
              <w:top w:val="single" w:sz="4" w:space="0" w:color="auto"/>
              <w:left w:val="single" w:sz="4" w:space="0" w:color="000000"/>
              <w:bottom w:val="single" w:sz="4" w:space="0" w:color="000000"/>
            </w:tcBorders>
            <w:shd w:val="clear" w:color="auto" w:fill="auto"/>
            <w:vAlign w:val="center"/>
          </w:tcPr>
          <w:p w:rsidR="00D67219" w:rsidRPr="006B720D" w:rsidRDefault="00D67219" w:rsidP="00D4326A">
            <w:pPr>
              <w:pStyle w:val="Tabela"/>
              <w:rPr>
                <w:rFonts w:ascii="Arial" w:hAnsi="Arial" w:cs="Arial"/>
                <w:sz w:val="19"/>
                <w:szCs w:val="19"/>
              </w:rPr>
            </w:pPr>
            <w:r w:rsidRPr="006B720D">
              <w:rPr>
                <w:rFonts w:ascii="Arial" w:hAnsi="Arial" w:cs="Arial"/>
                <w:b/>
                <w:sz w:val="19"/>
                <w:szCs w:val="19"/>
              </w:rPr>
              <w:t>Znaczne zaburzenia</w:t>
            </w:r>
            <w:r w:rsidRPr="006B720D">
              <w:rPr>
                <w:rFonts w:ascii="Arial" w:hAnsi="Arial" w:cs="Arial"/>
                <w:sz w:val="19"/>
                <w:szCs w:val="19"/>
              </w:rPr>
              <w:t xml:space="preserve"> spójności</w:t>
            </w:r>
          </w:p>
        </w:tc>
        <w:tc>
          <w:tcPr>
            <w:tcW w:w="332" w:type="dxa"/>
            <w:vMerge w:val="restart"/>
            <w:tcBorders>
              <w:top w:val="single" w:sz="4" w:space="0" w:color="000000"/>
              <w:left w:val="single" w:sz="4" w:space="0" w:color="000000"/>
            </w:tcBorders>
            <w:shd w:val="clear" w:color="auto" w:fill="auto"/>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sz w:val="19"/>
                <w:szCs w:val="19"/>
              </w:rPr>
              <w:t>3</w:t>
            </w:r>
          </w:p>
        </w:tc>
        <w:tc>
          <w:tcPr>
            <w:tcW w:w="1194" w:type="dxa"/>
            <w:vMerge w:val="restart"/>
            <w:tcBorders>
              <w:top w:val="single" w:sz="4" w:space="0" w:color="000000"/>
              <w:left w:val="single" w:sz="4" w:space="0" w:color="000000"/>
            </w:tcBorders>
            <w:shd w:val="clear" w:color="auto" w:fill="auto"/>
            <w:vAlign w:val="center"/>
          </w:tcPr>
          <w:p w:rsidR="00D67219" w:rsidRPr="006B720D" w:rsidRDefault="00D67219" w:rsidP="00D4326A">
            <w:pPr>
              <w:snapToGrid w:val="0"/>
              <w:rPr>
                <w:rFonts w:ascii="Arial" w:hAnsi="Arial" w:cs="Arial"/>
                <w:sz w:val="19"/>
                <w:szCs w:val="19"/>
              </w:rPr>
            </w:pPr>
            <w:r w:rsidRPr="006B720D">
              <w:rPr>
                <w:rFonts w:ascii="Arial" w:hAnsi="Arial" w:cs="Arial"/>
                <w:sz w:val="19"/>
                <w:szCs w:val="19"/>
              </w:rPr>
              <w:t>Styl</w:t>
            </w:r>
            <w:r w:rsidRPr="006B720D">
              <w:rPr>
                <w:rFonts w:ascii="Arial" w:hAnsi="Arial" w:cs="Arial"/>
                <w:b/>
                <w:sz w:val="19"/>
                <w:szCs w:val="19"/>
              </w:rPr>
              <w:t xml:space="preserve"> częściowo stosowny</w:t>
            </w:r>
          </w:p>
        </w:tc>
        <w:tc>
          <w:tcPr>
            <w:tcW w:w="363" w:type="dxa"/>
            <w:vMerge w:val="restart"/>
            <w:tcBorders>
              <w:top w:val="single" w:sz="4" w:space="0" w:color="000000"/>
              <w:left w:val="single" w:sz="4" w:space="0" w:color="000000"/>
            </w:tcBorders>
            <w:shd w:val="clear" w:color="auto" w:fill="auto"/>
            <w:vAlign w:val="center"/>
          </w:tcPr>
          <w:p w:rsidR="00D67219" w:rsidRPr="006B720D" w:rsidRDefault="00D67219" w:rsidP="00D4326A">
            <w:pPr>
              <w:snapToGrid w:val="0"/>
              <w:jc w:val="center"/>
              <w:rPr>
                <w:rFonts w:ascii="Arial" w:hAnsi="Arial" w:cs="Arial"/>
                <w:sz w:val="19"/>
                <w:szCs w:val="19"/>
              </w:rPr>
            </w:pPr>
            <w:r w:rsidRPr="006B720D">
              <w:rPr>
                <w:rFonts w:ascii="Arial" w:hAnsi="Arial" w:cs="Arial"/>
                <w:sz w:val="19"/>
                <w:szCs w:val="19"/>
              </w:rPr>
              <w:t>3</w:t>
            </w:r>
          </w:p>
        </w:tc>
        <w:tc>
          <w:tcPr>
            <w:tcW w:w="1205" w:type="dxa"/>
            <w:vMerge w:val="restart"/>
            <w:tcBorders>
              <w:top w:val="single" w:sz="4" w:space="0" w:color="000000"/>
              <w:left w:val="single" w:sz="4" w:space="0" w:color="000000"/>
            </w:tcBorders>
            <w:shd w:val="clear" w:color="auto" w:fill="auto"/>
            <w:vAlign w:val="center"/>
          </w:tcPr>
          <w:p w:rsidR="00D67219" w:rsidRPr="006B720D" w:rsidRDefault="00D67219" w:rsidP="00D4326A">
            <w:pPr>
              <w:snapToGrid w:val="0"/>
              <w:rPr>
                <w:rFonts w:ascii="Arial" w:hAnsi="Arial" w:cs="Arial"/>
                <w:sz w:val="19"/>
                <w:szCs w:val="19"/>
                <w:lang w:val="pl-PL"/>
              </w:rPr>
            </w:pPr>
            <w:r w:rsidRPr="006B720D">
              <w:rPr>
                <w:rFonts w:ascii="Arial" w:hAnsi="Arial" w:cs="Arial"/>
                <w:b/>
                <w:sz w:val="19"/>
                <w:szCs w:val="19"/>
                <w:lang w:val="pl-PL"/>
              </w:rPr>
              <w:t>Liczne</w:t>
            </w:r>
            <w:r w:rsidRPr="006B720D">
              <w:rPr>
                <w:rFonts w:ascii="Arial" w:hAnsi="Arial" w:cs="Arial"/>
                <w:sz w:val="19"/>
                <w:szCs w:val="19"/>
                <w:lang w:val="pl-PL"/>
              </w:rPr>
              <w:t xml:space="preserve"> błędy </w:t>
            </w:r>
            <w:r w:rsidRPr="006B720D">
              <w:rPr>
                <w:rFonts w:ascii="Arial" w:hAnsi="Arial" w:cs="Arial"/>
                <w:b/>
                <w:sz w:val="19"/>
                <w:szCs w:val="19"/>
                <w:lang w:val="pl-PL"/>
              </w:rPr>
              <w:t>nierażące</w:t>
            </w:r>
            <w:r w:rsidRPr="006B720D">
              <w:rPr>
                <w:rFonts w:ascii="Arial" w:hAnsi="Arial" w:cs="Arial"/>
                <w:sz w:val="19"/>
                <w:szCs w:val="19"/>
                <w:lang w:val="pl-PL"/>
              </w:rPr>
              <w:t xml:space="preserve"> lub </w:t>
            </w:r>
            <w:r w:rsidRPr="006B720D">
              <w:rPr>
                <w:rFonts w:ascii="Arial" w:hAnsi="Arial" w:cs="Arial"/>
                <w:b/>
                <w:sz w:val="19"/>
                <w:szCs w:val="19"/>
                <w:lang w:val="pl-PL"/>
              </w:rPr>
              <w:t>nieliczne</w:t>
            </w:r>
            <w:r w:rsidRPr="006B720D">
              <w:rPr>
                <w:rFonts w:ascii="Arial" w:hAnsi="Arial" w:cs="Arial"/>
                <w:sz w:val="19"/>
                <w:szCs w:val="19"/>
                <w:lang w:val="pl-PL"/>
              </w:rPr>
              <w:t xml:space="preserve"> błędy </w:t>
            </w:r>
            <w:r w:rsidRPr="006B720D">
              <w:rPr>
                <w:rFonts w:ascii="Arial" w:hAnsi="Arial" w:cs="Arial"/>
                <w:b/>
                <w:sz w:val="19"/>
                <w:szCs w:val="19"/>
                <w:lang w:val="pl-PL"/>
              </w:rPr>
              <w:t>rażące</w:t>
            </w:r>
          </w:p>
        </w:tc>
        <w:tc>
          <w:tcPr>
            <w:tcW w:w="363" w:type="dxa"/>
            <w:vMerge w:val="restart"/>
            <w:tcBorders>
              <w:top w:val="single" w:sz="4" w:space="0" w:color="000000"/>
              <w:left w:val="single" w:sz="4" w:space="0" w:color="000000"/>
            </w:tcBorders>
            <w:shd w:val="clear" w:color="auto" w:fill="auto"/>
            <w:vAlign w:val="center"/>
          </w:tcPr>
          <w:p w:rsidR="00D67219" w:rsidRPr="006B720D" w:rsidRDefault="00D67219" w:rsidP="00D4326A">
            <w:pPr>
              <w:snapToGrid w:val="0"/>
              <w:jc w:val="center"/>
              <w:rPr>
                <w:rFonts w:ascii="Arial" w:hAnsi="Arial" w:cs="Arial"/>
                <w:b/>
                <w:sz w:val="19"/>
                <w:szCs w:val="19"/>
              </w:rPr>
            </w:pPr>
            <w:r w:rsidRPr="006B720D">
              <w:rPr>
                <w:rFonts w:ascii="Arial" w:hAnsi="Arial" w:cs="Arial"/>
                <w:sz w:val="19"/>
                <w:szCs w:val="19"/>
              </w:rPr>
              <w:t>2</w:t>
            </w:r>
          </w:p>
        </w:tc>
        <w:tc>
          <w:tcPr>
            <w:tcW w:w="1462" w:type="dxa"/>
            <w:vMerge w:val="restart"/>
            <w:tcBorders>
              <w:top w:val="single" w:sz="4" w:space="0" w:color="000000"/>
              <w:left w:val="single" w:sz="4" w:space="0" w:color="000000"/>
              <w:right w:val="single" w:sz="4" w:space="0" w:color="000000"/>
            </w:tcBorders>
            <w:shd w:val="clear" w:color="auto" w:fill="auto"/>
            <w:vAlign w:val="center"/>
          </w:tcPr>
          <w:p w:rsidR="00D67219" w:rsidRPr="006B720D" w:rsidRDefault="00D67219" w:rsidP="00D4326A">
            <w:pPr>
              <w:snapToGrid w:val="0"/>
              <w:rPr>
                <w:rFonts w:ascii="Arial" w:hAnsi="Arial" w:cs="Arial"/>
                <w:sz w:val="19"/>
                <w:szCs w:val="19"/>
                <w:lang w:val="pl-PL"/>
              </w:rPr>
            </w:pPr>
            <w:r w:rsidRPr="006B720D">
              <w:rPr>
                <w:rFonts w:ascii="Arial" w:hAnsi="Arial" w:cs="Arial"/>
                <w:b/>
                <w:sz w:val="19"/>
                <w:szCs w:val="19"/>
                <w:lang w:val="pl-PL"/>
              </w:rPr>
              <w:t xml:space="preserve">Liczne </w:t>
            </w:r>
            <w:r w:rsidRPr="006B720D">
              <w:rPr>
                <w:rFonts w:ascii="Arial" w:hAnsi="Arial" w:cs="Arial"/>
                <w:sz w:val="19"/>
                <w:szCs w:val="19"/>
                <w:lang w:val="pl-PL"/>
              </w:rPr>
              <w:t>błędy</w:t>
            </w:r>
            <w:r w:rsidRPr="006B720D">
              <w:rPr>
                <w:rFonts w:ascii="Arial" w:hAnsi="Arial" w:cs="Arial"/>
                <w:b/>
                <w:sz w:val="19"/>
                <w:szCs w:val="19"/>
                <w:lang w:val="pl-PL"/>
              </w:rPr>
              <w:t xml:space="preserve"> nierażące </w:t>
            </w:r>
            <w:r w:rsidRPr="006B720D">
              <w:rPr>
                <w:rFonts w:ascii="Arial" w:hAnsi="Arial" w:cs="Arial"/>
                <w:sz w:val="19"/>
                <w:szCs w:val="19"/>
                <w:lang w:val="pl-PL"/>
              </w:rPr>
              <w:t>lub</w:t>
            </w:r>
            <w:r w:rsidRPr="006B720D">
              <w:rPr>
                <w:rFonts w:ascii="Arial" w:hAnsi="Arial" w:cs="Arial"/>
                <w:b/>
                <w:sz w:val="19"/>
                <w:szCs w:val="19"/>
                <w:lang w:val="pl-PL"/>
              </w:rPr>
              <w:t xml:space="preserve"> nieliczne </w:t>
            </w:r>
            <w:r w:rsidRPr="006B720D">
              <w:rPr>
                <w:rFonts w:ascii="Arial" w:hAnsi="Arial" w:cs="Arial"/>
                <w:sz w:val="19"/>
                <w:szCs w:val="19"/>
                <w:lang w:val="pl-PL"/>
              </w:rPr>
              <w:t>błędy</w:t>
            </w:r>
            <w:r w:rsidRPr="006B720D">
              <w:rPr>
                <w:rFonts w:ascii="Arial" w:hAnsi="Arial" w:cs="Arial"/>
                <w:b/>
                <w:sz w:val="19"/>
                <w:szCs w:val="19"/>
                <w:lang w:val="pl-PL"/>
              </w:rPr>
              <w:t xml:space="preserve"> rażące</w:t>
            </w:r>
          </w:p>
        </w:tc>
      </w:tr>
      <w:tr w:rsidR="00D67219" w:rsidRPr="006B720D" w:rsidTr="00D4326A">
        <w:trPr>
          <w:trHeight w:val="618"/>
        </w:trPr>
        <w:tc>
          <w:tcPr>
            <w:tcW w:w="354" w:type="dxa"/>
            <w:vMerge/>
            <w:tcBorders>
              <w:left w:val="single" w:sz="4" w:space="0" w:color="000000"/>
              <w:bottom w:val="single" w:sz="4" w:space="0" w:color="000000"/>
            </w:tcBorders>
            <w:shd w:val="clear" w:color="auto" w:fill="auto"/>
            <w:vAlign w:val="center"/>
          </w:tcPr>
          <w:p w:rsidR="00D67219" w:rsidRPr="006B720D" w:rsidRDefault="00D67219" w:rsidP="00D4326A">
            <w:pPr>
              <w:jc w:val="center"/>
              <w:rPr>
                <w:rFonts w:ascii="Arial" w:hAnsi="Arial" w:cs="Arial"/>
                <w:sz w:val="19"/>
                <w:szCs w:val="19"/>
                <w:lang w:val="pl-PL"/>
              </w:rPr>
            </w:pPr>
          </w:p>
        </w:tc>
        <w:tc>
          <w:tcPr>
            <w:tcW w:w="1446" w:type="dxa"/>
            <w:vMerge/>
            <w:tcBorders>
              <w:left w:val="single" w:sz="4" w:space="0" w:color="000000"/>
              <w:bottom w:val="single" w:sz="4" w:space="0" w:color="000000"/>
            </w:tcBorders>
            <w:shd w:val="clear" w:color="auto" w:fill="auto"/>
            <w:vAlign w:val="center"/>
          </w:tcPr>
          <w:p w:rsidR="00D67219" w:rsidRPr="006B720D" w:rsidRDefault="00D67219" w:rsidP="00D4326A">
            <w:pPr>
              <w:snapToGrid w:val="0"/>
              <w:rPr>
                <w:rFonts w:ascii="Arial" w:hAnsi="Arial" w:cs="Arial"/>
                <w:sz w:val="19"/>
                <w:szCs w:val="19"/>
                <w:lang w:val="pl-PL"/>
              </w:rPr>
            </w:pPr>
          </w:p>
        </w:tc>
        <w:tc>
          <w:tcPr>
            <w:tcW w:w="405"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sz w:val="19"/>
                <w:szCs w:val="19"/>
              </w:rPr>
            </w:pPr>
            <w:r w:rsidRPr="006B720D">
              <w:rPr>
                <w:rFonts w:ascii="Arial" w:hAnsi="Arial" w:cs="Arial"/>
                <w:sz w:val="19"/>
                <w:szCs w:val="19"/>
              </w:rPr>
              <w:t>6</w:t>
            </w:r>
          </w:p>
        </w:tc>
        <w:tc>
          <w:tcPr>
            <w:tcW w:w="1288"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rPr>
                <w:rFonts w:ascii="Arial" w:hAnsi="Arial" w:cs="Arial"/>
                <w:sz w:val="19"/>
                <w:szCs w:val="19"/>
              </w:rPr>
            </w:pPr>
            <w:r w:rsidRPr="006B720D">
              <w:rPr>
                <w:rFonts w:ascii="Arial" w:hAnsi="Arial" w:cs="Arial"/>
                <w:b/>
                <w:sz w:val="19"/>
                <w:szCs w:val="19"/>
              </w:rPr>
              <w:t>Uzasadnienie częściowe</w:t>
            </w:r>
          </w:p>
        </w:tc>
        <w:tc>
          <w:tcPr>
            <w:tcW w:w="353" w:type="dxa"/>
            <w:vMerge/>
            <w:tcBorders>
              <w:left w:val="single" w:sz="4" w:space="0" w:color="000000"/>
              <w:bottom w:val="single" w:sz="4" w:space="0" w:color="000000"/>
              <w:right w:val="single" w:sz="4" w:space="0" w:color="000000"/>
            </w:tcBorders>
            <w:vAlign w:val="center"/>
          </w:tcPr>
          <w:p w:rsidR="00D67219" w:rsidRPr="006B720D" w:rsidRDefault="00D67219" w:rsidP="00D4326A">
            <w:pPr>
              <w:snapToGrid w:val="0"/>
              <w:jc w:val="center"/>
              <w:rPr>
                <w:rFonts w:ascii="Arial" w:hAnsi="Arial" w:cs="Arial"/>
                <w:sz w:val="19"/>
                <w:szCs w:val="19"/>
              </w:rPr>
            </w:pPr>
          </w:p>
        </w:tc>
        <w:tc>
          <w:tcPr>
            <w:tcW w:w="1205" w:type="dxa"/>
            <w:vMerge/>
            <w:tcBorders>
              <w:left w:val="single" w:sz="4" w:space="0" w:color="000000"/>
              <w:bottom w:val="single" w:sz="4" w:space="0" w:color="000000"/>
            </w:tcBorders>
            <w:vAlign w:val="center"/>
          </w:tcPr>
          <w:p w:rsidR="00D67219" w:rsidRPr="006B720D" w:rsidRDefault="00D67219" w:rsidP="00D4326A">
            <w:pPr>
              <w:snapToGrid w:val="0"/>
              <w:rPr>
                <w:rFonts w:ascii="Arial" w:hAnsi="Arial" w:cs="Arial"/>
                <w:sz w:val="19"/>
                <w:szCs w:val="19"/>
              </w:rPr>
            </w:pPr>
          </w:p>
        </w:tc>
        <w:tc>
          <w:tcPr>
            <w:tcW w:w="353" w:type="dxa"/>
            <w:vMerge/>
            <w:tcBorders>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b/>
                <w:sz w:val="19"/>
                <w:szCs w:val="19"/>
              </w:rPr>
            </w:pPr>
          </w:p>
        </w:tc>
        <w:tc>
          <w:tcPr>
            <w:tcW w:w="1519" w:type="dxa"/>
            <w:vMerge/>
            <w:tcBorders>
              <w:left w:val="single" w:sz="4" w:space="0" w:color="000000"/>
              <w:bottom w:val="single" w:sz="4" w:space="0" w:color="000000"/>
            </w:tcBorders>
            <w:shd w:val="clear" w:color="auto" w:fill="auto"/>
            <w:vAlign w:val="center"/>
          </w:tcPr>
          <w:p w:rsidR="00D67219" w:rsidRPr="006B720D" w:rsidRDefault="00D67219" w:rsidP="00D4326A">
            <w:pPr>
              <w:snapToGrid w:val="0"/>
              <w:rPr>
                <w:rFonts w:ascii="Arial" w:hAnsi="Arial" w:cs="Arial"/>
                <w:sz w:val="19"/>
                <w:szCs w:val="19"/>
              </w:rPr>
            </w:pPr>
          </w:p>
        </w:tc>
        <w:tc>
          <w:tcPr>
            <w:tcW w:w="342" w:type="dxa"/>
            <w:vMerge/>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b/>
                <w:sz w:val="19"/>
                <w:szCs w:val="19"/>
              </w:rPr>
            </w:pPr>
          </w:p>
        </w:tc>
        <w:tc>
          <w:tcPr>
            <w:tcW w:w="1141" w:type="dxa"/>
            <w:vMerge/>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snapToGrid w:val="0"/>
              <w:rPr>
                <w:rFonts w:ascii="Arial" w:hAnsi="Arial" w:cs="Arial"/>
                <w:sz w:val="19"/>
                <w:szCs w:val="19"/>
              </w:rPr>
            </w:pPr>
          </w:p>
        </w:tc>
        <w:tc>
          <w:tcPr>
            <w:tcW w:w="332" w:type="dxa"/>
            <w:vMerge/>
            <w:tcBorders>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b/>
                <w:sz w:val="19"/>
                <w:szCs w:val="19"/>
              </w:rPr>
            </w:pPr>
          </w:p>
        </w:tc>
        <w:tc>
          <w:tcPr>
            <w:tcW w:w="1194" w:type="dxa"/>
            <w:vMerge/>
            <w:tcBorders>
              <w:left w:val="single" w:sz="4" w:space="0" w:color="000000"/>
              <w:bottom w:val="single" w:sz="4" w:space="0" w:color="000000"/>
            </w:tcBorders>
            <w:shd w:val="clear" w:color="auto" w:fill="auto"/>
            <w:vAlign w:val="center"/>
          </w:tcPr>
          <w:p w:rsidR="00D67219" w:rsidRPr="006B720D" w:rsidRDefault="00D67219" w:rsidP="00D4326A">
            <w:pPr>
              <w:snapToGrid w:val="0"/>
              <w:rPr>
                <w:rFonts w:ascii="Arial" w:hAnsi="Arial" w:cs="Arial"/>
                <w:sz w:val="19"/>
                <w:szCs w:val="19"/>
              </w:rPr>
            </w:pPr>
          </w:p>
        </w:tc>
        <w:tc>
          <w:tcPr>
            <w:tcW w:w="363" w:type="dxa"/>
            <w:vMerge/>
            <w:tcBorders>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strike/>
                <w:sz w:val="19"/>
                <w:szCs w:val="19"/>
              </w:rPr>
            </w:pPr>
          </w:p>
        </w:tc>
        <w:tc>
          <w:tcPr>
            <w:tcW w:w="1205" w:type="dxa"/>
            <w:vMerge/>
            <w:tcBorders>
              <w:left w:val="single" w:sz="4" w:space="0" w:color="000000"/>
              <w:bottom w:val="single" w:sz="4" w:space="0" w:color="000000"/>
            </w:tcBorders>
            <w:shd w:val="clear" w:color="auto" w:fill="auto"/>
            <w:vAlign w:val="center"/>
          </w:tcPr>
          <w:p w:rsidR="00D67219" w:rsidRPr="006B720D" w:rsidRDefault="00D67219" w:rsidP="00D4326A">
            <w:pPr>
              <w:snapToGrid w:val="0"/>
              <w:rPr>
                <w:rFonts w:ascii="Arial" w:hAnsi="Arial" w:cs="Arial"/>
                <w:sz w:val="19"/>
                <w:szCs w:val="19"/>
              </w:rPr>
            </w:pPr>
          </w:p>
        </w:tc>
        <w:tc>
          <w:tcPr>
            <w:tcW w:w="363" w:type="dxa"/>
            <w:vMerge/>
            <w:tcBorders>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b/>
                <w:sz w:val="19"/>
                <w:szCs w:val="19"/>
              </w:rPr>
            </w:pPr>
          </w:p>
        </w:tc>
        <w:tc>
          <w:tcPr>
            <w:tcW w:w="1462" w:type="dxa"/>
            <w:vMerge/>
            <w:tcBorders>
              <w:left w:val="single" w:sz="4" w:space="0" w:color="000000"/>
              <w:bottom w:val="single" w:sz="4" w:space="0" w:color="000000"/>
              <w:right w:val="single" w:sz="4" w:space="0" w:color="000000"/>
            </w:tcBorders>
            <w:shd w:val="clear" w:color="auto" w:fill="auto"/>
            <w:vAlign w:val="center"/>
          </w:tcPr>
          <w:p w:rsidR="00D67219" w:rsidRPr="006B720D" w:rsidRDefault="00D67219" w:rsidP="00D4326A">
            <w:pPr>
              <w:snapToGrid w:val="0"/>
              <w:rPr>
                <w:rFonts w:ascii="Arial" w:hAnsi="Arial" w:cs="Arial"/>
                <w:sz w:val="19"/>
                <w:szCs w:val="19"/>
              </w:rPr>
            </w:pPr>
          </w:p>
        </w:tc>
      </w:tr>
      <w:tr w:rsidR="00D67219" w:rsidRPr="006B720D" w:rsidTr="00D4326A">
        <w:trPr>
          <w:trHeight w:val="1083"/>
        </w:trPr>
        <w:tc>
          <w:tcPr>
            <w:tcW w:w="354"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jc w:val="center"/>
              <w:rPr>
                <w:rFonts w:ascii="Arial" w:hAnsi="Arial" w:cs="Arial"/>
                <w:sz w:val="19"/>
                <w:szCs w:val="19"/>
              </w:rPr>
            </w:pPr>
            <w:r w:rsidRPr="006B720D">
              <w:rPr>
                <w:rFonts w:ascii="Arial" w:hAnsi="Arial" w:cs="Arial"/>
                <w:sz w:val="19"/>
                <w:szCs w:val="19"/>
              </w:rPr>
              <w:t>0</w:t>
            </w:r>
          </w:p>
        </w:tc>
        <w:tc>
          <w:tcPr>
            <w:tcW w:w="1446"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snapToGrid w:val="0"/>
              <w:rPr>
                <w:rFonts w:ascii="Arial" w:hAnsi="Arial" w:cs="Arial"/>
                <w:sz w:val="19"/>
                <w:szCs w:val="19"/>
                <w:lang w:val="pl-PL"/>
              </w:rPr>
            </w:pPr>
            <w:r w:rsidRPr="006B720D">
              <w:rPr>
                <w:rFonts w:ascii="Arial" w:hAnsi="Arial" w:cs="Arial"/>
                <w:sz w:val="19"/>
                <w:szCs w:val="19"/>
                <w:lang w:val="pl-PL"/>
              </w:rPr>
              <w:t xml:space="preserve">Stanowisko </w:t>
            </w:r>
            <w:r w:rsidRPr="006B720D">
              <w:rPr>
                <w:rFonts w:ascii="Arial" w:hAnsi="Arial" w:cs="Arial"/>
                <w:b/>
                <w:sz w:val="19"/>
                <w:szCs w:val="19"/>
                <w:lang w:val="pl-PL"/>
              </w:rPr>
              <w:t xml:space="preserve"> nieadekwatne </w:t>
            </w:r>
            <w:r w:rsidRPr="006B720D">
              <w:rPr>
                <w:rFonts w:ascii="Arial" w:hAnsi="Arial" w:cs="Arial"/>
                <w:sz w:val="19"/>
                <w:szCs w:val="19"/>
                <w:lang w:val="pl-PL"/>
              </w:rPr>
              <w:t xml:space="preserve">lub </w:t>
            </w:r>
            <w:r w:rsidRPr="006B720D">
              <w:rPr>
                <w:rFonts w:ascii="Arial" w:hAnsi="Arial" w:cs="Arial"/>
                <w:b/>
                <w:sz w:val="19"/>
                <w:szCs w:val="19"/>
                <w:lang w:val="pl-PL"/>
              </w:rPr>
              <w:t>brak</w:t>
            </w:r>
            <w:r w:rsidRPr="006B720D">
              <w:rPr>
                <w:rFonts w:ascii="Arial" w:hAnsi="Arial" w:cs="Arial"/>
                <w:sz w:val="19"/>
                <w:szCs w:val="19"/>
                <w:lang w:val="pl-PL"/>
              </w:rPr>
              <w:t xml:space="preserve"> stanowiska</w:t>
            </w:r>
          </w:p>
        </w:tc>
        <w:tc>
          <w:tcPr>
            <w:tcW w:w="405"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snapToGrid w:val="0"/>
              <w:jc w:val="center"/>
              <w:rPr>
                <w:rFonts w:ascii="Arial" w:hAnsi="Arial" w:cs="Arial"/>
                <w:sz w:val="19"/>
                <w:szCs w:val="19"/>
              </w:rPr>
            </w:pPr>
            <w:r w:rsidRPr="006B720D">
              <w:rPr>
                <w:rFonts w:ascii="Arial" w:hAnsi="Arial" w:cs="Arial"/>
                <w:sz w:val="19"/>
                <w:szCs w:val="19"/>
              </w:rPr>
              <w:t>0</w:t>
            </w:r>
          </w:p>
        </w:tc>
        <w:tc>
          <w:tcPr>
            <w:tcW w:w="1288"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snapToGrid w:val="0"/>
              <w:rPr>
                <w:rFonts w:ascii="Arial" w:hAnsi="Arial" w:cs="Arial"/>
                <w:sz w:val="19"/>
                <w:szCs w:val="19"/>
              </w:rPr>
            </w:pPr>
            <w:r w:rsidRPr="006B720D">
              <w:rPr>
                <w:rFonts w:ascii="Arial" w:hAnsi="Arial" w:cs="Arial"/>
                <w:b/>
                <w:sz w:val="19"/>
                <w:szCs w:val="19"/>
              </w:rPr>
              <w:t>Brak</w:t>
            </w:r>
            <w:r w:rsidRPr="006B720D">
              <w:rPr>
                <w:rFonts w:ascii="Arial" w:hAnsi="Arial" w:cs="Arial"/>
                <w:sz w:val="19"/>
                <w:szCs w:val="19"/>
              </w:rPr>
              <w:t xml:space="preserve"> uzasadnienia stanowiska</w:t>
            </w:r>
          </w:p>
        </w:tc>
        <w:tc>
          <w:tcPr>
            <w:tcW w:w="353" w:type="dxa"/>
            <w:tcBorders>
              <w:top w:val="single" w:sz="4" w:space="0" w:color="000000"/>
              <w:left w:val="single" w:sz="4" w:space="0" w:color="000000"/>
              <w:bottom w:val="single" w:sz="4" w:space="0" w:color="000000"/>
              <w:right w:val="single" w:sz="4" w:space="0" w:color="000000"/>
            </w:tcBorders>
            <w:vAlign w:val="center"/>
          </w:tcPr>
          <w:p w:rsidR="00D67219" w:rsidRPr="006B720D" w:rsidRDefault="00D67219" w:rsidP="00D4326A">
            <w:pPr>
              <w:snapToGrid w:val="0"/>
              <w:jc w:val="center"/>
              <w:rPr>
                <w:rFonts w:ascii="Arial" w:hAnsi="Arial" w:cs="Arial"/>
                <w:sz w:val="19"/>
                <w:szCs w:val="19"/>
              </w:rPr>
            </w:pPr>
            <w:r w:rsidRPr="006B720D">
              <w:rPr>
                <w:rFonts w:ascii="Arial" w:hAnsi="Arial" w:cs="Arial"/>
                <w:sz w:val="19"/>
                <w:szCs w:val="19"/>
              </w:rPr>
              <w:t>0</w:t>
            </w:r>
          </w:p>
        </w:tc>
        <w:tc>
          <w:tcPr>
            <w:tcW w:w="1205" w:type="dxa"/>
            <w:tcBorders>
              <w:top w:val="single" w:sz="4" w:space="0" w:color="000000"/>
              <w:left w:val="single" w:sz="4" w:space="0" w:color="000000"/>
              <w:bottom w:val="single" w:sz="4" w:space="0" w:color="000000"/>
            </w:tcBorders>
            <w:vAlign w:val="center"/>
          </w:tcPr>
          <w:p w:rsidR="00D67219" w:rsidRPr="006B720D" w:rsidRDefault="00D67219" w:rsidP="00D4326A">
            <w:pPr>
              <w:snapToGrid w:val="0"/>
              <w:rPr>
                <w:rFonts w:ascii="Arial" w:hAnsi="Arial" w:cs="Arial"/>
                <w:b/>
                <w:sz w:val="19"/>
                <w:szCs w:val="19"/>
              </w:rPr>
            </w:pPr>
            <w:r w:rsidRPr="006B720D">
              <w:rPr>
                <w:rFonts w:ascii="Arial" w:hAnsi="Arial" w:cs="Arial"/>
                <w:b/>
                <w:sz w:val="19"/>
                <w:szCs w:val="19"/>
              </w:rPr>
              <w:t>Błędy rzeczowe</w:t>
            </w:r>
          </w:p>
        </w:tc>
        <w:tc>
          <w:tcPr>
            <w:tcW w:w="353"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pStyle w:val="Tabela"/>
              <w:jc w:val="center"/>
              <w:rPr>
                <w:rFonts w:ascii="Arial" w:hAnsi="Arial" w:cs="Arial"/>
                <w:sz w:val="19"/>
                <w:szCs w:val="19"/>
              </w:rPr>
            </w:pPr>
            <w:r w:rsidRPr="006B720D">
              <w:rPr>
                <w:rFonts w:ascii="Arial" w:hAnsi="Arial" w:cs="Arial"/>
                <w:sz w:val="19"/>
                <w:szCs w:val="19"/>
              </w:rPr>
              <w:t>0</w:t>
            </w:r>
          </w:p>
        </w:tc>
        <w:tc>
          <w:tcPr>
            <w:tcW w:w="1519"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pStyle w:val="Tabela"/>
              <w:rPr>
                <w:rFonts w:ascii="Arial" w:hAnsi="Arial" w:cs="Arial"/>
                <w:sz w:val="19"/>
                <w:szCs w:val="19"/>
              </w:rPr>
            </w:pPr>
            <w:r w:rsidRPr="006B720D">
              <w:rPr>
                <w:rFonts w:ascii="Arial" w:hAnsi="Arial" w:cs="Arial"/>
                <w:b/>
                <w:sz w:val="19"/>
                <w:szCs w:val="19"/>
              </w:rPr>
              <w:t>Brak</w:t>
            </w:r>
            <w:r w:rsidRPr="006B720D">
              <w:rPr>
                <w:rFonts w:ascii="Arial" w:hAnsi="Arial" w:cs="Arial"/>
                <w:sz w:val="19"/>
                <w:szCs w:val="19"/>
              </w:rPr>
              <w:t xml:space="preserve"> zamysłu kompozycyjnego</w:t>
            </w:r>
          </w:p>
        </w:tc>
        <w:tc>
          <w:tcPr>
            <w:tcW w:w="342"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pStyle w:val="Tabela"/>
              <w:jc w:val="center"/>
              <w:rPr>
                <w:rFonts w:ascii="Arial" w:hAnsi="Arial" w:cs="Arial"/>
                <w:sz w:val="19"/>
                <w:szCs w:val="19"/>
              </w:rPr>
            </w:pPr>
            <w:r w:rsidRPr="006B720D">
              <w:rPr>
                <w:rFonts w:ascii="Arial" w:hAnsi="Arial" w:cs="Arial"/>
                <w:sz w:val="19"/>
                <w:szCs w:val="19"/>
              </w:rPr>
              <w:t>0</w:t>
            </w:r>
          </w:p>
        </w:tc>
        <w:tc>
          <w:tcPr>
            <w:tcW w:w="1141"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pStyle w:val="Tabela"/>
              <w:rPr>
                <w:rFonts w:ascii="Arial" w:hAnsi="Arial" w:cs="Arial"/>
                <w:b/>
                <w:sz w:val="19"/>
                <w:szCs w:val="19"/>
              </w:rPr>
            </w:pPr>
            <w:r w:rsidRPr="006B720D">
              <w:rPr>
                <w:rFonts w:ascii="Arial" w:hAnsi="Arial" w:cs="Arial"/>
                <w:sz w:val="19"/>
                <w:szCs w:val="19"/>
              </w:rPr>
              <w:t xml:space="preserve">Wypowiedź </w:t>
            </w:r>
            <w:r w:rsidRPr="006B720D">
              <w:rPr>
                <w:rFonts w:ascii="Arial" w:hAnsi="Arial" w:cs="Arial"/>
                <w:b/>
                <w:sz w:val="19"/>
                <w:szCs w:val="19"/>
              </w:rPr>
              <w:t>niespójna</w:t>
            </w:r>
          </w:p>
        </w:tc>
        <w:tc>
          <w:tcPr>
            <w:tcW w:w="332"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pStyle w:val="Tabela"/>
              <w:jc w:val="center"/>
              <w:rPr>
                <w:rFonts w:ascii="Arial" w:hAnsi="Arial" w:cs="Arial"/>
                <w:sz w:val="19"/>
                <w:szCs w:val="19"/>
              </w:rPr>
            </w:pPr>
            <w:r w:rsidRPr="006B720D">
              <w:rPr>
                <w:rFonts w:ascii="Arial" w:hAnsi="Arial" w:cs="Arial"/>
                <w:sz w:val="19"/>
                <w:szCs w:val="19"/>
              </w:rPr>
              <w:t>0</w:t>
            </w:r>
          </w:p>
        </w:tc>
        <w:tc>
          <w:tcPr>
            <w:tcW w:w="1194"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pStyle w:val="Tabela"/>
              <w:rPr>
                <w:rFonts w:ascii="Arial" w:hAnsi="Arial" w:cs="Arial"/>
                <w:b/>
                <w:sz w:val="19"/>
                <w:szCs w:val="19"/>
              </w:rPr>
            </w:pPr>
            <w:r w:rsidRPr="006B720D">
              <w:rPr>
                <w:rFonts w:ascii="Arial" w:hAnsi="Arial" w:cs="Arial"/>
                <w:sz w:val="19"/>
                <w:szCs w:val="19"/>
              </w:rPr>
              <w:t>Styl</w:t>
            </w:r>
            <w:r w:rsidRPr="006B720D">
              <w:rPr>
                <w:rFonts w:ascii="Arial" w:hAnsi="Arial" w:cs="Arial"/>
                <w:b/>
                <w:sz w:val="19"/>
                <w:szCs w:val="19"/>
              </w:rPr>
              <w:t xml:space="preserve"> niestosowny</w:t>
            </w:r>
          </w:p>
        </w:tc>
        <w:tc>
          <w:tcPr>
            <w:tcW w:w="363"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pStyle w:val="Tabela"/>
              <w:jc w:val="center"/>
              <w:rPr>
                <w:rFonts w:ascii="Arial" w:hAnsi="Arial" w:cs="Arial"/>
                <w:sz w:val="19"/>
                <w:szCs w:val="19"/>
              </w:rPr>
            </w:pPr>
            <w:r w:rsidRPr="006B720D">
              <w:rPr>
                <w:rFonts w:ascii="Arial" w:hAnsi="Arial" w:cs="Arial"/>
                <w:sz w:val="19"/>
                <w:szCs w:val="19"/>
              </w:rPr>
              <w:t>0</w:t>
            </w:r>
          </w:p>
        </w:tc>
        <w:tc>
          <w:tcPr>
            <w:tcW w:w="1205"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pStyle w:val="Tabela"/>
              <w:rPr>
                <w:rFonts w:ascii="Arial" w:hAnsi="Arial" w:cs="Arial"/>
                <w:b/>
                <w:sz w:val="19"/>
                <w:szCs w:val="19"/>
              </w:rPr>
            </w:pPr>
            <w:r w:rsidRPr="006B720D">
              <w:rPr>
                <w:rFonts w:ascii="Arial" w:hAnsi="Arial" w:cs="Arial"/>
                <w:b/>
                <w:sz w:val="19"/>
                <w:szCs w:val="19"/>
              </w:rPr>
              <w:t>Liczne</w:t>
            </w:r>
            <w:r w:rsidRPr="006B720D">
              <w:rPr>
                <w:rFonts w:ascii="Arial" w:hAnsi="Arial" w:cs="Arial"/>
                <w:sz w:val="19"/>
                <w:szCs w:val="19"/>
              </w:rPr>
              <w:t xml:space="preserve"> błędy </w:t>
            </w:r>
            <w:r w:rsidRPr="006B720D">
              <w:rPr>
                <w:rFonts w:ascii="Arial" w:hAnsi="Arial" w:cs="Arial"/>
                <w:b/>
                <w:sz w:val="19"/>
                <w:szCs w:val="19"/>
              </w:rPr>
              <w:t>rażące</w:t>
            </w:r>
          </w:p>
        </w:tc>
        <w:tc>
          <w:tcPr>
            <w:tcW w:w="363" w:type="dxa"/>
            <w:tcBorders>
              <w:top w:val="single" w:sz="4" w:space="0" w:color="000000"/>
              <w:left w:val="single" w:sz="4" w:space="0" w:color="000000"/>
              <w:bottom w:val="single" w:sz="4" w:space="0" w:color="000000"/>
            </w:tcBorders>
            <w:shd w:val="clear" w:color="auto" w:fill="auto"/>
            <w:vAlign w:val="center"/>
          </w:tcPr>
          <w:p w:rsidR="00D67219" w:rsidRPr="006B720D" w:rsidRDefault="00D67219" w:rsidP="00D4326A">
            <w:pPr>
              <w:pStyle w:val="Tabela"/>
              <w:jc w:val="center"/>
              <w:rPr>
                <w:rFonts w:ascii="Arial" w:hAnsi="Arial" w:cs="Arial"/>
                <w:sz w:val="19"/>
                <w:szCs w:val="19"/>
              </w:rPr>
            </w:pPr>
            <w:r w:rsidRPr="006B720D">
              <w:rPr>
                <w:rFonts w:ascii="Arial" w:hAnsi="Arial" w:cs="Arial"/>
                <w:sz w:val="19"/>
                <w:szCs w:val="19"/>
              </w:rPr>
              <w:t>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19" w:rsidRPr="006B720D" w:rsidRDefault="00D67219" w:rsidP="00D4326A">
            <w:pPr>
              <w:pStyle w:val="Tabela"/>
              <w:rPr>
                <w:rFonts w:ascii="Arial" w:hAnsi="Arial" w:cs="Arial"/>
                <w:b/>
                <w:sz w:val="19"/>
                <w:szCs w:val="19"/>
              </w:rPr>
            </w:pPr>
            <w:r w:rsidRPr="006B720D">
              <w:rPr>
                <w:rFonts w:ascii="Arial" w:hAnsi="Arial" w:cs="Arial"/>
                <w:b/>
                <w:sz w:val="19"/>
                <w:szCs w:val="19"/>
              </w:rPr>
              <w:t xml:space="preserve">Liczne </w:t>
            </w:r>
            <w:r w:rsidRPr="006B720D">
              <w:rPr>
                <w:rFonts w:ascii="Arial" w:hAnsi="Arial" w:cs="Arial"/>
                <w:sz w:val="19"/>
                <w:szCs w:val="19"/>
              </w:rPr>
              <w:t xml:space="preserve">błędy </w:t>
            </w:r>
            <w:r w:rsidRPr="006B720D">
              <w:rPr>
                <w:rFonts w:ascii="Arial" w:hAnsi="Arial" w:cs="Arial"/>
                <w:b/>
                <w:sz w:val="19"/>
                <w:szCs w:val="19"/>
              </w:rPr>
              <w:t>rażące</w:t>
            </w:r>
          </w:p>
        </w:tc>
      </w:tr>
    </w:tbl>
    <w:p w:rsidR="00D67219" w:rsidRPr="006B720D" w:rsidRDefault="00D67219" w:rsidP="00D67219">
      <w:pPr>
        <w:spacing w:before="60"/>
        <w:jc w:val="both"/>
        <w:rPr>
          <w:rFonts w:ascii="Arial" w:eastAsia="Times New Roman" w:hAnsi="Arial" w:cs="Arial"/>
          <w:sz w:val="20"/>
          <w:szCs w:val="20"/>
          <w:lang w:val="pl-PL"/>
        </w:rPr>
      </w:pPr>
      <w:r w:rsidRPr="006B720D">
        <w:rPr>
          <w:rFonts w:ascii="Arial" w:eastAsia="Times New Roman" w:hAnsi="Arial" w:cs="Arial"/>
          <w:sz w:val="20"/>
          <w:szCs w:val="20"/>
          <w:lang w:val="pl-PL"/>
        </w:rPr>
        <w:t>Jeśli w kategorii A praca uzyska 0 punktów, egzaminator nie przyznaje punktów w pozostałych kategoriach.</w:t>
      </w:r>
    </w:p>
    <w:p w:rsidR="00D67219" w:rsidRPr="006B720D" w:rsidRDefault="00D67219" w:rsidP="00D67219">
      <w:pPr>
        <w:spacing w:before="60"/>
        <w:jc w:val="both"/>
        <w:rPr>
          <w:rFonts w:ascii="Arial" w:eastAsia="Times New Roman" w:hAnsi="Arial" w:cs="Arial"/>
          <w:sz w:val="20"/>
          <w:szCs w:val="20"/>
          <w:lang w:val="pl-PL"/>
        </w:rPr>
      </w:pPr>
      <w:r w:rsidRPr="006B720D">
        <w:rPr>
          <w:rFonts w:ascii="Arial" w:eastAsia="Times New Roman" w:hAnsi="Arial" w:cs="Arial"/>
          <w:sz w:val="20"/>
          <w:szCs w:val="20"/>
          <w:lang w:val="pl-PL"/>
        </w:rPr>
        <w:t>Jeśli w kategorii A praca uzyska 4 punkty, a w kategorii B – 0 punktów, egzaminator nie przyznaje punktów w pozostałych kategoriach.</w:t>
      </w:r>
    </w:p>
    <w:p w:rsidR="00D67219" w:rsidRPr="006B720D" w:rsidRDefault="00D67219" w:rsidP="00D67219">
      <w:pPr>
        <w:spacing w:before="60"/>
        <w:jc w:val="both"/>
        <w:rPr>
          <w:rFonts w:ascii="Arial" w:eastAsia="Times New Roman" w:hAnsi="Arial" w:cs="Arial"/>
          <w:sz w:val="20"/>
          <w:szCs w:val="20"/>
          <w:lang w:val="pl-PL"/>
        </w:rPr>
      </w:pPr>
      <w:r w:rsidRPr="006B720D">
        <w:rPr>
          <w:rFonts w:ascii="Arial" w:eastAsia="Times New Roman" w:hAnsi="Arial" w:cs="Arial"/>
          <w:sz w:val="20"/>
          <w:szCs w:val="20"/>
          <w:lang w:val="pl-PL"/>
        </w:rPr>
        <w:t>Jeśli praca składa się z mniej niż 250 słów, egzaminator przyznaje punkty tylko w kategoriach A, B i C.</w:t>
      </w:r>
    </w:p>
    <w:p w:rsidR="00D67219" w:rsidRPr="006B720D" w:rsidRDefault="00D67219" w:rsidP="00D67219">
      <w:pPr>
        <w:spacing w:before="60"/>
        <w:jc w:val="both"/>
        <w:rPr>
          <w:rFonts w:ascii="Arial" w:hAnsi="Arial" w:cs="Arial"/>
          <w:b/>
          <w:sz w:val="18"/>
          <w:lang w:val="pl-PL"/>
        </w:rPr>
      </w:pPr>
      <w:r w:rsidRPr="006B720D">
        <w:rPr>
          <w:rFonts w:ascii="Arial" w:eastAsia="Times New Roman" w:hAnsi="Arial" w:cs="Arial"/>
          <w:sz w:val="20"/>
          <w:szCs w:val="20"/>
          <w:lang w:val="pl-PL"/>
        </w:rPr>
        <w:t>Pojawienie się rzeczowego błędu kardynalnego dyskwalifikuje pracę – zdający otrzymuje 0 punktów.</w:t>
      </w:r>
    </w:p>
    <w:p w:rsidR="00D67219" w:rsidRDefault="00D67219" w:rsidP="00D67219">
      <w:pPr>
        <w:tabs>
          <w:tab w:val="left" w:pos="2205"/>
          <w:tab w:val="center" w:pos="7852"/>
        </w:tabs>
        <w:spacing w:after="0" w:line="240" w:lineRule="auto"/>
        <w:jc w:val="both"/>
        <w:rPr>
          <w:rFonts w:ascii="Arial" w:hAnsi="Arial" w:cs="Arial"/>
          <w:sz w:val="24"/>
          <w:szCs w:val="24"/>
          <w:lang w:val="pl-PL"/>
        </w:rPr>
        <w:sectPr w:rsidR="00D67219" w:rsidSect="00D67219">
          <w:pgSz w:w="16838" w:h="11906" w:orient="landscape"/>
          <w:pgMar w:top="851" w:right="1134" w:bottom="1134" w:left="1134" w:header="709" w:footer="709" w:gutter="0"/>
          <w:cols w:space="708"/>
          <w:docGrid w:linePitch="360"/>
        </w:sectPr>
      </w:pPr>
    </w:p>
    <w:p w:rsidR="00D67219" w:rsidRPr="00D67219" w:rsidRDefault="00D67219" w:rsidP="00D67219">
      <w:pPr>
        <w:spacing w:line="276" w:lineRule="auto"/>
        <w:jc w:val="both"/>
        <w:rPr>
          <w:rFonts w:ascii="Arial" w:hAnsi="Arial" w:cs="Arial"/>
          <w:b/>
          <w:u w:val="single"/>
          <w:lang w:val="pl-PL"/>
        </w:rPr>
      </w:pPr>
      <w:r w:rsidRPr="00D67219">
        <w:rPr>
          <w:rFonts w:ascii="Arial" w:hAnsi="Arial" w:cs="Arial"/>
          <w:b/>
          <w:u w:val="single"/>
          <w:lang w:val="pl-PL"/>
        </w:rPr>
        <w:t>Objaśnienia dotyczące kryteriów oceny rozprawki</w:t>
      </w:r>
    </w:p>
    <w:p w:rsidR="00D67219" w:rsidRPr="0060062E" w:rsidRDefault="00D67219" w:rsidP="00D67219">
      <w:pPr>
        <w:spacing w:line="276" w:lineRule="auto"/>
        <w:jc w:val="both"/>
        <w:rPr>
          <w:rFonts w:ascii="Arial" w:hAnsi="Arial" w:cs="Arial"/>
          <w:b/>
          <w:sz w:val="12"/>
          <w:lang w:val="pl-PL"/>
        </w:rPr>
      </w:pP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A. Sformułowanie stanowiska</w:t>
      </w:r>
      <w:r w:rsidRPr="00D67219">
        <w:rPr>
          <w:rFonts w:ascii="Arial" w:hAnsi="Arial" w:cs="Arial"/>
          <w:lang w:val="pl-PL"/>
        </w:rPr>
        <w:t xml:space="preserve"> (np. w postaci tezy lub hipotezy).</w:t>
      </w:r>
      <w:r w:rsidRPr="00D67219">
        <w:rPr>
          <w:rFonts w:ascii="Arial" w:hAnsi="Arial" w:cs="Arial"/>
          <w:b/>
          <w:lang w:val="pl-PL"/>
        </w:rPr>
        <w:t xml:space="preserve"> </w:t>
      </w:r>
      <w:r w:rsidRPr="00D67219">
        <w:rPr>
          <w:rFonts w:ascii="Arial" w:hAnsi="Arial" w:cs="Arial"/>
          <w:lang w:val="pl-PL"/>
        </w:rPr>
        <w:t xml:space="preserve">Zdający powinien zrozumieć problem postawiony w poleceniu i sformułować stanowisko będące rozwiązaniem problemu. Stanowisko jest oceniane ze względu na to, czy jest </w:t>
      </w:r>
      <w:r w:rsidRPr="00D67219">
        <w:rPr>
          <w:rFonts w:ascii="Arial" w:hAnsi="Arial" w:cs="Arial"/>
          <w:b/>
          <w:lang w:val="pl-PL"/>
        </w:rPr>
        <w:t>udaną próbą rozwiązania problemu</w:t>
      </w:r>
      <w:r w:rsidRPr="00D67219">
        <w:rPr>
          <w:rFonts w:ascii="Arial" w:hAnsi="Arial" w:cs="Arial"/>
          <w:lang w:val="pl-PL"/>
        </w:rPr>
        <w:t>.</w:t>
      </w: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 xml:space="preserve">Adekwatność to odpowiedniość </w:t>
      </w:r>
      <w:r w:rsidRPr="00D67219">
        <w:rPr>
          <w:rFonts w:ascii="Arial" w:hAnsi="Arial" w:cs="Arial"/>
          <w:lang w:val="pl-PL"/>
        </w:rPr>
        <w:t>(zgodność, współmierność)</w:t>
      </w:r>
      <w:r w:rsidRPr="00D67219">
        <w:rPr>
          <w:rFonts w:ascii="Arial" w:hAnsi="Arial" w:cs="Arial"/>
          <w:b/>
          <w:lang w:val="pl-PL"/>
        </w:rPr>
        <w:t xml:space="preserve"> stanowiska i problemu </w:t>
      </w:r>
      <w:r w:rsidRPr="00D67219">
        <w:rPr>
          <w:rFonts w:ascii="Arial" w:hAnsi="Arial" w:cs="Arial"/>
          <w:lang w:val="pl-PL"/>
        </w:rPr>
        <w:t xml:space="preserve">(zdający może się zgodzić, nie zgodzić, zachować postawę ambiwalentną wobec istoty problemu). </w:t>
      </w: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Sformułowanie stanowiska będącego częściowo udaną próbą</w:t>
      </w:r>
      <w:r w:rsidRPr="00D67219">
        <w:rPr>
          <w:rFonts w:ascii="Arial" w:hAnsi="Arial" w:cs="Arial"/>
          <w:lang w:val="pl-PL"/>
        </w:rPr>
        <w:t xml:space="preserve"> rozwiązania problemu jest skutkiem niepełnego zrozumienia problemu lub niepełnego zrozumienia tekstu.</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Wypowiedź argumentacyjna, w której brak stanowiska, może zawierać jedynie streszczenie tekstu, biografię autora itp. lub rozwijać myśli niezwiązane z poleceniem.</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Sformułowanie stanowiska nie musi stanowić wyodrębnionej części rozprawki.</w:t>
      </w:r>
    </w:p>
    <w:p w:rsidR="00D67219" w:rsidRPr="0060062E" w:rsidRDefault="00D67219" w:rsidP="00D67219">
      <w:pPr>
        <w:spacing w:line="276" w:lineRule="auto"/>
        <w:jc w:val="both"/>
        <w:rPr>
          <w:rFonts w:ascii="Arial" w:hAnsi="Arial" w:cs="Arial"/>
          <w:b/>
          <w:sz w:val="12"/>
          <w:lang w:val="pl-PL"/>
        </w:rPr>
      </w:pP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B. Uzasadnienie stanowiska</w:t>
      </w:r>
      <w:r w:rsidRPr="00D67219">
        <w:rPr>
          <w:rFonts w:ascii="Arial" w:hAnsi="Arial" w:cs="Arial"/>
          <w:lang w:val="pl-PL"/>
        </w:rPr>
        <w:t xml:space="preserve"> jest oceniane ze względu na to, czy jest </w:t>
      </w:r>
      <w:r w:rsidRPr="00D67219">
        <w:rPr>
          <w:rFonts w:ascii="Arial" w:hAnsi="Arial" w:cs="Arial"/>
          <w:b/>
          <w:lang w:val="pl-PL"/>
        </w:rPr>
        <w:t>trafne</w:t>
      </w:r>
      <w:r w:rsidRPr="00D67219">
        <w:rPr>
          <w:rFonts w:ascii="Arial" w:hAnsi="Arial" w:cs="Arial"/>
          <w:lang w:val="pl-PL"/>
        </w:rPr>
        <w:t xml:space="preserve">, czy jest </w:t>
      </w:r>
      <w:r w:rsidRPr="00D67219">
        <w:rPr>
          <w:rFonts w:ascii="Arial" w:hAnsi="Arial" w:cs="Arial"/>
          <w:b/>
          <w:lang w:val="pl-PL"/>
        </w:rPr>
        <w:t xml:space="preserve">szerokie </w:t>
      </w:r>
      <w:r w:rsidRPr="00D67219">
        <w:rPr>
          <w:rFonts w:ascii="Arial" w:hAnsi="Arial" w:cs="Arial"/>
          <w:lang w:val="pl-PL"/>
        </w:rPr>
        <w:t>i</w:t>
      </w:r>
      <w:r w:rsidRPr="00D67219">
        <w:rPr>
          <w:rFonts w:ascii="Arial" w:hAnsi="Arial" w:cs="Arial"/>
          <w:b/>
          <w:lang w:val="pl-PL"/>
        </w:rPr>
        <w:t xml:space="preserve"> </w:t>
      </w:r>
      <w:r w:rsidRPr="00D67219">
        <w:rPr>
          <w:rFonts w:ascii="Arial" w:hAnsi="Arial" w:cs="Arial"/>
          <w:lang w:val="pl-PL"/>
        </w:rPr>
        <w:t>czy jest</w:t>
      </w:r>
      <w:r w:rsidRPr="00D67219">
        <w:rPr>
          <w:rFonts w:ascii="Arial" w:hAnsi="Arial" w:cs="Arial"/>
          <w:b/>
          <w:lang w:val="pl-PL"/>
        </w:rPr>
        <w:t xml:space="preserve"> pogłębione</w:t>
      </w:r>
      <w:r w:rsidRPr="00D67219">
        <w:rPr>
          <w:rFonts w:ascii="Arial" w:hAnsi="Arial" w:cs="Arial"/>
          <w:lang w:val="pl-PL"/>
        </w:rPr>
        <w:t>.</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Uzasadnienie nie musi być graficznie wyodrębnioną częścią rozprawki.</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Uzasadnienie</w:t>
      </w:r>
      <w:r w:rsidRPr="00D67219">
        <w:rPr>
          <w:rFonts w:ascii="Arial" w:hAnsi="Arial" w:cs="Arial"/>
          <w:b/>
          <w:lang w:val="pl-PL"/>
        </w:rPr>
        <w:t xml:space="preserve"> pogłębione</w:t>
      </w:r>
      <w:r w:rsidRPr="00D67219">
        <w:rPr>
          <w:rFonts w:ascii="Arial" w:hAnsi="Arial" w:cs="Arial"/>
          <w:lang w:val="pl-PL"/>
        </w:rPr>
        <w:t xml:space="preserve"> to uzasadnienie, w którym zdający </w:t>
      </w:r>
      <w:r w:rsidRPr="00D67219">
        <w:rPr>
          <w:rFonts w:ascii="Arial" w:hAnsi="Arial" w:cs="Arial"/>
          <w:b/>
          <w:lang w:val="pl-PL"/>
        </w:rPr>
        <w:t>wnikliwie</w:t>
      </w:r>
      <w:r w:rsidRPr="00D67219">
        <w:rPr>
          <w:rFonts w:ascii="Arial" w:hAnsi="Arial" w:cs="Arial"/>
          <w:lang w:val="pl-PL"/>
        </w:rPr>
        <w:t xml:space="preserve"> odniósł się </w:t>
      </w:r>
      <w:r w:rsidRPr="00D67219">
        <w:rPr>
          <w:rFonts w:ascii="Arial" w:hAnsi="Arial" w:cs="Arial"/>
          <w:lang w:val="pl-PL"/>
        </w:rPr>
        <w:br/>
        <w:t xml:space="preserve">w rozwinięciu do </w:t>
      </w:r>
      <w:r w:rsidRPr="00D67219">
        <w:rPr>
          <w:rFonts w:ascii="Arial" w:hAnsi="Arial" w:cs="Arial"/>
          <w:b/>
          <w:lang w:val="pl-PL"/>
        </w:rPr>
        <w:t>wszystkich elementów</w:t>
      </w:r>
      <w:r w:rsidRPr="00D67219">
        <w:rPr>
          <w:rFonts w:ascii="Arial" w:hAnsi="Arial" w:cs="Arial"/>
          <w:lang w:val="pl-PL"/>
        </w:rPr>
        <w:t xml:space="preserve"> polecenia.</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 xml:space="preserve">Uzasadnienie </w:t>
      </w:r>
      <w:r w:rsidRPr="00D67219">
        <w:rPr>
          <w:rFonts w:ascii="Arial" w:hAnsi="Arial" w:cs="Arial"/>
          <w:b/>
          <w:lang w:val="pl-PL"/>
        </w:rPr>
        <w:t>trafne</w:t>
      </w:r>
      <w:r w:rsidRPr="00D67219">
        <w:rPr>
          <w:rFonts w:ascii="Arial" w:hAnsi="Arial" w:cs="Arial"/>
          <w:lang w:val="pl-PL"/>
        </w:rPr>
        <w:t xml:space="preserve"> zawiera logicznie poprawne argumenty (czyli stwierdzenia poparte przykładami) za przyjętym rozwiązaniem problemu.</w:t>
      </w:r>
    </w:p>
    <w:p w:rsidR="00D67219" w:rsidRPr="0060062E" w:rsidRDefault="00D67219" w:rsidP="00D67219">
      <w:pPr>
        <w:spacing w:line="276" w:lineRule="auto"/>
        <w:jc w:val="both"/>
        <w:rPr>
          <w:rFonts w:ascii="Arial" w:hAnsi="Arial" w:cs="Arial"/>
          <w:b/>
          <w:sz w:val="12"/>
          <w:lang w:val="pl-PL"/>
        </w:rPr>
      </w:pP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 xml:space="preserve">Szerokość </w:t>
      </w:r>
      <w:r w:rsidRPr="00D67219">
        <w:rPr>
          <w:rFonts w:ascii="Arial" w:hAnsi="Arial" w:cs="Arial"/>
          <w:lang w:val="pl-PL"/>
        </w:rPr>
        <w:t>uzasadnienia ocenia się na podstawie tego, czy zdający w swojej wypowiedzi odniósł się do wszystkich elementów wskazanych w poleceniu. Uzasadnienie jest</w:t>
      </w:r>
      <w:r w:rsidRPr="00D67219">
        <w:rPr>
          <w:rFonts w:ascii="Arial" w:hAnsi="Arial" w:cs="Arial"/>
          <w:b/>
          <w:lang w:val="pl-PL"/>
        </w:rPr>
        <w:t xml:space="preserve"> szerokie</w:t>
      </w:r>
      <w:r w:rsidRPr="00D67219">
        <w:rPr>
          <w:rFonts w:ascii="Arial" w:hAnsi="Arial" w:cs="Arial"/>
          <w:lang w:val="pl-PL"/>
        </w:rPr>
        <w:t>, jeśli zdający trafnie odniósł się do wszystkich elementów wskazanych w poleceniu. Uzasadnienie jest</w:t>
      </w:r>
      <w:r w:rsidRPr="00D67219">
        <w:rPr>
          <w:rFonts w:ascii="Arial" w:hAnsi="Arial" w:cs="Arial"/>
          <w:b/>
          <w:lang w:val="pl-PL"/>
        </w:rPr>
        <w:t xml:space="preserve"> wąskie, </w:t>
      </w:r>
      <w:r w:rsidRPr="00D67219">
        <w:rPr>
          <w:rFonts w:ascii="Arial" w:hAnsi="Arial" w:cs="Arial"/>
          <w:lang w:val="pl-PL"/>
        </w:rPr>
        <w:t>jeśli zdający trafnie odniósł się tylko do niektórych elementów wskazanych w poleceniu (np. nie odniósł się do podanego w zadaniu tekstu lub nie przywołał innego tekstu kultury).</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Uzasadnienie</w:t>
      </w:r>
      <w:r w:rsidRPr="00D67219">
        <w:rPr>
          <w:rFonts w:ascii="Arial" w:hAnsi="Arial" w:cs="Arial"/>
          <w:b/>
          <w:lang w:val="pl-PL"/>
        </w:rPr>
        <w:t xml:space="preserve"> </w:t>
      </w:r>
      <w:r w:rsidRPr="00D67219">
        <w:rPr>
          <w:rFonts w:ascii="Arial" w:hAnsi="Arial" w:cs="Arial"/>
          <w:lang w:val="pl-PL"/>
        </w:rPr>
        <w:t xml:space="preserve">jest </w:t>
      </w:r>
      <w:r w:rsidRPr="00D67219">
        <w:rPr>
          <w:rFonts w:ascii="Arial" w:hAnsi="Arial" w:cs="Arial"/>
          <w:b/>
          <w:lang w:val="pl-PL"/>
        </w:rPr>
        <w:t>częściowe</w:t>
      </w:r>
      <w:r w:rsidRPr="00D67219">
        <w:rPr>
          <w:rFonts w:ascii="Arial" w:hAnsi="Arial" w:cs="Arial"/>
          <w:lang w:val="pl-PL"/>
        </w:rPr>
        <w:t>,</w:t>
      </w:r>
      <w:r w:rsidRPr="00D67219">
        <w:rPr>
          <w:rFonts w:ascii="Arial" w:hAnsi="Arial" w:cs="Arial"/>
          <w:b/>
          <w:lang w:val="pl-PL"/>
        </w:rPr>
        <w:t xml:space="preserve"> </w:t>
      </w:r>
      <w:r w:rsidRPr="00D67219">
        <w:rPr>
          <w:rFonts w:ascii="Arial" w:hAnsi="Arial" w:cs="Arial"/>
          <w:lang w:val="pl-PL"/>
        </w:rPr>
        <w:t>jeżeli (a) niektórych argumentów nie można uznać za logicznie poprawne wobec przyjętego stanowiska lub (b) niektóre argumenty są niepoparte przykładami, lub (c) niektóre argumenty są wzajemnie sprzeczne.</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 xml:space="preserve">Wypowiedź argumentacyjna, w której </w:t>
      </w:r>
      <w:r w:rsidRPr="00D67219">
        <w:rPr>
          <w:rFonts w:ascii="Arial" w:hAnsi="Arial" w:cs="Arial"/>
          <w:b/>
          <w:lang w:val="pl-PL"/>
        </w:rPr>
        <w:t>brak uzasadnienia</w:t>
      </w:r>
      <w:r w:rsidRPr="00D67219">
        <w:rPr>
          <w:rFonts w:ascii="Arial" w:hAnsi="Arial" w:cs="Arial"/>
          <w:lang w:val="pl-PL"/>
        </w:rPr>
        <w:t>, nie zawiera logicznie poprawnych argumentów za przyjętym rozwiązaniem problemu lub rozwija myśli niezwiązane ze stanowiskiem.</w:t>
      </w:r>
    </w:p>
    <w:p w:rsidR="00D67219" w:rsidRPr="0060062E" w:rsidRDefault="00D67219" w:rsidP="00D67219">
      <w:pPr>
        <w:suppressAutoHyphens/>
        <w:spacing w:line="276" w:lineRule="auto"/>
        <w:jc w:val="both"/>
        <w:rPr>
          <w:rFonts w:ascii="Arial" w:hAnsi="Arial" w:cs="Arial"/>
          <w:b/>
          <w:sz w:val="12"/>
          <w:lang w:val="pl-PL" w:eastAsia="ar-SA"/>
        </w:rPr>
      </w:pPr>
    </w:p>
    <w:p w:rsidR="00D67219" w:rsidRPr="00D67219" w:rsidRDefault="00D67219" w:rsidP="00D67219">
      <w:pPr>
        <w:suppressAutoHyphens/>
        <w:spacing w:line="276" w:lineRule="auto"/>
        <w:jc w:val="both"/>
        <w:rPr>
          <w:rFonts w:ascii="Arial" w:hAnsi="Arial" w:cs="Arial"/>
          <w:lang w:val="pl-PL" w:eastAsia="ar-SA"/>
        </w:rPr>
      </w:pPr>
      <w:r w:rsidRPr="00D67219">
        <w:rPr>
          <w:rFonts w:ascii="Arial" w:hAnsi="Arial" w:cs="Arial"/>
          <w:b/>
          <w:lang w:val="pl-PL" w:eastAsia="ar-SA"/>
        </w:rPr>
        <w:t>C. Poprawność rzeczową</w:t>
      </w:r>
      <w:r w:rsidRPr="00D67219">
        <w:rPr>
          <w:rFonts w:ascii="Arial" w:hAnsi="Arial" w:cs="Arial"/>
          <w:lang w:val="pl-PL" w:eastAsia="ar-SA"/>
        </w:rPr>
        <w:t xml:space="preserve"> ocenia się na podstawie liczby błędów rzeczowych. Pomyłki (np. w nazwach własnych lub datach) niewpływające na uzasadnienie stanowiska wobec problemu uważa się za usterki, a nie błędy rzeczowe.</w:t>
      </w:r>
    </w:p>
    <w:p w:rsidR="00D67219" w:rsidRPr="00D67219" w:rsidRDefault="00D67219" w:rsidP="00D67219">
      <w:pPr>
        <w:suppressAutoHyphens/>
        <w:spacing w:line="276" w:lineRule="auto"/>
        <w:jc w:val="both"/>
        <w:rPr>
          <w:rFonts w:ascii="Arial" w:hAnsi="Arial" w:cs="Arial"/>
          <w:lang w:val="pl-PL" w:eastAsia="ar-SA"/>
        </w:rPr>
      </w:pPr>
      <w:r w:rsidRPr="00D67219">
        <w:rPr>
          <w:rFonts w:ascii="Arial" w:hAnsi="Arial" w:cs="Arial"/>
          <w:b/>
          <w:lang w:val="pl-PL" w:eastAsia="ar-SA"/>
        </w:rPr>
        <w:t>Błąd kardynalny</w:t>
      </w:r>
      <w:r w:rsidRPr="00D67219">
        <w:rPr>
          <w:rFonts w:ascii="Arial" w:hAnsi="Arial" w:cs="Arial"/>
          <w:lang w:val="pl-PL" w:eastAsia="ar-SA"/>
        </w:rPr>
        <w:t xml:space="preserve"> to błąd rzeczowy świadczący o nieznajomości (1) tekstu kultury, do którego odwołuje się zdający, oraz (2) kontekstu interpretacyjnego przywołanego przez zdającego. </w:t>
      </w:r>
    </w:p>
    <w:p w:rsidR="00D67219" w:rsidRPr="0060062E" w:rsidRDefault="00D67219" w:rsidP="00D67219">
      <w:pPr>
        <w:suppressAutoHyphens/>
        <w:spacing w:line="276" w:lineRule="auto"/>
        <w:jc w:val="both"/>
        <w:rPr>
          <w:rFonts w:ascii="Arial" w:hAnsi="Arial" w:cs="Arial"/>
          <w:sz w:val="12"/>
          <w:lang w:val="pl-PL" w:eastAsia="ar-SA"/>
        </w:rPr>
      </w:pP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 xml:space="preserve">D. Kompozycja </w:t>
      </w:r>
      <w:r w:rsidRPr="00D67219">
        <w:rPr>
          <w:rFonts w:ascii="Arial" w:hAnsi="Arial" w:cs="Arial"/>
          <w:lang w:val="pl-PL"/>
        </w:rPr>
        <w:t xml:space="preserve">oceniana jest ze względu na </w:t>
      </w:r>
      <w:r w:rsidRPr="00D67219">
        <w:rPr>
          <w:rFonts w:ascii="Arial" w:hAnsi="Arial" w:cs="Arial"/>
          <w:b/>
          <w:lang w:val="pl-PL"/>
        </w:rPr>
        <w:t>funkcjonalność segmentacji</w:t>
      </w:r>
      <w:r w:rsidRPr="00D67219">
        <w:rPr>
          <w:rFonts w:ascii="Arial" w:hAnsi="Arial" w:cs="Arial"/>
          <w:lang w:val="pl-PL"/>
        </w:rPr>
        <w:t xml:space="preserve"> </w:t>
      </w:r>
      <w:r w:rsidRPr="00D67219">
        <w:rPr>
          <w:rFonts w:ascii="Arial" w:hAnsi="Arial" w:cs="Arial"/>
          <w:lang w:val="pl-PL"/>
        </w:rPr>
        <w:br/>
        <w:t xml:space="preserve">i </w:t>
      </w:r>
      <w:r w:rsidRPr="00D67219">
        <w:rPr>
          <w:rFonts w:ascii="Arial" w:hAnsi="Arial" w:cs="Arial"/>
          <w:b/>
          <w:lang w:val="pl-PL"/>
        </w:rPr>
        <w:t>uporządkowanie</w:t>
      </w:r>
      <w:r w:rsidRPr="00D67219">
        <w:rPr>
          <w:rFonts w:ascii="Arial" w:hAnsi="Arial" w:cs="Arial"/>
          <w:lang w:val="pl-PL"/>
        </w:rPr>
        <w:t xml:space="preserve"> </w:t>
      </w:r>
      <w:r w:rsidRPr="00D67219">
        <w:rPr>
          <w:rFonts w:ascii="Arial" w:hAnsi="Arial" w:cs="Arial"/>
          <w:b/>
          <w:lang w:val="pl-PL"/>
        </w:rPr>
        <w:t>tekstu</w:t>
      </w:r>
      <w:r w:rsidRPr="00D67219">
        <w:rPr>
          <w:rFonts w:ascii="Arial" w:hAnsi="Arial" w:cs="Arial"/>
          <w:lang w:val="pl-PL"/>
        </w:rPr>
        <w:t xml:space="preserve"> zgodnie z gatunkiem wypowiedzi.</w:t>
      </w:r>
      <w:r w:rsidRPr="00D67219">
        <w:rPr>
          <w:rFonts w:ascii="Arial" w:hAnsi="Arial" w:cs="Arial"/>
          <w:b/>
          <w:lang w:val="pl-PL"/>
        </w:rPr>
        <w:t xml:space="preserve"> </w:t>
      </w:r>
      <w:r w:rsidRPr="00D67219">
        <w:rPr>
          <w:rFonts w:ascii="Arial" w:hAnsi="Arial" w:cs="Arial"/>
          <w:lang w:val="pl-PL"/>
        </w:rPr>
        <w:t>Należy</w:t>
      </w:r>
      <w:r w:rsidRPr="00D67219">
        <w:rPr>
          <w:rFonts w:ascii="Arial" w:hAnsi="Arial" w:cs="Arial"/>
          <w:b/>
          <w:lang w:val="pl-PL"/>
        </w:rPr>
        <w:t xml:space="preserve"> </w:t>
      </w:r>
      <w:r w:rsidRPr="00D67219">
        <w:rPr>
          <w:rFonts w:ascii="Arial" w:hAnsi="Arial" w:cs="Arial"/>
          <w:lang w:val="pl-PL"/>
        </w:rPr>
        <w:t>wziąć pod uwagę, czy w tekście zostały wyodrębnione – językowo i graficznie – części pracy oraz akapity niezbędne dla jasnego przedstawienia stanowiska i uzasadniających je argumentów, a także czy wyodrębnione części i akapity są logicznie oraz konsekwentnie uporządkowane (bez luk i zbędnych powtórzeń).</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 xml:space="preserve">Kompozycja jest </w:t>
      </w:r>
      <w:r w:rsidRPr="00D67219">
        <w:rPr>
          <w:rFonts w:ascii="Arial" w:hAnsi="Arial" w:cs="Arial"/>
          <w:b/>
          <w:lang w:val="pl-PL"/>
        </w:rPr>
        <w:t>funkcjonalna</w:t>
      </w:r>
      <w:r w:rsidRPr="00D67219">
        <w:rPr>
          <w:rFonts w:ascii="Arial" w:hAnsi="Arial" w:cs="Arial"/>
          <w:lang w:val="pl-PL"/>
        </w:rPr>
        <w:t>, jeśli podział tekstu na segmenty (części) i ich porządek (układ) są ściśle powiązane z porządkiem treści i realizowanymi w tekście funkcjami retorycznymi. Odejście od zasady trójdzielnej kompozycji nie jest błędem, jeśli segmentacja jest funkcjonalna.</w:t>
      </w:r>
    </w:p>
    <w:p w:rsidR="00D67219" w:rsidRPr="0060062E" w:rsidRDefault="00D67219" w:rsidP="00D67219">
      <w:pPr>
        <w:spacing w:line="276" w:lineRule="auto"/>
        <w:jc w:val="both"/>
        <w:rPr>
          <w:rFonts w:ascii="Arial" w:hAnsi="Arial" w:cs="Arial"/>
          <w:b/>
          <w:sz w:val="12"/>
          <w:lang w:val="pl-PL"/>
        </w:rPr>
      </w:pP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 xml:space="preserve">E. Spójność lokalną </w:t>
      </w:r>
      <w:r w:rsidRPr="00D67219">
        <w:rPr>
          <w:rFonts w:ascii="Arial" w:hAnsi="Arial" w:cs="Arial"/>
          <w:lang w:val="pl-PL"/>
        </w:rPr>
        <w:t xml:space="preserve">ocenia się na podstawie zgodności logicznej i gramatycznej między kolejnymi, znajdującymi się w bezpośrednim sąsiedztwie zdaniami w akapitach. Znaczne zaburzenia spójności wypowiedzi to np. akapity zbudowane z sekwencji zdań niepowiązanych ze sobą ani logicznie, ani gramatycznie (potok luźnych myśli, skojarzeń). </w:t>
      </w:r>
    </w:p>
    <w:p w:rsidR="00D67219" w:rsidRPr="0060062E" w:rsidRDefault="00D67219" w:rsidP="00D67219">
      <w:pPr>
        <w:spacing w:line="276" w:lineRule="auto"/>
        <w:jc w:val="both"/>
        <w:rPr>
          <w:rFonts w:ascii="Arial" w:hAnsi="Arial" w:cs="Arial"/>
          <w:b/>
          <w:sz w:val="12"/>
          <w:lang w:val="pl-PL"/>
        </w:rPr>
      </w:pP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 xml:space="preserve">F. Styl tekstu </w:t>
      </w:r>
      <w:r w:rsidRPr="00D67219">
        <w:rPr>
          <w:rFonts w:ascii="Arial" w:hAnsi="Arial" w:cs="Arial"/>
          <w:lang w:val="pl-PL"/>
        </w:rPr>
        <w:t xml:space="preserve">ocenia się ze względu na </w:t>
      </w:r>
      <w:r w:rsidRPr="00D67219">
        <w:rPr>
          <w:rFonts w:ascii="Arial" w:hAnsi="Arial" w:cs="Arial"/>
          <w:b/>
          <w:lang w:val="pl-PL"/>
        </w:rPr>
        <w:t>stosowność</w:t>
      </w:r>
      <w:r w:rsidRPr="00D67219">
        <w:rPr>
          <w:rFonts w:ascii="Arial" w:hAnsi="Arial" w:cs="Arial"/>
          <w:lang w:val="pl-PL"/>
        </w:rPr>
        <w:t>.</w:t>
      </w: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Styl uznaje się za stosowny</w:t>
      </w:r>
      <w:r w:rsidRPr="00D67219">
        <w:rPr>
          <w:rFonts w:ascii="Arial" w:hAnsi="Arial" w:cs="Arial"/>
          <w:lang w:val="pl-PL"/>
        </w:rPr>
        <w:t xml:space="preserve">, jeśli zachowana jest zasada </w:t>
      </w:r>
      <w:r w:rsidRPr="00D67219">
        <w:rPr>
          <w:rFonts w:ascii="Arial" w:hAnsi="Arial" w:cs="Arial"/>
          <w:i/>
          <w:lang w:val="pl-PL"/>
        </w:rPr>
        <w:t>decorum</w:t>
      </w:r>
      <w:r w:rsidRPr="00D67219">
        <w:rPr>
          <w:rFonts w:ascii="Arial" w:hAnsi="Arial" w:cs="Arial"/>
          <w:lang w:val="pl-PL"/>
        </w:rPr>
        <w:t xml:space="preserve"> (dobór środków językowych jest celowy i adekwatny do wybranego przez ucznia gatunku wypowiedzi, sytuacji egzaminacyjnej, tematu i intencji wypowiedzi oraz odmiany pisanej języka). Dopuszczalne są drobne, sporadyczne odstępstwa od stosowności.</w:t>
      </w: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Styl częściowo stosowny</w:t>
      </w:r>
      <w:r w:rsidRPr="00D67219">
        <w:rPr>
          <w:rFonts w:ascii="Arial" w:hAnsi="Arial" w:cs="Arial"/>
          <w:lang w:val="pl-PL"/>
        </w:rPr>
        <w:t xml:space="preserve"> dotyczy wypowiedzi, w której zdający niefunkcjonalnie łączy różne style, nie kontroluje jednolitości stylu, np. w wypowiedzi pojawiają się wyrazy </w:t>
      </w:r>
      <w:r w:rsidRPr="00D67219">
        <w:rPr>
          <w:rFonts w:ascii="Arial" w:hAnsi="Arial" w:cs="Arial"/>
          <w:lang w:val="pl-PL"/>
        </w:rPr>
        <w:br/>
        <w:t xml:space="preserve">i konstrukcje z języka potocznego, nieoficjalnego, wtręty ze stylu urzędowego, nadmierna metaforyka. </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Mieszanie różnych stylów wypowiedzi uznaje się za uzasadnione, jeśli jest funkcjonalne.</w:t>
      </w: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Styl jest niestosowny</w:t>
      </w:r>
      <w:r w:rsidRPr="00D67219">
        <w:rPr>
          <w:rFonts w:ascii="Arial" w:hAnsi="Arial" w:cs="Arial"/>
          <w:lang w:val="pl-PL"/>
        </w:rPr>
        <w:t>, jeśli wypowiedź zawiera np. wulgaryzmy lub ma charakter obraźliwy.</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 xml:space="preserve">Styl wypracowania nie musi być zgodny z upodobaniami stylistycznymi egzaminatora. </w:t>
      </w:r>
    </w:p>
    <w:p w:rsidR="00D67219" w:rsidRPr="0060062E" w:rsidRDefault="00D67219" w:rsidP="00D67219">
      <w:pPr>
        <w:spacing w:line="276" w:lineRule="auto"/>
        <w:jc w:val="both"/>
        <w:rPr>
          <w:rFonts w:ascii="Arial" w:hAnsi="Arial" w:cs="Arial"/>
          <w:sz w:val="12"/>
          <w:lang w:val="pl-PL"/>
        </w:rPr>
      </w:pPr>
    </w:p>
    <w:p w:rsidR="00D67219" w:rsidRPr="00D67219" w:rsidRDefault="00D67219" w:rsidP="00D67219">
      <w:pPr>
        <w:spacing w:line="276" w:lineRule="auto"/>
        <w:jc w:val="both"/>
        <w:rPr>
          <w:rFonts w:ascii="Arial" w:hAnsi="Arial" w:cs="Arial"/>
          <w:lang w:val="pl-PL"/>
        </w:rPr>
      </w:pPr>
      <w:r w:rsidRPr="00D67219">
        <w:rPr>
          <w:rFonts w:ascii="Arial" w:hAnsi="Arial" w:cs="Arial"/>
          <w:b/>
          <w:lang w:val="pl-PL"/>
        </w:rPr>
        <w:t xml:space="preserve">G. Poprawność językowa </w:t>
      </w:r>
      <w:r w:rsidRPr="00D67219">
        <w:rPr>
          <w:rFonts w:ascii="Arial" w:hAnsi="Arial" w:cs="Arial"/>
          <w:lang w:val="pl-PL"/>
        </w:rPr>
        <w:t xml:space="preserve">oceniana jest ze względu na </w:t>
      </w:r>
      <w:r w:rsidRPr="00D67219">
        <w:rPr>
          <w:rFonts w:ascii="Arial" w:hAnsi="Arial" w:cs="Arial"/>
          <w:b/>
          <w:lang w:val="pl-PL"/>
        </w:rPr>
        <w:t>liczbę</w:t>
      </w:r>
      <w:r w:rsidRPr="00D67219">
        <w:rPr>
          <w:rFonts w:ascii="Arial" w:hAnsi="Arial" w:cs="Arial"/>
          <w:lang w:val="pl-PL"/>
        </w:rPr>
        <w:t xml:space="preserve"> i </w:t>
      </w:r>
      <w:r w:rsidRPr="00D67219">
        <w:rPr>
          <w:rFonts w:ascii="Arial" w:hAnsi="Arial" w:cs="Arial"/>
          <w:b/>
          <w:lang w:val="pl-PL"/>
        </w:rPr>
        <w:t>wagę</w:t>
      </w:r>
      <w:r w:rsidRPr="00D67219">
        <w:rPr>
          <w:rFonts w:ascii="Arial" w:hAnsi="Arial" w:cs="Arial"/>
          <w:lang w:val="pl-PL"/>
        </w:rPr>
        <w:t xml:space="preserve"> błędów składniowych, leksykalnych,  słowotwórczych, frazeologicznych, fleksyjnych i stylistycznych.</w:t>
      </w:r>
    </w:p>
    <w:p w:rsidR="00D67219" w:rsidRPr="00D67219" w:rsidRDefault="00D67219" w:rsidP="00D67219">
      <w:pPr>
        <w:spacing w:line="276" w:lineRule="auto"/>
        <w:jc w:val="both"/>
        <w:rPr>
          <w:rFonts w:ascii="Arial" w:hAnsi="Arial" w:cs="Arial"/>
          <w:lang w:val="pl-PL"/>
        </w:rPr>
      </w:pPr>
      <w:r w:rsidRPr="00D67219">
        <w:rPr>
          <w:rFonts w:ascii="Arial" w:hAnsi="Arial" w:cs="Arial"/>
          <w:lang w:val="pl-PL"/>
        </w:rPr>
        <w:t xml:space="preserve">Błąd stylistyczny to konstrukcja zgodna z normą językową, ale niewłaściwa w sytuacji, </w:t>
      </w:r>
      <w:r w:rsidRPr="00D67219">
        <w:rPr>
          <w:rFonts w:ascii="Arial" w:hAnsi="Arial" w:cs="Arial"/>
          <w:lang w:val="pl-PL"/>
        </w:rPr>
        <w:br/>
        <w:t>w której powstaje tekst, oraz nieodpowiednia dla stylu, w jakim tekst jest pisany, np. udziwniona metafora, niefunkcjonalny kolokwializm, wulgaryzm, nieuzasadnione powtórzenie leksykalne lub składniowe. Błędów logicznych nie uznaje się za błędy stylistyczne.</w:t>
      </w:r>
    </w:p>
    <w:p w:rsidR="00D67219" w:rsidRPr="0060062E" w:rsidRDefault="00D67219" w:rsidP="00D67219">
      <w:pPr>
        <w:spacing w:line="276" w:lineRule="auto"/>
        <w:jc w:val="both"/>
        <w:rPr>
          <w:rFonts w:ascii="Arial" w:hAnsi="Arial" w:cs="Arial"/>
          <w:sz w:val="12"/>
          <w:lang w:val="pl-PL"/>
        </w:rPr>
      </w:pPr>
    </w:p>
    <w:p w:rsidR="003B4413" w:rsidRDefault="00D67219" w:rsidP="00D67219">
      <w:pPr>
        <w:spacing w:line="276" w:lineRule="auto"/>
        <w:jc w:val="both"/>
        <w:rPr>
          <w:rFonts w:ascii="Arial" w:hAnsi="Arial" w:cs="Arial"/>
          <w:lang w:val="pl-PL"/>
        </w:rPr>
      </w:pPr>
      <w:r w:rsidRPr="00D67219">
        <w:rPr>
          <w:rFonts w:ascii="Arial" w:hAnsi="Arial" w:cs="Arial"/>
          <w:b/>
          <w:lang w:val="pl-PL"/>
        </w:rPr>
        <w:t xml:space="preserve">H. Poprawność zapisu </w:t>
      </w:r>
      <w:r w:rsidRPr="00D67219">
        <w:rPr>
          <w:rFonts w:ascii="Arial" w:hAnsi="Arial" w:cs="Arial"/>
          <w:lang w:val="pl-PL"/>
        </w:rPr>
        <w:t xml:space="preserve">ocenia się ze względu na </w:t>
      </w:r>
      <w:r w:rsidRPr="00D67219">
        <w:rPr>
          <w:rFonts w:ascii="Arial" w:hAnsi="Arial" w:cs="Arial"/>
          <w:b/>
          <w:lang w:val="pl-PL"/>
        </w:rPr>
        <w:t>liczbę</w:t>
      </w:r>
      <w:r w:rsidRPr="00D67219">
        <w:rPr>
          <w:rFonts w:ascii="Arial" w:hAnsi="Arial" w:cs="Arial"/>
          <w:lang w:val="pl-PL"/>
        </w:rPr>
        <w:t xml:space="preserve"> błędów ortograficznych </w:t>
      </w:r>
      <w:r w:rsidRPr="00D67219">
        <w:rPr>
          <w:rFonts w:ascii="Arial" w:hAnsi="Arial" w:cs="Arial"/>
          <w:lang w:val="pl-PL"/>
        </w:rPr>
        <w:br/>
        <w:t xml:space="preserve">i interpunkcyjnych (szacowaną odpowiednio do objętości tekstu) oraz ich </w:t>
      </w:r>
      <w:r w:rsidRPr="00D67219">
        <w:rPr>
          <w:rFonts w:ascii="Arial" w:hAnsi="Arial" w:cs="Arial"/>
          <w:b/>
          <w:lang w:val="pl-PL"/>
        </w:rPr>
        <w:t>wagę</w:t>
      </w:r>
      <w:r w:rsidRPr="00D67219">
        <w:rPr>
          <w:rFonts w:ascii="Arial" w:hAnsi="Arial" w:cs="Arial"/>
          <w:lang w:val="pl-PL"/>
        </w:rPr>
        <w:t xml:space="preserve"> (błędy rażące i nierażące). Za </w:t>
      </w:r>
      <w:r w:rsidRPr="00D67219">
        <w:rPr>
          <w:rFonts w:ascii="Arial" w:hAnsi="Arial" w:cs="Arial"/>
          <w:b/>
          <w:lang w:val="pl-PL"/>
        </w:rPr>
        <w:t>błąd rażący</w:t>
      </w:r>
      <w:r w:rsidRPr="00D67219">
        <w:rPr>
          <w:rFonts w:ascii="Arial" w:hAnsi="Arial" w:cs="Arial"/>
          <w:lang w:val="pl-PL"/>
        </w:rPr>
        <w:t xml:space="preserve"> uznaje się błąd, który polega na naruszeniu ogólnej reguły ortograficznej lub interpunkcyjnej w zapisie słów lub fraz o wysokiej frekwencji. Ewentualne wątpliwości rozstrzygają ustalenia Rady Języka Polskiego i klasyfikacja błędów interpunkcyjnych Jerzego Podrackiego.</w:t>
      </w:r>
    </w:p>
    <w:p w:rsidR="0078672A" w:rsidRDefault="0078672A" w:rsidP="00D67219">
      <w:pPr>
        <w:spacing w:line="276" w:lineRule="auto"/>
        <w:jc w:val="both"/>
        <w:rPr>
          <w:rFonts w:ascii="Arial" w:hAnsi="Arial" w:cs="Arial"/>
          <w:lang w:val="pl-PL"/>
        </w:rPr>
      </w:pPr>
      <w:bookmarkStart w:id="0" w:name="_GoBack"/>
      <w:bookmarkEnd w:id="0"/>
    </w:p>
    <w:sectPr w:rsidR="0078672A" w:rsidSect="00D672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E4" w:rsidRDefault="008671E4" w:rsidP="003B4413">
      <w:pPr>
        <w:spacing w:after="0" w:line="240" w:lineRule="auto"/>
      </w:pPr>
      <w:r>
        <w:separator/>
      </w:r>
    </w:p>
  </w:endnote>
  <w:endnote w:type="continuationSeparator" w:id="0">
    <w:p w:rsidR="008671E4" w:rsidRDefault="008671E4" w:rsidP="003B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E4" w:rsidRDefault="008671E4" w:rsidP="003B4413">
      <w:pPr>
        <w:spacing w:after="0" w:line="240" w:lineRule="auto"/>
      </w:pPr>
      <w:r>
        <w:separator/>
      </w:r>
    </w:p>
  </w:footnote>
  <w:footnote w:type="continuationSeparator" w:id="0">
    <w:p w:rsidR="008671E4" w:rsidRDefault="008671E4" w:rsidP="003B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E4" w:rsidRPr="00763A5C" w:rsidRDefault="008671E4" w:rsidP="00E93B73">
    <w:pPr>
      <w:pStyle w:val="Header"/>
      <w:jc w:val="center"/>
      <w:rPr>
        <w:rFonts w:ascii="Arial" w:hAnsi="Arial"/>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607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E2C8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44236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695A249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42BF2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CB040B6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E4A9CA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4FCC98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4C61B3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D2292D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B20B1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826580"/>
    <w:multiLevelType w:val="hybridMultilevel"/>
    <w:tmpl w:val="CA2A2A34"/>
    <w:lvl w:ilvl="0" w:tplc="501EFDE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9F4D51"/>
    <w:multiLevelType w:val="hybridMultilevel"/>
    <w:tmpl w:val="E3C802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B7423"/>
    <w:multiLevelType w:val="hybridMultilevel"/>
    <w:tmpl w:val="67B62F10"/>
    <w:lvl w:ilvl="0" w:tplc="CA301F90">
      <w:start w:val="1"/>
      <w:numFmt w:val="lowerLetter"/>
      <w:lvlText w:val="%1)"/>
      <w:lvlJc w:val="left"/>
      <w:pPr>
        <w:ind w:left="360" w:hanging="360"/>
      </w:pPr>
      <w:rPr>
        <w:rFonts w:ascii="Times New Roman" w:eastAsia="Times New Roman"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96A400B"/>
    <w:multiLevelType w:val="hybridMultilevel"/>
    <w:tmpl w:val="4178F1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B1B0F2C"/>
    <w:multiLevelType w:val="hybridMultilevel"/>
    <w:tmpl w:val="65A62472"/>
    <w:lvl w:ilvl="0" w:tplc="C33A3FA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237EFB"/>
    <w:multiLevelType w:val="hybridMultilevel"/>
    <w:tmpl w:val="6436E51C"/>
    <w:lvl w:ilvl="0" w:tplc="04150001">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D510E5"/>
    <w:multiLevelType w:val="hybridMultilevel"/>
    <w:tmpl w:val="C7E4181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7724A9"/>
    <w:multiLevelType w:val="hybridMultilevel"/>
    <w:tmpl w:val="51EC2F3C"/>
    <w:lvl w:ilvl="0" w:tplc="C33A3FA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023260"/>
    <w:multiLevelType w:val="hybridMultilevel"/>
    <w:tmpl w:val="67B62F10"/>
    <w:lvl w:ilvl="0" w:tplc="CA301F90">
      <w:start w:val="1"/>
      <w:numFmt w:val="lowerLetter"/>
      <w:lvlText w:val="%1)"/>
      <w:lvlJc w:val="left"/>
      <w:pPr>
        <w:ind w:left="360" w:hanging="360"/>
      </w:pPr>
      <w:rPr>
        <w:rFonts w:ascii="Times New Roman" w:eastAsia="Times New Roman"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808D3"/>
    <w:multiLevelType w:val="hybridMultilevel"/>
    <w:tmpl w:val="7758E3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5F2A8F"/>
    <w:multiLevelType w:val="hybridMultilevel"/>
    <w:tmpl w:val="BA48D734"/>
    <w:lvl w:ilvl="0" w:tplc="C33A3FA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AB3952"/>
    <w:multiLevelType w:val="hybridMultilevel"/>
    <w:tmpl w:val="97E845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49E7728"/>
    <w:multiLevelType w:val="hybridMultilevel"/>
    <w:tmpl w:val="BCCEA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8B48B2"/>
    <w:multiLevelType w:val="hybridMultilevel"/>
    <w:tmpl w:val="2E12F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AD97F4F"/>
    <w:multiLevelType w:val="hybridMultilevel"/>
    <w:tmpl w:val="CA2A2A34"/>
    <w:lvl w:ilvl="0" w:tplc="501EFDE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1D226F"/>
    <w:multiLevelType w:val="hybridMultilevel"/>
    <w:tmpl w:val="764EF06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EC5C52"/>
    <w:multiLevelType w:val="hybridMultilevel"/>
    <w:tmpl w:val="CA2A2A34"/>
    <w:lvl w:ilvl="0" w:tplc="501EFDE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1"/>
  </w:num>
  <w:num w:numId="15">
    <w:abstractNumId w:val="16"/>
  </w:num>
  <w:num w:numId="16">
    <w:abstractNumId w:val="13"/>
  </w:num>
  <w:num w:numId="17">
    <w:abstractNumId w:val="28"/>
  </w:num>
  <w:num w:numId="18">
    <w:abstractNumId w:val="24"/>
  </w:num>
  <w:num w:numId="19">
    <w:abstractNumId w:val="26"/>
  </w:num>
  <w:num w:numId="20">
    <w:abstractNumId w:val="11"/>
  </w:num>
  <w:num w:numId="21">
    <w:abstractNumId w:val="19"/>
  </w:num>
  <w:num w:numId="22">
    <w:abstractNumId w:val="27"/>
  </w:num>
  <w:num w:numId="23">
    <w:abstractNumId w:val="17"/>
  </w:num>
  <w:num w:numId="24">
    <w:abstractNumId w:val="12"/>
  </w:num>
  <w:num w:numId="25">
    <w:abstractNumId w:val="23"/>
  </w:num>
  <w:num w:numId="26">
    <w:abstractNumId w:val="14"/>
  </w:num>
  <w:num w:numId="27">
    <w:abstractNumId w:val="25"/>
  </w:num>
  <w:num w:numId="28">
    <w:abstractNumId w:val="22"/>
  </w:num>
  <w:num w:numId="29">
    <w:abstractNumId w:val="15"/>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activeWritingStyle w:appName="MSWord" w:lang="da-DK"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GB"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NjQxsjQytzQyNDJW0lEKTi0uzszPAykwqQUA1ru8KiwAAAA="/>
  </w:docVars>
  <w:rsids>
    <w:rsidRoot w:val="003B4413"/>
    <w:rsid w:val="00001166"/>
    <w:rsid w:val="00036AE0"/>
    <w:rsid w:val="000447CF"/>
    <w:rsid w:val="0005193E"/>
    <w:rsid w:val="00051C93"/>
    <w:rsid w:val="0008595A"/>
    <w:rsid w:val="00096921"/>
    <w:rsid w:val="000A61BD"/>
    <w:rsid w:val="000F555C"/>
    <w:rsid w:val="00101BEC"/>
    <w:rsid w:val="0013797D"/>
    <w:rsid w:val="00180479"/>
    <w:rsid w:val="00193651"/>
    <w:rsid w:val="001939AD"/>
    <w:rsid w:val="001A786E"/>
    <w:rsid w:val="001B1DD2"/>
    <w:rsid w:val="001C0F87"/>
    <w:rsid w:val="001C7550"/>
    <w:rsid w:val="001D02C7"/>
    <w:rsid w:val="001F2F06"/>
    <w:rsid w:val="00263721"/>
    <w:rsid w:val="00271F23"/>
    <w:rsid w:val="002844A4"/>
    <w:rsid w:val="00284C57"/>
    <w:rsid w:val="00295E02"/>
    <w:rsid w:val="002A3ACA"/>
    <w:rsid w:val="002A7C7C"/>
    <w:rsid w:val="002B5C12"/>
    <w:rsid w:val="002C2FD8"/>
    <w:rsid w:val="00307FE3"/>
    <w:rsid w:val="00322A82"/>
    <w:rsid w:val="00384CFD"/>
    <w:rsid w:val="003B4413"/>
    <w:rsid w:val="003C1ECC"/>
    <w:rsid w:val="003D08CD"/>
    <w:rsid w:val="003F237C"/>
    <w:rsid w:val="003F4DCB"/>
    <w:rsid w:val="003F6158"/>
    <w:rsid w:val="00400343"/>
    <w:rsid w:val="00404E31"/>
    <w:rsid w:val="004461CE"/>
    <w:rsid w:val="00451919"/>
    <w:rsid w:val="00470E43"/>
    <w:rsid w:val="00500E0D"/>
    <w:rsid w:val="00526321"/>
    <w:rsid w:val="00541AC5"/>
    <w:rsid w:val="005A650C"/>
    <w:rsid w:val="005D38E1"/>
    <w:rsid w:val="005D6625"/>
    <w:rsid w:val="0060062E"/>
    <w:rsid w:val="006017A4"/>
    <w:rsid w:val="0060251D"/>
    <w:rsid w:val="006357A3"/>
    <w:rsid w:val="006644FB"/>
    <w:rsid w:val="0069124D"/>
    <w:rsid w:val="00691CE0"/>
    <w:rsid w:val="0069234D"/>
    <w:rsid w:val="006A1D93"/>
    <w:rsid w:val="006B0CA5"/>
    <w:rsid w:val="006B720D"/>
    <w:rsid w:val="0070265E"/>
    <w:rsid w:val="007060FC"/>
    <w:rsid w:val="0074758C"/>
    <w:rsid w:val="0077607F"/>
    <w:rsid w:val="00780BDA"/>
    <w:rsid w:val="0078672A"/>
    <w:rsid w:val="0079569C"/>
    <w:rsid w:val="007C3943"/>
    <w:rsid w:val="00803412"/>
    <w:rsid w:val="00837EAE"/>
    <w:rsid w:val="008671E4"/>
    <w:rsid w:val="008716B4"/>
    <w:rsid w:val="00881445"/>
    <w:rsid w:val="00894573"/>
    <w:rsid w:val="008A66B3"/>
    <w:rsid w:val="008A77D0"/>
    <w:rsid w:val="008B3499"/>
    <w:rsid w:val="008E246D"/>
    <w:rsid w:val="008E4389"/>
    <w:rsid w:val="008F6BE7"/>
    <w:rsid w:val="009317B9"/>
    <w:rsid w:val="00932C27"/>
    <w:rsid w:val="00934B9D"/>
    <w:rsid w:val="00954D87"/>
    <w:rsid w:val="009731ED"/>
    <w:rsid w:val="009D1967"/>
    <w:rsid w:val="009D373F"/>
    <w:rsid w:val="009E7A11"/>
    <w:rsid w:val="00A00BF0"/>
    <w:rsid w:val="00A02AD6"/>
    <w:rsid w:val="00A14E18"/>
    <w:rsid w:val="00A22EF6"/>
    <w:rsid w:val="00A803AA"/>
    <w:rsid w:val="00AA353B"/>
    <w:rsid w:val="00AC7555"/>
    <w:rsid w:val="00AE626E"/>
    <w:rsid w:val="00B03C4F"/>
    <w:rsid w:val="00B12E29"/>
    <w:rsid w:val="00B203FB"/>
    <w:rsid w:val="00B66D9B"/>
    <w:rsid w:val="00B7109F"/>
    <w:rsid w:val="00B81DF9"/>
    <w:rsid w:val="00B839D9"/>
    <w:rsid w:val="00B87F22"/>
    <w:rsid w:val="00BA5D69"/>
    <w:rsid w:val="00BB39DA"/>
    <w:rsid w:val="00C13511"/>
    <w:rsid w:val="00C21560"/>
    <w:rsid w:val="00C3792E"/>
    <w:rsid w:val="00C80165"/>
    <w:rsid w:val="00CA0F41"/>
    <w:rsid w:val="00CA1EA4"/>
    <w:rsid w:val="00CC4EFD"/>
    <w:rsid w:val="00CF15F5"/>
    <w:rsid w:val="00CF2EE9"/>
    <w:rsid w:val="00D4326A"/>
    <w:rsid w:val="00D53557"/>
    <w:rsid w:val="00D64095"/>
    <w:rsid w:val="00D67219"/>
    <w:rsid w:val="00DA1035"/>
    <w:rsid w:val="00DB7C5E"/>
    <w:rsid w:val="00DD0BCD"/>
    <w:rsid w:val="00DE03D7"/>
    <w:rsid w:val="00DE1333"/>
    <w:rsid w:val="00E074C9"/>
    <w:rsid w:val="00E3115D"/>
    <w:rsid w:val="00E67E7C"/>
    <w:rsid w:val="00E728B3"/>
    <w:rsid w:val="00E879A7"/>
    <w:rsid w:val="00E92304"/>
    <w:rsid w:val="00E93623"/>
    <w:rsid w:val="00E93B73"/>
    <w:rsid w:val="00E94CB0"/>
    <w:rsid w:val="00EB502D"/>
    <w:rsid w:val="00EC0FF4"/>
    <w:rsid w:val="00EC3549"/>
    <w:rsid w:val="00EC4548"/>
    <w:rsid w:val="00EC46B2"/>
    <w:rsid w:val="00EC51C4"/>
    <w:rsid w:val="00F24DC4"/>
    <w:rsid w:val="00F3429D"/>
    <w:rsid w:val="00FD1030"/>
    <w:rsid w:val="00FD4093"/>
    <w:rsid w:val="00FD5863"/>
    <w:rsid w:val="00FE07C9"/>
    <w:rsid w:val="00FE3D8A"/>
    <w:rsid w:val="00FF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D1945"/>
  <w15:docId w15:val="{4D479427-5FB2-47F5-8574-BA4C234E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a-DK" w:eastAsia="en-US"/>
    </w:rPr>
  </w:style>
  <w:style w:type="paragraph" w:styleId="Heading1">
    <w:name w:val="heading 1"/>
    <w:basedOn w:val="Normal"/>
    <w:next w:val="Normal"/>
    <w:link w:val="Heading1Char"/>
    <w:uiPriority w:val="9"/>
    <w:qFormat/>
    <w:rsid w:val="0079569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qFormat/>
    <w:rsid w:val="007956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79569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qFormat/>
    <w:rsid w:val="0079569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79569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79569C"/>
    <w:pPr>
      <w:spacing w:before="240" w:after="60"/>
      <w:outlineLvl w:val="5"/>
    </w:pPr>
    <w:rPr>
      <w:rFonts w:eastAsia="Times New Roman"/>
      <w:b/>
      <w:bCs/>
    </w:rPr>
  </w:style>
  <w:style w:type="paragraph" w:styleId="Heading7">
    <w:name w:val="heading 7"/>
    <w:basedOn w:val="Normal"/>
    <w:next w:val="Normal"/>
    <w:link w:val="Heading7Char"/>
    <w:uiPriority w:val="9"/>
    <w:qFormat/>
    <w:rsid w:val="0079569C"/>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79569C"/>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79569C"/>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B4413"/>
    <w:rPr>
      <w:sz w:val="16"/>
      <w:szCs w:val="16"/>
      <w:lang w:val="da-DK"/>
    </w:rPr>
  </w:style>
  <w:style w:type="paragraph" w:styleId="CommentText">
    <w:name w:val="annotation text"/>
    <w:basedOn w:val="Normal"/>
    <w:link w:val="CommentTextChar"/>
    <w:uiPriority w:val="99"/>
    <w:unhideWhenUsed/>
    <w:rsid w:val="003B4413"/>
    <w:pPr>
      <w:spacing w:line="240" w:lineRule="auto"/>
    </w:pPr>
    <w:rPr>
      <w:sz w:val="20"/>
      <w:szCs w:val="20"/>
    </w:rPr>
  </w:style>
  <w:style w:type="character" w:customStyle="1" w:styleId="CommentTextChar">
    <w:name w:val="Comment Text Char"/>
    <w:link w:val="CommentText"/>
    <w:uiPriority w:val="99"/>
    <w:rsid w:val="003B4413"/>
    <w:rPr>
      <w:lang w:eastAsia="en-US"/>
    </w:rPr>
  </w:style>
  <w:style w:type="paragraph" w:styleId="Footer">
    <w:name w:val="footer"/>
    <w:basedOn w:val="Normal"/>
    <w:link w:val="FooterChar"/>
    <w:uiPriority w:val="99"/>
    <w:unhideWhenUsed/>
    <w:rsid w:val="003B4413"/>
    <w:pPr>
      <w:tabs>
        <w:tab w:val="center" w:pos="4513"/>
        <w:tab w:val="right" w:pos="9026"/>
      </w:tabs>
    </w:pPr>
  </w:style>
  <w:style w:type="character" w:customStyle="1" w:styleId="FooterChar">
    <w:name w:val="Footer Char"/>
    <w:link w:val="Footer"/>
    <w:uiPriority w:val="99"/>
    <w:rsid w:val="003B4413"/>
    <w:rPr>
      <w:sz w:val="22"/>
      <w:szCs w:val="22"/>
      <w:lang w:eastAsia="en-US"/>
    </w:rPr>
  </w:style>
  <w:style w:type="paragraph" w:styleId="Header">
    <w:name w:val="header"/>
    <w:basedOn w:val="Normal"/>
    <w:link w:val="HeaderChar"/>
    <w:uiPriority w:val="99"/>
    <w:unhideWhenUsed/>
    <w:rsid w:val="003B4413"/>
    <w:pPr>
      <w:tabs>
        <w:tab w:val="center" w:pos="4513"/>
        <w:tab w:val="right" w:pos="9026"/>
      </w:tabs>
    </w:pPr>
  </w:style>
  <w:style w:type="character" w:customStyle="1" w:styleId="HeaderChar">
    <w:name w:val="Header Char"/>
    <w:link w:val="Header"/>
    <w:uiPriority w:val="99"/>
    <w:rsid w:val="003B4413"/>
    <w:rPr>
      <w:sz w:val="22"/>
      <w:szCs w:val="22"/>
      <w:lang w:eastAsia="en-US"/>
    </w:rPr>
  </w:style>
  <w:style w:type="character" w:styleId="LineNumber">
    <w:name w:val="line number"/>
    <w:uiPriority w:val="99"/>
    <w:semiHidden/>
    <w:unhideWhenUsed/>
    <w:rsid w:val="003B4413"/>
    <w:rPr>
      <w:lang w:val="da-DK"/>
    </w:rPr>
  </w:style>
  <w:style w:type="table" w:customStyle="1" w:styleId="Tabel-Gitter1">
    <w:name w:val="Tabel - Gitter1"/>
    <w:basedOn w:val="TableNormal"/>
    <w:next w:val="TableGrid"/>
    <w:uiPriority w:val="59"/>
    <w:rsid w:val="003B4413"/>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0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109F"/>
    <w:rPr>
      <w:rFonts w:ascii="Segoe UI" w:hAnsi="Segoe UI" w:cs="Segoe UI"/>
      <w:sz w:val="18"/>
      <w:szCs w:val="18"/>
      <w:lang w:eastAsia="en-US"/>
    </w:rPr>
  </w:style>
  <w:style w:type="paragraph" w:customStyle="1" w:styleId="Kolorowecieniowanieakcent11">
    <w:name w:val="Kolorowe cieniowanie — akcent 11"/>
    <w:hidden/>
    <w:uiPriority w:val="99"/>
    <w:semiHidden/>
    <w:rsid w:val="00BA5D69"/>
    <w:rPr>
      <w:sz w:val="22"/>
      <w:szCs w:val="22"/>
      <w:lang w:eastAsia="en-US"/>
    </w:rPr>
  </w:style>
  <w:style w:type="paragraph" w:styleId="EnvelopeReturn">
    <w:name w:val="envelope return"/>
    <w:basedOn w:val="Normal"/>
    <w:uiPriority w:val="99"/>
    <w:semiHidden/>
    <w:unhideWhenUsed/>
    <w:rsid w:val="0079569C"/>
    <w:rPr>
      <w:rFonts w:ascii="Calibri Light" w:eastAsia="Times New Roman" w:hAnsi="Calibri Light"/>
      <w:sz w:val="20"/>
      <w:szCs w:val="20"/>
    </w:rPr>
  </w:style>
  <w:style w:type="table" w:customStyle="1" w:styleId="Zwykatabela11">
    <w:name w:val="Zwykła tabela 11"/>
    <w:basedOn w:val="TableNormal"/>
    <w:uiPriority w:val="41"/>
    <w:rsid w:val="0079569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21">
    <w:name w:val="Zwykła tabela 21"/>
    <w:basedOn w:val="TableNormal"/>
    <w:uiPriority w:val="42"/>
    <w:rsid w:val="007956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Zwykatabela31">
    <w:name w:val="Zwykła tabela 31"/>
    <w:basedOn w:val="TableNormal"/>
    <w:uiPriority w:val="43"/>
    <w:rsid w:val="0079569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TableNormal"/>
    <w:uiPriority w:val="44"/>
    <w:rsid w:val="007956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51">
    <w:name w:val="Zwykła tabela 51"/>
    <w:basedOn w:val="TableNormal"/>
    <w:uiPriority w:val="45"/>
    <w:rsid w:val="0079569C"/>
    <w:tblPr>
      <w:tblStyleRowBandSize w:val="1"/>
      <w:tblStyleColBandSize w:val="1"/>
    </w:tblPr>
    <w:tblStylePr w:type="firstRow">
      <w:rPr>
        <w:rFonts w:ascii="Tms Rmn" w:eastAsia="Times New Roman" w:hAnsi="Tms Rmn" w:cs="Times New Roman"/>
        <w:i/>
        <w:iCs/>
        <w:sz w:val="26"/>
      </w:rPr>
      <w:tblPr/>
      <w:tcPr>
        <w:tcBorders>
          <w:bottom w:val="single" w:sz="4" w:space="0" w:color="7F7F7F"/>
        </w:tcBorders>
        <w:shd w:val="clear" w:color="auto" w:fill="FFFFFF"/>
      </w:tcPr>
    </w:tblStylePr>
    <w:tblStylePr w:type="lastRow">
      <w:rPr>
        <w:rFonts w:ascii="Tms Rmn" w:eastAsia="Times New Roman" w:hAnsi="Tms Rmn" w:cs="Times New Roman"/>
        <w:i/>
        <w:iCs/>
        <w:sz w:val="26"/>
      </w:rPr>
      <w:tblPr/>
      <w:tcPr>
        <w:tcBorders>
          <w:top w:val="single" w:sz="4" w:space="0" w:color="7F7F7F"/>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7F7F7F"/>
        </w:tcBorders>
        <w:shd w:val="clear" w:color="auto" w:fill="FFFFFF"/>
      </w:tcPr>
    </w:tblStylePr>
    <w:tblStylePr w:type="lastCol">
      <w:rPr>
        <w:rFonts w:ascii="Tms Rmn" w:eastAsia="Times New Roman"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9569C"/>
    <w:rPr>
      <w:rFonts w:ascii="Courier New" w:hAnsi="Courier New" w:cs="Courier New"/>
      <w:sz w:val="20"/>
      <w:szCs w:val="20"/>
    </w:rPr>
  </w:style>
  <w:style w:type="character" w:customStyle="1" w:styleId="PlainTextChar">
    <w:name w:val="Plain Text Char"/>
    <w:link w:val="PlainText"/>
    <w:uiPriority w:val="99"/>
    <w:semiHidden/>
    <w:rsid w:val="0079569C"/>
    <w:rPr>
      <w:rFonts w:ascii="Courier New" w:hAnsi="Courier New" w:cs="Courier New"/>
      <w:lang w:val="da-DK" w:eastAsia="en-US"/>
    </w:rPr>
  </w:style>
  <w:style w:type="character" w:styleId="FollowedHyperlink">
    <w:name w:val="FollowedHyperlink"/>
    <w:uiPriority w:val="99"/>
    <w:semiHidden/>
    <w:unhideWhenUsed/>
    <w:rsid w:val="0079569C"/>
    <w:rPr>
      <w:color w:val="954F72"/>
      <w:u w:val="single"/>
      <w:lang w:val="da-DK"/>
    </w:rPr>
  </w:style>
  <w:style w:type="paragraph" w:styleId="Bibliography">
    <w:name w:val="Bibliography"/>
    <w:basedOn w:val="Normal"/>
    <w:next w:val="Normal"/>
    <w:uiPriority w:val="37"/>
    <w:semiHidden/>
    <w:unhideWhenUsed/>
    <w:rsid w:val="0079569C"/>
  </w:style>
  <w:style w:type="paragraph" w:styleId="Caption">
    <w:name w:val="caption"/>
    <w:basedOn w:val="Normal"/>
    <w:next w:val="Normal"/>
    <w:uiPriority w:val="35"/>
    <w:qFormat/>
    <w:rsid w:val="0079569C"/>
    <w:rPr>
      <w:b/>
      <w:bCs/>
      <w:sz w:val="20"/>
      <w:szCs w:val="20"/>
    </w:rPr>
  </w:style>
  <w:style w:type="paragraph" w:styleId="BlockText">
    <w:name w:val="Block Text"/>
    <w:basedOn w:val="Normal"/>
    <w:uiPriority w:val="99"/>
    <w:semiHidden/>
    <w:unhideWhenUsed/>
    <w:rsid w:val="0079569C"/>
    <w:pPr>
      <w:spacing w:after="120"/>
      <w:ind w:left="1440" w:right="1440"/>
    </w:pPr>
  </w:style>
  <w:style w:type="character" w:styleId="BookTitle">
    <w:name w:val="Book Title"/>
    <w:uiPriority w:val="33"/>
    <w:qFormat/>
    <w:rsid w:val="0079569C"/>
    <w:rPr>
      <w:b/>
      <w:bCs/>
      <w:i/>
      <w:iCs/>
      <w:spacing w:val="5"/>
      <w:lang w:val="da-DK"/>
    </w:rPr>
  </w:style>
  <w:style w:type="paragraph" w:styleId="MessageHeader">
    <w:name w:val="Message Header"/>
    <w:basedOn w:val="Normal"/>
    <w:link w:val="MessageHeaderChar"/>
    <w:uiPriority w:val="99"/>
    <w:semiHidden/>
    <w:unhideWhenUsed/>
    <w:rsid w:val="00795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79569C"/>
    <w:rPr>
      <w:rFonts w:ascii="Calibri Light" w:eastAsia="Times New Roman" w:hAnsi="Calibri Light" w:cs="Times New Roman"/>
      <w:sz w:val="24"/>
      <w:szCs w:val="24"/>
      <w:shd w:val="pct20" w:color="auto" w:fill="auto"/>
      <w:lang w:val="da-DK" w:eastAsia="en-US"/>
    </w:rPr>
  </w:style>
  <w:style w:type="paragraph" w:styleId="BodyText">
    <w:name w:val="Body Text"/>
    <w:basedOn w:val="Normal"/>
    <w:link w:val="BodyTextChar"/>
    <w:uiPriority w:val="99"/>
    <w:semiHidden/>
    <w:unhideWhenUsed/>
    <w:rsid w:val="0079569C"/>
    <w:pPr>
      <w:spacing w:after="120"/>
    </w:pPr>
  </w:style>
  <w:style w:type="character" w:customStyle="1" w:styleId="BodyTextChar">
    <w:name w:val="Body Text Char"/>
    <w:link w:val="BodyText"/>
    <w:uiPriority w:val="99"/>
    <w:semiHidden/>
    <w:rsid w:val="0079569C"/>
    <w:rPr>
      <w:sz w:val="22"/>
      <w:szCs w:val="22"/>
      <w:lang w:val="da-DK" w:eastAsia="en-US"/>
    </w:rPr>
  </w:style>
  <w:style w:type="paragraph" w:styleId="BodyTextFirstIndent">
    <w:name w:val="Body Text First Indent"/>
    <w:basedOn w:val="BodyText"/>
    <w:link w:val="BodyTextFirstIndentChar"/>
    <w:uiPriority w:val="99"/>
    <w:semiHidden/>
    <w:unhideWhenUsed/>
    <w:rsid w:val="0079569C"/>
    <w:pPr>
      <w:ind w:firstLine="210"/>
    </w:pPr>
  </w:style>
  <w:style w:type="character" w:customStyle="1" w:styleId="BodyTextFirstIndentChar">
    <w:name w:val="Body Text First Indent Char"/>
    <w:basedOn w:val="BodyTextChar"/>
    <w:link w:val="BodyTextFirstIndent"/>
    <w:uiPriority w:val="99"/>
    <w:semiHidden/>
    <w:rsid w:val="0079569C"/>
    <w:rPr>
      <w:sz w:val="22"/>
      <w:szCs w:val="22"/>
      <w:lang w:val="da-DK" w:eastAsia="en-US"/>
    </w:rPr>
  </w:style>
  <w:style w:type="paragraph" w:styleId="BodyTextIndent">
    <w:name w:val="Body Text Indent"/>
    <w:basedOn w:val="Normal"/>
    <w:link w:val="BodyTextIndentChar"/>
    <w:uiPriority w:val="99"/>
    <w:semiHidden/>
    <w:unhideWhenUsed/>
    <w:rsid w:val="0079569C"/>
    <w:pPr>
      <w:spacing w:after="120"/>
      <w:ind w:left="283"/>
    </w:pPr>
  </w:style>
  <w:style w:type="character" w:customStyle="1" w:styleId="BodyTextIndentChar">
    <w:name w:val="Body Text Indent Char"/>
    <w:link w:val="BodyTextIndent"/>
    <w:uiPriority w:val="99"/>
    <w:semiHidden/>
    <w:rsid w:val="0079569C"/>
    <w:rPr>
      <w:sz w:val="22"/>
      <w:szCs w:val="22"/>
      <w:lang w:val="da-DK" w:eastAsia="en-US"/>
    </w:rPr>
  </w:style>
  <w:style w:type="paragraph" w:styleId="BodyTextFirstIndent2">
    <w:name w:val="Body Text First Indent 2"/>
    <w:basedOn w:val="BodyTextIndent"/>
    <w:link w:val="BodyTextFirstIndent2Char"/>
    <w:uiPriority w:val="99"/>
    <w:semiHidden/>
    <w:unhideWhenUsed/>
    <w:rsid w:val="0079569C"/>
    <w:pPr>
      <w:ind w:firstLine="210"/>
    </w:pPr>
  </w:style>
  <w:style w:type="character" w:customStyle="1" w:styleId="BodyTextFirstIndent2Char">
    <w:name w:val="Body Text First Indent 2 Char"/>
    <w:basedOn w:val="BodyTextIndentChar"/>
    <w:link w:val="BodyTextFirstIndent2"/>
    <w:uiPriority w:val="99"/>
    <w:semiHidden/>
    <w:rsid w:val="0079569C"/>
    <w:rPr>
      <w:sz w:val="22"/>
      <w:szCs w:val="22"/>
      <w:lang w:val="da-DK" w:eastAsia="en-US"/>
    </w:rPr>
  </w:style>
  <w:style w:type="paragraph" w:styleId="BodyText2">
    <w:name w:val="Body Text 2"/>
    <w:basedOn w:val="Normal"/>
    <w:link w:val="BodyText2Char"/>
    <w:uiPriority w:val="99"/>
    <w:semiHidden/>
    <w:unhideWhenUsed/>
    <w:rsid w:val="0079569C"/>
    <w:pPr>
      <w:spacing w:after="120" w:line="480" w:lineRule="auto"/>
    </w:pPr>
  </w:style>
  <w:style w:type="character" w:customStyle="1" w:styleId="BodyText2Char">
    <w:name w:val="Body Text 2 Char"/>
    <w:link w:val="BodyText2"/>
    <w:uiPriority w:val="99"/>
    <w:semiHidden/>
    <w:rsid w:val="0079569C"/>
    <w:rPr>
      <w:sz w:val="22"/>
      <w:szCs w:val="22"/>
      <w:lang w:val="da-DK" w:eastAsia="en-US"/>
    </w:rPr>
  </w:style>
  <w:style w:type="paragraph" w:styleId="BodyText3">
    <w:name w:val="Body Text 3"/>
    <w:basedOn w:val="Normal"/>
    <w:link w:val="BodyText3Char"/>
    <w:uiPriority w:val="99"/>
    <w:semiHidden/>
    <w:unhideWhenUsed/>
    <w:rsid w:val="0079569C"/>
    <w:pPr>
      <w:spacing w:after="120"/>
    </w:pPr>
    <w:rPr>
      <w:sz w:val="16"/>
      <w:szCs w:val="16"/>
    </w:rPr>
  </w:style>
  <w:style w:type="character" w:customStyle="1" w:styleId="BodyText3Char">
    <w:name w:val="Body Text 3 Char"/>
    <w:link w:val="BodyText3"/>
    <w:uiPriority w:val="99"/>
    <w:semiHidden/>
    <w:rsid w:val="0079569C"/>
    <w:rPr>
      <w:sz w:val="16"/>
      <w:szCs w:val="16"/>
      <w:lang w:val="da-DK" w:eastAsia="en-US"/>
    </w:rPr>
  </w:style>
  <w:style w:type="paragraph" w:styleId="BodyTextIndent2">
    <w:name w:val="Body Text Indent 2"/>
    <w:basedOn w:val="Normal"/>
    <w:link w:val="BodyTextIndent2Char"/>
    <w:uiPriority w:val="99"/>
    <w:semiHidden/>
    <w:unhideWhenUsed/>
    <w:rsid w:val="0079569C"/>
    <w:pPr>
      <w:spacing w:after="120" w:line="480" w:lineRule="auto"/>
      <w:ind w:left="283"/>
    </w:pPr>
  </w:style>
  <w:style w:type="character" w:customStyle="1" w:styleId="BodyTextIndent2Char">
    <w:name w:val="Body Text Indent 2 Char"/>
    <w:link w:val="BodyTextIndent2"/>
    <w:uiPriority w:val="99"/>
    <w:semiHidden/>
    <w:rsid w:val="0079569C"/>
    <w:rPr>
      <w:sz w:val="22"/>
      <w:szCs w:val="22"/>
      <w:lang w:val="da-DK" w:eastAsia="en-US"/>
    </w:rPr>
  </w:style>
  <w:style w:type="paragraph" w:styleId="BodyTextIndent3">
    <w:name w:val="Body Text Indent 3"/>
    <w:basedOn w:val="Normal"/>
    <w:link w:val="BodyTextIndent3Char"/>
    <w:uiPriority w:val="99"/>
    <w:semiHidden/>
    <w:unhideWhenUsed/>
    <w:rsid w:val="0079569C"/>
    <w:pPr>
      <w:spacing w:after="120"/>
      <w:ind w:left="283"/>
    </w:pPr>
    <w:rPr>
      <w:sz w:val="16"/>
      <w:szCs w:val="16"/>
    </w:rPr>
  </w:style>
  <w:style w:type="character" w:customStyle="1" w:styleId="BodyTextIndent3Char">
    <w:name w:val="Body Text Indent 3 Char"/>
    <w:link w:val="BodyTextIndent3"/>
    <w:uiPriority w:val="99"/>
    <w:semiHidden/>
    <w:rsid w:val="0079569C"/>
    <w:rPr>
      <w:sz w:val="16"/>
      <w:szCs w:val="16"/>
      <w:lang w:val="da-DK" w:eastAsia="en-US"/>
    </w:rPr>
  </w:style>
  <w:style w:type="paragraph" w:customStyle="1" w:styleId="Kolorowasiatkaakcent11">
    <w:name w:val="Kolorowa siatka — akcent 11"/>
    <w:basedOn w:val="Normal"/>
    <w:next w:val="Normal"/>
    <w:link w:val="Kolorowasiatkaakcent1Znak"/>
    <w:uiPriority w:val="29"/>
    <w:qFormat/>
    <w:rsid w:val="0079569C"/>
    <w:pPr>
      <w:spacing w:before="200"/>
      <w:ind w:left="864" w:right="864"/>
      <w:jc w:val="center"/>
    </w:pPr>
    <w:rPr>
      <w:i/>
      <w:iCs/>
      <w:color w:val="404040"/>
    </w:rPr>
  </w:style>
  <w:style w:type="character" w:customStyle="1" w:styleId="Kolorowasiatkaakcent1Znak">
    <w:name w:val="Kolorowa siatka — akcent 1 Znak"/>
    <w:link w:val="Kolorowasiatkaakcent11"/>
    <w:uiPriority w:val="29"/>
    <w:rsid w:val="0079569C"/>
    <w:rPr>
      <w:i/>
      <w:iCs/>
      <w:color w:val="404040"/>
      <w:sz w:val="22"/>
      <w:szCs w:val="22"/>
      <w:lang w:val="da-DK" w:eastAsia="en-US"/>
    </w:rPr>
  </w:style>
  <w:style w:type="paragraph" w:styleId="TOAHeading">
    <w:name w:val="toa heading"/>
    <w:basedOn w:val="Normal"/>
    <w:next w:val="Normal"/>
    <w:uiPriority w:val="99"/>
    <w:semiHidden/>
    <w:unhideWhenUsed/>
    <w:rsid w:val="0079569C"/>
    <w:pPr>
      <w:spacing w:before="120"/>
    </w:pPr>
    <w:rPr>
      <w:rFonts w:ascii="Calibri Light" w:eastAsia="Times New Roman" w:hAnsi="Calibri Light"/>
      <w:b/>
      <w:bCs/>
      <w:sz w:val="24"/>
      <w:szCs w:val="24"/>
    </w:rPr>
  </w:style>
  <w:style w:type="paragraph" w:styleId="TableofAuthorities">
    <w:name w:val="table of authorities"/>
    <w:basedOn w:val="Normal"/>
    <w:next w:val="Normal"/>
    <w:uiPriority w:val="99"/>
    <w:semiHidden/>
    <w:unhideWhenUsed/>
    <w:rsid w:val="0079569C"/>
    <w:pPr>
      <w:ind w:left="220" w:hanging="220"/>
    </w:pPr>
  </w:style>
  <w:style w:type="paragraph" w:styleId="Date">
    <w:name w:val="Date"/>
    <w:basedOn w:val="Normal"/>
    <w:next w:val="Normal"/>
    <w:link w:val="DateChar"/>
    <w:uiPriority w:val="99"/>
    <w:semiHidden/>
    <w:unhideWhenUsed/>
    <w:rsid w:val="0079569C"/>
  </w:style>
  <w:style w:type="character" w:customStyle="1" w:styleId="DateChar">
    <w:name w:val="Date Char"/>
    <w:link w:val="Date"/>
    <w:uiPriority w:val="99"/>
    <w:semiHidden/>
    <w:rsid w:val="0079569C"/>
    <w:rPr>
      <w:sz w:val="22"/>
      <w:szCs w:val="22"/>
      <w:lang w:val="da-DK" w:eastAsia="en-US"/>
    </w:rPr>
  </w:style>
  <w:style w:type="paragraph" w:styleId="DocumentMap">
    <w:name w:val="Document Map"/>
    <w:basedOn w:val="Normal"/>
    <w:link w:val="DocumentMapChar"/>
    <w:uiPriority w:val="99"/>
    <w:semiHidden/>
    <w:unhideWhenUsed/>
    <w:rsid w:val="0079569C"/>
    <w:rPr>
      <w:rFonts w:ascii="Segoe UI" w:hAnsi="Segoe UI" w:cs="Segoe UI"/>
      <w:sz w:val="16"/>
      <w:szCs w:val="16"/>
    </w:rPr>
  </w:style>
  <w:style w:type="character" w:customStyle="1" w:styleId="DocumentMapChar">
    <w:name w:val="Document Map Char"/>
    <w:link w:val="DocumentMap"/>
    <w:uiPriority w:val="99"/>
    <w:semiHidden/>
    <w:rsid w:val="0079569C"/>
    <w:rPr>
      <w:rFonts w:ascii="Segoe UI" w:hAnsi="Segoe UI" w:cs="Segoe UI"/>
      <w:sz w:val="16"/>
      <w:szCs w:val="16"/>
      <w:lang w:val="da-DK" w:eastAsia="en-US"/>
    </w:rPr>
  </w:style>
  <w:style w:type="table" w:customStyle="1" w:styleId="Cytat1">
    <w:name w:val="Cytat1"/>
    <w:basedOn w:val="TableNormal"/>
    <w:uiPriority w:val="73"/>
    <w:qFormat/>
    <w:rsid w:val="00795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3">
    <w:name w:val="Medium Grid 2 Accent 3"/>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MediumGrid2-Accent4">
    <w:name w:val="Medium Grid 2 Accent 4"/>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MediumGrid2-Accent5">
    <w:name w:val="Medium Grid 2 Accent 5"/>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MediumGrid2-Accent6">
    <w:name w:val="Medium Grid 2 Accent 6"/>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Akapitzlist1">
    <w:name w:val="Akapit z listą1"/>
    <w:basedOn w:val="TableNormal"/>
    <w:uiPriority w:val="72"/>
    <w:qFormat/>
    <w:rsid w:val="00795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79569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MediumGrid1-Accent3">
    <w:name w:val="Medium Grid 1 Accent 3"/>
    <w:basedOn w:val="TableNormal"/>
    <w:uiPriority w:val="72"/>
    <w:semiHidden/>
    <w:unhideWhenUsed/>
    <w:rsid w:val="0079569C"/>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MediumGrid1-Accent4">
    <w:name w:val="Medium Grid 1 Accent 4"/>
    <w:basedOn w:val="TableNormal"/>
    <w:uiPriority w:val="72"/>
    <w:semiHidden/>
    <w:unhideWhenUsed/>
    <w:rsid w:val="0079569C"/>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1-Accent5">
    <w:name w:val="Medium Grid 1 Accent 5"/>
    <w:basedOn w:val="TableNormal"/>
    <w:uiPriority w:val="72"/>
    <w:semiHidden/>
    <w:unhideWhenUsed/>
    <w:rsid w:val="0079569C"/>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MediumGrid1-Accent6">
    <w:name w:val="Medium Grid 1 Accent 6"/>
    <w:basedOn w:val="TableNormal"/>
    <w:uiPriority w:val="72"/>
    <w:semiHidden/>
    <w:unhideWhenUsed/>
    <w:rsid w:val="0079569C"/>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63"/>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Poprawka1">
    <w:name w:val="Poprawka1"/>
    <w:basedOn w:val="TableNormal"/>
    <w:uiPriority w:val="71"/>
    <w:semiHidden/>
    <w:unhideWhenUsed/>
    <w:rsid w:val="0079569C"/>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79569C"/>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79569C"/>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79569C"/>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MediumList2-Accent5">
    <w:name w:val="Medium List 2 Accent 5"/>
    <w:basedOn w:val="TableNormal"/>
    <w:uiPriority w:val="71"/>
    <w:semiHidden/>
    <w:unhideWhenUsed/>
    <w:rsid w:val="0079569C"/>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79569C"/>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Nagwekspisutreci1">
    <w:name w:val="Nagłówek spisu treści1"/>
    <w:basedOn w:val="TableNormal"/>
    <w:uiPriority w:val="71"/>
    <w:qFormat/>
    <w:rsid w:val="0079569C"/>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otnoteReference">
    <w:name w:val="footnote reference"/>
    <w:uiPriority w:val="99"/>
    <w:semiHidden/>
    <w:unhideWhenUsed/>
    <w:rsid w:val="0079569C"/>
    <w:rPr>
      <w:vertAlign w:val="superscript"/>
      <w:lang w:val="da-DK"/>
    </w:rPr>
  </w:style>
  <w:style w:type="paragraph" w:styleId="FootnoteText">
    <w:name w:val="footnote text"/>
    <w:basedOn w:val="Normal"/>
    <w:link w:val="FootnoteTextChar"/>
    <w:uiPriority w:val="99"/>
    <w:semiHidden/>
    <w:unhideWhenUsed/>
    <w:rsid w:val="0079569C"/>
    <w:rPr>
      <w:sz w:val="20"/>
      <w:szCs w:val="20"/>
    </w:rPr>
  </w:style>
  <w:style w:type="character" w:customStyle="1" w:styleId="FootnoteTextChar">
    <w:name w:val="Footnote Text Char"/>
    <w:link w:val="FootnoteText"/>
    <w:uiPriority w:val="99"/>
    <w:semiHidden/>
    <w:rsid w:val="0079569C"/>
    <w:rPr>
      <w:lang w:val="da-DK" w:eastAsia="en-US"/>
    </w:rPr>
  </w:style>
  <w:style w:type="paragraph" w:styleId="HTMLPreformatted">
    <w:name w:val="HTML Preformatted"/>
    <w:basedOn w:val="Normal"/>
    <w:link w:val="HTMLPreformattedChar"/>
    <w:uiPriority w:val="99"/>
    <w:unhideWhenUsed/>
    <w:rsid w:val="0079569C"/>
    <w:rPr>
      <w:rFonts w:ascii="Courier New" w:hAnsi="Courier New" w:cs="Courier New"/>
      <w:sz w:val="20"/>
      <w:szCs w:val="20"/>
    </w:rPr>
  </w:style>
  <w:style w:type="character" w:customStyle="1" w:styleId="HTMLPreformattedChar">
    <w:name w:val="HTML Preformatted Char"/>
    <w:link w:val="HTMLPreformatted"/>
    <w:uiPriority w:val="99"/>
    <w:rsid w:val="0079569C"/>
    <w:rPr>
      <w:rFonts w:ascii="Courier New" w:hAnsi="Courier New" w:cs="Courier New"/>
      <w:lang w:val="da-DK" w:eastAsia="en-US"/>
    </w:rPr>
  </w:style>
  <w:style w:type="character" w:styleId="Emphasis">
    <w:name w:val="Emphasis"/>
    <w:uiPriority w:val="20"/>
    <w:qFormat/>
    <w:rsid w:val="0079569C"/>
    <w:rPr>
      <w:i/>
      <w:iCs/>
      <w:lang w:val="da-DK"/>
    </w:rPr>
  </w:style>
  <w:style w:type="table" w:customStyle="1" w:styleId="Tabelasiatki1jasna1">
    <w:name w:val="Tabela siatki 1 — jasna1"/>
    <w:basedOn w:val="TableNormal"/>
    <w:uiPriority w:val="46"/>
    <w:rsid w:val="0079569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akcent11">
    <w:name w:val="Tabela siatki 1 — jasna — akcent 11"/>
    <w:basedOn w:val="TableNormal"/>
    <w:uiPriority w:val="46"/>
    <w:rsid w:val="0079569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iatki1jasnaakcent31">
    <w:name w:val="Tabela siatki 1 — jasna — akcent 31"/>
    <w:basedOn w:val="TableNormal"/>
    <w:uiPriority w:val="46"/>
    <w:rsid w:val="0079569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i1jasnaakcent41">
    <w:name w:val="Tabela siatki 1 — jasna — akcent 41"/>
    <w:basedOn w:val="TableNormal"/>
    <w:uiPriority w:val="46"/>
    <w:rsid w:val="0079569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elasiatki1jasnaakcent51">
    <w:name w:val="Tabela siatki 1 — jasna — akcent 51"/>
    <w:basedOn w:val="TableNormal"/>
    <w:uiPriority w:val="46"/>
    <w:rsid w:val="0079569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i1jasnaakcent61">
    <w:name w:val="Tabela siatki 1 — jasna — akcent 61"/>
    <w:basedOn w:val="TableNormal"/>
    <w:uiPriority w:val="46"/>
    <w:rsid w:val="0079569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elasiatki1jasnaakcent21">
    <w:name w:val="Tabela siatki 1 — jasna — akcent 21"/>
    <w:basedOn w:val="TableNormal"/>
    <w:uiPriority w:val="46"/>
    <w:rsid w:val="0079569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elasiatki21">
    <w:name w:val="Tabela siatki 21"/>
    <w:basedOn w:val="TableNormal"/>
    <w:uiPriority w:val="47"/>
    <w:rsid w:val="0079569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2akcent11">
    <w:name w:val="Tabela siatki 2 — akcent 11"/>
    <w:basedOn w:val="TableNormal"/>
    <w:uiPriority w:val="47"/>
    <w:rsid w:val="0079569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2akcent21">
    <w:name w:val="Tabela siatki 2 — akcent 21"/>
    <w:basedOn w:val="TableNormal"/>
    <w:uiPriority w:val="47"/>
    <w:rsid w:val="0079569C"/>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siatki2akcent31">
    <w:name w:val="Tabela siatki 2 — akcent 31"/>
    <w:basedOn w:val="TableNormal"/>
    <w:uiPriority w:val="47"/>
    <w:rsid w:val="0079569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2akcent41">
    <w:name w:val="Tabela siatki 2 — akcent 41"/>
    <w:basedOn w:val="TableNormal"/>
    <w:uiPriority w:val="47"/>
    <w:rsid w:val="0079569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siatki2akcent51">
    <w:name w:val="Tabela siatki 2 — akcent 51"/>
    <w:basedOn w:val="TableNormal"/>
    <w:uiPriority w:val="47"/>
    <w:rsid w:val="0079569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2akcent61">
    <w:name w:val="Tabela siatki 2 — akcent 61"/>
    <w:basedOn w:val="TableNormal"/>
    <w:uiPriority w:val="47"/>
    <w:rsid w:val="0079569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i31">
    <w:name w:val="Tabela siatki 31"/>
    <w:basedOn w:val="TableNormal"/>
    <w:uiPriority w:val="48"/>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3akcent11">
    <w:name w:val="Tabela siatki 3 — akcent 11"/>
    <w:basedOn w:val="TableNormal"/>
    <w:uiPriority w:val="48"/>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asiatki3akcent21">
    <w:name w:val="Tabela siatki 3 — akcent 21"/>
    <w:basedOn w:val="TableNormal"/>
    <w:uiPriority w:val="48"/>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elasiatki3akcent31">
    <w:name w:val="Tabela siatki 3 — akcent 31"/>
    <w:basedOn w:val="TableNormal"/>
    <w:uiPriority w:val="48"/>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elasiatki3akcent41">
    <w:name w:val="Tabela siatki 3 — akcent 41"/>
    <w:basedOn w:val="TableNormal"/>
    <w:uiPriority w:val="48"/>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Tabelasiatki3akcent51">
    <w:name w:val="Tabela siatki 3 — akcent 51"/>
    <w:basedOn w:val="TableNormal"/>
    <w:uiPriority w:val="48"/>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elasiatki3akcent61">
    <w:name w:val="Tabela siatki 3 — akcent 61"/>
    <w:basedOn w:val="TableNormal"/>
    <w:uiPriority w:val="48"/>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elasiatki41">
    <w:name w:val="Tabela siatki 41"/>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4akcent11">
    <w:name w:val="Tabela siatki 4 — akcent 1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4akcent21">
    <w:name w:val="Tabela siatki 4 — akcent 21"/>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siatki4akcent31">
    <w:name w:val="Tabela siatki 4 — akcent 31"/>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4akcent41">
    <w:name w:val="Tabela siatki 4 — akcent 41"/>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siatki4akcent51">
    <w:name w:val="Tabela siatki 4 — akcent 51"/>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61">
    <w:name w:val="Tabela siatki 4 — akcent 61"/>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i5ciemna1">
    <w:name w:val="Tabela siatki 5 — ciemna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5ciemnaakcent11">
    <w:name w:val="Tabela siatki 5 — ciemna — akcent 1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siatki5ciemnaakcent21">
    <w:name w:val="Tabela siatki 5 — ciemna — akcent 2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elasiatki5ciemnaakcent31">
    <w:name w:val="Tabela siatki 5 — ciemna — akcent 3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siatki5ciemnaakcent41">
    <w:name w:val="Tabela siatki 5 — ciemna — akcent 4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Tabelasiatki5ciemnaakcent51">
    <w:name w:val="Tabela siatki 5 — ciemna — akcent 5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asiatki5ciemnaakcent61">
    <w:name w:val="Tabela siatki 5 — ciemna — akcent 6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asiatki6kolorowa1">
    <w:name w:val="Tabela siatki 6 — kolorowa1"/>
    <w:basedOn w:val="TableNormal"/>
    <w:uiPriority w:val="51"/>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6kolorowaakcent11">
    <w:name w:val="Tabela siatki 6 — kolorowa — akcent 11"/>
    <w:basedOn w:val="TableNormal"/>
    <w:uiPriority w:val="51"/>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6kolorowaakcent21">
    <w:name w:val="Tabela siatki 6 — kolorowa — akcent 21"/>
    <w:basedOn w:val="TableNormal"/>
    <w:uiPriority w:val="51"/>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siatki6kolorowaakcent31">
    <w:name w:val="Tabela siatki 6 — kolorowa — akcent 31"/>
    <w:basedOn w:val="TableNormal"/>
    <w:uiPriority w:val="51"/>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6kolorowaakcent41">
    <w:name w:val="Tabela siatki 6 — kolorowa — akcent 41"/>
    <w:basedOn w:val="TableNormal"/>
    <w:uiPriority w:val="51"/>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siatki6kolorowaakcent51">
    <w:name w:val="Tabela siatki 6 — kolorowa — akcent 51"/>
    <w:basedOn w:val="TableNormal"/>
    <w:uiPriority w:val="51"/>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6kolorowaakcent61">
    <w:name w:val="Tabela siatki 6 — kolorowa — akcent 61"/>
    <w:basedOn w:val="TableNormal"/>
    <w:uiPriority w:val="51"/>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i7kolorowa1">
    <w:name w:val="Tabela siatki 7 — kolorowa1"/>
    <w:basedOn w:val="TableNormal"/>
    <w:uiPriority w:val="52"/>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7kolorowaakcent11">
    <w:name w:val="Tabela siatki 7 — kolorowa — akcent 11"/>
    <w:basedOn w:val="TableNormal"/>
    <w:uiPriority w:val="52"/>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asiatki7kolorowaakcent21">
    <w:name w:val="Tabela siatki 7 — kolorowa — akcent 21"/>
    <w:basedOn w:val="TableNormal"/>
    <w:uiPriority w:val="52"/>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elasiatki7kolorowaakcent31">
    <w:name w:val="Tabela siatki 7 — kolorowa — akcent 31"/>
    <w:basedOn w:val="TableNormal"/>
    <w:uiPriority w:val="52"/>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elasiatki7kolorowaakcent41">
    <w:name w:val="Tabela siatki 7 — kolorowa — akcent 41"/>
    <w:basedOn w:val="TableNormal"/>
    <w:uiPriority w:val="52"/>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Tabelasiatki7kolorowaakcent51">
    <w:name w:val="Tabela siatki 7 — kolorowa — akcent 51"/>
    <w:basedOn w:val="TableNormal"/>
    <w:uiPriority w:val="52"/>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elasiatki7kolorowaakcent61">
    <w:name w:val="Tabela siatki 7 — kolorowa — akcent 61"/>
    <w:basedOn w:val="TableNormal"/>
    <w:uiPriority w:val="52"/>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dress">
    <w:name w:val="HTML Address"/>
    <w:basedOn w:val="Normal"/>
    <w:link w:val="HTMLAddressChar"/>
    <w:uiPriority w:val="99"/>
    <w:semiHidden/>
    <w:unhideWhenUsed/>
    <w:rsid w:val="0079569C"/>
    <w:rPr>
      <w:i/>
      <w:iCs/>
    </w:rPr>
  </w:style>
  <w:style w:type="character" w:customStyle="1" w:styleId="HTMLAddressChar">
    <w:name w:val="HTML Address Char"/>
    <w:link w:val="HTMLAddress"/>
    <w:uiPriority w:val="99"/>
    <w:semiHidden/>
    <w:rsid w:val="0079569C"/>
    <w:rPr>
      <w:i/>
      <w:iCs/>
      <w:sz w:val="22"/>
      <w:szCs w:val="22"/>
      <w:lang w:val="da-DK" w:eastAsia="en-US"/>
    </w:rPr>
  </w:style>
  <w:style w:type="character" w:styleId="HTMLAcronym">
    <w:name w:val="HTML Acronym"/>
    <w:uiPriority w:val="99"/>
    <w:semiHidden/>
    <w:unhideWhenUsed/>
    <w:rsid w:val="0079569C"/>
    <w:rPr>
      <w:lang w:val="da-DK"/>
    </w:rPr>
  </w:style>
  <w:style w:type="character" w:styleId="HTMLCite">
    <w:name w:val="HTML Cite"/>
    <w:uiPriority w:val="99"/>
    <w:semiHidden/>
    <w:unhideWhenUsed/>
    <w:rsid w:val="0079569C"/>
    <w:rPr>
      <w:i/>
      <w:iCs/>
      <w:lang w:val="da-DK"/>
    </w:rPr>
  </w:style>
  <w:style w:type="character" w:styleId="HTMLDefinition">
    <w:name w:val="HTML Definition"/>
    <w:uiPriority w:val="99"/>
    <w:semiHidden/>
    <w:unhideWhenUsed/>
    <w:rsid w:val="0079569C"/>
    <w:rPr>
      <w:i/>
      <w:iCs/>
      <w:lang w:val="da-DK"/>
    </w:rPr>
  </w:style>
  <w:style w:type="character" w:styleId="HTMLSample">
    <w:name w:val="HTML Sample"/>
    <w:uiPriority w:val="99"/>
    <w:semiHidden/>
    <w:unhideWhenUsed/>
    <w:rsid w:val="0079569C"/>
    <w:rPr>
      <w:rFonts w:ascii="Courier New" w:hAnsi="Courier New" w:cs="Courier New"/>
      <w:lang w:val="da-DK"/>
    </w:rPr>
  </w:style>
  <w:style w:type="character" w:styleId="HTMLCode">
    <w:name w:val="HTML Code"/>
    <w:uiPriority w:val="99"/>
    <w:semiHidden/>
    <w:unhideWhenUsed/>
    <w:rsid w:val="0079569C"/>
    <w:rPr>
      <w:rFonts w:ascii="Courier New" w:hAnsi="Courier New" w:cs="Courier New"/>
      <w:sz w:val="20"/>
      <w:szCs w:val="20"/>
      <w:lang w:val="da-DK"/>
    </w:rPr>
  </w:style>
  <w:style w:type="character" w:styleId="HTMLTypewriter">
    <w:name w:val="HTML Typewriter"/>
    <w:uiPriority w:val="99"/>
    <w:semiHidden/>
    <w:unhideWhenUsed/>
    <w:rsid w:val="0079569C"/>
    <w:rPr>
      <w:rFonts w:ascii="Courier New" w:hAnsi="Courier New" w:cs="Courier New"/>
      <w:sz w:val="20"/>
      <w:szCs w:val="20"/>
      <w:lang w:val="da-DK"/>
    </w:rPr>
  </w:style>
  <w:style w:type="character" w:styleId="HTMLKeyboard">
    <w:name w:val="HTML Keyboard"/>
    <w:uiPriority w:val="99"/>
    <w:semiHidden/>
    <w:unhideWhenUsed/>
    <w:rsid w:val="0079569C"/>
    <w:rPr>
      <w:rFonts w:ascii="Courier New" w:hAnsi="Courier New" w:cs="Courier New"/>
      <w:sz w:val="20"/>
      <w:szCs w:val="20"/>
      <w:lang w:val="da-DK"/>
    </w:rPr>
  </w:style>
  <w:style w:type="character" w:styleId="HTMLVariable">
    <w:name w:val="HTML Variable"/>
    <w:uiPriority w:val="99"/>
    <w:semiHidden/>
    <w:unhideWhenUsed/>
    <w:rsid w:val="0079569C"/>
    <w:rPr>
      <w:i/>
      <w:iCs/>
      <w:lang w:val="da-DK"/>
    </w:rPr>
  </w:style>
  <w:style w:type="character" w:styleId="Hyperlink">
    <w:name w:val="Hyperlink"/>
    <w:uiPriority w:val="99"/>
    <w:semiHidden/>
    <w:unhideWhenUsed/>
    <w:rsid w:val="0079569C"/>
    <w:rPr>
      <w:color w:val="0563C1"/>
      <w:u w:val="single"/>
      <w:lang w:val="da-DK"/>
    </w:rPr>
  </w:style>
  <w:style w:type="paragraph" w:styleId="Index1">
    <w:name w:val="index 1"/>
    <w:basedOn w:val="Normal"/>
    <w:next w:val="Normal"/>
    <w:autoRedefine/>
    <w:uiPriority w:val="99"/>
    <w:semiHidden/>
    <w:unhideWhenUsed/>
    <w:rsid w:val="0079569C"/>
    <w:pPr>
      <w:ind w:left="220" w:hanging="220"/>
    </w:pPr>
  </w:style>
  <w:style w:type="paragraph" w:styleId="Index2">
    <w:name w:val="index 2"/>
    <w:basedOn w:val="Normal"/>
    <w:next w:val="Normal"/>
    <w:autoRedefine/>
    <w:uiPriority w:val="99"/>
    <w:semiHidden/>
    <w:unhideWhenUsed/>
    <w:rsid w:val="0079569C"/>
    <w:pPr>
      <w:ind w:left="440" w:hanging="220"/>
    </w:pPr>
  </w:style>
  <w:style w:type="paragraph" w:styleId="Index3">
    <w:name w:val="index 3"/>
    <w:basedOn w:val="Normal"/>
    <w:next w:val="Normal"/>
    <w:autoRedefine/>
    <w:uiPriority w:val="99"/>
    <w:semiHidden/>
    <w:unhideWhenUsed/>
    <w:rsid w:val="0079569C"/>
    <w:pPr>
      <w:ind w:left="660" w:hanging="220"/>
    </w:pPr>
  </w:style>
  <w:style w:type="paragraph" w:styleId="Index4">
    <w:name w:val="index 4"/>
    <w:basedOn w:val="Normal"/>
    <w:next w:val="Normal"/>
    <w:autoRedefine/>
    <w:uiPriority w:val="99"/>
    <w:semiHidden/>
    <w:unhideWhenUsed/>
    <w:rsid w:val="0079569C"/>
    <w:pPr>
      <w:ind w:left="880" w:hanging="220"/>
    </w:pPr>
  </w:style>
  <w:style w:type="paragraph" w:styleId="Index5">
    <w:name w:val="index 5"/>
    <w:basedOn w:val="Normal"/>
    <w:next w:val="Normal"/>
    <w:autoRedefine/>
    <w:uiPriority w:val="99"/>
    <w:semiHidden/>
    <w:unhideWhenUsed/>
    <w:rsid w:val="0079569C"/>
    <w:pPr>
      <w:ind w:left="1100" w:hanging="220"/>
    </w:pPr>
  </w:style>
  <w:style w:type="paragraph" w:styleId="Index6">
    <w:name w:val="index 6"/>
    <w:basedOn w:val="Normal"/>
    <w:next w:val="Normal"/>
    <w:autoRedefine/>
    <w:uiPriority w:val="99"/>
    <w:semiHidden/>
    <w:unhideWhenUsed/>
    <w:rsid w:val="0079569C"/>
    <w:pPr>
      <w:ind w:left="1320" w:hanging="220"/>
    </w:pPr>
  </w:style>
  <w:style w:type="paragraph" w:styleId="Index7">
    <w:name w:val="index 7"/>
    <w:basedOn w:val="Normal"/>
    <w:next w:val="Normal"/>
    <w:autoRedefine/>
    <w:uiPriority w:val="99"/>
    <w:semiHidden/>
    <w:unhideWhenUsed/>
    <w:rsid w:val="0079569C"/>
    <w:pPr>
      <w:ind w:left="1540" w:hanging="220"/>
    </w:pPr>
  </w:style>
  <w:style w:type="paragraph" w:styleId="Index8">
    <w:name w:val="index 8"/>
    <w:basedOn w:val="Normal"/>
    <w:next w:val="Normal"/>
    <w:autoRedefine/>
    <w:uiPriority w:val="99"/>
    <w:semiHidden/>
    <w:unhideWhenUsed/>
    <w:rsid w:val="0079569C"/>
    <w:pPr>
      <w:ind w:left="1760" w:hanging="220"/>
    </w:pPr>
  </w:style>
  <w:style w:type="paragraph" w:styleId="Index9">
    <w:name w:val="index 9"/>
    <w:basedOn w:val="Normal"/>
    <w:next w:val="Normal"/>
    <w:autoRedefine/>
    <w:uiPriority w:val="99"/>
    <w:semiHidden/>
    <w:unhideWhenUsed/>
    <w:rsid w:val="0079569C"/>
    <w:pPr>
      <w:ind w:left="1980" w:hanging="220"/>
    </w:pPr>
  </w:style>
  <w:style w:type="paragraph" w:styleId="IndexHeading">
    <w:name w:val="index heading"/>
    <w:basedOn w:val="Normal"/>
    <w:next w:val="Index1"/>
    <w:uiPriority w:val="99"/>
    <w:semiHidden/>
    <w:unhideWhenUsed/>
    <w:rsid w:val="0079569C"/>
    <w:rPr>
      <w:rFonts w:ascii="Calibri Light" w:eastAsia="Times New Roman" w:hAnsi="Calibri Light"/>
      <w:b/>
      <w:bCs/>
    </w:rPr>
  </w:style>
  <w:style w:type="paragraph" w:styleId="TOC1">
    <w:name w:val="toc 1"/>
    <w:basedOn w:val="Normal"/>
    <w:next w:val="Normal"/>
    <w:autoRedefine/>
    <w:uiPriority w:val="39"/>
    <w:semiHidden/>
    <w:unhideWhenUsed/>
    <w:rsid w:val="0079569C"/>
  </w:style>
  <w:style w:type="paragraph" w:styleId="TOC2">
    <w:name w:val="toc 2"/>
    <w:basedOn w:val="Normal"/>
    <w:next w:val="Normal"/>
    <w:autoRedefine/>
    <w:uiPriority w:val="39"/>
    <w:semiHidden/>
    <w:unhideWhenUsed/>
    <w:rsid w:val="0079569C"/>
    <w:pPr>
      <w:ind w:left="220"/>
    </w:pPr>
  </w:style>
  <w:style w:type="paragraph" w:styleId="TOC3">
    <w:name w:val="toc 3"/>
    <w:basedOn w:val="Normal"/>
    <w:next w:val="Normal"/>
    <w:autoRedefine/>
    <w:uiPriority w:val="39"/>
    <w:semiHidden/>
    <w:unhideWhenUsed/>
    <w:rsid w:val="0079569C"/>
    <w:pPr>
      <w:ind w:left="440"/>
    </w:pPr>
  </w:style>
  <w:style w:type="paragraph" w:styleId="TOC4">
    <w:name w:val="toc 4"/>
    <w:basedOn w:val="Normal"/>
    <w:next w:val="Normal"/>
    <w:autoRedefine/>
    <w:uiPriority w:val="39"/>
    <w:semiHidden/>
    <w:unhideWhenUsed/>
    <w:rsid w:val="0079569C"/>
    <w:pPr>
      <w:ind w:left="660"/>
    </w:pPr>
  </w:style>
  <w:style w:type="paragraph" w:styleId="TOC5">
    <w:name w:val="toc 5"/>
    <w:basedOn w:val="Normal"/>
    <w:next w:val="Normal"/>
    <w:autoRedefine/>
    <w:uiPriority w:val="39"/>
    <w:semiHidden/>
    <w:unhideWhenUsed/>
    <w:rsid w:val="0079569C"/>
    <w:pPr>
      <w:ind w:left="880"/>
    </w:pPr>
  </w:style>
  <w:style w:type="paragraph" w:styleId="TOC6">
    <w:name w:val="toc 6"/>
    <w:basedOn w:val="Normal"/>
    <w:next w:val="Normal"/>
    <w:autoRedefine/>
    <w:uiPriority w:val="39"/>
    <w:semiHidden/>
    <w:unhideWhenUsed/>
    <w:rsid w:val="0079569C"/>
    <w:pPr>
      <w:ind w:left="1100"/>
    </w:pPr>
  </w:style>
  <w:style w:type="paragraph" w:styleId="TOC7">
    <w:name w:val="toc 7"/>
    <w:basedOn w:val="Normal"/>
    <w:next w:val="Normal"/>
    <w:autoRedefine/>
    <w:uiPriority w:val="39"/>
    <w:semiHidden/>
    <w:unhideWhenUsed/>
    <w:rsid w:val="0079569C"/>
    <w:pPr>
      <w:ind w:left="1320"/>
    </w:pPr>
  </w:style>
  <w:style w:type="paragraph" w:styleId="TOC8">
    <w:name w:val="toc 8"/>
    <w:basedOn w:val="Normal"/>
    <w:next w:val="Normal"/>
    <w:autoRedefine/>
    <w:uiPriority w:val="39"/>
    <w:semiHidden/>
    <w:unhideWhenUsed/>
    <w:rsid w:val="0079569C"/>
    <w:pPr>
      <w:ind w:left="1540"/>
    </w:pPr>
  </w:style>
  <w:style w:type="paragraph" w:styleId="TOC9">
    <w:name w:val="toc 9"/>
    <w:basedOn w:val="Normal"/>
    <w:next w:val="Normal"/>
    <w:autoRedefine/>
    <w:uiPriority w:val="39"/>
    <w:semiHidden/>
    <w:unhideWhenUsed/>
    <w:rsid w:val="0079569C"/>
    <w:pPr>
      <w:ind w:left="1760"/>
    </w:pPr>
  </w:style>
  <w:style w:type="paragraph" w:customStyle="1" w:styleId="redniasiatka21">
    <w:name w:val="Średnia siatka 21"/>
    <w:qFormat/>
    <w:rsid w:val="0079569C"/>
    <w:rPr>
      <w:sz w:val="22"/>
      <w:szCs w:val="22"/>
      <w:lang w:val="da-DK" w:eastAsia="en-US"/>
    </w:rPr>
  </w:style>
  <w:style w:type="paragraph" w:styleId="CommentSubject">
    <w:name w:val="annotation subject"/>
    <w:basedOn w:val="CommentText"/>
    <w:next w:val="CommentText"/>
    <w:link w:val="CommentSubjectChar"/>
    <w:uiPriority w:val="99"/>
    <w:semiHidden/>
    <w:unhideWhenUsed/>
    <w:rsid w:val="0079569C"/>
    <w:pPr>
      <w:spacing w:line="259" w:lineRule="auto"/>
    </w:pPr>
    <w:rPr>
      <w:b/>
      <w:bCs/>
    </w:rPr>
  </w:style>
  <w:style w:type="character" w:customStyle="1" w:styleId="CommentSubjectChar">
    <w:name w:val="Comment Subject Char"/>
    <w:link w:val="CommentSubject"/>
    <w:uiPriority w:val="99"/>
    <w:semiHidden/>
    <w:rsid w:val="0079569C"/>
    <w:rPr>
      <w:b/>
      <w:bCs/>
      <w:lang w:eastAsia="en-US"/>
    </w:rPr>
  </w:style>
  <w:style w:type="character" w:styleId="IntenseEmphasis">
    <w:name w:val="Intense Emphasis"/>
    <w:uiPriority w:val="21"/>
    <w:qFormat/>
    <w:rsid w:val="0079569C"/>
    <w:rPr>
      <w:i/>
      <w:iCs/>
      <w:color w:val="5B9BD5"/>
      <w:lang w:val="da-DK"/>
    </w:rPr>
  </w:style>
  <w:style w:type="character" w:styleId="IntenseReference">
    <w:name w:val="Intense Reference"/>
    <w:uiPriority w:val="32"/>
    <w:qFormat/>
    <w:rsid w:val="0079569C"/>
    <w:rPr>
      <w:b/>
      <w:bCs/>
      <w:smallCaps/>
      <w:color w:val="5B9BD5"/>
      <w:spacing w:val="5"/>
      <w:lang w:val="da-DK"/>
    </w:rPr>
  </w:style>
  <w:style w:type="paragraph" w:styleId="List">
    <w:name w:val="List"/>
    <w:basedOn w:val="Normal"/>
    <w:uiPriority w:val="99"/>
    <w:semiHidden/>
    <w:unhideWhenUsed/>
    <w:rsid w:val="0079569C"/>
    <w:pPr>
      <w:ind w:left="283" w:hanging="283"/>
      <w:contextualSpacing/>
    </w:pPr>
  </w:style>
  <w:style w:type="paragraph" w:styleId="List2">
    <w:name w:val="List 2"/>
    <w:basedOn w:val="Normal"/>
    <w:uiPriority w:val="99"/>
    <w:semiHidden/>
    <w:unhideWhenUsed/>
    <w:rsid w:val="0079569C"/>
    <w:pPr>
      <w:ind w:left="566" w:hanging="283"/>
      <w:contextualSpacing/>
    </w:pPr>
  </w:style>
  <w:style w:type="paragraph" w:styleId="List3">
    <w:name w:val="List 3"/>
    <w:basedOn w:val="Normal"/>
    <w:uiPriority w:val="99"/>
    <w:semiHidden/>
    <w:unhideWhenUsed/>
    <w:rsid w:val="0079569C"/>
    <w:pPr>
      <w:ind w:left="849" w:hanging="283"/>
      <w:contextualSpacing/>
    </w:pPr>
  </w:style>
  <w:style w:type="paragraph" w:styleId="List4">
    <w:name w:val="List 4"/>
    <w:basedOn w:val="Normal"/>
    <w:uiPriority w:val="99"/>
    <w:semiHidden/>
    <w:unhideWhenUsed/>
    <w:rsid w:val="0079569C"/>
    <w:pPr>
      <w:ind w:left="1132" w:hanging="283"/>
      <w:contextualSpacing/>
    </w:pPr>
  </w:style>
  <w:style w:type="paragraph" w:styleId="List5">
    <w:name w:val="List 5"/>
    <w:basedOn w:val="Normal"/>
    <w:uiPriority w:val="99"/>
    <w:semiHidden/>
    <w:unhideWhenUsed/>
    <w:rsid w:val="0079569C"/>
    <w:pPr>
      <w:ind w:left="1415" w:hanging="283"/>
      <w:contextualSpacing/>
    </w:pPr>
  </w:style>
  <w:style w:type="paragraph" w:styleId="TableofFigures">
    <w:name w:val="table of figures"/>
    <w:basedOn w:val="Normal"/>
    <w:next w:val="Normal"/>
    <w:uiPriority w:val="99"/>
    <w:semiHidden/>
    <w:unhideWhenUsed/>
    <w:rsid w:val="0079569C"/>
  </w:style>
  <w:style w:type="paragraph" w:customStyle="1" w:styleId="Kolorowalistaakcent11">
    <w:name w:val="Kolorowa lista — akcent 11"/>
    <w:basedOn w:val="Normal"/>
    <w:qFormat/>
    <w:rsid w:val="0079569C"/>
    <w:pPr>
      <w:ind w:left="1304"/>
    </w:pPr>
  </w:style>
  <w:style w:type="table" w:customStyle="1" w:styleId="Tabelalisty1jasna1">
    <w:name w:val="Tabela listy 1 — jasna1"/>
    <w:basedOn w:val="TableNormal"/>
    <w:uiPriority w:val="46"/>
    <w:rsid w:val="0079569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isty1jasnaakcent11">
    <w:name w:val="Tabela listy 1 — jasna — akcent 11"/>
    <w:basedOn w:val="TableNormal"/>
    <w:uiPriority w:val="46"/>
    <w:rsid w:val="0079569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listy1jasnaakcent21">
    <w:name w:val="Tabela listy 1 — jasna — akcent 21"/>
    <w:basedOn w:val="TableNormal"/>
    <w:uiPriority w:val="46"/>
    <w:rsid w:val="0079569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listy1jasnaakcent31">
    <w:name w:val="Tabela listy 1 — jasna — akcent 31"/>
    <w:basedOn w:val="TableNormal"/>
    <w:uiPriority w:val="46"/>
    <w:rsid w:val="0079569C"/>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listy1jasnaakcent41">
    <w:name w:val="Tabela listy 1 — jasna — akcent 41"/>
    <w:basedOn w:val="TableNormal"/>
    <w:uiPriority w:val="46"/>
    <w:rsid w:val="0079569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listy1jasnaakcent51">
    <w:name w:val="Tabela listy 1 — jasna — akcent 51"/>
    <w:basedOn w:val="TableNormal"/>
    <w:uiPriority w:val="46"/>
    <w:rsid w:val="0079569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listy1jasnaakcent61">
    <w:name w:val="Tabela listy 1 — jasna — akcent 61"/>
    <w:basedOn w:val="TableNormal"/>
    <w:uiPriority w:val="46"/>
    <w:rsid w:val="0079569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listy21">
    <w:name w:val="Tabela listy 21"/>
    <w:basedOn w:val="TableNormal"/>
    <w:uiPriority w:val="47"/>
    <w:rsid w:val="0079569C"/>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isty2akcent11">
    <w:name w:val="Tabela listy 2 — akcent 11"/>
    <w:basedOn w:val="TableNormal"/>
    <w:uiPriority w:val="47"/>
    <w:rsid w:val="0079569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listy2akcent21">
    <w:name w:val="Tabela listy 2 — akcent 21"/>
    <w:basedOn w:val="TableNormal"/>
    <w:uiPriority w:val="47"/>
    <w:rsid w:val="0079569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listy2akcent31">
    <w:name w:val="Tabela listy 2 — akcent 31"/>
    <w:basedOn w:val="TableNormal"/>
    <w:uiPriority w:val="47"/>
    <w:rsid w:val="0079569C"/>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listy2akcent41">
    <w:name w:val="Tabela listy 2 — akcent 41"/>
    <w:basedOn w:val="TableNormal"/>
    <w:uiPriority w:val="47"/>
    <w:rsid w:val="0079569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listy2akcent51">
    <w:name w:val="Tabela listy 2 — akcent 51"/>
    <w:basedOn w:val="TableNormal"/>
    <w:uiPriority w:val="47"/>
    <w:rsid w:val="0079569C"/>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listy2akcent61">
    <w:name w:val="Tabela listy 2 — akcent 61"/>
    <w:basedOn w:val="TableNormal"/>
    <w:uiPriority w:val="47"/>
    <w:rsid w:val="0079569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listy31">
    <w:name w:val="Tabela listy 31"/>
    <w:basedOn w:val="TableNormal"/>
    <w:uiPriority w:val="48"/>
    <w:rsid w:val="0079569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elalisty3akcent11">
    <w:name w:val="Tabela listy 3 — akcent 11"/>
    <w:basedOn w:val="TableNormal"/>
    <w:uiPriority w:val="48"/>
    <w:rsid w:val="0079569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alisty3akcent21">
    <w:name w:val="Tabela listy 3 — akcent 21"/>
    <w:basedOn w:val="TableNormal"/>
    <w:uiPriority w:val="48"/>
    <w:rsid w:val="0079569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elalisty3akcent31">
    <w:name w:val="Tabela listy 3 — akcent 31"/>
    <w:basedOn w:val="TableNormal"/>
    <w:uiPriority w:val="48"/>
    <w:rsid w:val="0079569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elalisty3akcent41">
    <w:name w:val="Tabela listy 3 — akcent 41"/>
    <w:basedOn w:val="TableNormal"/>
    <w:uiPriority w:val="48"/>
    <w:rsid w:val="0079569C"/>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elalisty3akcent51">
    <w:name w:val="Tabela listy 3 — akcent 51"/>
    <w:basedOn w:val="TableNormal"/>
    <w:uiPriority w:val="48"/>
    <w:rsid w:val="0079569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elalisty3akcent61">
    <w:name w:val="Tabela listy 3 — akcent 61"/>
    <w:basedOn w:val="TableNormal"/>
    <w:uiPriority w:val="48"/>
    <w:rsid w:val="0079569C"/>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elalisty41">
    <w:name w:val="Tabela listy 41"/>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isty4akcent11">
    <w:name w:val="Tabela listy 4 — akcent 1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listy4akcent21">
    <w:name w:val="Tabela listy 4 — akcent 21"/>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listy4akcent31">
    <w:name w:val="Tabela listy 4 — akcent 31"/>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listy4akcent41">
    <w:name w:val="Tabela listy 4 — akcent 41"/>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listy4akcent51">
    <w:name w:val="Tabela listy 4 — akcent 51"/>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listy4akcent61">
    <w:name w:val="Tabela listy 4 — akcent 61"/>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listy5ciemna1">
    <w:name w:val="Tabela listy 5 — ciemna1"/>
    <w:basedOn w:val="TableNormal"/>
    <w:uiPriority w:val="50"/>
    <w:rsid w:val="0079569C"/>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11">
    <w:name w:val="Tabela listy 5 — ciemna — akcent 11"/>
    <w:basedOn w:val="TableNormal"/>
    <w:uiPriority w:val="50"/>
    <w:rsid w:val="0079569C"/>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21">
    <w:name w:val="Tabela listy 5 — ciemna — akcent 21"/>
    <w:basedOn w:val="TableNormal"/>
    <w:uiPriority w:val="50"/>
    <w:rsid w:val="0079569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31">
    <w:name w:val="Tabela listy 5 — ciemna — akcent 31"/>
    <w:basedOn w:val="TableNormal"/>
    <w:uiPriority w:val="50"/>
    <w:rsid w:val="0079569C"/>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41">
    <w:name w:val="Tabela listy 5 — ciemna — akcent 41"/>
    <w:basedOn w:val="TableNormal"/>
    <w:uiPriority w:val="50"/>
    <w:rsid w:val="0079569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51">
    <w:name w:val="Tabela listy 5 — ciemna — akcent 51"/>
    <w:basedOn w:val="TableNormal"/>
    <w:uiPriority w:val="50"/>
    <w:rsid w:val="0079569C"/>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61">
    <w:name w:val="Tabela listy 5 — ciemna — akcent 61"/>
    <w:basedOn w:val="TableNormal"/>
    <w:uiPriority w:val="50"/>
    <w:rsid w:val="0079569C"/>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6kolorowa1">
    <w:name w:val="Tabela listy 6 — kolorowa1"/>
    <w:basedOn w:val="TableNormal"/>
    <w:uiPriority w:val="51"/>
    <w:rsid w:val="0079569C"/>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isty6kolorowaakcent11">
    <w:name w:val="Tabela listy 6 — kolorowa — akcent 11"/>
    <w:basedOn w:val="TableNormal"/>
    <w:uiPriority w:val="51"/>
    <w:rsid w:val="0079569C"/>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listy6kolorowaakcent21">
    <w:name w:val="Tabela listy 6 — kolorowa — akcent 21"/>
    <w:basedOn w:val="TableNormal"/>
    <w:uiPriority w:val="51"/>
    <w:rsid w:val="0079569C"/>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listy6kolorowaakcent31">
    <w:name w:val="Tabela listy 6 — kolorowa — akcent 31"/>
    <w:basedOn w:val="TableNormal"/>
    <w:uiPriority w:val="51"/>
    <w:rsid w:val="0079569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listy6kolorowaakcent41">
    <w:name w:val="Tabela listy 6 — kolorowa — akcent 41"/>
    <w:basedOn w:val="TableNormal"/>
    <w:uiPriority w:val="51"/>
    <w:rsid w:val="0079569C"/>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listy6kolorowaakcent51">
    <w:name w:val="Tabela listy 6 — kolorowa — akcent 51"/>
    <w:basedOn w:val="TableNormal"/>
    <w:uiPriority w:val="51"/>
    <w:rsid w:val="0079569C"/>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listy6kolorowaakcent61">
    <w:name w:val="Tabela listy 6 — kolorowa — akcent 61"/>
    <w:basedOn w:val="TableNormal"/>
    <w:uiPriority w:val="51"/>
    <w:rsid w:val="0079569C"/>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listy7kolorowa1">
    <w:name w:val="Tabela listy 7 — kolorowa1"/>
    <w:basedOn w:val="TableNormal"/>
    <w:uiPriority w:val="52"/>
    <w:rsid w:val="0079569C"/>
    <w:rPr>
      <w:color w:val="000000"/>
    </w:rPr>
    <w:tblPr>
      <w:tblStyleRowBandSize w:val="1"/>
      <w:tblStyleColBandSize w:val="1"/>
    </w:tblPr>
    <w:tblStylePr w:type="firstRow">
      <w:rPr>
        <w:rFonts w:ascii="Tms Rmn" w:eastAsia="Times New Roman" w:hAnsi="Tms Rmn" w:cs="Times New Roman"/>
        <w:i/>
        <w:iCs/>
        <w:sz w:val="26"/>
      </w:rPr>
      <w:tblPr/>
      <w:tcPr>
        <w:tcBorders>
          <w:bottom w:val="single" w:sz="4" w:space="0" w:color="000000"/>
        </w:tcBorders>
        <w:shd w:val="clear" w:color="auto" w:fill="FFFFFF"/>
      </w:tcPr>
    </w:tblStylePr>
    <w:tblStylePr w:type="lastRow">
      <w:rPr>
        <w:rFonts w:ascii="Tms Rmn" w:eastAsia="Times New Roman" w:hAnsi="Tms Rmn" w:cs="Times New Roman"/>
        <w:i/>
        <w:iCs/>
        <w:sz w:val="26"/>
      </w:rPr>
      <w:tblPr/>
      <w:tcPr>
        <w:tcBorders>
          <w:top w:val="single" w:sz="4" w:space="0" w:color="000000"/>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000000"/>
        </w:tcBorders>
        <w:shd w:val="clear" w:color="auto" w:fill="FFFFFF"/>
      </w:tcPr>
    </w:tblStylePr>
    <w:tblStylePr w:type="lastCol">
      <w:rPr>
        <w:rFonts w:ascii="Tms Rmn" w:eastAsia="Times New Roman" w:hAnsi="Tms Rm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TableNormal"/>
    <w:uiPriority w:val="52"/>
    <w:rsid w:val="0079569C"/>
    <w:rPr>
      <w:color w:val="2E74B5"/>
    </w:rPr>
    <w:tblPr>
      <w:tblStyleRowBandSize w:val="1"/>
      <w:tblStyleColBandSize w:val="1"/>
    </w:tblPr>
    <w:tblStylePr w:type="firstRow">
      <w:rPr>
        <w:rFonts w:ascii="Tms Rmn" w:eastAsia="Times New Roman" w:hAnsi="Tms Rmn" w:cs="Times New Roman"/>
        <w:i/>
        <w:iCs/>
        <w:sz w:val="26"/>
      </w:rPr>
      <w:tblPr/>
      <w:tcPr>
        <w:tcBorders>
          <w:bottom w:val="single" w:sz="4" w:space="0" w:color="5B9BD5"/>
        </w:tcBorders>
        <w:shd w:val="clear" w:color="auto" w:fill="FFFFFF"/>
      </w:tcPr>
    </w:tblStylePr>
    <w:tblStylePr w:type="lastRow">
      <w:rPr>
        <w:rFonts w:ascii="Tms Rmn" w:eastAsia="Times New Roman" w:hAnsi="Tms Rmn" w:cs="Times New Roman"/>
        <w:i/>
        <w:iCs/>
        <w:sz w:val="26"/>
      </w:rPr>
      <w:tblPr/>
      <w:tcPr>
        <w:tcBorders>
          <w:top w:val="single" w:sz="4" w:space="0" w:color="5B9BD5"/>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5B9BD5"/>
        </w:tcBorders>
        <w:shd w:val="clear" w:color="auto" w:fill="FFFFFF"/>
      </w:tcPr>
    </w:tblStylePr>
    <w:tblStylePr w:type="lastCol">
      <w:rPr>
        <w:rFonts w:ascii="Tms Rmn" w:eastAsia="Times New Roman" w:hAnsi="Tms Rmn"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21">
    <w:name w:val="Tabela listy 7 — kolorowa — akcent 21"/>
    <w:basedOn w:val="TableNormal"/>
    <w:uiPriority w:val="52"/>
    <w:rsid w:val="0079569C"/>
    <w:rPr>
      <w:color w:val="C45911"/>
    </w:rPr>
    <w:tblPr>
      <w:tblStyleRowBandSize w:val="1"/>
      <w:tblStyleColBandSize w:val="1"/>
    </w:tblPr>
    <w:tblStylePr w:type="firstRow">
      <w:rPr>
        <w:rFonts w:ascii="Tms Rmn" w:eastAsia="Times New Roman" w:hAnsi="Tms Rmn" w:cs="Times New Roman"/>
        <w:i/>
        <w:iCs/>
        <w:sz w:val="26"/>
      </w:rPr>
      <w:tblPr/>
      <w:tcPr>
        <w:tcBorders>
          <w:bottom w:val="single" w:sz="4" w:space="0" w:color="ED7D31"/>
        </w:tcBorders>
        <w:shd w:val="clear" w:color="auto" w:fill="FFFFFF"/>
      </w:tcPr>
    </w:tblStylePr>
    <w:tblStylePr w:type="lastRow">
      <w:rPr>
        <w:rFonts w:ascii="Tms Rmn" w:eastAsia="Times New Roman" w:hAnsi="Tms Rmn" w:cs="Times New Roman"/>
        <w:i/>
        <w:iCs/>
        <w:sz w:val="26"/>
      </w:rPr>
      <w:tblPr/>
      <w:tcPr>
        <w:tcBorders>
          <w:top w:val="single" w:sz="4" w:space="0" w:color="ED7D31"/>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ED7D31"/>
        </w:tcBorders>
        <w:shd w:val="clear" w:color="auto" w:fill="FFFFFF"/>
      </w:tcPr>
    </w:tblStylePr>
    <w:tblStylePr w:type="lastCol">
      <w:rPr>
        <w:rFonts w:ascii="Tms Rmn" w:eastAsia="Times New Roman" w:hAnsi="Tms Rmn"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31">
    <w:name w:val="Tabela listy 7 — kolorowa — akcent 31"/>
    <w:basedOn w:val="TableNormal"/>
    <w:uiPriority w:val="52"/>
    <w:rsid w:val="0079569C"/>
    <w:rPr>
      <w:color w:val="7B7B7B"/>
    </w:rPr>
    <w:tblPr>
      <w:tblStyleRowBandSize w:val="1"/>
      <w:tblStyleColBandSize w:val="1"/>
    </w:tblPr>
    <w:tblStylePr w:type="firstRow">
      <w:rPr>
        <w:rFonts w:ascii="Tms Rmn" w:eastAsia="Times New Roman" w:hAnsi="Tms Rmn" w:cs="Times New Roman"/>
        <w:i/>
        <w:iCs/>
        <w:sz w:val="26"/>
      </w:rPr>
      <w:tblPr/>
      <w:tcPr>
        <w:tcBorders>
          <w:bottom w:val="single" w:sz="4" w:space="0" w:color="A5A5A5"/>
        </w:tcBorders>
        <w:shd w:val="clear" w:color="auto" w:fill="FFFFFF"/>
      </w:tcPr>
    </w:tblStylePr>
    <w:tblStylePr w:type="lastRow">
      <w:rPr>
        <w:rFonts w:ascii="Tms Rmn" w:eastAsia="Times New Roman" w:hAnsi="Tms Rmn" w:cs="Times New Roman"/>
        <w:i/>
        <w:iCs/>
        <w:sz w:val="26"/>
      </w:rPr>
      <w:tblPr/>
      <w:tcPr>
        <w:tcBorders>
          <w:top w:val="single" w:sz="4" w:space="0" w:color="A5A5A5"/>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A5A5A5"/>
        </w:tcBorders>
        <w:shd w:val="clear" w:color="auto" w:fill="FFFFFF"/>
      </w:tcPr>
    </w:tblStylePr>
    <w:tblStylePr w:type="lastCol">
      <w:rPr>
        <w:rFonts w:ascii="Tms Rmn" w:eastAsia="Times New Roman" w:hAnsi="Tms Rmn"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41">
    <w:name w:val="Tabela listy 7 — kolorowa — akcent 41"/>
    <w:basedOn w:val="TableNormal"/>
    <w:uiPriority w:val="52"/>
    <w:rsid w:val="0079569C"/>
    <w:rPr>
      <w:color w:val="BF8F00"/>
    </w:rPr>
    <w:tblPr>
      <w:tblStyleRowBandSize w:val="1"/>
      <w:tblStyleColBandSize w:val="1"/>
    </w:tblPr>
    <w:tblStylePr w:type="firstRow">
      <w:rPr>
        <w:rFonts w:ascii="Tms Rmn" w:eastAsia="Times New Roman" w:hAnsi="Tms Rmn" w:cs="Times New Roman"/>
        <w:i/>
        <w:iCs/>
        <w:sz w:val="26"/>
      </w:rPr>
      <w:tblPr/>
      <w:tcPr>
        <w:tcBorders>
          <w:bottom w:val="single" w:sz="4" w:space="0" w:color="FFC000"/>
        </w:tcBorders>
        <w:shd w:val="clear" w:color="auto" w:fill="FFFFFF"/>
      </w:tcPr>
    </w:tblStylePr>
    <w:tblStylePr w:type="lastRow">
      <w:rPr>
        <w:rFonts w:ascii="Tms Rmn" w:eastAsia="Times New Roman" w:hAnsi="Tms Rmn" w:cs="Times New Roman"/>
        <w:i/>
        <w:iCs/>
        <w:sz w:val="26"/>
      </w:rPr>
      <w:tblPr/>
      <w:tcPr>
        <w:tcBorders>
          <w:top w:val="single" w:sz="4" w:space="0" w:color="FFC000"/>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FFC000"/>
        </w:tcBorders>
        <w:shd w:val="clear" w:color="auto" w:fill="FFFFFF"/>
      </w:tcPr>
    </w:tblStylePr>
    <w:tblStylePr w:type="lastCol">
      <w:rPr>
        <w:rFonts w:ascii="Tms Rmn" w:eastAsia="Times New Roman" w:hAnsi="Tms Rmn"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51">
    <w:name w:val="Tabela listy 7 — kolorowa — akcent 51"/>
    <w:basedOn w:val="TableNormal"/>
    <w:uiPriority w:val="52"/>
    <w:rsid w:val="0079569C"/>
    <w:rPr>
      <w:color w:val="2F5496"/>
    </w:rPr>
    <w:tblPr>
      <w:tblStyleRowBandSize w:val="1"/>
      <w:tblStyleColBandSize w:val="1"/>
    </w:tblPr>
    <w:tblStylePr w:type="firstRow">
      <w:rPr>
        <w:rFonts w:ascii="Tms Rmn" w:eastAsia="Times New Roman" w:hAnsi="Tms Rmn" w:cs="Times New Roman"/>
        <w:i/>
        <w:iCs/>
        <w:sz w:val="26"/>
      </w:rPr>
      <w:tblPr/>
      <w:tcPr>
        <w:tcBorders>
          <w:bottom w:val="single" w:sz="4" w:space="0" w:color="4472C4"/>
        </w:tcBorders>
        <w:shd w:val="clear" w:color="auto" w:fill="FFFFFF"/>
      </w:tcPr>
    </w:tblStylePr>
    <w:tblStylePr w:type="lastRow">
      <w:rPr>
        <w:rFonts w:ascii="Tms Rmn" w:eastAsia="Times New Roman" w:hAnsi="Tms Rmn" w:cs="Times New Roman"/>
        <w:i/>
        <w:iCs/>
        <w:sz w:val="26"/>
      </w:rPr>
      <w:tblPr/>
      <w:tcPr>
        <w:tcBorders>
          <w:top w:val="single" w:sz="4" w:space="0" w:color="4472C4"/>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4472C4"/>
        </w:tcBorders>
        <w:shd w:val="clear" w:color="auto" w:fill="FFFFFF"/>
      </w:tcPr>
    </w:tblStylePr>
    <w:tblStylePr w:type="lastCol">
      <w:rPr>
        <w:rFonts w:ascii="Tms Rmn" w:eastAsia="Times New Roman" w:hAnsi="Tms Rm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61">
    <w:name w:val="Tabela listy 7 — kolorowa — akcent 61"/>
    <w:basedOn w:val="TableNormal"/>
    <w:uiPriority w:val="52"/>
    <w:rsid w:val="0079569C"/>
    <w:rPr>
      <w:color w:val="538135"/>
    </w:rPr>
    <w:tblPr>
      <w:tblStyleRowBandSize w:val="1"/>
      <w:tblStyleColBandSize w:val="1"/>
    </w:tblPr>
    <w:tblStylePr w:type="firstRow">
      <w:rPr>
        <w:rFonts w:ascii="Tms Rmn" w:eastAsia="Times New Roman" w:hAnsi="Tms Rmn" w:cs="Times New Roman"/>
        <w:i/>
        <w:iCs/>
        <w:sz w:val="26"/>
      </w:rPr>
      <w:tblPr/>
      <w:tcPr>
        <w:tcBorders>
          <w:bottom w:val="single" w:sz="4" w:space="0" w:color="70AD47"/>
        </w:tcBorders>
        <w:shd w:val="clear" w:color="auto" w:fill="FFFFFF"/>
      </w:tcPr>
    </w:tblStylePr>
    <w:tblStylePr w:type="lastRow">
      <w:rPr>
        <w:rFonts w:ascii="Tms Rmn" w:eastAsia="Times New Roman" w:hAnsi="Tms Rmn" w:cs="Times New Roman"/>
        <w:i/>
        <w:iCs/>
        <w:sz w:val="26"/>
      </w:rPr>
      <w:tblPr/>
      <w:tcPr>
        <w:tcBorders>
          <w:top w:val="single" w:sz="4" w:space="0" w:color="70AD47"/>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70AD47"/>
        </w:tcBorders>
        <w:shd w:val="clear" w:color="auto" w:fill="FFFFFF"/>
      </w:tcPr>
    </w:tblStylePr>
    <w:tblStylePr w:type="lastCol">
      <w:rPr>
        <w:rFonts w:ascii="Tms Rmn" w:eastAsia="Times New Roman" w:hAnsi="Tms Rmn"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arkList">
    <w:name w:val="Dark List"/>
    <w:basedOn w:val="TableNormal"/>
    <w:uiPriority w:val="61"/>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2">
    <w:name w:val="Dark List Accent 2"/>
    <w:basedOn w:val="TableNormal"/>
    <w:uiPriority w:val="61"/>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DarkList-Accent3">
    <w:name w:val="Dark List Accent 3"/>
    <w:basedOn w:val="TableNormal"/>
    <w:uiPriority w:val="61"/>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DarkList-Accent4">
    <w:name w:val="Dark List Accent 4"/>
    <w:basedOn w:val="TableNormal"/>
    <w:uiPriority w:val="61"/>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DarkList-Accent5">
    <w:name w:val="Dark List Accent 5"/>
    <w:basedOn w:val="TableNormal"/>
    <w:uiPriority w:val="61"/>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DarkList-Accent6">
    <w:name w:val="Dark List Accent 6"/>
    <w:basedOn w:val="TableNormal"/>
    <w:uiPriority w:val="61"/>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MediumGrid3">
    <w:name w:val="Medium Grid 3"/>
    <w:basedOn w:val="TableNormal"/>
    <w:uiPriority w:val="60"/>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ytatintensywny1">
    <w:name w:val="Cytat intensywny1"/>
    <w:basedOn w:val="TableNormal"/>
    <w:uiPriority w:val="60"/>
    <w:qFormat/>
    <w:rsid w:val="0079569C"/>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Grid3-Accent2">
    <w:name w:val="Medium Grid 3 Accent 2"/>
    <w:basedOn w:val="TableNormal"/>
    <w:uiPriority w:val="60"/>
    <w:semiHidden/>
    <w:unhideWhenUsed/>
    <w:rsid w:val="0079569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Grid3-Accent3">
    <w:name w:val="Medium Grid 3 Accent 3"/>
    <w:basedOn w:val="TableNormal"/>
    <w:uiPriority w:val="60"/>
    <w:semiHidden/>
    <w:unhideWhenUsed/>
    <w:rsid w:val="0079569C"/>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MediumGrid3-Accent4">
    <w:name w:val="Medium Grid 3 Accent 4"/>
    <w:basedOn w:val="TableNormal"/>
    <w:uiPriority w:val="60"/>
    <w:semiHidden/>
    <w:unhideWhenUsed/>
    <w:rsid w:val="0079569C"/>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MediumGrid3-Accent5">
    <w:name w:val="Medium Grid 3 Accent 5"/>
    <w:basedOn w:val="TableNormal"/>
    <w:uiPriority w:val="60"/>
    <w:semiHidden/>
    <w:unhideWhenUsed/>
    <w:rsid w:val="0079569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MediumGrid3-Accent6">
    <w:name w:val="Medium Grid 3 Accent 6"/>
    <w:basedOn w:val="TableNormal"/>
    <w:uiPriority w:val="60"/>
    <w:semiHidden/>
    <w:unhideWhenUsed/>
    <w:rsid w:val="0079569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ColorfulShading">
    <w:name w:val="Colorful Shading"/>
    <w:basedOn w:val="TableNormal"/>
    <w:uiPriority w:val="62"/>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ms Rmn" w:eastAsia="Times New Roman" w:hAnsi="Tms Rm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ms Rmn" w:eastAsia="Times New Roman" w:hAnsi="Tms Rm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ms Rmn" w:eastAsia="Times New Roman" w:hAnsi="Tms Rm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ms Rmn" w:eastAsia="Times New Roman" w:hAnsi="Tms Rm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olorfulShading-Accent2">
    <w:name w:val="Colorful Shading Accent 2"/>
    <w:basedOn w:val="TableNormal"/>
    <w:uiPriority w:val="62"/>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ms Rmn" w:eastAsia="Times New Roman" w:hAnsi="Tms Rm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ms Rmn" w:eastAsia="Times New Roman" w:hAnsi="Tms Rm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ColorfulShading-Accent3">
    <w:name w:val="Colorful Shading Accent 3"/>
    <w:basedOn w:val="TableNormal"/>
    <w:uiPriority w:val="62"/>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Tms Rmn" w:eastAsia="Times New Roman" w:hAnsi="Tms Rm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Tms Rmn" w:eastAsia="Times New Roman" w:hAnsi="Tms Rm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ColorfulShading-Accent4">
    <w:name w:val="Colorful Shading Accent 4"/>
    <w:basedOn w:val="TableNormal"/>
    <w:uiPriority w:val="62"/>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ms Rmn" w:eastAsia="Times New Roman" w:hAnsi="Tms Rmn"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ms Rmn" w:eastAsia="Times New Roman" w:hAnsi="Tms Rmn"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Shading-Accent5">
    <w:name w:val="Colorful Shading Accent 5"/>
    <w:basedOn w:val="TableNormal"/>
    <w:uiPriority w:val="62"/>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Tms Rmn" w:eastAsia="Times New Roman" w:hAnsi="Tms Rm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Tms Rmn" w:eastAsia="Times New Roman" w:hAnsi="Tms Rm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ColorfulShading-Accent6">
    <w:name w:val="Colorful Shading Accent 6"/>
    <w:basedOn w:val="TableNormal"/>
    <w:uiPriority w:val="62"/>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ms Rmn" w:eastAsia="Times New Roman" w:hAnsi="Tms Rm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ms Rmn" w:eastAsia="Times New Roman" w:hAnsi="Tms Rm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E-mailSignature">
    <w:name w:val="E-mail Signature"/>
    <w:basedOn w:val="Normal"/>
    <w:link w:val="E-mailSignatureChar"/>
    <w:uiPriority w:val="99"/>
    <w:semiHidden/>
    <w:unhideWhenUsed/>
    <w:rsid w:val="0079569C"/>
  </w:style>
  <w:style w:type="character" w:customStyle="1" w:styleId="E-mailSignatureChar">
    <w:name w:val="E-mail Signature Char"/>
    <w:link w:val="E-mailSignature"/>
    <w:uiPriority w:val="99"/>
    <w:semiHidden/>
    <w:rsid w:val="0079569C"/>
    <w:rPr>
      <w:sz w:val="22"/>
      <w:szCs w:val="22"/>
      <w:lang w:val="da-DK" w:eastAsia="en-US"/>
    </w:rPr>
  </w:style>
  <w:style w:type="paragraph" w:styleId="MacroText">
    <w:name w:val="macro"/>
    <w:link w:val="MacroTextChar"/>
    <w:uiPriority w:val="99"/>
    <w:semiHidden/>
    <w:unhideWhenUsed/>
    <w:rsid w:val="0079569C"/>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val="da-DK" w:eastAsia="en-US"/>
    </w:rPr>
  </w:style>
  <w:style w:type="character" w:customStyle="1" w:styleId="MacroTextChar">
    <w:name w:val="Macro Text Char"/>
    <w:link w:val="MacroText"/>
    <w:uiPriority w:val="99"/>
    <w:semiHidden/>
    <w:rsid w:val="0079569C"/>
    <w:rPr>
      <w:rFonts w:ascii="Courier New" w:hAnsi="Courier New" w:cs="Courier New"/>
      <w:lang w:val="da-DK" w:eastAsia="en-US"/>
    </w:rPr>
  </w:style>
  <w:style w:type="table" w:styleId="LightGrid-Accent1">
    <w:name w:val="Light Grid Accent 1"/>
    <w:basedOn w:val="TableNormal"/>
    <w:uiPriority w:val="67"/>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LightGrid-Accent3">
    <w:name w:val="Light Grid Accent 3"/>
    <w:basedOn w:val="TableNormal"/>
    <w:uiPriority w:val="67"/>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4">
    <w:name w:val="Light Grid Accent 4"/>
    <w:basedOn w:val="TableNormal"/>
    <w:uiPriority w:val="67"/>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LightGrid-Accent5">
    <w:name w:val="Light Grid Accent 5"/>
    <w:basedOn w:val="TableNormal"/>
    <w:uiPriority w:val="67"/>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LightGrid-Accent6">
    <w:name w:val="Light Grid Accent 6"/>
    <w:basedOn w:val="TableNormal"/>
    <w:uiPriority w:val="67"/>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Odwoaniedelikatne1">
    <w:name w:val="Odwołanie delikatne1"/>
    <w:basedOn w:val="TableNormal"/>
    <w:uiPriority w:val="67"/>
    <w:qFormat/>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Shading1-Accent1">
    <w:name w:val="Medium Shading 1 Accent 1"/>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Odwoanieintensywne1">
    <w:name w:val="Odwołanie intensywne1"/>
    <w:basedOn w:val="TableNormal"/>
    <w:uiPriority w:val="68"/>
    <w:qFormat/>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Shading2-Accent3">
    <w:name w:val="Medium Shading 2 Accent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Shading2-Accent4">
    <w:name w:val="Medium Shading 2 Accent 4"/>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Shading2-Accent5">
    <w:name w:val="Medium Shading 2 Accent 5"/>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Shading2-Accent6">
    <w:name w:val="Medium Shading 2 Accent 6"/>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Tytuksiki1">
    <w:name w:val="Tytuł książki1"/>
    <w:basedOn w:val="TableNormal"/>
    <w:uiPriority w:val="69"/>
    <w:qFormat/>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ghtShading-Accent1">
    <w:name w:val="Light Shading Accent 1"/>
    <w:basedOn w:val="TableNormal"/>
    <w:uiPriority w:val="65"/>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rPr>
        <w:rFonts w:ascii="Tms Rmn" w:eastAsia="Times New Roman" w:hAnsi="Tms Rm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79569C"/>
    <w:rPr>
      <w:color w:val="000000"/>
    </w:rPr>
    <w:tblPr>
      <w:tblStyleRowBandSize w:val="1"/>
      <w:tblStyleColBandSize w:val="1"/>
      <w:tblBorders>
        <w:top w:val="single" w:sz="8" w:space="0" w:color="5B9BD5"/>
        <w:bottom w:val="single" w:sz="8" w:space="0" w:color="5B9BD5"/>
      </w:tblBorders>
    </w:tblPr>
    <w:tblStylePr w:type="firstRow">
      <w:rPr>
        <w:rFonts w:ascii="Tms Rmn" w:eastAsia="Times New Roman" w:hAnsi="Tms Rm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LightShading-Accent3">
    <w:name w:val="Light Shading Accent 3"/>
    <w:basedOn w:val="TableNormal"/>
    <w:uiPriority w:val="65"/>
    <w:semiHidden/>
    <w:unhideWhenUsed/>
    <w:rsid w:val="0079569C"/>
    <w:rPr>
      <w:color w:val="000000"/>
    </w:rPr>
    <w:tblPr>
      <w:tblStyleRowBandSize w:val="1"/>
      <w:tblStyleColBandSize w:val="1"/>
      <w:tblBorders>
        <w:top w:val="single" w:sz="8" w:space="0" w:color="ED7D31"/>
        <w:bottom w:val="single" w:sz="8" w:space="0" w:color="ED7D31"/>
      </w:tblBorders>
    </w:tblPr>
    <w:tblStylePr w:type="firstRow">
      <w:rPr>
        <w:rFonts w:ascii="Tms Rmn" w:eastAsia="Times New Roman" w:hAnsi="Tms Rm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ghtShading-Accent4">
    <w:name w:val="Light Shading Accent 4"/>
    <w:basedOn w:val="TableNormal"/>
    <w:uiPriority w:val="65"/>
    <w:semiHidden/>
    <w:unhideWhenUsed/>
    <w:rsid w:val="0079569C"/>
    <w:rPr>
      <w:color w:val="000000"/>
    </w:rPr>
    <w:tblPr>
      <w:tblStyleRowBandSize w:val="1"/>
      <w:tblStyleColBandSize w:val="1"/>
      <w:tblBorders>
        <w:top w:val="single" w:sz="8" w:space="0" w:color="A5A5A5"/>
        <w:bottom w:val="single" w:sz="8" w:space="0" w:color="A5A5A5"/>
      </w:tblBorders>
    </w:tblPr>
    <w:tblStylePr w:type="firstRow">
      <w:rPr>
        <w:rFonts w:ascii="Tms Rmn" w:eastAsia="Times New Roman" w:hAnsi="Tms Rm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LightShading-Accent5">
    <w:name w:val="Light Shading Accent 5"/>
    <w:basedOn w:val="TableNormal"/>
    <w:uiPriority w:val="65"/>
    <w:semiHidden/>
    <w:unhideWhenUsed/>
    <w:rsid w:val="0079569C"/>
    <w:rPr>
      <w:color w:val="000000"/>
    </w:rPr>
    <w:tblPr>
      <w:tblStyleRowBandSize w:val="1"/>
      <w:tblStyleColBandSize w:val="1"/>
      <w:tblBorders>
        <w:top w:val="single" w:sz="8" w:space="0" w:color="FFC000"/>
        <w:bottom w:val="single" w:sz="8" w:space="0" w:color="FFC000"/>
      </w:tblBorders>
    </w:tblPr>
    <w:tblStylePr w:type="firstRow">
      <w:rPr>
        <w:rFonts w:ascii="Tms Rmn" w:eastAsia="Times New Roman" w:hAnsi="Tms Rm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ghtShading-Accent6">
    <w:name w:val="Light Shading Accent 6"/>
    <w:basedOn w:val="TableNormal"/>
    <w:uiPriority w:val="65"/>
    <w:semiHidden/>
    <w:unhideWhenUsed/>
    <w:rsid w:val="0079569C"/>
    <w:rPr>
      <w:color w:val="000000"/>
    </w:rPr>
    <w:tblPr>
      <w:tblStyleRowBandSize w:val="1"/>
      <w:tblStyleColBandSize w:val="1"/>
      <w:tblBorders>
        <w:top w:val="single" w:sz="8" w:space="0" w:color="4472C4"/>
        <w:bottom w:val="single" w:sz="8" w:space="0" w:color="4472C4"/>
      </w:tblBorders>
    </w:tblPr>
    <w:tblStylePr w:type="firstRow">
      <w:rPr>
        <w:rFonts w:ascii="Tms Rmn" w:eastAsia="Times New Roman" w:hAnsi="Tms Rm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Wyrnieniedelikatne1">
    <w:name w:val="Wyróżnienie delikatne1"/>
    <w:basedOn w:val="TableNormal"/>
    <w:uiPriority w:val="65"/>
    <w:qFormat/>
    <w:rsid w:val="0079569C"/>
    <w:rPr>
      <w:color w:val="000000"/>
    </w:rPr>
    <w:tblPr>
      <w:tblStyleRowBandSize w:val="1"/>
      <w:tblStyleColBandSize w:val="1"/>
      <w:tblBorders>
        <w:top w:val="single" w:sz="8" w:space="0" w:color="70AD47"/>
        <w:bottom w:val="single" w:sz="8" w:space="0" w:color="70AD47"/>
      </w:tblBorders>
    </w:tblPr>
    <w:tblStylePr w:type="firstRow">
      <w:rPr>
        <w:rFonts w:ascii="Tms Rmn" w:eastAsia="Times New Roman" w:hAnsi="Tms Rm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List-Accent1">
    <w:name w:val="Light List Accent 1"/>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Wyrnienieintensywne1">
    <w:name w:val="Wyróżnienie intensywne1"/>
    <w:basedOn w:val="TableNormal"/>
    <w:uiPriority w:val="66"/>
    <w:qFormat/>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rsid w:val="0079569C"/>
    <w:pPr>
      <w:framePr w:w="7920" w:h="1980" w:hRule="exact" w:hSpace="141" w:wrap="auto" w:hAnchor="page" w:xAlign="center" w:yAlign="bottom"/>
      <w:ind w:left="2880"/>
    </w:pPr>
    <w:rPr>
      <w:rFonts w:ascii="Calibri Light" w:eastAsia="Times New Roman" w:hAnsi="Calibri Light"/>
      <w:sz w:val="24"/>
      <w:szCs w:val="24"/>
    </w:rPr>
  </w:style>
  <w:style w:type="table" w:styleId="MediumList1-Accent1">
    <w:name w:val="Medium List 1 Accent 1"/>
    <w:basedOn w:val="TableNormal"/>
    <w:uiPriority w:val="70"/>
    <w:semiHidden/>
    <w:unhideWhenUsed/>
    <w:rsid w:val="00795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79569C"/>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ediumList1-Accent3">
    <w:name w:val="Medium List 1 Accent 3"/>
    <w:basedOn w:val="TableNormal"/>
    <w:uiPriority w:val="70"/>
    <w:semiHidden/>
    <w:unhideWhenUsed/>
    <w:rsid w:val="0079569C"/>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ediumList1-Accent4">
    <w:name w:val="Medium List 1 Accent 4"/>
    <w:basedOn w:val="TableNormal"/>
    <w:uiPriority w:val="70"/>
    <w:semiHidden/>
    <w:unhideWhenUsed/>
    <w:rsid w:val="0079569C"/>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ediumList1-Accent5">
    <w:name w:val="Medium List 1 Accent 5"/>
    <w:basedOn w:val="TableNormal"/>
    <w:uiPriority w:val="70"/>
    <w:semiHidden/>
    <w:unhideWhenUsed/>
    <w:rsid w:val="0079569C"/>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ediumList1-Accent6">
    <w:name w:val="Medium List 1 Accent 6"/>
    <w:basedOn w:val="TableNormal"/>
    <w:uiPriority w:val="70"/>
    <w:semiHidden/>
    <w:unhideWhenUsed/>
    <w:rsid w:val="0079569C"/>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Bibliografia1">
    <w:name w:val="Bibliografia1"/>
    <w:basedOn w:val="TableNormal"/>
    <w:uiPriority w:val="70"/>
    <w:semiHidden/>
    <w:unhideWhenUsed/>
    <w:rsid w:val="0079569C"/>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semiHidden/>
    <w:unhideWhenUsed/>
    <w:rsid w:val="0079569C"/>
    <w:rPr>
      <w:rFonts w:ascii="Times New Roman" w:hAnsi="Times New Roman"/>
      <w:sz w:val="24"/>
      <w:szCs w:val="24"/>
    </w:rPr>
  </w:style>
  <w:style w:type="paragraph" w:styleId="NormalIndent">
    <w:name w:val="Normal Indent"/>
    <w:basedOn w:val="Normal"/>
    <w:uiPriority w:val="99"/>
    <w:semiHidden/>
    <w:unhideWhenUsed/>
    <w:rsid w:val="0079569C"/>
    <w:pPr>
      <w:ind w:left="1304"/>
    </w:pPr>
  </w:style>
  <w:style w:type="paragraph" w:styleId="NoteHeading">
    <w:name w:val="Note Heading"/>
    <w:basedOn w:val="Normal"/>
    <w:next w:val="Normal"/>
    <w:link w:val="NoteHeadingChar"/>
    <w:uiPriority w:val="99"/>
    <w:semiHidden/>
    <w:unhideWhenUsed/>
    <w:rsid w:val="0079569C"/>
  </w:style>
  <w:style w:type="character" w:customStyle="1" w:styleId="NoteHeadingChar">
    <w:name w:val="Note Heading Char"/>
    <w:link w:val="NoteHeading"/>
    <w:uiPriority w:val="99"/>
    <w:semiHidden/>
    <w:rsid w:val="0079569C"/>
    <w:rPr>
      <w:sz w:val="22"/>
      <w:szCs w:val="22"/>
      <w:lang w:val="da-DK" w:eastAsia="en-US"/>
    </w:rPr>
  </w:style>
  <w:style w:type="paragraph" w:styleId="ListContinue">
    <w:name w:val="List Continue"/>
    <w:basedOn w:val="Normal"/>
    <w:uiPriority w:val="99"/>
    <w:semiHidden/>
    <w:unhideWhenUsed/>
    <w:rsid w:val="0079569C"/>
    <w:pPr>
      <w:spacing w:after="120"/>
      <w:ind w:left="283"/>
      <w:contextualSpacing/>
    </w:pPr>
  </w:style>
  <w:style w:type="paragraph" w:styleId="ListContinue2">
    <w:name w:val="List Continue 2"/>
    <w:basedOn w:val="Normal"/>
    <w:uiPriority w:val="99"/>
    <w:semiHidden/>
    <w:unhideWhenUsed/>
    <w:rsid w:val="0079569C"/>
    <w:pPr>
      <w:spacing w:after="120"/>
      <w:ind w:left="566"/>
      <w:contextualSpacing/>
    </w:pPr>
  </w:style>
  <w:style w:type="paragraph" w:styleId="ListContinue3">
    <w:name w:val="List Continue 3"/>
    <w:basedOn w:val="Normal"/>
    <w:uiPriority w:val="99"/>
    <w:semiHidden/>
    <w:unhideWhenUsed/>
    <w:rsid w:val="0079569C"/>
    <w:pPr>
      <w:spacing w:after="120"/>
      <w:ind w:left="849"/>
      <w:contextualSpacing/>
    </w:pPr>
  </w:style>
  <w:style w:type="paragraph" w:styleId="ListContinue4">
    <w:name w:val="List Continue 4"/>
    <w:basedOn w:val="Normal"/>
    <w:uiPriority w:val="99"/>
    <w:semiHidden/>
    <w:unhideWhenUsed/>
    <w:rsid w:val="0079569C"/>
    <w:pPr>
      <w:spacing w:after="120"/>
      <w:ind w:left="1132"/>
      <w:contextualSpacing/>
    </w:pPr>
  </w:style>
  <w:style w:type="paragraph" w:styleId="ListContinue5">
    <w:name w:val="List Continue 5"/>
    <w:basedOn w:val="Normal"/>
    <w:uiPriority w:val="99"/>
    <w:semiHidden/>
    <w:unhideWhenUsed/>
    <w:rsid w:val="0079569C"/>
    <w:pPr>
      <w:spacing w:after="120"/>
      <w:ind w:left="1415"/>
      <w:contextualSpacing/>
    </w:pPr>
  </w:style>
  <w:style w:type="paragraph" w:styleId="ListBullet">
    <w:name w:val="List Bullet"/>
    <w:basedOn w:val="Normal"/>
    <w:uiPriority w:val="99"/>
    <w:semiHidden/>
    <w:unhideWhenUsed/>
    <w:rsid w:val="0079569C"/>
    <w:pPr>
      <w:numPr>
        <w:numId w:val="4"/>
      </w:numPr>
      <w:contextualSpacing/>
    </w:pPr>
  </w:style>
  <w:style w:type="paragraph" w:styleId="ListBullet2">
    <w:name w:val="List Bullet 2"/>
    <w:basedOn w:val="Normal"/>
    <w:uiPriority w:val="99"/>
    <w:semiHidden/>
    <w:unhideWhenUsed/>
    <w:rsid w:val="0079569C"/>
    <w:pPr>
      <w:numPr>
        <w:numId w:val="5"/>
      </w:numPr>
      <w:contextualSpacing/>
    </w:pPr>
  </w:style>
  <w:style w:type="paragraph" w:styleId="ListBullet3">
    <w:name w:val="List Bullet 3"/>
    <w:basedOn w:val="Normal"/>
    <w:uiPriority w:val="99"/>
    <w:semiHidden/>
    <w:unhideWhenUsed/>
    <w:rsid w:val="0079569C"/>
    <w:pPr>
      <w:numPr>
        <w:numId w:val="6"/>
      </w:numPr>
      <w:contextualSpacing/>
    </w:pPr>
  </w:style>
  <w:style w:type="paragraph" w:styleId="ListBullet4">
    <w:name w:val="List Bullet 4"/>
    <w:basedOn w:val="Normal"/>
    <w:uiPriority w:val="99"/>
    <w:semiHidden/>
    <w:unhideWhenUsed/>
    <w:rsid w:val="0079569C"/>
    <w:pPr>
      <w:numPr>
        <w:numId w:val="7"/>
      </w:numPr>
      <w:contextualSpacing/>
    </w:pPr>
  </w:style>
  <w:style w:type="paragraph" w:styleId="ListBullet5">
    <w:name w:val="List Bullet 5"/>
    <w:basedOn w:val="Normal"/>
    <w:uiPriority w:val="99"/>
    <w:semiHidden/>
    <w:unhideWhenUsed/>
    <w:rsid w:val="0079569C"/>
    <w:pPr>
      <w:numPr>
        <w:numId w:val="8"/>
      </w:numPr>
      <w:contextualSpacing/>
    </w:pPr>
  </w:style>
  <w:style w:type="paragraph" w:styleId="ListNumber">
    <w:name w:val="List Number"/>
    <w:basedOn w:val="Normal"/>
    <w:uiPriority w:val="99"/>
    <w:semiHidden/>
    <w:unhideWhenUsed/>
    <w:rsid w:val="0079569C"/>
    <w:pPr>
      <w:numPr>
        <w:numId w:val="9"/>
      </w:numPr>
      <w:contextualSpacing/>
    </w:pPr>
  </w:style>
  <w:style w:type="paragraph" w:styleId="ListNumber2">
    <w:name w:val="List Number 2"/>
    <w:basedOn w:val="Normal"/>
    <w:uiPriority w:val="99"/>
    <w:semiHidden/>
    <w:unhideWhenUsed/>
    <w:rsid w:val="0079569C"/>
    <w:pPr>
      <w:numPr>
        <w:numId w:val="10"/>
      </w:numPr>
      <w:contextualSpacing/>
    </w:pPr>
  </w:style>
  <w:style w:type="paragraph" w:styleId="ListNumber3">
    <w:name w:val="List Number 3"/>
    <w:basedOn w:val="Normal"/>
    <w:uiPriority w:val="99"/>
    <w:semiHidden/>
    <w:unhideWhenUsed/>
    <w:rsid w:val="0079569C"/>
    <w:pPr>
      <w:numPr>
        <w:numId w:val="11"/>
      </w:numPr>
      <w:contextualSpacing/>
    </w:pPr>
  </w:style>
  <w:style w:type="paragraph" w:styleId="ListNumber4">
    <w:name w:val="List Number 4"/>
    <w:basedOn w:val="Normal"/>
    <w:uiPriority w:val="99"/>
    <w:semiHidden/>
    <w:unhideWhenUsed/>
    <w:rsid w:val="0079569C"/>
    <w:pPr>
      <w:numPr>
        <w:numId w:val="12"/>
      </w:numPr>
      <w:contextualSpacing/>
    </w:pPr>
  </w:style>
  <w:style w:type="paragraph" w:styleId="ListNumber5">
    <w:name w:val="List Number 5"/>
    <w:basedOn w:val="Normal"/>
    <w:uiPriority w:val="99"/>
    <w:semiHidden/>
    <w:unhideWhenUsed/>
    <w:rsid w:val="0079569C"/>
    <w:pPr>
      <w:numPr>
        <w:numId w:val="13"/>
      </w:numPr>
      <w:contextualSpacing/>
    </w:pPr>
  </w:style>
  <w:style w:type="character" w:customStyle="1" w:styleId="Heading1Char">
    <w:name w:val="Heading 1 Char"/>
    <w:link w:val="Heading1"/>
    <w:uiPriority w:val="9"/>
    <w:rsid w:val="0079569C"/>
    <w:rPr>
      <w:rFonts w:ascii="Calibri Light" w:eastAsia="Times New Roman" w:hAnsi="Calibri Light" w:cs="Times New Roman"/>
      <w:b/>
      <w:bCs/>
      <w:kern w:val="32"/>
      <w:sz w:val="32"/>
      <w:szCs w:val="32"/>
      <w:lang w:val="da-DK" w:eastAsia="en-US"/>
    </w:rPr>
  </w:style>
  <w:style w:type="paragraph" w:styleId="TOCHeading">
    <w:name w:val="TOC Heading"/>
    <w:basedOn w:val="Heading1"/>
    <w:next w:val="Normal"/>
    <w:uiPriority w:val="39"/>
    <w:semiHidden/>
    <w:unhideWhenUsed/>
    <w:qFormat/>
    <w:rsid w:val="0079569C"/>
    <w:pPr>
      <w:outlineLvl w:val="9"/>
    </w:pPr>
  </w:style>
  <w:style w:type="character" w:customStyle="1" w:styleId="Heading2Char">
    <w:name w:val="Heading 2 Char"/>
    <w:link w:val="Heading2"/>
    <w:uiPriority w:val="9"/>
    <w:semiHidden/>
    <w:rsid w:val="0079569C"/>
    <w:rPr>
      <w:rFonts w:ascii="Calibri Light" w:eastAsia="Times New Roman" w:hAnsi="Calibri Light" w:cs="Times New Roman"/>
      <w:b/>
      <w:bCs/>
      <w:i/>
      <w:iCs/>
      <w:sz w:val="28"/>
      <w:szCs w:val="28"/>
      <w:lang w:val="da-DK" w:eastAsia="en-US"/>
    </w:rPr>
  </w:style>
  <w:style w:type="character" w:customStyle="1" w:styleId="Heading3Char">
    <w:name w:val="Heading 3 Char"/>
    <w:link w:val="Heading3"/>
    <w:uiPriority w:val="9"/>
    <w:semiHidden/>
    <w:rsid w:val="0079569C"/>
    <w:rPr>
      <w:rFonts w:ascii="Calibri Light" w:eastAsia="Times New Roman" w:hAnsi="Calibri Light" w:cs="Times New Roman"/>
      <w:b/>
      <w:bCs/>
      <w:sz w:val="26"/>
      <w:szCs w:val="26"/>
      <w:lang w:val="da-DK" w:eastAsia="en-US"/>
    </w:rPr>
  </w:style>
  <w:style w:type="character" w:customStyle="1" w:styleId="Heading4Char">
    <w:name w:val="Heading 4 Char"/>
    <w:link w:val="Heading4"/>
    <w:uiPriority w:val="9"/>
    <w:semiHidden/>
    <w:rsid w:val="0079569C"/>
    <w:rPr>
      <w:rFonts w:ascii="Calibri" w:eastAsia="Times New Roman" w:hAnsi="Calibri" w:cs="Times New Roman"/>
      <w:b/>
      <w:bCs/>
      <w:sz w:val="28"/>
      <w:szCs w:val="28"/>
      <w:lang w:val="da-DK" w:eastAsia="en-US"/>
    </w:rPr>
  </w:style>
  <w:style w:type="character" w:customStyle="1" w:styleId="Heading5Char">
    <w:name w:val="Heading 5 Char"/>
    <w:link w:val="Heading5"/>
    <w:uiPriority w:val="9"/>
    <w:semiHidden/>
    <w:rsid w:val="0079569C"/>
    <w:rPr>
      <w:rFonts w:ascii="Calibri" w:eastAsia="Times New Roman" w:hAnsi="Calibri" w:cs="Times New Roman"/>
      <w:b/>
      <w:bCs/>
      <w:i/>
      <w:iCs/>
      <w:sz w:val="26"/>
      <w:szCs w:val="26"/>
      <w:lang w:val="da-DK" w:eastAsia="en-US"/>
    </w:rPr>
  </w:style>
  <w:style w:type="character" w:customStyle="1" w:styleId="Heading6Char">
    <w:name w:val="Heading 6 Char"/>
    <w:link w:val="Heading6"/>
    <w:uiPriority w:val="9"/>
    <w:semiHidden/>
    <w:rsid w:val="0079569C"/>
    <w:rPr>
      <w:rFonts w:ascii="Calibri" w:eastAsia="Times New Roman" w:hAnsi="Calibri" w:cs="Times New Roman"/>
      <w:b/>
      <w:bCs/>
      <w:sz w:val="22"/>
      <w:szCs w:val="22"/>
      <w:lang w:val="da-DK" w:eastAsia="en-US"/>
    </w:rPr>
  </w:style>
  <w:style w:type="character" w:customStyle="1" w:styleId="Heading7Char">
    <w:name w:val="Heading 7 Char"/>
    <w:link w:val="Heading7"/>
    <w:uiPriority w:val="9"/>
    <w:semiHidden/>
    <w:rsid w:val="0079569C"/>
    <w:rPr>
      <w:rFonts w:ascii="Calibri" w:eastAsia="Times New Roman" w:hAnsi="Calibri" w:cs="Times New Roman"/>
      <w:sz w:val="24"/>
      <w:szCs w:val="24"/>
      <w:lang w:val="da-DK" w:eastAsia="en-US"/>
    </w:rPr>
  </w:style>
  <w:style w:type="character" w:customStyle="1" w:styleId="Heading8Char">
    <w:name w:val="Heading 8 Char"/>
    <w:link w:val="Heading8"/>
    <w:uiPriority w:val="9"/>
    <w:semiHidden/>
    <w:rsid w:val="0079569C"/>
    <w:rPr>
      <w:rFonts w:ascii="Calibri" w:eastAsia="Times New Roman" w:hAnsi="Calibri" w:cs="Times New Roman"/>
      <w:i/>
      <w:iCs/>
      <w:sz w:val="24"/>
      <w:szCs w:val="24"/>
      <w:lang w:val="da-DK" w:eastAsia="en-US"/>
    </w:rPr>
  </w:style>
  <w:style w:type="character" w:customStyle="1" w:styleId="Heading9Char">
    <w:name w:val="Heading 9 Char"/>
    <w:link w:val="Heading9"/>
    <w:uiPriority w:val="9"/>
    <w:semiHidden/>
    <w:rsid w:val="0079569C"/>
    <w:rPr>
      <w:rFonts w:ascii="Calibri Light" w:eastAsia="Times New Roman" w:hAnsi="Calibri Light" w:cs="Times New Roman"/>
      <w:sz w:val="22"/>
      <w:szCs w:val="22"/>
      <w:lang w:val="da-DK" w:eastAsia="en-US"/>
    </w:rPr>
  </w:style>
  <w:style w:type="character" w:customStyle="1" w:styleId="redniasiatka11">
    <w:name w:val="Średnia siatka 11"/>
    <w:uiPriority w:val="99"/>
    <w:semiHidden/>
    <w:rsid w:val="0079569C"/>
    <w:rPr>
      <w:color w:val="808080"/>
      <w:lang w:val="da-DK"/>
    </w:rPr>
  </w:style>
  <w:style w:type="character" w:styleId="PageNumber">
    <w:name w:val="page number"/>
    <w:uiPriority w:val="99"/>
    <w:semiHidden/>
    <w:unhideWhenUsed/>
    <w:rsid w:val="0079569C"/>
    <w:rPr>
      <w:lang w:val="da-DK"/>
    </w:rPr>
  </w:style>
  <w:style w:type="paragraph" w:styleId="Closing">
    <w:name w:val="Closing"/>
    <w:basedOn w:val="Normal"/>
    <w:link w:val="ClosingChar"/>
    <w:uiPriority w:val="99"/>
    <w:semiHidden/>
    <w:unhideWhenUsed/>
    <w:rsid w:val="0079569C"/>
    <w:pPr>
      <w:ind w:left="4252"/>
    </w:pPr>
  </w:style>
  <w:style w:type="character" w:customStyle="1" w:styleId="ClosingChar">
    <w:name w:val="Closing Char"/>
    <w:link w:val="Closing"/>
    <w:uiPriority w:val="99"/>
    <w:semiHidden/>
    <w:rsid w:val="0079569C"/>
    <w:rPr>
      <w:sz w:val="22"/>
      <w:szCs w:val="22"/>
      <w:lang w:val="da-DK" w:eastAsia="en-US"/>
    </w:rPr>
  </w:style>
  <w:style w:type="character" w:styleId="EndnoteReference">
    <w:name w:val="endnote reference"/>
    <w:uiPriority w:val="99"/>
    <w:semiHidden/>
    <w:unhideWhenUsed/>
    <w:rsid w:val="0079569C"/>
    <w:rPr>
      <w:vertAlign w:val="superscript"/>
      <w:lang w:val="da-DK"/>
    </w:rPr>
  </w:style>
  <w:style w:type="paragraph" w:styleId="EndnoteText">
    <w:name w:val="endnote text"/>
    <w:basedOn w:val="Normal"/>
    <w:link w:val="EndnoteTextChar"/>
    <w:uiPriority w:val="99"/>
    <w:semiHidden/>
    <w:unhideWhenUsed/>
    <w:rsid w:val="0079569C"/>
    <w:rPr>
      <w:sz w:val="20"/>
      <w:szCs w:val="20"/>
    </w:rPr>
  </w:style>
  <w:style w:type="character" w:customStyle="1" w:styleId="EndnoteTextChar">
    <w:name w:val="Endnote Text Char"/>
    <w:link w:val="EndnoteText"/>
    <w:uiPriority w:val="99"/>
    <w:semiHidden/>
    <w:rsid w:val="0079569C"/>
    <w:rPr>
      <w:lang w:val="da-DK" w:eastAsia="en-US"/>
    </w:rPr>
  </w:style>
  <w:style w:type="paragraph" w:styleId="Salutation">
    <w:name w:val="Salutation"/>
    <w:basedOn w:val="Normal"/>
    <w:next w:val="Normal"/>
    <w:link w:val="SalutationChar"/>
    <w:uiPriority w:val="99"/>
    <w:semiHidden/>
    <w:unhideWhenUsed/>
    <w:rsid w:val="0079569C"/>
  </w:style>
  <w:style w:type="character" w:customStyle="1" w:styleId="SalutationChar">
    <w:name w:val="Salutation Char"/>
    <w:link w:val="Salutation"/>
    <w:uiPriority w:val="99"/>
    <w:semiHidden/>
    <w:rsid w:val="0079569C"/>
    <w:rPr>
      <w:sz w:val="22"/>
      <w:szCs w:val="22"/>
      <w:lang w:val="da-DK" w:eastAsia="en-US"/>
    </w:rPr>
  </w:style>
  <w:style w:type="character" w:styleId="Strong">
    <w:name w:val="Strong"/>
    <w:uiPriority w:val="22"/>
    <w:qFormat/>
    <w:rsid w:val="0079569C"/>
    <w:rPr>
      <w:b/>
      <w:bCs/>
      <w:lang w:val="da-DK"/>
    </w:rPr>
  </w:style>
  <w:style w:type="paragraph" w:customStyle="1" w:styleId="Jasnecieniowanieakcent21">
    <w:name w:val="Jasne cieniowanie — akcent 21"/>
    <w:basedOn w:val="Normal"/>
    <w:next w:val="Normal"/>
    <w:link w:val="Jasnecieniowanieakcent2Znak"/>
    <w:uiPriority w:val="30"/>
    <w:qFormat/>
    <w:rsid w:val="0079569C"/>
    <w:pPr>
      <w:pBdr>
        <w:top w:val="single" w:sz="4" w:space="10" w:color="5B9BD5"/>
        <w:bottom w:val="single" w:sz="4" w:space="10" w:color="5B9BD5"/>
      </w:pBdr>
      <w:spacing w:before="360" w:after="360"/>
      <w:ind w:left="864" w:right="864"/>
      <w:jc w:val="center"/>
    </w:pPr>
    <w:rPr>
      <w:i/>
      <w:iCs/>
      <w:color w:val="5B9BD5"/>
    </w:rPr>
  </w:style>
  <w:style w:type="character" w:customStyle="1" w:styleId="Jasnecieniowanieakcent2Znak">
    <w:name w:val="Jasne cieniowanie — akcent 2 Znak"/>
    <w:link w:val="Jasnecieniowanieakcent21"/>
    <w:uiPriority w:val="30"/>
    <w:rsid w:val="0079569C"/>
    <w:rPr>
      <w:i/>
      <w:iCs/>
      <w:color w:val="5B9BD5"/>
      <w:sz w:val="22"/>
      <w:szCs w:val="22"/>
      <w:lang w:val="da-DK" w:eastAsia="en-US"/>
    </w:rPr>
  </w:style>
  <w:style w:type="character" w:styleId="SubtleEmphasis">
    <w:name w:val="Subtle Emphasis"/>
    <w:uiPriority w:val="19"/>
    <w:qFormat/>
    <w:rsid w:val="0079569C"/>
    <w:rPr>
      <w:i/>
      <w:iCs/>
      <w:color w:val="404040"/>
      <w:lang w:val="da-DK"/>
    </w:rPr>
  </w:style>
  <w:style w:type="character" w:styleId="SubtleReference">
    <w:name w:val="Subtle Reference"/>
    <w:uiPriority w:val="31"/>
    <w:qFormat/>
    <w:rsid w:val="0079569C"/>
    <w:rPr>
      <w:smallCaps/>
      <w:color w:val="5A5A5A"/>
      <w:lang w:val="da-DK"/>
    </w:rPr>
  </w:style>
  <w:style w:type="table" w:styleId="Table3Deffects1">
    <w:name w:val="Table 3D effects 1"/>
    <w:basedOn w:val="TableNormal"/>
    <w:uiPriority w:val="99"/>
    <w:semiHidden/>
    <w:unhideWhenUsed/>
    <w:rsid w:val="0079569C"/>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569C"/>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569C"/>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79569C"/>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79569C"/>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569C"/>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79569C"/>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569C"/>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569C"/>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569C"/>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569C"/>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569C"/>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569C"/>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569C"/>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79569C"/>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569C"/>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569C"/>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569C"/>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569C"/>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569C"/>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569C"/>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569C"/>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79569C"/>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569C"/>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569C"/>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569C"/>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569C"/>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569C"/>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79569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569C"/>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569C"/>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569C"/>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iatkatabelijasna1">
    <w:name w:val="Siatka tabeli — jasna1"/>
    <w:basedOn w:val="TableNormal"/>
    <w:uiPriority w:val="40"/>
    <w:rsid w:val="007956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79569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9569C"/>
    <w:rPr>
      <w:rFonts w:ascii="Calibri Light" w:eastAsia="Times New Roman" w:hAnsi="Calibri Light" w:cs="Times New Roman"/>
      <w:b/>
      <w:bCs/>
      <w:kern w:val="28"/>
      <w:sz w:val="32"/>
      <w:szCs w:val="32"/>
      <w:lang w:val="da-DK" w:eastAsia="en-US"/>
    </w:rPr>
  </w:style>
  <w:style w:type="paragraph" w:styleId="Signature">
    <w:name w:val="Signature"/>
    <w:basedOn w:val="Normal"/>
    <w:link w:val="SignatureChar"/>
    <w:uiPriority w:val="99"/>
    <w:semiHidden/>
    <w:unhideWhenUsed/>
    <w:rsid w:val="0079569C"/>
    <w:pPr>
      <w:ind w:left="4252"/>
    </w:pPr>
  </w:style>
  <w:style w:type="character" w:customStyle="1" w:styleId="SignatureChar">
    <w:name w:val="Signature Char"/>
    <w:link w:val="Signature"/>
    <w:uiPriority w:val="99"/>
    <w:semiHidden/>
    <w:rsid w:val="0079569C"/>
    <w:rPr>
      <w:sz w:val="22"/>
      <w:szCs w:val="22"/>
      <w:lang w:val="da-DK" w:eastAsia="en-US"/>
    </w:rPr>
  </w:style>
  <w:style w:type="paragraph" w:styleId="Subtitle">
    <w:name w:val="Subtitle"/>
    <w:basedOn w:val="Normal"/>
    <w:next w:val="Normal"/>
    <w:link w:val="SubtitleChar"/>
    <w:uiPriority w:val="11"/>
    <w:qFormat/>
    <w:rsid w:val="0079569C"/>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79569C"/>
    <w:rPr>
      <w:rFonts w:ascii="Calibri Light" w:eastAsia="Times New Roman" w:hAnsi="Calibri Light" w:cs="Times New Roman"/>
      <w:sz w:val="24"/>
      <w:szCs w:val="24"/>
      <w:lang w:val="da-DK" w:eastAsia="en-US"/>
    </w:rPr>
  </w:style>
  <w:style w:type="table" w:customStyle="1" w:styleId="TableGrid10">
    <w:name w:val="Table Grid1"/>
    <w:basedOn w:val="TableNormal"/>
    <w:next w:val="TableGrid"/>
    <w:uiPriority w:val="59"/>
    <w:rsid w:val="0070265E"/>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03412"/>
  </w:style>
  <w:style w:type="paragraph" w:customStyle="1" w:styleId="Default">
    <w:name w:val="Default"/>
    <w:rsid w:val="00803412"/>
    <w:pPr>
      <w:autoSpaceDE w:val="0"/>
      <w:autoSpaceDN w:val="0"/>
      <w:adjustRightInd w:val="0"/>
    </w:pPr>
    <w:rPr>
      <w:rFonts w:ascii="Times New Roman" w:hAnsi="Times New Roman"/>
      <w:color w:val="000000"/>
      <w:sz w:val="24"/>
      <w:szCs w:val="24"/>
      <w:lang w:val="pl-PL" w:eastAsia="en-US"/>
    </w:rPr>
  </w:style>
  <w:style w:type="paragraph" w:customStyle="1" w:styleId="Tabela">
    <w:name w:val="Tabela"/>
    <w:basedOn w:val="Normal"/>
    <w:rsid w:val="00D67219"/>
    <w:pPr>
      <w:widowControl w:val="0"/>
      <w:autoSpaceDE w:val="0"/>
      <w:autoSpaceDN w:val="0"/>
      <w:adjustRightInd w:val="0"/>
      <w:spacing w:before="60" w:after="0" w:line="240" w:lineRule="auto"/>
      <w:jc w:val="both"/>
    </w:pPr>
    <w:rPr>
      <w:rFonts w:ascii="Times New Roman" w:eastAsia="Times New Roman" w:hAnsi="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08597">
      <w:bodyDiv w:val="1"/>
      <w:marLeft w:val="0"/>
      <w:marRight w:val="0"/>
      <w:marTop w:val="0"/>
      <w:marBottom w:val="0"/>
      <w:divBdr>
        <w:top w:val="none" w:sz="0" w:space="0" w:color="auto"/>
        <w:left w:val="none" w:sz="0" w:space="0" w:color="auto"/>
        <w:bottom w:val="none" w:sz="0" w:space="0" w:color="auto"/>
        <w:right w:val="none" w:sz="0" w:space="0" w:color="auto"/>
      </w:divBdr>
    </w:div>
    <w:div w:id="493299916">
      <w:bodyDiv w:val="1"/>
      <w:marLeft w:val="0"/>
      <w:marRight w:val="0"/>
      <w:marTop w:val="0"/>
      <w:marBottom w:val="0"/>
      <w:divBdr>
        <w:top w:val="none" w:sz="0" w:space="0" w:color="auto"/>
        <w:left w:val="none" w:sz="0" w:space="0" w:color="auto"/>
        <w:bottom w:val="none" w:sz="0" w:space="0" w:color="auto"/>
        <w:right w:val="none" w:sz="0" w:space="0" w:color="auto"/>
      </w:divBdr>
      <w:divsChild>
        <w:div w:id="403335566">
          <w:marLeft w:val="0"/>
          <w:marRight w:val="0"/>
          <w:marTop w:val="0"/>
          <w:marBottom w:val="0"/>
          <w:divBdr>
            <w:top w:val="none" w:sz="0" w:space="0" w:color="auto"/>
            <w:left w:val="none" w:sz="0" w:space="0" w:color="auto"/>
            <w:bottom w:val="none" w:sz="0" w:space="0" w:color="auto"/>
            <w:right w:val="none" w:sz="0" w:space="0" w:color="auto"/>
          </w:divBdr>
        </w:div>
      </w:divsChild>
    </w:div>
    <w:div w:id="1186023521">
      <w:bodyDiv w:val="1"/>
      <w:marLeft w:val="0"/>
      <w:marRight w:val="0"/>
      <w:marTop w:val="0"/>
      <w:marBottom w:val="0"/>
      <w:divBdr>
        <w:top w:val="none" w:sz="0" w:space="0" w:color="auto"/>
        <w:left w:val="none" w:sz="0" w:space="0" w:color="auto"/>
        <w:bottom w:val="none" w:sz="0" w:space="0" w:color="auto"/>
        <w:right w:val="none" w:sz="0" w:space="0" w:color="auto"/>
      </w:divBdr>
    </w:div>
    <w:div w:id="1189559837">
      <w:bodyDiv w:val="1"/>
      <w:marLeft w:val="0"/>
      <w:marRight w:val="0"/>
      <w:marTop w:val="0"/>
      <w:marBottom w:val="0"/>
      <w:divBdr>
        <w:top w:val="none" w:sz="0" w:space="0" w:color="auto"/>
        <w:left w:val="none" w:sz="0" w:space="0" w:color="auto"/>
        <w:bottom w:val="none" w:sz="0" w:space="0" w:color="auto"/>
        <w:right w:val="none" w:sz="0" w:space="0" w:color="auto"/>
      </w:divBdr>
    </w:div>
    <w:div w:id="1990548739">
      <w:bodyDiv w:val="1"/>
      <w:marLeft w:val="0"/>
      <w:marRight w:val="0"/>
      <w:marTop w:val="0"/>
      <w:marBottom w:val="0"/>
      <w:divBdr>
        <w:top w:val="none" w:sz="0" w:space="0" w:color="auto"/>
        <w:left w:val="none" w:sz="0" w:space="0" w:color="auto"/>
        <w:bottom w:val="none" w:sz="0" w:space="0" w:color="auto"/>
        <w:right w:val="none" w:sz="0" w:space="0" w:color="auto"/>
      </w:divBdr>
    </w:div>
    <w:div w:id="20089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5C49F-E588-43A2-A4AF-282E6E7B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5530</Words>
  <Characters>30419</Characters>
  <Application>Microsoft Office Word</Application>
  <DocSecurity>0</DocSecurity>
  <Lines>253</Lines>
  <Paragraphs>71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OSG</Company>
  <LinksUpToDate>false</LinksUpToDate>
  <CharactersWithSpaces>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MUNKACSY Laszlo (OSG)</dc:creator>
  <cp:lastModifiedBy>SOULIER Berengere (OSG)</cp:lastModifiedBy>
  <cp:revision>2</cp:revision>
  <cp:lastPrinted>2020-06-27T12:58:00Z</cp:lastPrinted>
  <dcterms:created xsi:type="dcterms:W3CDTF">2020-08-17T16:14:00Z</dcterms:created>
  <dcterms:modified xsi:type="dcterms:W3CDTF">2020-08-17T16:14:00Z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