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42" w:type="dxa"/>
        <w:tblCellSpacing w:w="20" w:type="dxa"/>
        <w:tblInd w:w="-57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701"/>
        <w:gridCol w:w="2127"/>
        <w:gridCol w:w="1134"/>
        <w:gridCol w:w="5811"/>
        <w:gridCol w:w="1418"/>
        <w:gridCol w:w="1417"/>
        <w:gridCol w:w="1134"/>
      </w:tblGrid>
      <w:tr w:rsidR="00C84A79" w:rsidRPr="001E7472" w:rsidTr="00370D96">
        <w:trPr>
          <w:trHeight w:val="356"/>
          <w:tblCellSpacing w:w="20" w:type="dxa"/>
        </w:trPr>
        <w:tc>
          <w:tcPr>
            <w:tcW w:w="1641" w:type="dxa"/>
            <w:tcBorders>
              <w:top w:val="outset" w:sz="6" w:space="0" w:color="auto"/>
              <w:left w:val="outset" w:sz="6" w:space="0" w:color="auto"/>
              <w:right w:val="outset" w:sz="6" w:space="0" w:color="auto"/>
            </w:tcBorders>
            <w:shd w:val="clear" w:color="auto" w:fill="E5B8B7"/>
            <w:hideMark/>
          </w:tcPr>
          <w:p w:rsidR="003B4413" w:rsidRPr="001E7472" w:rsidRDefault="003B4413" w:rsidP="00B655CA">
            <w:pPr>
              <w:tabs>
                <w:tab w:val="left" w:pos="357"/>
                <w:tab w:val="left" w:pos="714"/>
              </w:tabs>
              <w:spacing w:line="280" w:lineRule="atLeast"/>
              <w:ind w:left="379"/>
              <w:jc w:val="center"/>
              <w:rPr>
                <w:rFonts w:ascii="Arial" w:hAnsi="Arial" w:cs="Arial"/>
                <w:b/>
                <w:sz w:val="20"/>
                <w:szCs w:val="20"/>
                <w:lang w:val="hu-HU"/>
              </w:rPr>
            </w:pPr>
          </w:p>
        </w:tc>
        <w:tc>
          <w:tcPr>
            <w:tcW w:w="2087" w:type="dxa"/>
            <w:tcBorders>
              <w:top w:val="outset" w:sz="6" w:space="0" w:color="auto"/>
              <w:left w:val="outset" w:sz="6" w:space="0" w:color="auto"/>
              <w:right w:val="outset" w:sz="6" w:space="0" w:color="auto"/>
            </w:tcBorders>
            <w:shd w:val="clear" w:color="auto" w:fill="E5B8B7"/>
            <w:hideMark/>
          </w:tcPr>
          <w:p w:rsidR="003B4413" w:rsidRPr="001E7472" w:rsidRDefault="003B4413" w:rsidP="003B4413">
            <w:pPr>
              <w:tabs>
                <w:tab w:val="left" w:pos="357"/>
                <w:tab w:val="left" w:pos="714"/>
              </w:tabs>
              <w:spacing w:line="280" w:lineRule="atLeast"/>
              <w:jc w:val="center"/>
              <w:rPr>
                <w:rFonts w:ascii="Arial" w:hAnsi="Arial" w:cs="Arial"/>
                <w:b/>
                <w:color w:val="FF0000"/>
                <w:sz w:val="20"/>
                <w:szCs w:val="20"/>
                <w:lang w:val="hu-HU"/>
              </w:rPr>
            </w:pPr>
          </w:p>
        </w:tc>
        <w:tc>
          <w:tcPr>
            <w:tcW w:w="1094" w:type="dxa"/>
            <w:tcBorders>
              <w:top w:val="outset" w:sz="6" w:space="0" w:color="auto"/>
              <w:left w:val="outset" w:sz="6" w:space="0" w:color="auto"/>
              <w:right w:val="outset" w:sz="6" w:space="0" w:color="auto"/>
            </w:tcBorders>
            <w:shd w:val="clear" w:color="auto" w:fill="E5B8B7"/>
          </w:tcPr>
          <w:p w:rsidR="003B4413" w:rsidRPr="001E7472" w:rsidRDefault="003B4413" w:rsidP="003B4413">
            <w:pPr>
              <w:tabs>
                <w:tab w:val="left" w:pos="357"/>
                <w:tab w:val="left" w:pos="714"/>
              </w:tabs>
              <w:spacing w:line="280" w:lineRule="atLeast"/>
              <w:jc w:val="center"/>
              <w:rPr>
                <w:rFonts w:ascii="Arial" w:hAnsi="Arial" w:cs="Arial"/>
                <w:b/>
                <w:color w:val="FF0000"/>
                <w:sz w:val="20"/>
                <w:szCs w:val="20"/>
                <w:lang w:val="hu-HU"/>
              </w:rPr>
            </w:pPr>
          </w:p>
        </w:tc>
        <w:tc>
          <w:tcPr>
            <w:tcW w:w="5771" w:type="dxa"/>
            <w:tcBorders>
              <w:top w:val="outset" w:sz="6" w:space="0" w:color="auto"/>
              <w:left w:val="outset" w:sz="6" w:space="0" w:color="auto"/>
              <w:right w:val="outset" w:sz="6" w:space="0" w:color="auto"/>
            </w:tcBorders>
            <w:shd w:val="clear" w:color="auto" w:fill="E5B8B7"/>
            <w:hideMark/>
          </w:tcPr>
          <w:p w:rsidR="003B4413" w:rsidRPr="001E7472" w:rsidRDefault="00C04B12" w:rsidP="00510FF5">
            <w:pPr>
              <w:tabs>
                <w:tab w:val="left" w:pos="357"/>
                <w:tab w:val="left" w:pos="714"/>
              </w:tabs>
              <w:spacing w:line="280" w:lineRule="atLeast"/>
              <w:jc w:val="center"/>
              <w:rPr>
                <w:rFonts w:ascii="Arial" w:hAnsi="Arial" w:cs="Arial"/>
                <w:b/>
                <w:sz w:val="20"/>
                <w:szCs w:val="20"/>
                <w:lang w:val="hu-HU"/>
              </w:rPr>
            </w:pPr>
            <w:r w:rsidRPr="001E7472">
              <w:rPr>
                <w:rFonts w:ascii="Arial" w:hAnsi="Arial" w:cs="Arial"/>
                <w:b/>
                <w:sz w:val="20"/>
                <w:szCs w:val="20"/>
                <w:lang w:val="hu-HU"/>
              </w:rPr>
              <w:t>Általános m</w:t>
            </w:r>
            <w:r w:rsidR="00A169F9" w:rsidRPr="001E7472">
              <w:rPr>
                <w:rFonts w:ascii="Arial" w:hAnsi="Arial" w:cs="Arial"/>
                <w:b/>
                <w:sz w:val="20"/>
                <w:szCs w:val="20"/>
                <w:lang w:val="hu-HU"/>
              </w:rPr>
              <w:t>á</w:t>
            </w:r>
            <w:r w:rsidRPr="001E7472">
              <w:rPr>
                <w:rFonts w:ascii="Arial" w:hAnsi="Arial" w:cs="Arial"/>
                <w:b/>
                <w:sz w:val="20"/>
                <w:szCs w:val="20"/>
                <w:lang w:val="hu-HU"/>
              </w:rPr>
              <w:t>trix az írásbeli érettségi értékeléséhez</w:t>
            </w:r>
            <w:r w:rsidR="00A169F9" w:rsidRPr="001E7472">
              <w:rPr>
                <w:rFonts w:ascii="Arial" w:hAnsi="Arial" w:cs="Arial"/>
                <w:b/>
                <w:sz w:val="20"/>
                <w:szCs w:val="20"/>
                <w:lang w:val="hu-HU"/>
              </w:rPr>
              <w:t xml:space="preserve"> L1 (első nyelv) tantárgyból</w:t>
            </w:r>
            <w:r w:rsidR="003B4413" w:rsidRPr="001E7472">
              <w:rPr>
                <w:rFonts w:ascii="Arial" w:hAnsi="Arial" w:cs="Arial"/>
                <w:b/>
                <w:sz w:val="20"/>
                <w:szCs w:val="20"/>
                <w:lang w:val="hu-HU"/>
              </w:rPr>
              <w:t>*</w:t>
            </w:r>
          </w:p>
        </w:tc>
        <w:tc>
          <w:tcPr>
            <w:tcW w:w="1378" w:type="dxa"/>
            <w:tcBorders>
              <w:top w:val="outset" w:sz="6" w:space="0" w:color="auto"/>
              <w:left w:val="outset" w:sz="6" w:space="0" w:color="auto"/>
              <w:right w:val="outset" w:sz="6" w:space="0" w:color="auto"/>
            </w:tcBorders>
            <w:shd w:val="clear" w:color="auto" w:fill="E5B8B7"/>
            <w:hideMark/>
          </w:tcPr>
          <w:p w:rsidR="003B4413" w:rsidRPr="001E7472" w:rsidRDefault="003B4413" w:rsidP="009B51FA">
            <w:pPr>
              <w:tabs>
                <w:tab w:val="left" w:pos="357"/>
                <w:tab w:val="left" w:pos="714"/>
              </w:tabs>
              <w:spacing w:line="280" w:lineRule="atLeast"/>
              <w:ind w:left="51"/>
              <w:jc w:val="center"/>
              <w:rPr>
                <w:rFonts w:ascii="Arial" w:hAnsi="Arial" w:cs="Arial"/>
                <w:b/>
                <w:color w:val="FF0000"/>
                <w:sz w:val="20"/>
                <w:szCs w:val="20"/>
                <w:lang w:val="hu-HU"/>
              </w:rPr>
            </w:pPr>
          </w:p>
        </w:tc>
        <w:tc>
          <w:tcPr>
            <w:tcW w:w="1377" w:type="dxa"/>
            <w:tcBorders>
              <w:top w:val="outset" w:sz="6" w:space="0" w:color="auto"/>
              <w:left w:val="outset" w:sz="6" w:space="0" w:color="auto"/>
              <w:right w:val="outset" w:sz="6" w:space="0" w:color="auto"/>
            </w:tcBorders>
            <w:shd w:val="clear" w:color="auto" w:fill="E5B8B7"/>
          </w:tcPr>
          <w:p w:rsidR="003B4413" w:rsidRPr="001E7472" w:rsidRDefault="003B4413" w:rsidP="003B4413">
            <w:pPr>
              <w:tabs>
                <w:tab w:val="left" w:pos="357"/>
                <w:tab w:val="left" w:pos="714"/>
              </w:tabs>
              <w:spacing w:line="280" w:lineRule="atLeast"/>
              <w:jc w:val="center"/>
              <w:rPr>
                <w:rFonts w:ascii="Arial" w:hAnsi="Arial" w:cs="Arial"/>
                <w:b/>
                <w:color w:val="FF0000"/>
                <w:sz w:val="20"/>
                <w:szCs w:val="20"/>
                <w:lang w:val="hu-HU"/>
              </w:rPr>
            </w:pPr>
          </w:p>
        </w:tc>
        <w:tc>
          <w:tcPr>
            <w:tcW w:w="1074" w:type="dxa"/>
            <w:tcBorders>
              <w:top w:val="outset" w:sz="6" w:space="0" w:color="auto"/>
              <w:left w:val="outset" w:sz="6" w:space="0" w:color="auto"/>
              <w:right w:val="outset" w:sz="6" w:space="0" w:color="auto"/>
            </w:tcBorders>
            <w:shd w:val="clear" w:color="auto" w:fill="E5B8B7"/>
          </w:tcPr>
          <w:p w:rsidR="003B4413" w:rsidRPr="001E7472" w:rsidRDefault="003B4413" w:rsidP="003B4413">
            <w:pPr>
              <w:tabs>
                <w:tab w:val="left" w:pos="357"/>
                <w:tab w:val="left" w:pos="714"/>
              </w:tabs>
              <w:spacing w:line="280" w:lineRule="atLeast"/>
              <w:jc w:val="center"/>
              <w:rPr>
                <w:rFonts w:ascii="Arial" w:hAnsi="Arial" w:cs="Arial"/>
                <w:b/>
                <w:color w:val="FF0000"/>
                <w:sz w:val="20"/>
                <w:szCs w:val="20"/>
                <w:lang w:val="hu-HU"/>
              </w:rPr>
            </w:pPr>
          </w:p>
        </w:tc>
      </w:tr>
      <w:tr w:rsidR="00C84A79" w:rsidRPr="001E7472" w:rsidTr="00370D96">
        <w:trPr>
          <w:trHeight w:val="784"/>
          <w:tblCellSpacing w:w="20" w:type="dxa"/>
        </w:trPr>
        <w:tc>
          <w:tcPr>
            <w:tcW w:w="1641" w:type="dxa"/>
            <w:tcBorders>
              <w:top w:val="outset" w:sz="6" w:space="0" w:color="auto"/>
              <w:left w:val="outset" w:sz="6" w:space="0" w:color="auto"/>
              <w:right w:val="outset" w:sz="6" w:space="0" w:color="auto"/>
            </w:tcBorders>
            <w:shd w:val="clear" w:color="auto" w:fill="E5B8B7"/>
          </w:tcPr>
          <w:p w:rsidR="003B4413" w:rsidRPr="001E7472" w:rsidRDefault="00822C73" w:rsidP="00370D96">
            <w:pPr>
              <w:tabs>
                <w:tab w:val="left" w:pos="357"/>
                <w:tab w:val="left" w:pos="714"/>
              </w:tabs>
              <w:spacing w:line="280" w:lineRule="atLeast"/>
              <w:ind w:left="379"/>
              <w:jc w:val="center"/>
              <w:rPr>
                <w:rFonts w:ascii="Arial" w:hAnsi="Arial" w:cs="Arial"/>
                <w:b/>
                <w:color w:val="FF0000"/>
                <w:sz w:val="20"/>
                <w:szCs w:val="20"/>
                <w:lang w:val="hu-HU"/>
              </w:rPr>
            </w:pPr>
            <w:r w:rsidRPr="001E7472">
              <w:rPr>
                <w:rFonts w:ascii="Arial" w:hAnsi="Arial" w:cs="Arial"/>
                <w:b/>
                <w:color w:val="FF0000"/>
                <w:sz w:val="20"/>
                <w:szCs w:val="20"/>
                <w:lang w:val="hu-HU"/>
              </w:rPr>
              <w:t>Feladatok</w:t>
            </w:r>
          </w:p>
        </w:tc>
        <w:tc>
          <w:tcPr>
            <w:tcW w:w="2087" w:type="dxa"/>
            <w:tcBorders>
              <w:top w:val="outset" w:sz="6" w:space="0" w:color="auto"/>
              <w:left w:val="outset" w:sz="6" w:space="0" w:color="auto"/>
              <w:right w:val="outset" w:sz="6" w:space="0" w:color="auto"/>
            </w:tcBorders>
            <w:shd w:val="clear" w:color="auto" w:fill="E5B8B7"/>
          </w:tcPr>
          <w:p w:rsidR="003B4413" w:rsidRPr="001E7472" w:rsidRDefault="00822C73" w:rsidP="00370D96">
            <w:pPr>
              <w:tabs>
                <w:tab w:val="left" w:pos="357"/>
                <w:tab w:val="left" w:pos="714"/>
              </w:tabs>
              <w:spacing w:line="280" w:lineRule="atLeast"/>
              <w:jc w:val="center"/>
              <w:rPr>
                <w:rFonts w:ascii="Arial" w:hAnsi="Arial" w:cs="Arial"/>
                <w:b/>
                <w:color w:val="FF0000"/>
                <w:sz w:val="20"/>
                <w:szCs w:val="20"/>
                <w:lang w:val="hu-HU"/>
              </w:rPr>
            </w:pPr>
            <w:r w:rsidRPr="001E7472">
              <w:rPr>
                <w:rFonts w:ascii="Arial" w:hAnsi="Arial" w:cs="Arial"/>
                <w:b/>
                <w:color w:val="FF0000"/>
                <w:sz w:val="20"/>
                <w:szCs w:val="20"/>
                <w:lang w:val="hu-HU"/>
              </w:rPr>
              <w:t>Kompetenciák</w:t>
            </w:r>
          </w:p>
        </w:tc>
        <w:tc>
          <w:tcPr>
            <w:tcW w:w="1094" w:type="dxa"/>
            <w:tcBorders>
              <w:top w:val="outset" w:sz="6" w:space="0" w:color="auto"/>
              <w:left w:val="outset" w:sz="6" w:space="0" w:color="auto"/>
              <w:right w:val="outset" w:sz="6" w:space="0" w:color="auto"/>
            </w:tcBorders>
            <w:shd w:val="clear" w:color="auto" w:fill="E5B8B7"/>
          </w:tcPr>
          <w:p w:rsidR="003B4413" w:rsidRPr="001E7472" w:rsidRDefault="00822C73" w:rsidP="00370D96">
            <w:pPr>
              <w:tabs>
                <w:tab w:val="left" w:pos="357"/>
                <w:tab w:val="left" w:pos="714"/>
              </w:tabs>
              <w:spacing w:line="280" w:lineRule="atLeast"/>
              <w:jc w:val="center"/>
              <w:rPr>
                <w:rFonts w:ascii="Arial" w:hAnsi="Arial" w:cs="Arial"/>
                <w:b/>
                <w:color w:val="FF0000"/>
                <w:sz w:val="20"/>
                <w:szCs w:val="20"/>
                <w:lang w:val="hu-HU"/>
              </w:rPr>
            </w:pPr>
            <w:r w:rsidRPr="001E7472">
              <w:rPr>
                <w:rFonts w:ascii="Arial" w:hAnsi="Arial" w:cs="Arial"/>
                <w:b/>
                <w:color w:val="FF0000"/>
                <w:sz w:val="20"/>
                <w:szCs w:val="20"/>
                <w:lang w:val="hu-HU"/>
              </w:rPr>
              <w:t>Súlyozás</w:t>
            </w:r>
            <w:r w:rsidR="003B4413" w:rsidRPr="001E7472">
              <w:rPr>
                <w:rFonts w:ascii="Arial" w:hAnsi="Arial" w:cs="Arial"/>
                <w:b/>
                <w:color w:val="FF0000"/>
                <w:sz w:val="20"/>
                <w:szCs w:val="20"/>
                <w:lang w:val="hu-HU"/>
              </w:rPr>
              <w:t xml:space="preserve"> </w:t>
            </w:r>
            <w:r w:rsidRPr="001E7472">
              <w:rPr>
                <w:rFonts w:ascii="Arial" w:hAnsi="Arial" w:cs="Arial"/>
                <w:b/>
                <w:color w:val="FF0000"/>
                <w:sz w:val="20"/>
                <w:szCs w:val="20"/>
                <w:lang w:val="hu-HU"/>
              </w:rPr>
              <w:t>(</w:t>
            </w:r>
            <w:r w:rsidR="003B4413" w:rsidRPr="001E7472">
              <w:rPr>
                <w:rFonts w:ascii="Arial" w:hAnsi="Arial" w:cs="Arial"/>
                <w:b/>
                <w:color w:val="FF0000"/>
                <w:sz w:val="20"/>
                <w:szCs w:val="20"/>
                <w:lang w:val="hu-HU"/>
              </w:rPr>
              <w:t>%</w:t>
            </w:r>
            <w:r w:rsidRPr="001E7472">
              <w:rPr>
                <w:rFonts w:ascii="Arial" w:hAnsi="Arial" w:cs="Arial"/>
                <w:b/>
                <w:color w:val="FF0000"/>
                <w:sz w:val="20"/>
                <w:szCs w:val="20"/>
                <w:lang w:val="hu-HU"/>
              </w:rPr>
              <w:t>)</w:t>
            </w:r>
            <w:r w:rsidR="003B4413" w:rsidRPr="001E7472">
              <w:rPr>
                <w:rFonts w:ascii="Arial" w:hAnsi="Arial" w:cs="Arial"/>
                <w:b/>
                <w:color w:val="FF0000"/>
                <w:sz w:val="20"/>
                <w:szCs w:val="20"/>
                <w:lang w:val="hu-HU"/>
              </w:rPr>
              <w:t>**</w:t>
            </w:r>
          </w:p>
        </w:tc>
        <w:tc>
          <w:tcPr>
            <w:tcW w:w="5771" w:type="dxa"/>
            <w:tcBorders>
              <w:top w:val="outset" w:sz="6" w:space="0" w:color="auto"/>
              <w:left w:val="outset" w:sz="6" w:space="0" w:color="auto"/>
              <w:right w:val="outset" w:sz="6" w:space="0" w:color="auto"/>
            </w:tcBorders>
            <w:shd w:val="clear" w:color="auto" w:fill="E5B8B7"/>
          </w:tcPr>
          <w:p w:rsidR="003B4413" w:rsidRPr="001E7472" w:rsidRDefault="00E0597B" w:rsidP="00370D96">
            <w:pPr>
              <w:tabs>
                <w:tab w:val="left" w:pos="357"/>
                <w:tab w:val="left" w:pos="714"/>
              </w:tabs>
              <w:spacing w:line="280" w:lineRule="atLeast"/>
              <w:jc w:val="center"/>
              <w:rPr>
                <w:rFonts w:ascii="Arial" w:hAnsi="Arial" w:cs="Arial"/>
                <w:b/>
                <w:color w:val="FF0000"/>
                <w:sz w:val="20"/>
                <w:szCs w:val="20"/>
                <w:lang w:val="hu-HU"/>
              </w:rPr>
            </w:pPr>
            <w:r w:rsidRPr="001E7472">
              <w:rPr>
                <w:rFonts w:ascii="Arial" w:hAnsi="Arial" w:cs="Arial"/>
                <w:b/>
                <w:color w:val="FF0000"/>
                <w:sz w:val="20"/>
                <w:szCs w:val="20"/>
                <w:lang w:val="hu-HU"/>
              </w:rPr>
              <w:t>F</w:t>
            </w:r>
            <w:r w:rsidR="00822C73" w:rsidRPr="001E7472">
              <w:rPr>
                <w:rFonts w:ascii="Arial" w:hAnsi="Arial" w:cs="Arial"/>
                <w:b/>
                <w:color w:val="FF0000"/>
                <w:sz w:val="20"/>
                <w:szCs w:val="20"/>
                <w:lang w:val="hu-HU"/>
              </w:rPr>
              <w:t>ejlesztési célok</w:t>
            </w:r>
          </w:p>
        </w:tc>
        <w:tc>
          <w:tcPr>
            <w:tcW w:w="1378" w:type="dxa"/>
            <w:tcBorders>
              <w:top w:val="outset" w:sz="6" w:space="0" w:color="auto"/>
              <w:left w:val="outset" w:sz="6" w:space="0" w:color="auto"/>
              <w:right w:val="outset" w:sz="6" w:space="0" w:color="auto"/>
            </w:tcBorders>
            <w:shd w:val="clear" w:color="auto" w:fill="E5B8B7"/>
          </w:tcPr>
          <w:p w:rsidR="003B4413" w:rsidRPr="001E7472" w:rsidRDefault="00822C73" w:rsidP="00370D96">
            <w:pPr>
              <w:tabs>
                <w:tab w:val="left" w:pos="357"/>
                <w:tab w:val="left" w:pos="714"/>
              </w:tabs>
              <w:spacing w:line="280" w:lineRule="atLeast"/>
              <w:ind w:left="51"/>
              <w:jc w:val="center"/>
              <w:rPr>
                <w:rFonts w:ascii="Arial" w:hAnsi="Arial" w:cs="Arial"/>
                <w:b/>
                <w:color w:val="FF0000"/>
                <w:sz w:val="20"/>
                <w:szCs w:val="20"/>
                <w:lang w:val="hu-HU"/>
              </w:rPr>
            </w:pPr>
            <w:r w:rsidRPr="001E7472">
              <w:rPr>
                <w:rFonts w:ascii="Arial" w:hAnsi="Arial" w:cs="Arial"/>
                <w:b/>
                <w:color w:val="FF0000"/>
                <w:sz w:val="20"/>
                <w:szCs w:val="20"/>
                <w:lang w:val="hu-HU"/>
              </w:rPr>
              <w:t>Kérdés(ek)</w:t>
            </w:r>
          </w:p>
        </w:tc>
        <w:tc>
          <w:tcPr>
            <w:tcW w:w="1377" w:type="dxa"/>
            <w:tcBorders>
              <w:top w:val="outset" w:sz="6" w:space="0" w:color="auto"/>
              <w:left w:val="outset" w:sz="6" w:space="0" w:color="auto"/>
              <w:right w:val="outset" w:sz="6" w:space="0" w:color="auto"/>
            </w:tcBorders>
            <w:shd w:val="clear" w:color="auto" w:fill="E5B8B7"/>
          </w:tcPr>
          <w:p w:rsidR="003B4413" w:rsidRPr="001E7472" w:rsidRDefault="00822C73" w:rsidP="00370D96">
            <w:pPr>
              <w:tabs>
                <w:tab w:val="left" w:pos="357"/>
                <w:tab w:val="left" w:pos="714"/>
              </w:tabs>
              <w:spacing w:line="240" w:lineRule="auto"/>
              <w:jc w:val="center"/>
              <w:rPr>
                <w:rFonts w:ascii="Arial" w:hAnsi="Arial" w:cs="Arial"/>
                <w:b/>
                <w:color w:val="FF0000"/>
                <w:sz w:val="20"/>
                <w:szCs w:val="20"/>
                <w:lang w:val="hu-HU"/>
              </w:rPr>
            </w:pPr>
            <w:r w:rsidRPr="001E7472">
              <w:rPr>
                <w:rFonts w:ascii="Arial" w:hAnsi="Arial" w:cs="Arial"/>
                <w:b/>
                <w:color w:val="FF0000"/>
                <w:sz w:val="20"/>
                <w:szCs w:val="20"/>
                <w:lang w:val="hu-HU"/>
              </w:rPr>
              <w:t>Értékelés</w:t>
            </w:r>
            <w:r w:rsidR="003B4413" w:rsidRPr="001E7472">
              <w:rPr>
                <w:rFonts w:ascii="Arial" w:hAnsi="Arial" w:cs="Arial"/>
                <w:b/>
                <w:color w:val="FF0000"/>
                <w:sz w:val="20"/>
                <w:szCs w:val="20"/>
                <w:lang w:val="hu-HU"/>
              </w:rPr>
              <w:t>/</w:t>
            </w:r>
          </w:p>
          <w:p w:rsidR="003B4413" w:rsidRPr="001E7472" w:rsidRDefault="00822C73" w:rsidP="00370D96">
            <w:pPr>
              <w:tabs>
                <w:tab w:val="left" w:pos="357"/>
                <w:tab w:val="left" w:pos="714"/>
              </w:tabs>
              <w:spacing w:line="240" w:lineRule="auto"/>
              <w:jc w:val="center"/>
              <w:rPr>
                <w:rFonts w:ascii="Arial" w:hAnsi="Arial" w:cs="Arial"/>
                <w:b/>
                <w:color w:val="FF0000"/>
                <w:sz w:val="20"/>
                <w:szCs w:val="20"/>
                <w:lang w:val="hu-HU"/>
              </w:rPr>
            </w:pPr>
            <w:r w:rsidRPr="001E7472">
              <w:rPr>
                <w:rFonts w:ascii="Arial" w:hAnsi="Arial" w:cs="Arial"/>
                <w:b/>
                <w:color w:val="FF0000"/>
                <w:sz w:val="20"/>
                <w:szCs w:val="20"/>
                <w:lang w:val="hu-HU"/>
              </w:rPr>
              <w:t>osztályozás</w:t>
            </w:r>
          </w:p>
        </w:tc>
        <w:tc>
          <w:tcPr>
            <w:tcW w:w="1074" w:type="dxa"/>
            <w:tcBorders>
              <w:top w:val="outset" w:sz="6" w:space="0" w:color="auto"/>
              <w:left w:val="outset" w:sz="6" w:space="0" w:color="auto"/>
              <w:right w:val="outset" w:sz="6" w:space="0" w:color="auto"/>
            </w:tcBorders>
            <w:shd w:val="clear" w:color="auto" w:fill="E5B8B7"/>
          </w:tcPr>
          <w:p w:rsidR="003B4413" w:rsidRPr="001E7472" w:rsidRDefault="00822C73" w:rsidP="00370D96">
            <w:pPr>
              <w:tabs>
                <w:tab w:val="left" w:pos="357"/>
                <w:tab w:val="left" w:pos="714"/>
              </w:tabs>
              <w:spacing w:line="280" w:lineRule="atLeast"/>
              <w:jc w:val="center"/>
              <w:rPr>
                <w:rFonts w:ascii="Arial" w:hAnsi="Arial" w:cs="Arial"/>
                <w:b/>
                <w:color w:val="FF0000"/>
                <w:sz w:val="20"/>
                <w:szCs w:val="20"/>
                <w:lang w:val="hu-HU"/>
              </w:rPr>
            </w:pPr>
            <w:r w:rsidRPr="001E7472">
              <w:rPr>
                <w:rFonts w:ascii="Arial" w:hAnsi="Arial" w:cs="Arial"/>
                <w:b/>
                <w:color w:val="FF0000"/>
                <w:sz w:val="20"/>
                <w:szCs w:val="20"/>
                <w:lang w:val="hu-HU"/>
              </w:rPr>
              <w:t>Súlyozás (pont)</w:t>
            </w:r>
            <w:r w:rsidR="008F6BE7" w:rsidRPr="001E7472">
              <w:rPr>
                <w:rFonts w:ascii="Arial" w:hAnsi="Arial" w:cs="Arial"/>
                <w:b/>
                <w:color w:val="FF0000"/>
                <w:sz w:val="20"/>
                <w:szCs w:val="20"/>
                <w:lang w:val="hu-HU"/>
              </w:rPr>
              <w:t>**</w:t>
            </w:r>
          </w:p>
        </w:tc>
      </w:tr>
      <w:tr w:rsidR="00C84A79" w:rsidRPr="001E7472" w:rsidTr="00370D96">
        <w:trPr>
          <w:trHeight w:val="3532"/>
          <w:tblCellSpacing w:w="20" w:type="dxa"/>
        </w:trPr>
        <w:tc>
          <w:tcPr>
            <w:tcW w:w="1641" w:type="dxa"/>
            <w:vMerge w:val="restart"/>
            <w:tcBorders>
              <w:top w:val="outset" w:sz="6" w:space="0" w:color="auto"/>
              <w:left w:val="outset" w:sz="6" w:space="0" w:color="auto"/>
              <w:right w:val="outset" w:sz="6" w:space="0" w:color="auto"/>
            </w:tcBorders>
            <w:shd w:val="clear" w:color="auto" w:fill="F2F2F2"/>
          </w:tcPr>
          <w:p w:rsidR="003B4413" w:rsidRPr="00347B27" w:rsidRDefault="00347B27" w:rsidP="00F373CD">
            <w:pPr>
              <w:tabs>
                <w:tab w:val="left" w:pos="714"/>
              </w:tabs>
              <w:spacing w:after="0" w:line="280" w:lineRule="atLeast"/>
              <w:ind w:left="14"/>
              <w:rPr>
                <w:rFonts w:ascii="Arial" w:hAnsi="Arial" w:cs="Arial"/>
                <w:b/>
                <w:sz w:val="20"/>
                <w:szCs w:val="20"/>
                <w:u w:val="single"/>
                <w:lang w:val="hu-HU"/>
              </w:rPr>
            </w:pPr>
            <w:r>
              <w:rPr>
                <w:rFonts w:ascii="Arial" w:hAnsi="Arial" w:cs="Arial"/>
                <w:b/>
                <w:sz w:val="20"/>
                <w:szCs w:val="20"/>
                <w:u w:val="single"/>
                <w:lang w:val="hu-HU"/>
              </w:rPr>
              <w:t xml:space="preserve">1. </w:t>
            </w:r>
            <w:r w:rsidR="00022F36" w:rsidRPr="00347B27">
              <w:rPr>
                <w:rFonts w:ascii="Arial" w:hAnsi="Arial" w:cs="Arial"/>
                <w:b/>
                <w:sz w:val="20"/>
                <w:szCs w:val="20"/>
                <w:u w:val="single"/>
                <w:lang w:val="hu-HU"/>
              </w:rPr>
              <w:t>rész: Nem irodalmi szöveg</w:t>
            </w:r>
            <w:r w:rsidR="00FB17B2" w:rsidRPr="00347B27">
              <w:rPr>
                <w:rFonts w:ascii="Arial" w:hAnsi="Arial" w:cs="Arial"/>
                <w:b/>
                <w:sz w:val="20"/>
                <w:szCs w:val="20"/>
                <w:u w:val="single"/>
                <w:lang w:val="hu-HU"/>
              </w:rPr>
              <w:t>ek</w:t>
            </w:r>
          </w:p>
          <w:p w:rsidR="003B4413" w:rsidRPr="001E7472" w:rsidRDefault="003B4413" w:rsidP="00F373CD">
            <w:pPr>
              <w:tabs>
                <w:tab w:val="left" w:pos="714"/>
              </w:tabs>
              <w:spacing w:after="0" w:line="280" w:lineRule="atLeast"/>
              <w:ind w:left="14"/>
              <w:rPr>
                <w:rFonts w:ascii="Arial" w:hAnsi="Arial" w:cs="Arial"/>
                <w:b/>
                <w:sz w:val="20"/>
                <w:szCs w:val="20"/>
                <w:lang w:val="hu-HU"/>
              </w:rPr>
            </w:pPr>
          </w:p>
          <w:p w:rsidR="003B4413" w:rsidRPr="001E7472" w:rsidRDefault="003B4413" w:rsidP="00F373CD">
            <w:pPr>
              <w:tabs>
                <w:tab w:val="left" w:pos="714"/>
              </w:tabs>
              <w:spacing w:after="0" w:line="280" w:lineRule="atLeast"/>
              <w:ind w:left="14"/>
              <w:rPr>
                <w:rFonts w:ascii="Arial" w:hAnsi="Arial" w:cs="Arial"/>
                <w:b/>
                <w:sz w:val="20"/>
                <w:szCs w:val="20"/>
                <w:lang w:val="hu-HU"/>
              </w:rPr>
            </w:pPr>
          </w:p>
          <w:p w:rsidR="003B4413" w:rsidRPr="001E7472" w:rsidRDefault="003B4413" w:rsidP="00F373CD">
            <w:pPr>
              <w:tabs>
                <w:tab w:val="left" w:pos="714"/>
              </w:tabs>
              <w:spacing w:after="0" w:line="280" w:lineRule="atLeast"/>
              <w:ind w:left="14"/>
              <w:rPr>
                <w:rFonts w:ascii="Arial" w:hAnsi="Arial" w:cs="Arial"/>
                <w:b/>
                <w:sz w:val="20"/>
                <w:szCs w:val="20"/>
                <w:lang w:val="hu-HU"/>
              </w:rPr>
            </w:pPr>
          </w:p>
          <w:p w:rsidR="003B4413" w:rsidRPr="001E7472" w:rsidRDefault="003B4413" w:rsidP="00F373CD">
            <w:pPr>
              <w:tabs>
                <w:tab w:val="left" w:pos="714"/>
              </w:tabs>
              <w:spacing w:after="0" w:line="280" w:lineRule="atLeast"/>
              <w:ind w:left="14"/>
              <w:rPr>
                <w:rFonts w:ascii="Arial" w:hAnsi="Arial" w:cs="Arial"/>
                <w:b/>
                <w:sz w:val="20"/>
                <w:szCs w:val="20"/>
                <w:lang w:val="hu-HU"/>
              </w:rPr>
            </w:pPr>
          </w:p>
          <w:p w:rsidR="003B4413" w:rsidRPr="001E7472" w:rsidRDefault="003B4413" w:rsidP="00F373CD">
            <w:pPr>
              <w:tabs>
                <w:tab w:val="left" w:pos="714"/>
              </w:tabs>
              <w:spacing w:after="0" w:line="280" w:lineRule="atLeast"/>
              <w:ind w:left="14"/>
              <w:rPr>
                <w:rFonts w:ascii="Arial" w:hAnsi="Arial" w:cs="Arial"/>
                <w:b/>
                <w:sz w:val="20"/>
                <w:szCs w:val="20"/>
                <w:lang w:val="hu-HU"/>
              </w:rPr>
            </w:pPr>
          </w:p>
          <w:p w:rsidR="003B4413" w:rsidRPr="00347B27" w:rsidRDefault="00347B27" w:rsidP="00F373CD">
            <w:pPr>
              <w:tabs>
                <w:tab w:val="left" w:pos="714"/>
              </w:tabs>
              <w:spacing w:after="0" w:line="280" w:lineRule="atLeast"/>
              <w:ind w:left="14"/>
              <w:rPr>
                <w:rFonts w:ascii="Arial" w:hAnsi="Arial" w:cs="Arial"/>
                <w:b/>
                <w:sz w:val="20"/>
                <w:szCs w:val="20"/>
                <w:lang w:val="hu-HU"/>
              </w:rPr>
            </w:pPr>
            <w:r>
              <w:rPr>
                <w:rFonts w:ascii="Arial" w:hAnsi="Arial" w:cs="Arial"/>
                <w:b/>
                <w:sz w:val="20"/>
                <w:szCs w:val="20"/>
                <w:lang w:val="hu-HU"/>
              </w:rPr>
              <w:t xml:space="preserve">1. </w:t>
            </w:r>
            <w:r w:rsidR="00022F36" w:rsidRPr="00347B27">
              <w:rPr>
                <w:rFonts w:ascii="Arial" w:hAnsi="Arial" w:cs="Arial"/>
                <w:b/>
                <w:sz w:val="20"/>
                <w:szCs w:val="20"/>
                <w:lang w:val="hu-HU"/>
              </w:rPr>
              <w:t>kérdés</w:t>
            </w:r>
            <w:r w:rsidR="00E0597B" w:rsidRPr="00347B27">
              <w:rPr>
                <w:rFonts w:ascii="Arial" w:hAnsi="Arial" w:cs="Arial"/>
                <w:b/>
                <w:sz w:val="20"/>
                <w:szCs w:val="20"/>
                <w:lang w:val="hu-HU"/>
              </w:rPr>
              <w:t>:</w:t>
            </w:r>
          </w:p>
          <w:p w:rsidR="00022F36" w:rsidRPr="00347B27" w:rsidRDefault="00022F36" w:rsidP="00347B27">
            <w:pPr>
              <w:tabs>
                <w:tab w:val="left" w:pos="357"/>
                <w:tab w:val="left" w:pos="714"/>
              </w:tabs>
              <w:spacing w:after="0" w:line="280" w:lineRule="atLeast"/>
              <w:ind w:left="360"/>
              <w:rPr>
                <w:rFonts w:ascii="Arial" w:hAnsi="Arial" w:cs="Arial"/>
                <w:b/>
                <w:sz w:val="20"/>
                <w:szCs w:val="20"/>
                <w:lang w:val="hu-HU"/>
              </w:rPr>
            </w:pPr>
            <w:r w:rsidRPr="00347B27">
              <w:rPr>
                <w:rFonts w:ascii="Arial" w:hAnsi="Arial" w:cs="Arial"/>
                <w:b/>
                <w:sz w:val="20"/>
                <w:szCs w:val="20"/>
                <w:lang w:val="hu-HU"/>
              </w:rPr>
              <w:t>Ismeretlen</w:t>
            </w:r>
            <w:r w:rsidR="00E0597B" w:rsidRPr="00347B27">
              <w:rPr>
                <w:rFonts w:ascii="Arial" w:hAnsi="Arial" w:cs="Arial"/>
                <w:b/>
                <w:sz w:val="20"/>
                <w:szCs w:val="20"/>
                <w:lang w:val="hu-HU"/>
              </w:rPr>
              <w:t>,</w:t>
            </w:r>
            <w:r w:rsidRPr="00347B27">
              <w:rPr>
                <w:rFonts w:ascii="Arial" w:hAnsi="Arial" w:cs="Arial"/>
                <w:b/>
                <w:sz w:val="20"/>
                <w:szCs w:val="20"/>
                <w:lang w:val="hu-HU"/>
              </w:rPr>
              <w:t xml:space="preserve"> nem irodalmi szöveg(ek)</w:t>
            </w:r>
          </w:p>
          <w:p w:rsidR="003B4413" w:rsidRPr="001E7472" w:rsidRDefault="003B4413" w:rsidP="00347B27">
            <w:pPr>
              <w:tabs>
                <w:tab w:val="left" w:pos="357"/>
                <w:tab w:val="left" w:pos="714"/>
              </w:tabs>
              <w:spacing w:after="0" w:line="280" w:lineRule="atLeast"/>
              <w:ind w:left="379"/>
              <w:rPr>
                <w:rFonts w:ascii="Arial" w:hAnsi="Arial" w:cs="Arial"/>
                <w:b/>
                <w:sz w:val="20"/>
                <w:szCs w:val="20"/>
                <w:lang w:val="hu-HU"/>
              </w:rPr>
            </w:pPr>
          </w:p>
          <w:p w:rsidR="003B4413" w:rsidRPr="001E7472" w:rsidRDefault="003B4413" w:rsidP="00347B27">
            <w:pPr>
              <w:tabs>
                <w:tab w:val="left" w:pos="357"/>
                <w:tab w:val="left" w:pos="714"/>
              </w:tabs>
              <w:spacing w:after="0" w:line="280" w:lineRule="atLeast"/>
              <w:ind w:left="379"/>
              <w:rPr>
                <w:rFonts w:ascii="Arial" w:hAnsi="Arial" w:cs="Arial"/>
                <w:b/>
                <w:sz w:val="20"/>
                <w:szCs w:val="20"/>
                <w:lang w:val="hu-HU"/>
              </w:rPr>
            </w:pPr>
          </w:p>
        </w:tc>
        <w:tc>
          <w:tcPr>
            <w:tcW w:w="2087" w:type="dxa"/>
            <w:tcBorders>
              <w:top w:val="outset" w:sz="6" w:space="0" w:color="auto"/>
              <w:left w:val="outset" w:sz="6" w:space="0" w:color="auto"/>
              <w:bottom w:val="outset" w:sz="6" w:space="0" w:color="auto"/>
              <w:right w:val="outset" w:sz="6" w:space="0" w:color="auto"/>
            </w:tcBorders>
            <w:shd w:val="clear" w:color="auto" w:fill="F2F2F2"/>
          </w:tcPr>
          <w:p w:rsidR="003B4413" w:rsidRPr="001E7472" w:rsidRDefault="00A169F9" w:rsidP="003B4413">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SZÖVEGÉRTÉS</w:t>
            </w:r>
            <w:r w:rsidR="003B4413" w:rsidRPr="001E7472">
              <w:rPr>
                <w:rFonts w:ascii="Arial" w:hAnsi="Arial" w:cs="Arial"/>
                <w:b/>
                <w:bCs/>
                <w:sz w:val="20"/>
                <w:szCs w:val="20"/>
                <w:lang w:val="hu-HU"/>
              </w:rPr>
              <w:t xml:space="preserve"> </w:t>
            </w:r>
          </w:p>
          <w:p w:rsidR="00E24B2E" w:rsidRPr="001E7472" w:rsidRDefault="00E24B2E" w:rsidP="003B4413">
            <w:pPr>
              <w:tabs>
                <w:tab w:val="left" w:pos="357"/>
                <w:tab w:val="left" w:pos="714"/>
              </w:tabs>
              <w:spacing w:after="0" w:line="280" w:lineRule="atLeast"/>
              <w:rPr>
                <w:rFonts w:ascii="Arial" w:hAnsi="Arial" w:cs="Arial"/>
                <w:b/>
                <w:bCs/>
                <w:sz w:val="20"/>
                <w:szCs w:val="20"/>
                <w:lang w:val="hu-HU"/>
              </w:rPr>
            </w:pPr>
          </w:p>
          <w:p w:rsidR="003B4413" w:rsidRPr="001E7472" w:rsidRDefault="00E24B2E" w:rsidP="003B4413">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Értelmezés</w:t>
            </w:r>
          </w:p>
          <w:p w:rsidR="003B4413" w:rsidRPr="001E7472" w:rsidRDefault="003B4413" w:rsidP="003B4413">
            <w:pPr>
              <w:tabs>
                <w:tab w:val="left" w:pos="357"/>
                <w:tab w:val="left" w:pos="714"/>
              </w:tabs>
              <w:spacing w:after="0" w:line="280" w:lineRule="atLeast"/>
              <w:rPr>
                <w:rFonts w:ascii="Arial" w:hAnsi="Arial" w:cs="Arial"/>
                <w:b/>
                <w:bCs/>
                <w:sz w:val="20"/>
                <w:szCs w:val="20"/>
                <w:lang w:val="hu-HU"/>
              </w:rPr>
            </w:pPr>
          </w:p>
          <w:p w:rsidR="003B4413" w:rsidRPr="001E7472" w:rsidRDefault="003B4413" w:rsidP="003B4413">
            <w:pPr>
              <w:tabs>
                <w:tab w:val="left" w:pos="357"/>
                <w:tab w:val="left" w:pos="714"/>
              </w:tabs>
              <w:spacing w:after="0" w:line="280" w:lineRule="atLeast"/>
              <w:rPr>
                <w:rFonts w:ascii="Arial" w:hAnsi="Arial" w:cs="Arial"/>
                <w:b/>
                <w:bCs/>
                <w:sz w:val="20"/>
                <w:szCs w:val="20"/>
                <w:lang w:val="hu-HU"/>
              </w:rPr>
            </w:pPr>
          </w:p>
          <w:p w:rsidR="00986260" w:rsidRPr="001E7472" w:rsidRDefault="00986260" w:rsidP="003B4413">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Kritikai gondolkodás</w:t>
            </w:r>
          </w:p>
          <w:p w:rsidR="003B4413" w:rsidRPr="001E7472" w:rsidRDefault="003B4413" w:rsidP="003B4413">
            <w:pPr>
              <w:tabs>
                <w:tab w:val="left" w:pos="357"/>
                <w:tab w:val="left" w:pos="714"/>
              </w:tabs>
              <w:spacing w:after="0" w:line="280" w:lineRule="atLeast"/>
              <w:rPr>
                <w:rFonts w:ascii="Arial" w:hAnsi="Arial" w:cs="Arial"/>
                <w:b/>
                <w:bCs/>
                <w:sz w:val="20"/>
                <w:szCs w:val="20"/>
                <w:lang w:val="hu-HU"/>
              </w:rPr>
            </w:pPr>
          </w:p>
          <w:p w:rsidR="003B4413" w:rsidRPr="00370D96" w:rsidRDefault="00E0597B" w:rsidP="003B4413">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Tantárgyi háttérismeretek</w:t>
            </w:r>
          </w:p>
          <w:p w:rsidR="003B4413" w:rsidRPr="001E7472" w:rsidRDefault="003B4413" w:rsidP="003B4413">
            <w:pPr>
              <w:tabs>
                <w:tab w:val="left" w:pos="357"/>
                <w:tab w:val="left" w:pos="714"/>
              </w:tabs>
              <w:spacing w:after="0" w:line="280" w:lineRule="atLeast"/>
              <w:rPr>
                <w:rFonts w:ascii="Arial" w:hAnsi="Arial" w:cs="Arial"/>
                <w:sz w:val="20"/>
                <w:szCs w:val="20"/>
                <w:lang w:val="hu-HU"/>
              </w:rPr>
            </w:pPr>
          </w:p>
        </w:tc>
        <w:tc>
          <w:tcPr>
            <w:tcW w:w="1094" w:type="dxa"/>
            <w:tcBorders>
              <w:top w:val="outset" w:sz="6" w:space="0" w:color="auto"/>
              <w:left w:val="outset" w:sz="6" w:space="0" w:color="auto"/>
              <w:right w:val="outset" w:sz="6" w:space="0" w:color="auto"/>
            </w:tcBorders>
            <w:shd w:val="clear" w:color="auto" w:fill="F2F2F2"/>
          </w:tcPr>
          <w:p w:rsidR="003B4413" w:rsidRPr="001E7472" w:rsidRDefault="009317B9" w:rsidP="007E5E4F">
            <w:pPr>
              <w:tabs>
                <w:tab w:val="left" w:pos="357"/>
                <w:tab w:val="left" w:pos="714"/>
              </w:tabs>
              <w:spacing w:after="0" w:line="280" w:lineRule="atLeast"/>
              <w:jc w:val="center"/>
              <w:rPr>
                <w:rFonts w:ascii="Arial" w:hAnsi="Arial" w:cs="Arial"/>
                <w:sz w:val="20"/>
                <w:szCs w:val="20"/>
                <w:lang w:val="hu-HU"/>
              </w:rPr>
            </w:pPr>
            <w:r w:rsidRPr="001E7472">
              <w:rPr>
                <w:rFonts w:ascii="Arial" w:hAnsi="Arial" w:cs="Arial"/>
                <w:sz w:val="20"/>
                <w:szCs w:val="20"/>
                <w:lang w:val="hu-HU"/>
              </w:rPr>
              <w:t>15</w:t>
            </w:r>
            <w:r w:rsidR="00A14E18" w:rsidRPr="001E7472">
              <w:rPr>
                <w:rFonts w:ascii="Arial" w:hAnsi="Arial" w:cs="Arial"/>
                <w:sz w:val="20"/>
                <w:szCs w:val="20"/>
                <w:lang w:val="hu-HU"/>
              </w:rPr>
              <w:t>%</w:t>
            </w:r>
          </w:p>
          <w:p w:rsidR="003B4413" w:rsidRPr="001E7472" w:rsidRDefault="003B4413" w:rsidP="007E5E4F">
            <w:pPr>
              <w:tabs>
                <w:tab w:val="left" w:pos="357"/>
                <w:tab w:val="left" w:pos="714"/>
              </w:tabs>
              <w:spacing w:after="0" w:line="280" w:lineRule="atLeast"/>
              <w:rPr>
                <w:rFonts w:ascii="Arial" w:hAnsi="Arial" w:cs="Arial"/>
                <w:b/>
                <w:sz w:val="20"/>
                <w:szCs w:val="20"/>
                <w:lang w:val="hu-HU"/>
              </w:rPr>
            </w:pPr>
          </w:p>
        </w:tc>
        <w:tc>
          <w:tcPr>
            <w:tcW w:w="5771" w:type="dxa"/>
            <w:tcBorders>
              <w:top w:val="outset" w:sz="6" w:space="0" w:color="auto"/>
              <w:left w:val="outset" w:sz="6" w:space="0" w:color="auto"/>
              <w:right w:val="outset" w:sz="6" w:space="0" w:color="auto"/>
            </w:tcBorders>
            <w:shd w:val="clear" w:color="auto" w:fill="F2F2F2"/>
          </w:tcPr>
          <w:p w:rsidR="003B4413" w:rsidRPr="001E7472" w:rsidRDefault="009848F1" w:rsidP="003B4413">
            <w:pPr>
              <w:numPr>
                <w:ilvl w:val="0"/>
                <w:numId w:val="1"/>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 xml:space="preserve">a </w:t>
            </w:r>
            <w:r w:rsidR="009B51FA" w:rsidRPr="001E7472">
              <w:rPr>
                <w:rFonts w:ascii="Arial" w:hAnsi="Arial" w:cs="Arial"/>
                <w:sz w:val="18"/>
                <w:szCs w:val="18"/>
                <w:lang w:val="hu-HU"/>
              </w:rPr>
              <w:t xml:space="preserve">(nem irodalmi) </w:t>
            </w:r>
            <w:r w:rsidRPr="001E7472">
              <w:rPr>
                <w:rFonts w:ascii="Arial" w:hAnsi="Arial" w:cs="Arial"/>
                <w:sz w:val="18"/>
                <w:szCs w:val="18"/>
                <w:lang w:val="hu-HU"/>
              </w:rPr>
              <w:t>szöveg információinak megértése</w:t>
            </w:r>
          </w:p>
          <w:p w:rsidR="003B4413" w:rsidRPr="001E7472" w:rsidRDefault="009848F1" w:rsidP="003B4413">
            <w:pPr>
              <w:numPr>
                <w:ilvl w:val="0"/>
                <w:numId w:val="1"/>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 szöveg lényeges elemeinek azonosítása</w:t>
            </w:r>
          </w:p>
          <w:p w:rsidR="003B4413" w:rsidRPr="001E7472" w:rsidRDefault="009848F1" w:rsidP="003B4413">
            <w:pPr>
              <w:numPr>
                <w:ilvl w:val="0"/>
                <w:numId w:val="1"/>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 szöveg sajátosságainak elemzése</w:t>
            </w:r>
          </w:p>
          <w:p w:rsidR="003B4413" w:rsidRPr="001E7472" w:rsidRDefault="009848F1" w:rsidP="003B4413">
            <w:pPr>
              <w:numPr>
                <w:ilvl w:val="0"/>
                <w:numId w:val="1"/>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 nézőpont bemutatásához használt</w:t>
            </w:r>
            <w:r w:rsidR="00347B27">
              <w:rPr>
                <w:rFonts w:ascii="Arial" w:hAnsi="Arial" w:cs="Arial"/>
                <w:sz w:val="18"/>
                <w:szCs w:val="18"/>
                <w:lang w:val="hu-HU"/>
              </w:rPr>
              <w:t xml:space="preserve"> eszközök elemzése és értelmezése</w:t>
            </w:r>
          </w:p>
          <w:p w:rsidR="003B4413" w:rsidRPr="001E7472" w:rsidRDefault="009848F1" w:rsidP="003B4413">
            <w:pPr>
              <w:numPr>
                <w:ilvl w:val="0"/>
                <w:numId w:val="1"/>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 sz</w:t>
            </w:r>
            <w:r w:rsidR="00347B27">
              <w:rPr>
                <w:rFonts w:ascii="Arial" w:hAnsi="Arial" w:cs="Arial"/>
                <w:sz w:val="18"/>
                <w:szCs w:val="18"/>
                <w:lang w:val="hu-HU"/>
              </w:rPr>
              <w:t>öveg érveinek</w:t>
            </w:r>
            <w:r w:rsidRPr="001E7472">
              <w:rPr>
                <w:rFonts w:ascii="Arial" w:hAnsi="Arial" w:cs="Arial"/>
                <w:sz w:val="18"/>
                <w:szCs w:val="18"/>
                <w:lang w:val="hu-HU"/>
              </w:rPr>
              <w:t xml:space="preserve"> megértése és kritikai elemzése</w:t>
            </w:r>
          </w:p>
          <w:p w:rsidR="003B4413" w:rsidRPr="001E7472" w:rsidRDefault="009848F1" w:rsidP="003B4413">
            <w:pPr>
              <w:numPr>
                <w:ilvl w:val="0"/>
                <w:numId w:val="1"/>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 témák, a tények és az összefüggések felismerése és megértése</w:t>
            </w:r>
          </w:p>
          <w:p w:rsidR="003B4413" w:rsidRPr="001E7472" w:rsidRDefault="009848F1" w:rsidP="003B4413">
            <w:pPr>
              <w:numPr>
                <w:ilvl w:val="0"/>
                <w:numId w:val="1"/>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 xml:space="preserve">a különböző szövegtípusok </w:t>
            </w:r>
            <w:r w:rsidR="00347B27">
              <w:rPr>
                <w:rFonts w:ascii="Arial" w:hAnsi="Arial" w:cs="Arial"/>
                <w:sz w:val="18"/>
                <w:szCs w:val="18"/>
                <w:lang w:val="hu-HU"/>
              </w:rPr>
              <w:t xml:space="preserve">sajátosságainak felismerése és </w:t>
            </w:r>
            <w:r w:rsidRPr="001E7472">
              <w:rPr>
                <w:rFonts w:ascii="Arial" w:hAnsi="Arial" w:cs="Arial"/>
                <w:sz w:val="18"/>
                <w:szCs w:val="18"/>
                <w:lang w:val="hu-HU"/>
              </w:rPr>
              <w:t>ért</w:t>
            </w:r>
            <w:r w:rsidR="00022F36" w:rsidRPr="001E7472">
              <w:rPr>
                <w:rFonts w:ascii="Arial" w:hAnsi="Arial" w:cs="Arial"/>
                <w:sz w:val="18"/>
                <w:szCs w:val="18"/>
                <w:lang w:val="hu-HU"/>
              </w:rPr>
              <w:t>elmez</w:t>
            </w:r>
            <w:r w:rsidRPr="001E7472">
              <w:rPr>
                <w:rFonts w:ascii="Arial" w:hAnsi="Arial" w:cs="Arial"/>
                <w:sz w:val="18"/>
                <w:szCs w:val="18"/>
                <w:lang w:val="hu-HU"/>
              </w:rPr>
              <w:t>ése</w:t>
            </w:r>
          </w:p>
          <w:p w:rsidR="003B4413" w:rsidRPr="001E7472" w:rsidRDefault="009848F1" w:rsidP="003B4413">
            <w:pPr>
              <w:numPr>
                <w:ilvl w:val="0"/>
                <w:numId w:val="1"/>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 szövegen kívüli ismeretek mozgósítása a szöveg értelmezése során</w:t>
            </w:r>
          </w:p>
          <w:p w:rsidR="009848F1" w:rsidRPr="001E7472" w:rsidRDefault="009F3594" w:rsidP="003B4413">
            <w:pPr>
              <w:numPr>
                <w:ilvl w:val="0"/>
                <w:numId w:val="1"/>
              </w:numPr>
              <w:tabs>
                <w:tab w:val="left" w:pos="357"/>
                <w:tab w:val="left" w:pos="714"/>
              </w:tabs>
              <w:spacing w:after="0" w:line="280" w:lineRule="atLeast"/>
              <w:contextualSpacing/>
              <w:rPr>
                <w:rFonts w:ascii="Arial" w:hAnsi="Arial" w:cs="Arial"/>
                <w:sz w:val="18"/>
                <w:szCs w:val="18"/>
                <w:lang w:val="hu-HU"/>
              </w:rPr>
            </w:pPr>
            <w:r>
              <w:rPr>
                <w:rFonts w:ascii="Arial" w:hAnsi="Arial" w:cs="Arial"/>
                <w:sz w:val="18"/>
                <w:szCs w:val="18"/>
                <w:lang w:val="hu-HU"/>
              </w:rPr>
              <w:t>a tanult jelenségek, fogalmak mozgósítása az értelmezés során</w:t>
            </w:r>
          </w:p>
        </w:tc>
        <w:tc>
          <w:tcPr>
            <w:tcW w:w="1378" w:type="dxa"/>
            <w:tcBorders>
              <w:top w:val="outset" w:sz="6" w:space="0" w:color="auto"/>
              <w:left w:val="outset" w:sz="6" w:space="0" w:color="auto"/>
              <w:right w:val="outset" w:sz="6" w:space="0" w:color="auto"/>
            </w:tcBorders>
            <w:shd w:val="clear" w:color="auto" w:fill="F2F2F2"/>
          </w:tcPr>
          <w:p w:rsidR="003B4413" w:rsidRPr="001E7472" w:rsidRDefault="00F373CD" w:rsidP="00F373CD">
            <w:pPr>
              <w:pStyle w:val="ListParagraph"/>
              <w:tabs>
                <w:tab w:val="left" w:pos="360"/>
              </w:tabs>
              <w:spacing w:after="0" w:line="280" w:lineRule="atLeast"/>
              <w:ind w:left="51"/>
              <w:rPr>
                <w:rFonts w:ascii="Arial" w:hAnsi="Arial" w:cs="Arial"/>
                <w:sz w:val="20"/>
                <w:szCs w:val="20"/>
                <w:lang w:val="hu-HU"/>
              </w:rPr>
            </w:pPr>
            <w:r>
              <w:rPr>
                <w:rFonts w:ascii="Arial" w:hAnsi="Arial" w:cs="Arial"/>
                <w:sz w:val="20"/>
                <w:szCs w:val="20"/>
                <w:lang w:val="hu-HU"/>
              </w:rPr>
              <w:t xml:space="preserve">1. </w:t>
            </w:r>
            <w:r w:rsidR="009B51FA" w:rsidRPr="001E7472">
              <w:rPr>
                <w:rFonts w:ascii="Arial" w:hAnsi="Arial" w:cs="Arial"/>
                <w:sz w:val="20"/>
                <w:szCs w:val="20"/>
                <w:lang w:val="hu-HU"/>
              </w:rPr>
              <w:t>kérdés</w:t>
            </w:r>
          </w:p>
          <w:p w:rsidR="002844A4" w:rsidRPr="001E7472" w:rsidRDefault="002844A4" w:rsidP="009B51FA">
            <w:pPr>
              <w:tabs>
                <w:tab w:val="left" w:pos="357"/>
                <w:tab w:val="left" w:pos="714"/>
              </w:tabs>
              <w:spacing w:after="0" w:line="280" w:lineRule="atLeast"/>
              <w:ind w:left="51"/>
              <w:rPr>
                <w:rFonts w:ascii="Arial" w:hAnsi="Arial" w:cs="Arial"/>
                <w:sz w:val="20"/>
                <w:szCs w:val="20"/>
                <w:lang w:val="hu-HU"/>
              </w:rPr>
            </w:pPr>
          </w:p>
          <w:p w:rsidR="002844A4" w:rsidRPr="001E7472" w:rsidRDefault="002844A4" w:rsidP="009B51FA">
            <w:pPr>
              <w:tabs>
                <w:tab w:val="left" w:pos="357"/>
                <w:tab w:val="left" w:pos="714"/>
              </w:tabs>
              <w:spacing w:after="0" w:line="280" w:lineRule="atLeast"/>
              <w:ind w:left="51"/>
              <w:rPr>
                <w:rFonts w:ascii="Arial" w:hAnsi="Arial" w:cs="Arial"/>
                <w:i/>
                <w:sz w:val="20"/>
                <w:szCs w:val="20"/>
                <w:lang w:val="hu-HU"/>
              </w:rPr>
            </w:pPr>
          </w:p>
        </w:tc>
        <w:tc>
          <w:tcPr>
            <w:tcW w:w="1377" w:type="dxa"/>
            <w:tcBorders>
              <w:top w:val="outset" w:sz="6" w:space="0" w:color="auto"/>
              <w:left w:val="outset" w:sz="6" w:space="0" w:color="auto"/>
              <w:right w:val="outset" w:sz="6" w:space="0" w:color="auto"/>
            </w:tcBorders>
            <w:shd w:val="clear" w:color="auto" w:fill="F2F2F2"/>
          </w:tcPr>
          <w:p w:rsidR="002844A4" w:rsidRPr="001E7472" w:rsidRDefault="00024FFE" w:rsidP="003B4413">
            <w:pPr>
              <w:tabs>
                <w:tab w:val="left" w:pos="357"/>
                <w:tab w:val="left" w:pos="714"/>
              </w:tabs>
              <w:spacing w:after="0" w:line="280" w:lineRule="atLeast"/>
              <w:rPr>
                <w:rFonts w:ascii="Arial" w:hAnsi="Arial" w:cs="Arial"/>
                <w:sz w:val="20"/>
                <w:szCs w:val="20"/>
                <w:lang w:val="hu-HU"/>
              </w:rPr>
            </w:pPr>
            <w:r w:rsidRPr="001E7472">
              <w:rPr>
                <w:rFonts w:ascii="Arial" w:eastAsia="Times New Roman" w:hAnsi="Arial" w:cs="Arial"/>
                <w:color w:val="000000"/>
                <w:sz w:val="20"/>
                <w:szCs w:val="20"/>
                <w:lang w:val="hu-HU"/>
              </w:rPr>
              <w:t>Értékelési útmutató/ szempontok</w:t>
            </w:r>
          </w:p>
          <w:p w:rsidR="002844A4" w:rsidRPr="001E7472" w:rsidRDefault="002844A4" w:rsidP="003B4413">
            <w:pPr>
              <w:tabs>
                <w:tab w:val="left" w:pos="357"/>
                <w:tab w:val="left" w:pos="714"/>
              </w:tabs>
              <w:spacing w:after="0" w:line="280" w:lineRule="atLeast"/>
              <w:rPr>
                <w:rFonts w:ascii="Arial" w:hAnsi="Arial" w:cs="Arial"/>
                <w:sz w:val="20"/>
                <w:szCs w:val="20"/>
                <w:lang w:val="hu-HU"/>
              </w:rPr>
            </w:pPr>
          </w:p>
        </w:tc>
        <w:tc>
          <w:tcPr>
            <w:tcW w:w="1074" w:type="dxa"/>
            <w:tcBorders>
              <w:top w:val="outset" w:sz="6" w:space="0" w:color="auto"/>
              <w:left w:val="outset" w:sz="6" w:space="0" w:color="auto"/>
              <w:right w:val="outset" w:sz="6" w:space="0" w:color="auto"/>
            </w:tcBorders>
            <w:shd w:val="clear" w:color="auto" w:fill="F2F2F2"/>
          </w:tcPr>
          <w:p w:rsidR="003B4413" w:rsidRPr="001E7472" w:rsidRDefault="003B4413" w:rsidP="003B4413">
            <w:pPr>
              <w:tabs>
                <w:tab w:val="left" w:pos="357"/>
                <w:tab w:val="left" w:pos="714"/>
              </w:tabs>
              <w:spacing w:after="0" w:line="280" w:lineRule="atLeast"/>
              <w:rPr>
                <w:rFonts w:ascii="Arial" w:hAnsi="Arial" w:cs="Arial"/>
                <w:strike/>
                <w:sz w:val="20"/>
                <w:szCs w:val="20"/>
                <w:lang w:val="hu-HU"/>
              </w:rPr>
            </w:pPr>
          </w:p>
        </w:tc>
      </w:tr>
      <w:tr w:rsidR="00C84A79" w:rsidRPr="001E7472" w:rsidTr="00370D96">
        <w:trPr>
          <w:trHeight w:val="199"/>
          <w:tblCellSpacing w:w="20" w:type="dxa"/>
        </w:trPr>
        <w:tc>
          <w:tcPr>
            <w:tcW w:w="1641" w:type="dxa"/>
            <w:vMerge/>
            <w:tcBorders>
              <w:left w:val="outset" w:sz="6" w:space="0" w:color="auto"/>
              <w:bottom w:val="outset" w:sz="6" w:space="0" w:color="auto"/>
              <w:right w:val="outset" w:sz="6" w:space="0" w:color="auto"/>
            </w:tcBorders>
            <w:shd w:val="clear" w:color="auto" w:fill="F2F2F2"/>
          </w:tcPr>
          <w:p w:rsidR="003B4413" w:rsidRPr="001E7472" w:rsidRDefault="003B4413" w:rsidP="00B655CA">
            <w:pPr>
              <w:tabs>
                <w:tab w:val="left" w:pos="357"/>
                <w:tab w:val="left" w:pos="714"/>
              </w:tabs>
              <w:spacing w:after="0" w:line="280" w:lineRule="atLeast"/>
              <w:ind w:left="379"/>
              <w:rPr>
                <w:rFonts w:ascii="Arial" w:hAnsi="Arial" w:cs="Arial"/>
                <w:b/>
                <w:sz w:val="20"/>
                <w:szCs w:val="20"/>
                <w:lang w:val="hu-HU"/>
              </w:rPr>
            </w:pPr>
          </w:p>
        </w:tc>
        <w:tc>
          <w:tcPr>
            <w:tcW w:w="2087" w:type="dxa"/>
            <w:tcBorders>
              <w:top w:val="outset" w:sz="6" w:space="0" w:color="auto"/>
              <w:left w:val="outset" w:sz="6" w:space="0" w:color="auto"/>
              <w:bottom w:val="outset" w:sz="6" w:space="0" w:color="auto"/>
              <w:right w:val="outset" w:sz="6" w:space="0" w:color="auto"/>
            </w:tcBorders>
            <w:shd w:val="clear" w:color="auto" w:fill="F2F2F2"/>
          </w:tcPr>
          <w:p w:rsidR="00A169F9" w:rsidRPr="001E7472" w:rsidRDefault="00A169F9" w:rsidP="003B4413">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SZÖVEGALKOTÁS</w:t>
            </w:r>
          </w:p>
          <w:p w:rsidR="003B4413" w:rsidRPr="001E7472" w:rsidRDefault="003B4413" w:rsidP="003B4413">
            <w:pPr>
              <w:tabs>
                <w:tab w:val="left" w:pos="357"/>
                <w:tab w:val="left" w:pos="714"/>
              </w:tabs>
              <w:spacing w:after="0" w:line="280" w:lineRule="atLeast"/>
              <w:rPr>
                <w:rFonts w:ascii="Arial" w:hAnsi="Arial" w:cs="Arial"/>
                <w:sz w:val="20"/>
                <w:szCs w:val="20"/>
                <w:lang w:val="hu-HU"/>
              </w:rPr>
            </w:pPr>
          </w:p>
          <w:p w:rsidR="00022F36" w:rsidRPr="001E7472" w:rsidRDefault="00022F36" w:rsidP="003B4413">
            <w:pPr>
              <w:tabs>
                <w:tab w:val="left" w:pos="357"/>
                <w:tab w:val="left" w:pos="714"/>
              </w:tabs>
              <w:spacing w:after="0" w:line="280" w:lineRule="atLeast"/>
              <w:rPr>
                <w:rFonts w:ascii="Arial" w:hAnsi="Arial" w:cs="Arial"/>
                <w:b/>
                <w:bCs/>
                <w:sz w:val="20"/>
                <w:szCs w:val="20"/>
                <w:lang w:val="hu-HU"/>
              </w:rPr>
            </w:pPr>
          </w:p>
          <w:p w:rsidR="00A169F9" w:rsidRPr="001E7472" w:rsidRDefault="00A169F9" w:rsidP="003B4413">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Érvelés</w:t>
            </w:r>
          </w:p>
          <w:p w:rsidR="003B4413" w:rsidRPr="001E7472" w:rsidRDefault="003B4413" w:rsidP="003B4413">
            <w:pPr>
              <w:tabs>
                <w:tab w:val="left" w:pos="357"/>
                <w:tab w:val="left" w:pos="714"/>
              </w:tabs>
              <w:spacing w:after="0" w:line="280" w:lineRule="atLeast"/>
              <w:rPr>
                <w:rFonts w:ascii="Arial" w:hAnsi="Arial" w:cs="Arial"/>
                <w:b/>
                <w:bCs/>
                <w:sz w:val="20"/>
                <w:szCs w:val="20"/>
                <w:lang w:val="hu-HU"/>
              </w:rPr>
            </w:pPr>
          </w:p>
          <w:p w:rsidR="003B4413" w:rsidRPr="001E7472" w:rsidRDefault="003B4413" w:rsidP="003B4413">
            <w:pPr>
              <w:tabs>
                <w:tab w:val="left" w:pos="357"/>
                <w:tab w:val="left" w:pos="714"/>
              </w:tabs>
              <w:spacing w:after="0" w:line="280" w:lineRule="atLeast"/>
              <w:rPr>
                <w:rFonts w:ascii="Arial" w:hAnsi="Arial" w:cs="Arial"/>
                <w:b/>
                <w:bCs/>
                <w:sz w:val="20"/>
                <w:szCs w:val="20"/>
                <w:lang w:val="hu-HU"/>
              </w:rPr>
            </w:pPr>
          </w:p>
          <w:p w:rsidR="003B4413" w:rsidRPr="001E7472" w:rsidRDefault="003B4413" w:rsidP="003B4413">
            <w:pPr>
              <w:tabs>
                <w:tab w:val="left" w:pos="357"/>
                <w:tab w:val="left" w:pos="714"/>
              </w:tabs>
              <w:spacing w:after="0" w:line="280" w:lineRule="atLeast"/>
              <w:rPr>
                <w:rFonts w:ascii="Arial" w:hAnsi="Arial" w:cs="Arial"/>
                <w:b/>
                <w:bCs/>
                <w:sz w:val="20"/>
                <w:szCs w:val="20"/>
                <w:lang w:val="hu-HU"/>
              </w:rPr>
            </w:pPr>
          </w:p>
          <w:p w:rsidR="003B4413" w:rsidRPr="001E7472" w:rsidRDefault="00022F36" w:rsidP="0042313F">
            <w:pPr>
              <w:tabs>
                <w:tab w:val="left" w:pos="357"/>
                <w:tab w:val="left" w:pos="714"/>
              </w:tabs>
              <w:spacing w:after="0" w:line="280" w:lineRule="atLeast"/>
              <w:rPr>
                <w:rFonts w:ascii="Arial" w:hAnsi="Arial" w:cs="Arial"/>
                <w:sz w:val="20"/>
                <w:szCs w:val="20"/>
                <w:lang w:val="hu-HU"/>
              </w:rPr>
            </w:pPr>
            <w:r w:rsidRPr="001E7472">
              <w:rPr>
                <w:rFonts w:ascii="Arial" w:hAnsi="Arial" w:cs="Arial"/>
                <w:b/>
                <w:bCs/>
                <w:sz w:val="20"/>
                <w:szCs w:val="20"/>
                <w:lang w:val="hu-HU"/>
              </w:rPr>
              <w:t xml:space="preserve">Nyelvi </w:t>
            </w:r>
            <w:r w:rsidR="0042313F" w:rsidRPr="001E7472">
              <w:rPr>
                <w:rFonts w:ascii="Arial" w:hAnsi="Arial" w:cs="Arial"/>
                <w:b/>
                <w:bCs/>
                <w:sz w:val="20"/>
                <w:szCs w:val="20"/>
                <w:lang w:val="hu-HU"/>
              </w:rPr>
              <w:t>tudatosság</w:t>
            </w:r>
          </w:p>
        </w:tc>
        <w:tc>
          <w:tcPr>
            <w:tcW w:w="1094" w:type="dxa"/>
            <w:tcBorders>
              <w:left w:val="outset" w:sz="6" w:space="0" w:color="auto"/>
              <w:bottom w:val="outset" w:sz="6" w:space="0" w:color="auto"/>
              <w:right w:val="outset" w:sz="6" w:space="0" w:color="auto"/>
            </w:tcBorders>
            <w:shd w:val="clear" w:color="auto" w:fill="F2F2F2"/>
          </w:tcPr>
          <w:p w:rsidR="003B4413" w:rsidRPr="001E7472" w:rsidRDefault="009317B9" w:rsidP="003B4413">
            <w:pPr>
              <w:tabs>
                <w:tab w:val="left" w:pos="357"/>
                <w:tab w:val="left" w:pos="714"/>
              </w:tabs>
              <w:spacing w:after="0" w:line="280" w:lineRule="atLeast"/>
              <w:jc w:val="center"/>
              <w:rPr>
                <w:rFonts w:ascii="Arial" w:hAnsi="Arial" w:cs="Arial"/>
                <w:sz w:val="20"/>
                <w:szCs w:val="20"/>
                <w:lang w:val="hu-HU"/>
              </w:rPr>
            </w:pPr>
            <w:r w:rsidRPr="001E7472">
              <w:rPr>
                <w:rFonts w:ascii="Arial" w:hAnsi="Arial" w:cs="Arial"/>
                <w:sz w:val="20"/>
                <w:szCs w:val="20"/>
                <w:lang w:val="hu-HU"/>
              </w:rPr>
              <w:t>15</w:t>
            </w:r>
            <w:r w:rsidR="003B4413" w:rsidRPr="001E7472">
              <w:rPr>
                <w:rFonts w:ascii="Arial" w:hAnsi="Arial" w:cs="Arial"/>
                <w:sz w:val="20"/>
                <w:szCs w:val="20"/>
                <w:lang w:val="hu-HU"/>
              </w:rPr>
              <w:t>%</w:t>
            </w:r>
          </w:p>
          <w:p w:rsidR="003B4413" w:rsidRPr="001E7472" w:rsidRDefault="003B4413" w:rsidP="00BA560C">
            <w:pPr>
              <w:tabs>
                <w:tab w:val="left" w:pos="357"/>
                <w:tab w:val="left" w:pos="714"/>
              </w:tabs>
              <w:spacing w:after="0" w:line="280" w:lineRule="atLeast"/>
              <w:jc w:val="center"/>
              <w:rPr>
                <w:rFonts w:ascii="Arial" w:hAnsi="Arial" w:cs="Arial"/>
                <w:b/>
                <w:sz w:val="20"/>
                <w:szCs w:val="20"/>
                <w:lang w:val="hu-HU"/>
              </w:rPr>
            </w:pPr>
          </w:p>
        </w:tc>
        <w:tc>
          <w:tcPr>
            <w:tcW w:w="5771" w:type="dxa"/>
            <w:tcBorders>
              <w:left w:val="outset" w:sz="6" w:space="0" w:color="auto"/>
              <w:bottom w:val="outset" w:sz="6" w:space="0" w:color="auto"/>
              <w:right w:val="outset" w:sz="6" w:space="0" w:color="auto"/>
            </w:tcBorders>
            <w:shd w:val="clear" w:color="auto" w:fill="F2F2F2"/>
          </w:tcPr>
          <w:p w:rsidR="003B4413" w:rsidRPr="001E7472" w:rsidRDefault="002751EC" w:rsidP="003B4413">
            <w:pPr>
              <w:numPr>
                <w:ilvl w:val="0"/>
                <w:numId w:val="2"/>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 xml:space="preserve">a feladatban megadott kérdéseknek vagy szempontoknak megfelelő, világos, jól felépített </w:t>
            </w:r>
            <w:r w:rsidR="00055123" w:rsidRPr="001E7472">
              <w:rPr>
                <w:rFonts w:ascii="Arial" w:hAnsi="Arial" w:cs="Arial"/>
                <w:sz w:val="18"/>
                <w:szCs w:val="18"/>
                <w:lang w:val="hu-HU"/>
              </w:rPr>
              <w:t>érvelő szöveg (</w:t>
            </w:r>
            <w:r w:rsidR="009F3594">
              <w:rPr>
                <w:rFonts w:ascii="Arial" w:hAnsi="Arial" w:cs="Arial"/>
                <w:sz w:val="18"/>
                <w:szCs w:val="18"/>
                <w:lang w:val="hu-HU"/>
              </w:rPr>
              <w:t>bizonyítás és cáfolat</w:t>
            </w:r>
            <w:r w:rsidR="00055123" w:rsidRPr="001E7472">
              <w:rPr>
                <w:rFonts w:ascii="Arial" w:hAnsi="Arial" w:cs="Arial"/>
                <w:sz w:val="18"/>
                <w:szCs w:val="18"/>
                <w:lang w:val="hu-HU"/>
              </w:rPr>
              <w:t>) írása</w:t>
            </w:r>
          </w:p>
          <w:p w:rsidR="00055123" w:rsidRPr="001E7472" w:rsidRDefault="00055123" w:rsidP="00E24B2E">
            <w:pPr>
              <w:numPr>
                <w:ilvl w:val="0"/>
                <w:numId w:val="2"/>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 kérdésfelvetések felismerése és a nézőpontok érvényességének elemzése</w:t>
            </w:r>
          </w:p>
          <w:p w:rsidR="003B4413" w:rsidRPr="001E7472" w:rsidRDefault="00055123" w:rsidP="00E24B2E">
            <w:pPr>
              <w:numPr>
                <w:ilvl w:val="0"/>
                <w:numId w:val="2"/>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személyes álláspont megfogalmazása egy szövegről vagy egy témáról</w:t>
            </w:r>
          </w:p>
          <w:p w:rsidR="003B4413" w:rsidRPr="001E7472" w:rsidRDefault="00055123" w:rsidP="003B4413">
            <w:pPr>
              <w:numPr>
                <w:ilvl w:val="0"/>
                <w:numId w:val="2"/>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 xml:space="preserve">az érvek világos bemutatása </w:t>
            </w:r>
            <w:r w:rsidR="00B655CA" w:rsidRPr="001E7472">
              <w:rPr>
                <w:rFonts w:ascii="Arial" w:hAnsi="Arial" w:cs="Arial"/>
                <w:sz w:val="18"/>
                <w:szCs w:val="18"/>
                <w:lang w:val="hu-HU"/>
              </w:rPr>
              <w:t xml:space="preserve">a </w:t>
            </w:r>
            <w:r w:rsidRPr="001E7472">
              <w:rPr>
                <w:rFonts w:ascii="Arial" w:hAnsi="Arial" w:cs="Arial"/>
                <w:sz w:val="18"/>
                <w:szCs w:val="18"/>
                <w:lang w:val="hu-HU"/>
              </w:rPr>
              <w:t>megfelelő nyelvi eszközökkel</w:t>
            </w:r>
          </w:p>
          <w:p w:rsidR="003B4413" w:rsidRPr="001E7472" w:rsidRDefault="00E0597B" w:rsidP="003B4413">
            <w:pPr>
              <w:numPr>
                <w:ilvl w:val="0"/>
                <w:numId w:val="2"/>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szövegalkotás</w:t>
            </w:r>
            <w:r w:rsidR="00055123" w:rsidRPr="001E7472">
              <w:rPr>
                <w:rFonts w:ascii="Arial" w:hAnsi="Arial" w:cs="Arial"/>
                <w:sz w:val="18"/>
                <w:szCs w:val="18"/>
                <w:lang w:val="hu-HU"/>
              </w:rPr>
              <w:t xml:space="preserve"> a c</w:t>
            </w:r>
            <w:r w:rsidR="00B655CA" w:rsidRPr="001E7472">
              <w:rPr>
                <w:rFonts w:ascii="Arial" w:hAnsi="Arial" w:cs="Arial"/>
                <w:sz w:val="18"/>
                <w:szCs w:val="18"/>
                <w:lang w:val="hu-HU"/>
              </w:rPr>
              <w:t>ímzettnek megfelelő szabatossággal</w:t>
            </w:r>
          </w:p>
          <w:p w:rsidR="003B4413" w:rsidRPr="001E7472" w:rsidRDefault="00986260" w:rsidP="003B4413">
            <w:pPr>
              <w:numPr>
                <w:ilvl w:val="0"/>
                <w:numId w:val="2"/>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pontos nyelvhasználat (mondatszerkesztés, szókincs, helyes</w:t>
            </w:r>
            <w:r w:rsidR="00B655CA" w:rsidRPr="001E7472">
              <w:rPr>
                <w:rFonts w:ascii="Arial" w:hAnsi="Arial" w:cs="Arial"/>
                <w:sz w:val="18"/>
                <w:szCs w:val="18"/>
                <w:lang w:val="hu-HU"/>
              </w:rPr>
              <w:t>í</w:t>
            </w:r>
            <w:r w:rsidRPr="001E7472">
              <w:rPr>
                <w:rFonts w:ascii="Arial" w:hAnsi="Arial" w:cs="Arial"/>
                <w:sz w:val="18"/>
                <w:szCs w:val="18"/>
                <w:lang w:val="hu-HU"/>
              </w:rPr>
              <w:t>rás)</w:t>
            </w:r>
          </w:p>
          <w:p w:rsidR="003B4413" w:rsidRPr="001E7472" w:rsidRDefault="006D0ED9" w:rsidP="006D0ED9">
            <w:pPr>
              <w:numPr>
                <w:ilvl w:val="0"/>
                <w:numId w:val="2"/>
              </w:numPr>
              <w:tabs>
                <w:tab w:val="left" w:pos="357"/>
                <w:tab w:val="left" w:pos="714"/>
              </w:tabs>
              <w:spacing w:after="0" w:line="280" w:lineRule="atLeast"/>
              <w:contextualSpacing/>
              <w:rPr>
                <w:rFonts w:ascii="Arial" w:hAnsi="Arial" w:cs="Arial"/>
                <w:sz w:val="18"/>
                <w:szCs w:val="18"/>
                <w:lang w:val="hu-HU"/>
              </w:rPr>
            </w:pPr>
            <w:r>
              <w:rPr>
                <w:rFonts w:ascii="Arial" w:hAnsi="Arial" w:cs="Arial"/>
                <w:sz w:val="18"/>
                <w:szCs w:val="18"/>
                <w:lang w:val="hu-HU"/>
              </w:rPr>
              <w:t>a megfelelő</w:t>
            </w:r>
            <w:r w:rsidR="00986260" w:rsidRPr="001E7472">
              <w:rPr>
                <w:rFonts w:ascii="Arial" w:hAnsi="Arial" w:cs="Arial"/>
                <w:sz w:val="18"/>
                <w:szCs w:val="18"/>
                <w:lang w:val="hu-HU"/>
              </w:rPr>
              <w:t xml:space="preserve"> nyelvi regiszter és stíluseszközök használata</w:t>
            </w:r>
          </w:p>
        </w:tc>
        <w:tc>
          <w:tcPr>
            <w:tcW w:w="1378" w:type="dxa"/>
            <w:tcBorders>
              <w:left w:val="outset" w:sz="6" w:space="0" w:color="auto"/>
              <w:bottom w:val="outset" w:sz="6" w:space="0" w:color="auto"/>
              <w:right w:val="outset" w:sz="6" w:space="0" w:color="auto"/>
            </w:tcBorders>
            <w:shd w:val="clear" w:color="auto" w:fill="F2F2F2"/>
          </w:tcPr>
          <w:p w:rsidR="003B4413" w:rsidRPr="001E7472" w:rsidRDefault="003B4413" w:rsidP="009B51FA">
            <w:pPr>
              <w:tabs>
                <w:tab w:val="left" w:pos="357"/>
                <w:tab w:val="left" w:pos="714"/>
              </w:tabs>
              <w:spacing w:after="0" w:line="280" w:lineRule="atLeast"/>
              <w:ind w:left="51"/>
              <w:contextualSpacing/>
              <w:rPr>
                <w:rFonts w:ascii="Arial" w:hAnsi="Arial" w:cs="Arial"/>
                <w:sz w:val="20"/>
                <w:szCs w:val="20"/>
                <w:lang w:val="hu-HU"/>
              </w:rPr>
            </w:pPr>
          </w:p>
        </w:tc>
        <w:tc>
          <w:tcPr>
            <w:tcW w:w="1377" w:type="dxa"/>
            <w:tcBorders>
              <w:left w:val="outset" w:sz="6" w:space="0" w:color="auto"/>
              <w:bottom w:val="outset" w:sz="6" w:space="0" w:color="auto"/>
              <w:right w:val="outset" w:sz="6" w:space="0" w:color="auto"/>
            </w:tcBorders>
            <w:shd w:val="clear" w:color="auto" w:fill="F2F2F2"/>
          </w:tcPr>
          <w:p w:rsidR="003B4413" w:rsidRPr="001E7472" w:rsidRDefault="003B4413" w:rsidP="003B4413">
            <w:pPr>
              <w:tabs>
                <w:tab w:val="left" w:pos="357"/>
                <w:tab w:val="left" w:pos="714"/>
              </w:tabs>
              <w:spacing w:after="0" w:line="280" w:lineRule="atLeast"/>
              <w:ind w:left="360"/>
              <w:contextualSpacing/>
              <w:rPr>
                <w:rFonts w:ascii="Arial" w:hAnsi="Arial" w:cs="Arial"/>
                <w:sz w:val="20"/>
                <w:szCs w:val="20"/>
                <w:lang w:val="hu-HU"/>
              </w:rPr>
            </w:pPr>
          </w:p>
        </w:tc>
        <w:tc>
          <w:tcPr>
            <w:tcW w:w="1074" w:type="dxa"/>
            <w:tcBorders>
              <w:left w:val="outset" w:sz="6" w:space="0" w:color="auto"/>
              <w:bottom w:val="outset" w:sz="6" w:space="0" w:color="auto"/>
              <w:right w:val="outset" w:sz="6" w:space="0" w:color="auto"/>
            </w:tcBorders>
            <w:shd w:val="clear" w:color="auto" w:fill="F2F2F2"/>
          </w:tcPr>
          <w:p w:rsidR="003B4413" w:rsidRPr="001E7472" w:rsidRDefault="003B4413" w:rsidP="003B4413">
            <w:pPr>
              <w:tabs>
                <w:tab w:val="left" w:pos="357"/>
                <w:tab w:val="left" w:pos="714"/>
              </w:tabs>
              <w:spacing w:after="0" w:line="280" w:lineRule="atLeast"/>
              <w:ind w:left="360"/>
              <w:contextualSpacing/>
              <w:rPr>
                <w:rFonts w:ascii="Arial" w:hAnsi="Arial" w:cs="Arial"/>
                <w:sz w:val="20"/>
                <w:szCs w:val="20"/>
                <w:lang w:val="hu-HU"/>
              </w:rPr>
            </w:pPr>
          </w:p>
        </w:tc>
      </w:tr>
      <w:tr w:rsidR="00C84A79" w:rsidRPr="001E7472" w:rsidTr="00370D96">
        <w:trPr>
          <w:trHeight w:val="199"/>
          <w:tblCellSpacing w:w="20" w:type="dxa"/>
        </w:trPr>
        <w:tc>
          <w:tcPr>
            <w:tcW w:w="1641" w:type="dxa"/>
            <w:tcBorders>
              <w:left w:val="outset" w:sz="6" w:space="0" w:color="auto"/>
              <w:bottom w:val="outset" w:sz="6" w:space="0" w:color="auto"/>
              <w:right w:val="outset" w:sz="6" w:space="0" w:color="auto"/>
            </w:tcBorders>
            <w:shd w:val="clear" w:color="auto" w:fill="BFBFBF"/>
          </w:tcPr>
          <w:p w:rsidR="003B4413" w:rsidRPr="001E7472" w:rsidRDefault="007E5E4F" w:rsidP="00B655CA">
            <w:pPr>
              <w:tabs>
                <w:tab w:val="left" w:pos="357"/>
                <w:tab w:val="left" w:pos="714"/>
              </w:tabs>
              <w:spacing w:line="280" w:lineRule="atLeast"/>
              <w:ind w:left="379"/>
              <w:rPr>
                <w:rFonts w:ascii="Arial" w:hAnsi="Arial" w:cs="Arial"/>
                <w:b/>
                <w:sz w:val="20"/>
                <w:szCs w:val="20"/>
                <w:lang w:val="hu-HU"/>
              </w:rPr>
            </w:pPr>
            <w:r w:rsidRPr="001E7472">
              <w:rPr>
                <w:rFonts w:ascii="Arial" w:hAnsi="Arial" w:cs="Arial"/>
                <w:b/>
                <w:sz w:val="20"/>
                <w:szCs w:val="20"/>
                <w:lang w:val="hu-HU"/>
              </w:rPr>
              <w:t>A teljes 1. rész</w:t>
            </w:r>
          </w:p>
        </w:tc>
        <w:tc>
          <w:tcPr>
            <w:tcW w:w="2087" w:type="dxa"/>
            <w:tcBorders>
              <w:top w:val="outset" w:sz="6" w:space="0" w:color="auto"/>
              <w:left w:val="outset" w:sz="6" w:space="0" w:color="auto"/>
              <w:bottom w:val="outset" w:sz="6" w:space="0" w:color="auto"/>
              <w:right w:val="outset" w:sz="6" w:space="0" w:color="auto"/>
            </w:tcBorders>
            <w:shd w:val="clear" w:color="auto" w:fill="BFBFBF"/>
          </w:tcPr>
          <w:p w:rsidR="003B4413" w:rsidRPr="001E7472" w:rsidRDefault="003B4413" w:rsidP="003B4413">
            <w:pPr>
              <w:tabs>
                <w:tab w:val="left" w:pos="357"/>
                <w:tab w:val="left" w:pos="714"/>
              </w:tabs>
              <w:spacing w:line="280" w:lineRule="atLeast"/>
              <w:rPr>
                <w:rFonts w:ascii="Arial" w:hAnsi="Arial" w:cs="Arial"/>
                <w:sz w:val="20"/>
                <w:szCs w:val="20"/>
                <w:lang w:val="hu-HU"/>
              </w:rPr>
            </w:pPr>
          </w:p>
        </w:tc>
        <w:tc>
          <w:tcPr>
            <w:tcW w:w="1094" w:type="dxa"/>
            <w:tcBorders>
              <w:left w:val="outset" w:sz="6" w:space="0" w:color="auto"/>
              <w:bottom w:val="outset" w:sz="6" w:space="0" w:color="auto"/>
              <w:right w:val="outset" w:sz="6" w:space="0" w:color="auto"/>
            </w:tcBorders>
            <w:shd w:val="clear" w:color="auto" w:fill="BFBFBF"/>
          </w:tcPr>
          <w:p w:rsidR="003B4413" w:rsidRPr="001E7472" w:rsidRDefault="009317B9" w:rsidP="00FD4093">
            <w:pPr>
              <w:tabs>
                <w:tab w:val="left" w:pos="357"/>
                <w:tab w:val="left" w:pos="714"/>
              </w:tabs>
              <w:spacing w:line="280" w:lineRule="atLeast"/>
              <w:jc w:val="center"/>
              <w:rPr>
                <w:rFonts w:ascii="Arial" w:hAnsi="Arial" w:cs="Arial"/>
                <w:b/>
                <w:sz w:val="20"/>
                <w:szCs w:val="20"/>
                <w:lang w:val="hu-HU"/>
              </w:rPr>
            </w:pPr>
            <w:r w:rsidRPr="001E7472">
              <w:rPr>
                <w:rFonts w:ascii="Arial" w:hAnsi="Arial" w:cs="Arial"/>
                <w:b/>
                <w:sz w:val="20"/>
                <w:szCs w:val="20"/>
                <w:lang w:val="hu-HU"/>
              </w:rPr>
              <w:t>3</w:t>
            </w:r>
            <w:r w:rsidR="003B4413" w:rsidRPr="001E7472">
              <w:rPr>
                <w:rFonts w:ascii="Arial" w:hAnsi="Arial" w:cs="Arial"/>
                <w:b/>
                <w:sz w:val="20"/>
                <w:szCs w:val="20"/>
                <w:lang w:val="hu-HU"/>
              </w:rPr>
              <w:t>0%**</w:t>
            </w:r>
          </w:p>
        </w:tc>
        <w:tc>
          <w:tcPr>
            <w:tcW w:w="5771" w:type="dxa"/>
            <w:tcBorders>
              <w:left w:val="outset" w:sz="6" w:space="0" w:color="auto"/>
              <w:bottom w:val="outset" w:sz="6" w:space="0" w:color="auto"/>
              <w:right w:val="outset" w:sz="6" w:space="0" w:color="auto"/>
            </w:tcBorders>
            <w:shd w:val="clear" w:color="auto" w:fill="BFBFBF"/>
          </w:tcPr>
          <w:p w:rsidR="003B4413" w:rsidRPr="001E7472" w:rsidRDefault="003B4413" w:rsidP="003B4413">
            <w:pPr>
              <w:tabs>
                <w:tab w:val="left" w:pos="357"/>
                <w:tab w:val="left" w:pos="714"/>
              </w:tabs>
              <w:spacing w:line="280" w:lineRule="atLeast"/>
              <w:rPr>
                <w:rFonts w:ascii="Arial" w:hAnsi="Arial" w:cs="Arial"/>
                <w:sz w:val="20"/>
                <w:szCs w:val="20"/>
                <w:lang w:val="hu-HU"/>
              </w:rPr>
            </w:pPr>
          </w:p>
        </w:tc>
        <w:tc>
          <w:tcPr>
            <w:tcW w:w="1378" w:type="dxa"/>
            <w:tcBorders>
              <w:left w:val="outset" w:sz="6" w:space="0" w:color="auto"/>
              <w:bottom w:val="outset" w:sz="6" w:space="0" w:color="auto"/>
              <w:right w:val="outset" w:sz="6" w:space="0" w:color="auto"/>
            </w:tcBorders>
            <w:shd w:val="clear" w:color="auto" w:fill="BFBFBF"/>
          </w:tcPr>
          <w:p w:rsidR="003B4413" w:rsidRPr="001E7472" w:rsidRDefault="003B4413" w:rsidP="009B51FA">
            <w:pPr>
              <w:tabs>
                <w:tab w:val="left" w:pos="357"/>
                <w:tab w:val="left" w:pos="714"/>
              </w:tabs>
              <w:spacing w:line="280" w:lineRule="atLeast"/>
              <w:ind w:left="51"/>
              <w:rPr>
                <w:rFonts w:ascii="Arial" w:hAnsi="Arial" w:cs="Arial"/>
                <w:sz w:val="20"/>
                <w:szCs w:val="20"/>
                <w:lang w:val="hu-HU"/>
              </w:rPr>
            </w:pPr>
          </w:p>
        </w:tc>
        <w:tc>
          <w:tcPr>
            <w:tcW w:w="1377" w:type="dxa"/>
            <w:tcBorders>
              <w:left w:val="outset" w:sz="6" w:space="0" w:color="auto"/>
              <w:bottom w:val="outset" w:sz="6" w:space="0" w:color="auto"/>
              <w:right w:val="outset" w:sz="6" w:space="0" w:color="auto"/>
            </w:tcBorders>
            <w:shd w:val="clear" w:color="auto" w:fill="BFBFBF"/>
          </w:tcPr>
          <w:p w:rsidR="003B4413" w:rsidRPr="001E7472" w:rsidRDefault="003B4413" w:rsidP="003B4413">
            <w:pPr>
              <w:tabs>
                <w:tab w:val="left" w:pos="357"/>
                <w:tab w:val="left" w:pos="714"/>
              </w:tabs>
              <w:spacing w:line="280" w:lineRule="atLeast"/>
              <w:rPr>
                <w:rFonts w:ascii="Arial" w:hAnsi="Arial" w:cs="Arial"/>
                <w:sz w:val="20"/>
                <w:szCs w:val="20"/>
                <w:lang w:val="hu-HU"/>
              </w:rPr>
            </w:pPr>
          </w:p>
        </w:tc>
        <w:tc>
          <w:tcPr>
            <w:tcW w:w="1074" w:type="dxa"/>
            <w:tcBorders>
              <w:left w:val="outset" w:sz="6" w:space="0" w:color="auto"/>
              <w:bottom w:val="outset" w:sz="6" w:space="0" w:color="auto"/>
              <w:right w:val="outset" w:sz="6" w:space="0" w:color="auto"/>
            </w:tcBorders>
            <w:shd w:val="clear" w:color="auto" w:fill="BFBFBF"/>
          </w:tcPr>
          <w:p w:rsidR="003B4413" w:rsidRPr="001E7472" w:rsidRDefault="009317B9" w:rsidP="004E5BB2">
            <w:pPr>
              <w:tabs>
                <w:tab w:val="left" w:pos="357"/>
                <w:tab w:val="left" w:pos="714"/>
              </w:tabs>
              <w:spacing w:line="280" w:lineRule="atLeast"/>
              <w:jc w:val="center"/>
              <w:rPr>
                <w:rFonts w:ascii="Arial" w:hAnsi="Arial" w:cs="Arial"/>
                <w:b/>
                <w:sz w:val="20"/>
                <w:szCs w:val="20"/>
                <w:lang w:val="hu-HU"/>
              </w:rPr>
            </w:pPr>
            <w:r w:rsidRPr="001E7472">
              <w:rPr>
                <w:rFonts w:ascii="Arial" w:hAnsi="Arial" w:cs="Arial"/>
                <w:b/>
                <w:sz w:val="20"/>
                <w:szCs w:val="20"/>
                <w:lang w:val="hu-HU"/>
              </w:rPr>
              <w:t>3</w:t>
            </w:r>
            <w:r w:rsidR="000A61BD" w:rsidRPr="001E7472">
              <w:rPr>
                <w:rFonts w:ascii="Arial" w:hAnsi="Arial" w:cs="Arial"/>
                <w:b/>
                <w:sz w:val="20"/>
                <w:szCs w:val="20"/>
                <w:lang w:val="hu-HU"/>
              </w:rPr>
              <w:t>0</w:t>
            </w:r>
          </w:p>
        </w:tc>
      </w:tr>
      <w:tr w:rsidR="00C34DF4" w:rsidRPr="001E7472" w:rsidTr="00370D96">
        <w:trPr>
          <w:trHeight w:val="409"/>
          <w:tblCellSpacing w:w="20" w:type="dxa"/>
        </w:trPr>
        <w:tc>
          <w:tcPr>
            <w:tcW w:w="1641" w:type="dxa"/>
            <w:vMerge w:val="restart"/>
            <w:tcBorders>
              <w:top w:val="outset" w:sz="6" w:space="0" w:color="auto"/>
              <w:left w:val="outset" w:sz="6" w:space="0" w:color="auto"/>
              <w:right w:val="outset" w:sz="6" w:space="0" w:color="auto"/>
            </w:tcBorders>
            <w:shd w:val="clear" w:color="auto" w:fill="F2F2F2"/>
          </w:tcPr>
          <w:p w:rsidR="00C34DF4" w:rsidRPr="001E7472" w:rsidRDefault="00B606B3" w:rsidP="00B606B3">
            <w:pPr>
              <w:pStyle w:val="ListParagraph"/>
              <w:spacing w:after="0" w:line="280" w:lineRule="atLeast"/>
              <w:ind w:left="156"/>
              <w:rPr>
                <w:rFonts w:ascii="Arial" w:hAnsi="Arial" w:cs="Arial"/>
                <w:b/>
                <w:sz w:val="20"/>
                <w:szCs w:val="20"/>
                <w:u w:val="single"/>
                <w:lang w:val="hu-HU"/>
              </w:rPr>
            </w:pPr>
            <w:r>
              <w:rPr>
                <w:rFonts w:ascii="Arial" w:hAnsi="Arial" w:cs="Arial"/>
                <w:b/>
                <w:sz w:val="20"/>
                <w:szCs w:val="20"/>
                <w:u w:val="single"/>
                <w:lang w:val="hu-HU"/>
              </w:rPr>
              <w:lastRenderedPageBreak/>
              <w:t xml:space="preserve">2. </w:t>
            </w:r>
            <w:r w:rsidR="00C34DF4" w:rsidRPr="001E7472">
              <w:rPr>
                <w:rFonts w:ascii="Arial" w:hAnsi="Arial" w:cs="Arial"/>
                <w:b/>
                <w:sz w:val="20"/>
                <w:szCs w:val="20"/>
                <w:u w:val="single"/>
                <w:lang w:val="hu-HU"/>
              </w:rPr>
              <w:t>rész: Irodalmi szöveg</w:t>
            </w:r>
            <w:r w:rsidR="00FB17B2" w:rsidRPr="001E7472">
              <w:rPr>
                <w:rFonts w:ascii="Arial" w:hAnsi="Arial" w:cs="Arial"/>
                <w:b/>
                <w:sz w:val="20"/>
                <w:szCs w:val="20"/>
                <w:u w:val="single"/>
                <w:lang w:val="hu-HU"/>
              </w:rPr>
              <w:t>ek</w:t>
            </w:r>
          </w:p>
          <w:p w:rsidR="00C34DF4" w:rsidRPr="001E7472" w:rsidRDefault="00C34DF4" w:rsidP="00C34DF4">
            <w:pPr>
              <w:tabs>
                <w:tab w:val="left" w:pos="357"/>
                <w:tab w:val="left" w:pos="714"/>
              </w:tabs>
              <w:spacing w:after="0" w:line="280" w:lineRule="atLeast"/>
              <w:ind w:left="379"/>
              <w:rPr>
                <w:rFonts w:ascii="Arial" w:hAnsi="Arial" w:cs="Arial"/>
                <w:b/>
                <w:sz w:val="20"/>
                <w:szCs w:val="20"/>
                <w:lang w:val="hu-HU"/>
              </w:rPr>
            </w:pPr>
          </w:p>
          <w:p w:rsidR="00C34DF4" w:rsidRPr="001E7472" w:rsidRDefault="00C34DF4" w:rsidP="00C34DF4">
            <w:pPr>
              <w:tabs>
                <w:tab w:val="left" w:pos="357"/>
                <w:tab w:val="left" w:pos="714"/>
              </w:tabs>
              <w:spacing w:after="0" w:line="280" w:lineRule="atLeast"/>
              <w:ind w:left="379"/>
              <w:rPr>
                <w:rFonts w:ascii="Arial" w:hAnsi="Arial" w:cs="Arial"/>
                <w:b/>
                <w:sz w:val="20"/>
                <w:szCs w:val="20"/>
                <w:lang w:val="hu-HU"/>
              </w:rPr>
            </w:pPr>
          </w:p>
          <w:p w:rsidR="00C34DF4" w:rsidRPr="001E7472" w:rsidRDefault="00C34DF4" w:rsidP="00C34DF4">
            <w:pPr>
              <w:tabs>
                <w:tab w:val="left" w:pos="357"/>
                <w:tab w:val="left" w:pos="714"/>
              </w:tabs>
              <w:spacing w:after="0" w:line="280" w:lineRule="atLeast"/>
              <w:ind w:left="379"/>
              <w:rPr>
                <w:rFonts w:ascii="Arial" w:hAnsi="Arial" w:cs="Arial"/>
                <w:b/>
                <w:sz w:val="20"/>
                <w:szCs w:val="20"/>
                <w:lang w:val="hu-HU"/>
              </w:rPr>
            </w:pPr>
          </w:p>
          <w:p w:rsidR="00C34DF4" w:rsidRPr="001E7472" w:rsidRDefault="00B606B3" w:rsidP="00B606B3">
            <w:pPr>
              <w:pStyle w:val="ListParagraph"/>
              <w:spacing w:after="0" w:line="280" w:lineRule="atLeast"/>
              <w:ind w:left="14"/>
              <w:rPr>
                <w:rFonts w:ascii="Arial" w:hAnsi="Arial" w:cs="Arial"/>
                <w:b/>
                <w:sz w:val="20"/>
                <w:szCs w:val="20"/>
                <w:lang w:val="hu-HU"/>
              </w:rPr>
            </w:pPr>
            <w:r>
              <w:rPr>
                <w:rFonts w:ascii="Arial" w:hAnsi="Arial" w:cs="Arial"/>
                <w:b/>
                <w:sz w:val="20"/>
                <w:szCs w:val="20"/>
                <w:lang w:val="hu-HU"/>
              </w:rPr>
              <w:t xml:space="preserve">1. </w:t>
            </w:r>
            <w:r w:rsidR="00C34DF4" w:rsidRPr="001E7472">
              <w:rPr>
                <w:rFonts w:ascii="Arial" w:hAnsi="Arial" w:cs="Arial"/>
                <w:b/>
                <w:sz w:val="20"/>
                <w:szCs w:val="20"/>
                <w:lang w:val="hu-HU"/>
              </w:rPr>
              <w:t>kérdés</w:t>
            </w:r>
            <w:r w:rsidR="009D619F" w:rsidRPr="001E7472">
              <w:rPr>
                <w:rFonts w:ascii="Arial" w:hAnsi="Arial" w:cs="Arial"/>
                <w:b/>
                <w:sz w:val="20"/>
                <w:szCs w:val="20"/>
                <w:lang w:val="hu-HU"/>
              </w:rPr>
              <w:t>:</w:t>
            </w:r>
          </w:p>
          <w:p w:rsidR="00C34DF4" w:rsidRPr="001E7472" w:rsidRDefault="00C34DF4" w:rsidP="00C34DF4">
            <w:pPr>
              <w:tabs>
                <w:tab w:val="left" w:pos="357"/>
                <w:tab w:val="left" w:pos="714"/>
              </w:tabs>
              <w:spacing w:after="0" w:line="280" w:lineRule="atLeast"/>
              <w:ind w:left="379"/>
              <w:rPr>
                <w:rFonts w:ascii="Arial" w:hAnsi="Arial" w:cs="Arial"/>
                <w:b/>
                <w:sz w:val="20"/>
                <w:szCs w:val="20"/>
                <w:lang w:val="hu-HU"/>
              </w:rPr>
            </w:pPr>
            <w:r w:rsidRPr="001E7472">
              <w:rPr>
                <w:rFonts w:ascii="Arial" w:hAnsi="Arial" w:cs="Arial"/>
                <w:b/>
                <w:sz w:val="20"/>
                <w:szCs w:val="20"/>
                <w:lang w:val="hu-HU"/>
              </w:rPr>
              <w:t>Ismeretlen irodalmi szöveg(ek)</w:t>
            </w:r>
          </w:p>
          <w:p w:rsidR="00C34DF4" w:rsidRPr="001E7472" w:rsidRDefault="00C34DF4" w:rsidP="00C34DF4">
            <w:pPr>
              <w:tabs>
                <w:tab w:val="left" w:pos="357"/>
                <w:tab w:val="left" w:pos="714"/>
              </w:tabs>
              <w:spacing w:after="0" w:line="280" w:lineRule="atLeast"/>
              <w:ind w:left="379"/>
              <w:rPr>
                <w:rFonts w:ascii="Arial" w:hAnsi="Arial" w:cs="Arial"/>
                <w:b/>
                <w:sz w:val="20"/>
                <w:szCs w:val="20"/>
                <w:lang w:val="hu-HU"/>
              </w:rPr>
            </w:pPr>
          </w:p>
          <w:p w:rsidR="00C34DF4" w:rsidRPr="001E7472" w:rsidRDefault="00C34DF4" w:rsidP="00C34DF4">
            <w:pPr>
              <w:tabs>
                <w:tab w:val="left" w:pos="357"/>
                <w:tab w:val="left" w:pos="714"/>
              </w:tabs>
              <w:spacing w:after="0" w:line="280" w:lineRule="atLeast"/>
              <w:ind w:left="379"/>
              <w:rPr>
                <w:rFonts w:ascii="Arial" w:hAnsi="Arial" w:cs="Arial"/>
                <w:b/>
                <w:sz w:val="20"/>
                <w:szCs w:val="20"/>
                <w:lang w:val="hu-HU"/>
              </w:rPr>
            </w:pPr>
          </w:p>
          <w:p w:rsidR="00C34DF4" w:rsidRPr="001E7472" w:rsidRDefault="00C34DF4" w:rsidP="00C34DF4">
            <w:pPr>
              <w:tabs>
                <w:tab w:val="left" w:pos="357"/>
                <w:tab w:val="left" w:pos="714"/>
              </w:tabs>
              <w:spacing w:after="0" w:line="280" w:lineRule="atLeast"/>
              <w:ind w:left="379"/>
              <w:rPr>
                <w:rFonts w:ascii="Arial" w:hAnsi="Arial" w:cs="Arial"/>
                <w:b/>
                <w:sz w:val="20"/>
                <w:szCs w:val="20"/>
                <w:lang w:val="hu-HU"/>
              </w:rPr>
            </w:pPr>
          </w:p>
          <w:p w:rsidR="00C34DF4" w:rsidRPr="00B606B3" w:rsidRDefault="00B606B3" w:rsidP="00B606B3">
            <w:pPr>
              <w:tabs>
                <w:tab w:val="left" w:pos="357"/>
                <w:tab w:val="left" w:pos="714"/>
              </w:tabs>
              <w:spacing w:after="0" w:line="280" w:lineRule="atLeast"/>
              <w:rPr>
                <w:rFonts w:ascii="Arial" w:hAnsi="Arial" w:cs="Arial"/>
                <w:b/>
                <w:sz w:val="20"/>
                <w:szCs w:val="20"/>
                <w:lang w:val="hu-HU"/>
              </w:rPr>
            </w:pPr>
            <w:r>
              <w:rPr>
                <w:rFonts w:ascii="Arial" w:hAnsi="Arial" w:cs="Arial"/>
                <w:b/>
                <w:sz w:val="20"/>
                <w:szCs w:val="20"/>
                <w:lang w:val="hu-HU"/>
              </w:rPr>
              <w:t xml:space="preserve">2. </w:t>
            </w:r>
            <w:r w:rsidR="00C34DF4" w:rsidRPr="00B606B3">
              <w:rPr>
                <w:rFonts w:ascii="Arial" w:hAnsi="Arial" w:cs="Arial"/>
                <w:b/>
                <w:sz w:val="20"/>
                <w:szCs w:val="20"/>
                <w:lang w:val="hu-HU"/>
              </w:rPr>
              <w:t>kérdés</w:t>
            </w:r>
            <w:r w:rsidR="009D619F" w:rsidRPr="00B606B3">
              <w:rPr>
                <w:rFonts w:ascii="Arial" w:hAnsi="Arial" w:cs="Arial"/>
                <w:b/>
                <w:sz w:val="20"/>
                <w:szCs w:val="20"/>
                <w:lang w:val="hu-HU"/>
              </w:rPr>
              <w:t>:</w:t>
            </w:r>
          </w:p>
          <w:p w:rsidR="00C34DF4" w:rsidRPr="001E7472" w:rsidRDefault="00C34DF4" w:rsidP="00C34DF4">
            <w:pPr>
              <w:tabs>
                <w:tab w:val="left" w:pos="357"/>
                <w:tab w:val="left" w:pos="714"/>
              </w:tabs>
              <w:spacing w:after="0" w:line="280" w:lineRule="atLeast"/>
              <w:ind w:left="379"/>
              <w:rPr>
                <w:rFonts w:ascii="Arial" w:hAnsi="Arial" w:cs="Arial"/>
                <w:b/>
                <w:sz w:val="20"/>
                <w:szCs w:val="20"/>
                <w:lang w:val="hu-HU"/>
              </w:rPr>
            </w:pPr>
            <w:r w:rsidRPr="001E7472">
              <w:rPr>
                <w:rFonts w:ascii="Arial" w:hAnsi="Arial" w:cs="Arial"/>
                <w:b/>
                <w:sz w:val="20"/>
                <w:szCs w:val="20"/>
                <w:lang w:val="hu-HU"/>
              </w:rPr>
              <w:t>Esszéírás irodalmi szövegek és/vagy tanult témák alapján</w:t>
            </w:r>
          </w:p>
        </w:tc>
        <w:tc>
          <w:tcPr>
            <w:tcW w:w="2087" w:type="dxa"/>
            <w:tcBorders>
              <w:top w:val="outset" w:sz="6" w:space="0" w:color="auto"/>
              <w:left w:val="outset" w:sz="6" w:space="0" w:color="auto"/>
              <w:bottom w:val="outset" w:sz="6" w:space="0" w:color="auto"/>
              <w:right w:val="outset" w:sz="6" w:space="0" w:color="auto"/>
            </w:tcBorders>
            <w:shd w:val="clear" w:color="auto" w:fill="F2F2F2"/>
          </w:tcPr>
          <w:p w:rsidR="00C34DF4" w:rsidRPr="001E7472" w:rsidRDefault="00C34DF4" w:rsidP="00C34DF4">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 xml:space="preserve">SZÖVEGÉRTÉS </w:t>
            </w:r>
          </w:p>
          <w:p w:rsidR="00C34DF4" w:rsidRPr="001E7472" w:rsidRDefault="00C34DF4" w:rsidP="00C34DF4">
            <w:pPr>
              <w:tabs>
                <w:tab w:val="left" w:pos="357"/>
                <w:tab w:val="left" w:pos="714"/>
              </w:tabs>
              <w:spacing w:after="0" w:line="280" w:lineRule="atLeast"/>
              <w:rPr>
                <w:rFonts w:ascii="Arial" w:hAnsi="Arial" w:cs="Arial"/>
                <w:b/>
                <w:bCs/>
                <w:sz w:val="20"/>
                <w:szCs w:val="20"/>
                <w:lang w:val="hu-HU"/>
              </w:rPr>
            </w:pPr>
          </w:p>
          <w:p w:rsidR="00C34DF4" w:rsidRPr="001E7472" w:rsidRDefault="00C34DF4" w:rsidP="00C34DF4">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Értelmezés</w:t>
            </w:r>
          </w:p>
          <w:p w:rsidR="00C34DF4" w:rsidRPr="001E7472" w:rsidRDefault="00C34DF4" w:rsidP="00C34DF4">
            <w:pPr>
              <w:tabs>
                <w:tab w:val="left" w:pos="357"/>
                <w:tab w:val="left" w:pos="714"/>
              </w:tabs>
              <w:spacing w:after="0" w:line="280" w:lineRule="atLeast"/>
              <w:rPr>
                <w:rFonts w:ascii="Arial" w:hAnsi="Arial" w:cs="Arial"/>
                <w:b/>
                <w:bCs/>
                <w:sz w:val="20"/>
                <w:szCs w:val="20"/>
                <w:lang w:val="hu-HU"/>
              </w:rPr>
            </w:pPr>
          </w:p>
          <w:p w:rsidR="00C34DF4" w:rsidRPr="001E7472" w:rsidRDefault="00C34DF4" w:rsidP="00C34DF4">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Kritikai gondolkodás</w:t>
            </w:r>
          </w:p>
          <w:p w:rsidR="00C34DF4" w:rsidRPr="001E7472" w:rsidRDefault="00C34DF4" w:rsidP="00C34DF4">
            <w:pPr>
              <w:tabs>
                <w:tab w:val="left" w:pos="357"/>
                <w:tab w:val="left" w:pos="714"/>
              </w:tabs>
              <w:spacing w:after="0" w:line="280" w:lineRule="atLeast"/>
              <w:rPr>
                <w:rFonts w:ascii="Arial" w:hAnsi="Arial" w:cs="Arial"/>
                <w:b/>
                <w:bCs/>
                <w:sz w:val="20"/>
                <w:szCs w:val="20"/>
                <w:lang w:val="hu-HU"/>
              </w:rPr>
            </w:pPr>
          </w:p>
          <w:p w:rsidR="00C34DF4" w:rsidRPr="00370D96" w:rsidRDefault="00C34DF4" w:rsidP="00C34DF4">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 xml:space="preserve">Tantárgyi </w:t>
            </w:r>
            <w:r w:rsidR="00E0597B" w:rsidRPr="001E7472">
              <w:rPr>
                <w:rFonts w:ascii="Arial" w:hAnsi="Arial" w:cs="Arial"/>
                <w:b/>
                <w:bCs/>
                <w:sz w:val="20"/>
                <w:szCs w:val="20"/>
                <w:lang w:val="hu-HU"/>
              </w:rPr>
              <w:t>háttérismeretek</w:t>
            </w:r>
          </w:p>
          <w:p w:rsidR="00C34DF4" w:rsidRPr="001E7472" w:rsidRDefault="00C34DF4" w:rsidP="00C34DF4">
            <w:pPr>
              <w:tabs>
                <w:tab w:val="left" w:pos="357"/>
                <w:tab w:val="left" w:pos="714"/>
              </w:tabs>
              <w:spacing w:after="0" w:line="280" w:lineRule="atLeast"/>
              <w:rPr>
                <w:rFonts w:ascii="Arial" w:hAnsi="Arial" w:cs="Arial"/>
                <w:sz w:val="20"/>
                <w:szCs w:val="20"/>
                <w:lang w:val="hu-HU"/>
              </w:rPr>
            </w:pPr>
          </w:p>
        </w:tc>
        <w:tc>
          <w:tcPr>
            <w:tcW w:w="1094" w:type="dxa"/>
            <w:tcBorders>
              <w:top w:val="outset" w:sz="6" w:space="0" w:color="auto"/>
              <w:left w:val="outset" w:sz="6" w:space="0" w:color="auto"/>
              <w:right w:val="outset" w:sz="6" w:space="0" w:color="auto"/>
            </w:tcBorders>
            <w:shd w:val="clear" w:color="auto" w:fill="F2F2F2"/>
          </w:tcPr>
          <w:p w:rsidR="00C34DF4" w:rsidRPr="001E7472" w:rsidRDefault="00C34DF4" w:rsidP="00C34DF4">
            <w:pPr>
              <w:tabs>
                <w:tab w:val="left" w:pos="357"/>
                <w:tab w:val="left" w:pos="714"/>
              </w:tabs>
              <w:spacing w:after="0" w:line="280" w:lineRule="atLeast"/>
              <w:jc w:val="center"/>
              <w:rPr>
                <w:rFonts w:ascii="Arial" w:hAnsi="Arial" w:cs="Arial"/>
                <w:sz w:val="20"/>
                <w:szCs w:val="20"/>
                <w:lang w:val="hu-HU"/>
              </w:rPr>
            </w:pPr>
            <w:r w:rsidRPr="001E7472">
              <w:rPr>
                <w:rFonts w:ascii="Arial" w:hAnsi="Arial" w:cs="Arial"/>
                <w:sz w:val="20"/>
                <w:szCs w:val="20"/>
                <w:lang w:val="hu-HU"/>
              </w:rPr>
              <w:t>35%</w:t>
            </w:r>
          </w:p>
        </w:tc>
        <w:tc>
          <w:tcPr>
            <w:tcW w:w="5771" w:type="dxa"/>
            <w:tcBorders>
              <w:top w:val="outset" w:sz="6" w:space="0" w:color="auto"/>
              <w:left w:val="outset" w:sz="6" w:space="0" w:color="auto"/>
              <w:right w:val="outset" w:sz="6" w:space="0" w:color="auto"/>
            </w:tcBorders>
            <w:shd w:val="clear" w:color="auto" w:fill="F2F2F2"/>
          </w:tcPr>
          <w:p w:rsidR="00C34DF4" w:rsidRPr="001E7472" w:rsidRDefault="009D619F" w:rsidP="00C97B3B">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k</w:t>
            </w:r>
            <w:r w:rsidR="00C97B3B" w:rsidRPr="001E7472">
              <w:rPr>
                <w:rFonts w:ascii="Arial" w:hAnsi="Arial" w:cs="Arial"/>
                <w:sz w:val="18"/>
                <w:szCs w:val="18"/>
                <w:lang w:val="hu-HU"/>
              </w:rPr>
              <w:t>ülönböző műfajú és formájú irodalmi szövegek megértése</w:t>
            </w:r>
          </w:p>
          <w:p w:rsidR="00C34DF4" w:rsidRPr="001E7472" w:rsidRDefault="009D619F" w:rsidP="00C97B3B">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i</w:t>
            </w:r>
            <w:r w:rsidR="00C97B3B" w:rsidRPr="001E7472">
              <w:rPr>
                <w:rFonts w:ascii="Arial" w:hAnsi="Arial" w:cs="Arial"/>
                <w:sz w:val="18"/>
                <w:szCs w:val="18"/>
                <w:lang w:val="hu-HU"/>
              </w:rPr>
              <w:t>rodalmi szövegek elemzése és</w:t>
            </w:r>
            <w:r w:rsidR="00774D2D" w:rsidRPr="001E7472">
              <w:rPr>
                <w:rFonts w:ascii="Arial" w:hAnsi="Arial" w:cs="Arial"/>
                <w:sz w:val="18"/>
                <w:szCs w:val="18"/>
                <w:lang w:val="hu-HU"/>
              </w:rPr>
              <w:t xml:space="preserve"> </w:t>
            </w:r>
            <w:r w:rsidR="00C97B3B" w:rsidRPr="001E7472">
              <w:rPr>
                <w:rFonts w:ascii="Arial" w:hAnsi="Arial" w:cs="Arial"/>
                <w:sz w:val="18"/>
                <w:szCs w:val="18"/>
                <w:lang w:val="hu-HU"/>
              </w:rPr>
              <w:t>értelmezése</w:t>
            </w:r>
          </w:p>
          <w:p w:rsidR="00C97B3B" w:rsidRPr="001E7472" w:rsidRDefault="009D619F" w:rsidP="00C97B3B">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w:t>
            </w:r>
            <w:r w:rsidR="00C97B3B" w:rsidRPr="001E7472">
              <w:rPr>
                <w:rFonts w:ascii="Arial" w:hAnsi="Arial" w:cs="Arial"/>
                <w:sz w:val="18"/>
                <w:szCs w:val="18"/>
                <w:lang w:val="hu-HU"/>
              </w:rPr>
              <w:t xml:space="preserve"> sajátos elemek, főként az irodalmi és nyelvi eszközök azonosítása a szövegben</w:t>
            </w:r>
          </w:p>
          <w:p w:rsidR="00C34DF4" w:rsidRPr="001E7472" w:rsidRDefault="009D619F" w:rsidP="00C97B3B">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w:t>
            </w:r>
            <w:r w:rsidR="00C97B3B" w:rsidRPr="001E7472">
              <w:rPr>
                <w:rFonts w:ascii="Arial" w:hAnsi="Arial" w:cs="Arial"/>
                <w:sz w:val="18"/>
                <w:szCs w:val="18"/>
                <w:lang w:val="hu-HU"/>
              </w:rPr>
              <w:t xml:space="preserve"> szöveg jelentéssíkjainak felfedezése és </w:t>
            </w:r>
            <w:r w:rsidR="00B606B3">
              <w:rPr>
                <w:rFonts w:ascii="Arial" w:hAnsi="Arial" w:cs="Arial"/>
                <w:sz w:val="18"/>
                <w:szCs w:val="18"/>
                <w:lang w:val="hu-HU"/>
              </w:rPr>
              <w:t>értelme</w:t>
            </w:r>
            <w:r w:rsidR="00C97B3B" w:rsidRPr="001E7472">
              <w:rPr>
                <w:rFonts w:ascii="Arial" w:hAnsi="Arial" w:cs="Arial"/>
                <w:sz w:val="18"/>
                <w:szCs w:val="18"/>
                <w:lang w:val="hu-HU"/>
              </w:rPr>
              <w:t>zése</w:t>
            </w:r>
          </w:p>
          <w:p w:rsidR="00C34DF4" w:rsidRPr="001E7472" w:rsidRDefault="009D619F" w:rsidP="00C97B3B">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w:t>
            </w:r>
            <w:r w:rsidR="00774D2D" w:rsidRPr="001E7472">
              <w:rPr>
                <w:rFonts w:ascii="Arial" w:hAnsi="Arial" w:cs="Arial"/>
                <w:sz w:val="18"/>
                <w:szCs w:val="18"/>
                <w:lang w:val="hu-HU"/>
              </w:rPr>
              <w:t xml:space="preserve"> különböző</w:t>
            </w:r>
            <w:r w:rsidR="00C97B3B" w:rsidRPr="001E7472">
              <w:rPr>
                <w:rFonts w:ascii="Arial" w:hAnsi="Arial" w:cs="Arial"/>
                <w:sz w:val="18"/>
                <w:szCs w:val="18"/>
                <w:lang w:val="hu-HU"/>
              </w:rPr>
              <w:t xml:space="preserve"> irodalmi szövegek megértéséhez szükséges </w:t>
            </w:r>
            <w:r w:rsidR="00774D2D" w:rsidRPr="001E7472">
              <w:rPr>
                <w:rFonts w:ascii="Arial" w:hAnsi="Arial" w:cs="Arial"/>
                <w:sz w:val="18"/>
                <w:szCs w:val="18"/>
                <w:lang w:val="hu-HU"/>
              </w:rPr>
              <w:t xml:space="preserve">fogalmak </w:t>
            </w:r>
            <w:r w:rsidR="00C97B3B" w:rsidRPr="001E7472">
              <w:rPr>
                <w:rFonts w:ascii="Arial" w:hAnsi="Arial" w:cs="Arial"/>
                <w:sz w:val="18"/>
                <w:szCs w:val="18"/>
                <w:lang w:val="hu-HU"/>
              </w:rPr>
              <w:t>ismerete</w:t>
            </w:r>
            <w:r w:rsidR="002751EC">
              <w:rPr>
                <w:rFonts w:ascii="Arial" w:hAnsi="Arial" w:cs="Arial"/>
                <w:sz w:val="18"/>
                <w:szCs w:val="18"/>
                <w:lang w:val="hu-HU"/>
              </w:rPr>
              <w:t>, mozgósítása az értelmezés során</w:t>
            </w:r>
          </w:p>
          <w:p w:rsidR="00C34DF4" w:rsidRPr="001E7472" w:rsidRDefault="009D619F" w:rsidP="00C97B3B">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w:t>
            </w:r>
            <w:r w:rsidR="00C97B3B" w:rsidRPr="001E7472">
              <w:rPr>
                <w:rFonts w:ascii="Arial" w:hAnsi="Arial" w:cs="Arial"/>
                <w:sz w:val="18"/>
                <w:szCs w:val="18"/>
                <w:lang w:val="hu-HU"/>
              </w:rPr>
              <w:t xml:space="preserve"> szöveg központi témáinak azonosítása és megértése</w:t>
            </w:r>
          </w:p>
          <w:p w:rsidR="00C34DF4" w:rsidRPr="001E7472" w:rsidRDefault="00C97B3B" w:rsidP="00774D2D">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 szövegen kívüli ismeretek mozgósítása a</w:t>
            </w:r>
            <w:r w:rsidR="00774D2D" w:rsidRPr="001E7472">
              <w:rPr>
                <w:rFonts w:ascii="Arial" w:hAnsi="Arial" w:cs="Arial"/>
                <w:sz w:val="18"/>
                <w:szCs w:val="18"/>
                <w:lang w:val="hu-HU"/>
              </w:rPr>
              <w:t>z irodalmi</w:t>
            </w:r>
            <w:r w:rsidRPr="001E7472">
              <w:rPr>
                <w:rFonts w:ascii="Arial" w:hAnsi="Arial" w:cs="Arial"/>
                <w:sz w:val="18"/>
                <w:szCs w:val="18"/>
                <w:lang w:val="hu-HU"/>
              </w:rPr>
              <w:t xml:space="preserve"> szöveg értelmezése során</w:t>
            </w:r>
          </w:p>
        </w:tc>
        <w:tc>
          <w:tcPr>
            <w:tcW w:w="1378" w:type="dxa"/>
            <w:tcBorders>
              <w:top w:val="outset" w:sz="6" w:space="0" w:color="auto"/>
              <w:left w:val="outset" w:sz="6" w:space="0" w:color="auto"/>
              <w:right w:val="outset" w:sz="6" w:space="0" w:color="auto"/>
            </w:tcBorders>
            <w:shd w:val="clear" w:color="auto" w:fill="F2F2F2"/>
          </w:tcPr>
          <w:p w:rsidR="00C34DF4" w:rsidRPr="001E7472" w:rsidRDefault="00C34DF4" w:rsidP="00B606B3">
            <w:pPr>
              <w:spacing w:after="0" w:line="280" w:lineRule="atLeast"/>
              <w:ind w:left="38"/>
              <w:rPr>
                <w:rFonts w:ascii="Arial" w:hAnsi="Arial" w:cs="Arial"/>
                <w:sz w:val="20"/>
                <w:szCs w:val="20"/>
                <w:lang w:val="hu-HU"/>
              </w:rPr>
            </w:pPr>
            <w:r w:rsidRPr="001E7472">
              <w:rPr>
                <w:rFonts w:ascii="Arial" w:hAnsi="Arial" w:cs="Arial"/>
                <w:sz w:val="20"/>
                <w:szCs w:val="20"/>
                <w:lang w:val="hu-HU"/>
              </w:rPr>
              <w:t>2.</w:t>
            </w:r>
            <w:r w:rsidR="00B606B3">
              <w:rPr>
                <w:rFonts w:ascii="Arial" w:hAnsi="Arial" w:cs="Arial"/>
                <w:sz w:val="20"/>
                <w:szCs w:val="20"/>
                <w:lang w:val="hu-HU"/>
              </w:rPr>
              <w:t xml:space="preserve"> </w:t>
            </w:r>
            <w:r w:rsidRPr="001E7472">
              <w:rPr>
                <w:rFonts w:ascii="Arial" w:hAnsi="Arial" w:cs="Arial"/>
                <w:sz w:val="20"/>
                <w:szCs w:val="20"/>
                <w:lang w:val="hu-HU"/>
              </w:rPr>
              <w:t>és 3. kérdés</w:t>
            </w:r>
          </w:p>
          <w:p w:rsidR="00C34DF4" w:rsidRPr="001E7472" w:rsidRDefault="00C34DF4" w:rsidP="00C34DF4">
            <w:pPr>
              <w:tabs>
                <w:tab w:val="left" w:pos="357"/>
                <w:tab w:val="left" w:pos="714"/>
              </w:tabs>
              <w:spacing w:after="0" w:line="280" w:lineRule="atLeast"/>
              <w:ind w:left="51"/>
              <w:rPr>
                <w:rFonts w:ascii="Arial" w:hAnsi="Arial" w:cs="Arial"/>
                <w:sz w:val="20"/>
                <w:szCs w:val="20"/>
                <w:lang w:val="hu-HU"/>
              </w:rPr>
            </w:pPr>
          </w:p>
          <w:p w:rsidR="00C34DF4" w:rsidRPr="001E7472" w:rsidRDefault="00C34DF4" w:rsidP="00C34DF4">
            <w:pPr>
              <w:tabs>
                <w:tab w:val="left" w:pos="357"/>
                <w:tab w:val="left" w:pos="714"/>
              </w:tabs>
              <w:spacing w:after="0" w:line="280" w:lineRule="atLeast"/>
              <w:ind w:left="51"/>
              <w:rPr>
                <w:rFonts w:ascii="Arial" w:hAnsi="Arial" w:cs="Arial"/>
                <w:sz w:val="20"/>
                <w:szCs w:val="20"/>
                <w:lang w:val="hu-HU"/>
              </w:rPr>
            </w:pPr>
          </w:p>
        </w:tc>
        <w:tc>
          <w:tcPr>
            <w:tcW w:w="1377" w:type="dxa"/>
            <w:tcBorders>
              <w:top w:val="outset" w:sz="6" w:space="0" w:color="auto"/>
              <w:left w:val="outset" w:sz="6" w:space="0" w:color="auto"/>
              <w:right w:val="outset" w:sz="6" w:space="0" w:color="auto"/>
            </w:tcBorders>
            <w:shd w:val="clear" w:color="auto" w:fill="F2F2F2"/>
          </w:tcPr>
          <w:p w:rsidR="00E0597B" w:rsidRPr="001E7472" w:rsidRDefault="00E0597B" w:rsidP="00E0597B">
            <w:pPr>
              <w:tabs>
                <w:tab w:val="left" w:pos="357"/>
                <w:tab w:val="left" w:pos="714"/>
              </w:tabs>
              <w:spacing w:after="0" w:line="280" w:lineRule="atLeast"/>
              <w:rPr>
                <w:rFonts w:ascii="Arial" w:hAnsi="Arial" w:cs="Arial"/>
                <w:sz w:val="20"/>
                <w:szCs w:val="20"/>
                <w:lang w:val="hu-HU"/>
              </w:rPr>
            </w:pPr>
            <w:r w:rsidRPr="001E7472">
              <w:rPr>
                <w:rFonts w:ascii="Arial" w:eastAsia="Times New Roman" w:hAnsi="Arial" w:cs="Arial"/>
                <w:color w:val="000000"/>
                <w:sz w:val="20"/>
                <w:szCs w:val="20"/>
                <w:lang w:val="hu-HU"/>
              </w:rPr>
              <w:t>Értékelési útmutató/ szempontok</w:t>
            </w:r>
          </w:p>
          <w:p w:rsidR="00C34DF4" w:rsidRPr="001E7472" w:rsidRDefault="00C34DF4" w:rsidP="00C34DF4">
            <w:pPr>
              <w:tabs>
                <w:tab w:val="left" w:pos="357"/>
                <w:tab w:val="left" w:pos="714"/>
              </w:tabs>
              <w:spacing w:after="0" w:line="280" w:lineRule="atLeast"/>
              <w:rPr>
                <w:rFonts w:ascii="Arial" w:hAnsi="Arial" w:cs="Arial"/>
                <w:sz w:val="20"/>
                <w:szCs w:val="20"/>
                <w:lang w:val="hu-HU"/>
              </w:rPr>
            </w:pPr>
          </w:p>
        </w:tc>
        <w:tc>
          <w:tcPr>
            <w:tcW w:w="1074" w:type="dxa"/>
            <w:tcBorders>
              <w:top w:val="outset" w:sz="6" w:space="0" w:color="auto"/>
              <w:left w:val="outset" w:sz="6" w:space="0" w:color="auto"/>
              <w:right w:val="outset" w:sz="6" w:space="0" w:color="auto"/>
            </w:tcBorders>
            <w:shd w:val="clear" w:color="auto" w:fill="F2F2F2"/>
          </w:tcPr>
          <w:p w:rsidR="00C34DF4" w:rsidRPr="001E7472" w:rsidRDefault="00C34DF4" w:rsidP="00C34DF4">
            <w:pPr>
              <w:tabs>
                <w:tab w:val="left" w:pos="357"/>
                <w:tab w:val="left" w:pos="714"/>
              </w:tabs>
              <w:spacing w:after="0" w:line="280" w:lineRule="atLeast"/>
              <w:rPr>
                <w:rFonts w:ascii="Arial" w:hAnsi="Arial" w:cs="Arial"/>
                <w:bCs/>
                <w:strike/>
                <w:sz w:val="20"/>
                <w:szCs w:val="20"/>
                <w:lang w:val="hu-HU"/>
              </w:rPr>
            </w:pPr>
          </w:p>
        </w:tc>
      </w:tr>
      <w:tr w:rsidR="00C34DF4" w:rsidRPr="001E7472" w:rsidTr="00370D96">
        <w:trPr>
          <w:trHeight w:val="407"/>
          <w:tblCellSpacing w:w="20" w:type="dxa"/>
        </w:trPr>
        <w:tc>
          <w:tcPr>
            <w:tcW w:w="1641" w:type="dxa"/>
            <w:vMerge/>
            <w:tcBorders>
              <w:left w:val="outset" w:sz="6" w:space="0" w:color="auto"/>
              <w:right w:val="outset" w:sz="6" w:space="0" w:color="auto"/>
            </w:tcBorders>
            <w:shd w:val="clear" w:color="auto" w:fill="F2F2F2"/>
          </w:tcPr>
          <w:p w:rsidR="00C34DF4" w:rsidRPr="001E7472" w:rsidRDefault="00C34DF4" w:rsidP="00C34DF4">
            <w:pPr>
              <w:tabs>
                <w:tab w:val="left" w:pos="357"/>
                <w:tab w:val="left" w:pos="714"/>
              </w:tabs>
              <w:spacing w:after="0" w:line="280" w:lineRule="atLeast"/>
              <w:ind w:left="379"/>
              <w:rPr>
                <w:rFonts w:ascii="Arial" w:hAnsi="Arial" w:cs="Arial"/>
                <w:b/>
                <w:sz w:val="20"/>
                <w:szCs w:val="20"/>
                <w:lang w:val="hu-HU"/>
              </w:rPr>
            </w:pPr>
          </w:p>
        </w:tc>
        <w:tc>
          <w:tcPr>
            <w:tcW w:w="2087" w:type="dxa"/>
            <w:tcBorders>
              <w:top w:val="outset" w:sz="6" w:space="0" w:color="auto"/>
              <w:left w:val="outset" w:sz="6" w:space="0" w:color="auto"/>
              <w:bottom w:val="outset" w:sz="6" w:space="0" w:color="auto"/>
              <w:right w:val="outset" w:sz="6" w:space="0" w:color="auto"/>
            </w:tcBorders>
            <w:shd w:val="clear" w:color="auto" w:fill="F2F2F2"/>
          </w:tcPr>
          <w:p w:rsidR="00C34DF4" w:rsidRPr="001E7472" w:rsidRDefault="00C34DF4" w:rsidP="00C34DF4">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SZÖVEGALKOTÁS</w:t>
            </w:r>
          </w:p>
          <w:p w:rsidR="00C34DF4" w:rsidRPr="001E7472" w:rsidRDefault="00C34DF4" w:rsidP="00C34DF4">
            <w:pPr>
              <w:tabs>
                <w:tab w:val="left" w:pos="357"/>
                <w:tab w:val="left" w:pos="714"/>
              </w:tabs>
              <w:spacing w:after="0" w:line="280" w:lineRule="atLeast"/>
              <w:rPr>
                <w:rFonts w:ascii="Arial" w:hAnsi="Arial" w:cs="Arial"/>
                <w:sz w:val="20"/>
                <w:szCs w:val="20"/>
                <w:lang w:val="hu-HU"/>
              </w:rPr>
            </w:pPr>
          </w:p>
          <w:p w:rsidR="00C34DF4" w:rsidRPr="001E7472" w:rsidRDefault="00C34DF4" w:rsidP="00C34DF4">
            <w:pPr>
              <w:tabs>
                <w:tab w:val="left" w:pos="357"/>
                <w:tab w:val="left" w:pos="714"/>
              </w:tabs>
              <w:spacing w:after="0" w:line="280" w:lineRule="atLeast"/>
              <w:rPr>
                <w:rFonts w:ascii="Arial" w:hAnsi="Arial" w:cs="Arial"/>
                <w:b/>
                <w:bCs/>
                <w:sz w:val="20"/>
                <w:szCs w:val="20"/>
                <w:lang w:val="hu-HU"/>
              </w:rPr>
            </w:pPr>
          </w:p>
          <w:p w:rsidR="00C34DF4" w:rsidRPr="001E7472" w:rsidRDefault="00C34DF4" w:rsidP="00C34DF4">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Érvelés</w:t>
            </w:r>
          </w:p>
          <w:p w:rsidR="00C34DF4" w:rsidRPr="001E7472" w:rsidRDefault="00C34DF4" w:rsidP="00C34DF4">
            <w:pPr>
              <w:tabs>
                <w:tab w:val="left" w:pos="357"/>
                <w:tab w:val="left" w:pos="714"/>
              </w:tabs>
              <w:spacing w:after="0" w:line="280" w:lineRule="atLeast"/>
              <w:rPr>
                <w:rFonts w:ascii="Arial" w:hAnsi="Arial" w:cs="Arial"/>
                <w:b/>
                <w:bCs/>
                <w:sz w:val="20"/>
                <w:szCs w:val="20"/>
                <w:lang w:val="hu-HU"/>
              </w:rPr>
            </w:pPr>
          </w:p>
          <w:p w:rsidR="00C34DF4" w:rsidRPr="001E7472" w:rsidRDefault="00C34DF4" w:rsidP="00C34DF4">
            <w:pPr>
              <w:tabs>
                <w:tab w:val="left" w:pos="357"/>
                <w:tab w:val="left" w:pos="714"/>
              </w:tabs>
              <w:spacing w:after="0" w:line="280" w:lineRule="atLeast"/>
              <w:rPr>
                <w:rFonts w:ascii="Arial" w:hAnsi="Arial" w:cs="Arial"/>
                <w:b/>
                <w:bCs/>
                <w:sz w:val="20"/>
                <w:szCs w:val="20"/>
                <w:lang w:val="hu-HU"/>
              </w:rPr>
            </w:pPr>
          </w:p>
          <w:p w:rsidR="00C34DF4" w:rsidRPr="001E7472" w:rsidRDefault="00C34DF4" w:rsidP="00C34DF4">
            <w:pPr>
              <w:tabs>
                <w:tab w:val="left" w:pos="357"/>
                <w:tab w:val="left" w:pos="714"/>
              </w:tabs>
              <w:spacing w:after="0" w:line="280" w:lineRule="atLeast"/>
              <w:rPr>
                <w:rFonts w:ascii="Arial" w:hAnsi="Arial" w:cs="Arial"/>
                <w:b/>
                <w:bCs/>
                <w:sz w:val="20"/>
                <w:szCs w:val="20"/>
                <w:lang w:val="hu-HU"/>
              </w:rPr>
            </w:pPr>
          </w:p>
          <w:p w:rsidR="00C34DF4" w:rsidRPr="001E7472" w:rsidRDefault="00C34DF4" w:rsidP="0042313F">
            <w:pPr>
              <w:tabs>
                <w:tab w:val="left" w:pos="357"/>
                <w:tab w:val="left" w:pos="714"/>
              </w:tabs>
              <w:spacing w:after="0" w:line="280" w:lineRule="atLeast"/>
              <w:rPr>
                <w:rFonts w:ascii="Arial" w:hAnsi="Arial" w:cs="Arial"/>
                <w:sz w:val="20"/>
                <w:szCs w:val="20"/>
                <w:lang w:val="hu-HU"/>
              </w:rPr>
            </w:pPr>
            <w:r w:rsidRPr="001E7472">
              <w:rPr>
                <w:rFonts w:ascii="Arial" w:hAnsi="Arial" w:cs="Arial"/>
                <w:b/>
                <w:bCs/>
                <w:sz w:val="20"/>
                <w:szCs w:val="20"/>
                <w:lang w:val="hu-HU"/>
              </w:rPr>
              <w:t xml:space="preserve">Nyelvi </w:t>
            </w:r>
            <w:r w:rsidR="0042313F" w:rsidRPr="001E7472">
              <w:rPr>
                <w:rFonts w:ascii="Arial" w:hAnsi="Arial" w:cs="Arial"/>
                <w:b/>
                <w:bCs/>
                <w:sz w:val="20"/>
                <w:szCs w:val="20"/>
                <w:lang w:val="hu-HU"/>
              </w:rPr>
              <w:t>tudatosság</w:t>
            </w:r>
          </w:p>
        </w:tc>
        <w:tc>
          <w:tcPr>
            <w:tcW w:w="1094" w:type="dxa"/>
            <w:tcBorders>
              <w:left w:val="outset" w:sz="6" w:space="0" w:color="auto"/>
              <w:right w:val="outset" w:sz="6" w:space="0" w:color="auto"/>
            </w:tcBorders>
            <w:shd w:val="clear" w:color="auto" w:fill="F2F2F2"/>
          </w:tcPr>
          <w:p w:rsidR="00C34DF4" w:rsidRPr="001E7472" w:rsidRDefault="00C34DF4" w:rsidP="00C34DF4">
            <w:pPr>
              <w:tabs>
                <w:tab w:val="left" w:pos="357"/>
                <w:tab w:val="left" w:pos="714"/>
              </w:tabs>
              <w:spacing w:after="0" w:line="280" w:lineRule="atLeast"/>
              <w:jc w:val="center"/>
              <w:rPr>
                <w:rFonts w:ascii="Arial" w:hAnsi="Arial" w:cs="Arial"/>
                <w:sz w:val="20"/>
                <w:szCs w:val="20"/>
                <w:lang w:val="hu-HU"/>
              </w:rPr>
            </w:pPr>
            <w:r w:rsidRPr="001E7472">
              <w:rPr>
                <w:rFonts w:ascii="Arial" w:hAnsi="Arial" w:cs="Arial"/>
                <w:sz w:val="20"/>
                <w:szCs w:val="20"/>
                <w:lang w:val="hu-HU"/>
              </w:rPr>
              <w:t>35%</w:t>
            </w:r>
          </w:p>
        </w:tc>
        <w:tc>
          <w:tcPr>
            <w:tcW w:w="5771" w:type="dxa"/>
            <w:tcBorders>
              <w:left w:val="outset" w:sz="6" w:space="0" w:color="auto"/>
              <w:right w:val="outset" w:sz="6" w:space="0" w:color="auto"/>
            </w:tcBorders>
            <w:shd w:val="clear" w:color="auto" w:fill="F2F2F2"/>
          </w:tcPr>
          <w:p w:rsidR="002B3DF4" w:rsidRPr="001E7472" w:rsidRDefault="009D619F" w:rsidP="009C0BE6">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w:t>
            </w:r>
            <w:r w:rsidR="00716A14" w:rsidRPr="001E7472">
              <w:rPr>
                <w:rFonts w:ascii="Arial" w:hAnsi="Arial" w:cs="Arial"/>
                <w:sz w:val="18"/>
                <w:szCs w:val="18"/>
                <w:lang w:val="hu-HU"/>
              </w:rPr>
              <w:t xml:space="preserve"> feladatban megadott kérdéseknek vagy szempontoknak megfelelő, világos, jól felépített g</w:t>
            </w:r>
            <w:r w:rsidR="002B3DF4" w:rsidRPr="001E7472">
              <w:rPr>
                <w:rFonts w:ascii="Arial" w:hAnsi="Arial" w:cs="Arial"/>
                <w:sz w:val="18"/>
                <w:szCs w:val="18"/>
                <w:lang w:val="hu-HU"/>
              </w:rPr>
              <w:t>ondolatmenet</w:t>
            </w:r>
          </w:p>
          <w:p w:rsidR="00C34DF4" w:rsidRPr="001E7472" w:rsidRDefault="009D619F" w:rsidP="009C0BE6">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w:t>
            </w:r>
            <w:r w:rsidR="002B3DF4" w:rsidRPr="001E7472">
              <w:rPr>
                <w:rFonts w:ascii="Arial" w:hAnsi="Arial" w:cs="Arial"/>
                <w:sz w:val="18"/>
                <w:szCs w:val="18"/>
                <w:lang w:val="hu-HU"/>
              </w:rPr>
              <w:t xml:space="preserve">z irodalmi szövegekről, azok </w:t>
            </w:r>
            <w:r w:rsidR="00370D96">
              <w:rPr>
                <w:rFonts w:ascii="Arial" w:hAnsi="Arial" w:cs="Arial"/>
                <w:sz w:val="18"/>
                <w:szCs w:val="18"/>
                <w:lang w:val="hu-HU"/>
              </w:rPr>
              <w:t xml:space="preserve">szerepéről és </w:t>
            </w:r>
            <w:r w:rsidR="002B3DF4" w:rsidRPr="001E7472">
              <w:rPr>
                <w:rFonts w:ascii="Arial" w:hAnsi="Arial" w:cs="Arial"/>
                <w:sz w:val="18"/>
                <w:szCs w:val="18"/>
                <w:lang w:val="hu-HU"/>
              </w:rPr>
              <w:t>hatásáról meggyőző álláspont megfogalmazása</w:t>
            </w:r>
          </w:p>
          <w:p w:rsidR="00C34DF4" w:rsidRPr="001E7472" w:rsidRDefault="009D619F" w:rsidP="009C0BE6">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w:t>
            </w:r>
            <w:r w:rsidR="009C0BE6" w:rsidRPr="001E7472">
              <w:rPr>
                <w:rFonts w:ascii="Arial" w:hAnsi="Arial" w:cs="Arial"/>
                <w:sz w:val="18"/>
                <w:szCs w:val="18"/>
                <w:lang w:val="hu-HU"/>
              </w:rPr>
              <w:t xml:space="preserve">z olvasott és tanult szövegekről személyes </w:t>
            </w:r>
            <w:r w:rsidR="00B606B3">
              <w:rPr>
                <w:rFonts w:ascii="Arial" w:hAnsi="Arial" w:cs="Arial"/>
                <w:sz w:val="18"/>
                <w:szCs w:val="18"/>
                <w:lang w:val="hu-HU"/>
              </w:rPr>
              <w:t>olvasatok</w:t>
            </w:r>
            <w:r w:rsidR="009C0BE6" w:rsidRPr="001E7472">
              <w:rPr>
                <w:rFonts w:ascii="Arial" w:hAnsi="Arial" w:cs="Arial"/>
                <w:sz w:val="18"/>
                <w:szCs w:val="18"/>
                <w:lang w:val="hu-HU"/>
              </w:rPr>
              <w:t xml:space="preserve"> megfogalmazása</w:t>
            </w:r>
          </w:p>
          <w:p w:rsidR="00C34DF4" w:rsidRPr="001E7472" w:rsidRDefault="009D619F" w:rsidP="009C0BE6">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w:t>
            </w:r>
            <w:r w:rsidR="009C0BE6" w:rsidRPr="001E7472">
              <w:rPr>
                <w:rFonts w:ascii="Arial" w:hAnsi="Arial" w:cs="Arial"/>
                <w:sz w:val="18"/>
                <w:szCs w:val="18"/>
                <w:lang w:val="hu-HU"/>
              </w:rPr>
              <w:t xml:space="preserve"> szövegek értelmezésének </w:t>
            </w:r>
            <w:r w:rsidR="00B606B3">
              <w:rPr>
                <w:rFonts w:ascii="Arial" w:hAnsi="Arial" w:cs="Arial"/>
                <w:sz w:val="18"/>
                <w:szCs w:val="18"/>
                <w:lang w:val="hu-HU"/>
              </w:rPr>
              <w:t xml:space="preserve">idézetekkel, példákkal </w:t>
            </w:r>
            <w:r w:rsidR="009C0BE6" w:rsidRPr="001E7472">
              <w:rPr>
                <w:rFonts w:ascii="Arial" w:hAnsi="Arial" w:cs="Arial"/>
                <w:sz w:val="18"/>
                <w:szCs w:val="18"/>
                <w:lang w:val="hu-HU"/>
              </w:rPr>
              <w:t xml:space="preserve">alátámasztott </w:t>
            </w:r>
            <w:r w:rsidR="00B606B3">
              <w:rPr>
                <w:rFonts w:ascii="Arial" w:hAnsi="Arial" w:cs="Arial"/>
                <w:sz w:val="18"/>
                <w:szCs w:val="18"/>
                <w:lang w:val="hu-HU"/>
              </w:rPr>
              <w:t>kifejtése</w:t>
            </w:r>
          </w:p>
          <w:p w:rsidR="009C0BE6" w:rsidRPr="001E7472" w:rsidRDefault="009C0BE6" w:rsidP="009C0BE6">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pontos nyelvhasználat (mondatszerkesztés, szókincs, helyesírás)</w:t>
            </w:r>
          </w:p>
          <w:p w:rsidR="00C34DF4" w:rsidRPr="001E7472" w:rsidRDefault="00B606B3" w:rsidP="009C0BE6">
            <w:pPr>
              <w:numPr>
                <w:ilvl w:val="0"/>
                <w:numId w:val="3"/>
              </w:numPr>
              <w:tabs>
                <w:tab w:val="left" w:pos="357"/>
                <w:tab w:val="left" w:pos="714"/>
              </w:tabs>
              <w:spacing w:after="0" w:line="280" w:lineRule="atLeast"/>
              <w:contextualSpacing/>
              <w:rPr>
                <w:rFonts w:ascii="Arial" w:hAnsi="Arial" w:cs="Arial"/>
                <w:sz w:val="18"/>
                <w:szCs w:val="18"/>
                <w:lang w:val="hu-HU"/>
              </w:rPr>
            </w:pPr>
            <w:r>
              <w:rPr>
                <w:rFonts w:ascii="Arial" w:hAnsi="Arial" w:cs="Arial"/>
                <w:sz w:val="18"/>
                <w:szCs w:val="18"/>
                <w:lang w:val="hu-HU"/>
              </w:rPr>
              <w:t>a megfelelő</w:t>
            </w:r>
            <w:r w:rsidRPr="001E7472">
              <w:rPr>
                <w:rFonts w:ascii="Arial" w:hAnsi="Arial" w:cs="Arial"/>
                <w:sz w:val="18"/>
                <w:szCs w:val="18"/>
                <w:lang w:val="hu-HU"/>
              </w:rPr>
              <w:t xml:space="preserve"> nyelvi regiszter és stíluseszközök használata</w:t>
            </w:r>
          </w:p>
        </w:tc>
        <w:tc>
          <w:tcPr>
            <w:tcW w:w="1378" w:type="dxa"/>
            <w:tcBorders>
              <w:left w:val="outset" w:sz="6" w:space="0" w:color="auto"/>
              <w:right w:val="outset" w:sz="6" w:space="0" w:color="auto"/>
            </w:tcBorders>
            <w:shd w:val="clear" w:color="auto" w:fill="F2F2F2"/>
          </w:tcPr>
          <w:p w:rsidR="00C34DF4" w:rsidRPr="001E7472" w:rsidRDefault="00C34DF4" w:rsidP="00C34DF4">
            <w:pPr>
              <w:tabs>
                <w:tab w:val="left" w:pos="357"/>
                <w:tab w:val="left" w:pos="714"/>
              </w:tabs>
              <w:spacing w:after="0" w:line="280" w:lineRule="atLeast"/>
              <w:ind w:left="51"/>
              <w:contextualSpacing/>
              <w:rPr>
                <w:rFonts w:ascii="Arial" w:hAnsi="Arial" w:cs="Arial"/>
                <w:sz w:val="20"/>
                <w:szCs w:val="20"/>
                <w:lang w:val="hu-HU"/>
              </w:rPr>
            </w:pPr>
          </w:p>
        </w:tc>
        <w:tc>
          <w:tcPr>
            <w:tcW w:w="1377" w:type="dxa"/>
            <w:tcBorders>
              <w:left w:val="outset" w:sz="6" w:space="0" w:color="auto"/>
              <w:right w:val="outset" w:sz="6" w:space="0" w:color="auto"/>
            </w:tcBorders>
            <w:shd w:val="clear" w:color="auto" w:fill="F2F2F2"/>
          </w:tcPr>
          <w:p w:rsidR="00C34DF4" w:rsidRPr="001E7472" w:rsidRDefault="00C34DF4" w:rsidP="00C34DF4">
            <w:pPr>
              <w:tabs>
                <w:tab w:val="left" w:pos="357"/>
                <w:tab w:val="left" w:pos="714"/>
              </w:tabs>
              <w:spacing w:after="0" w:line="280" w:lineRule="atLeast"/>
              <w:ind w:left="360"/>
              <w:contextualSpacing/>
              <w:rPr>
                <w:rFonts w:ascii="Arial" w:hAnsi="Arial" w:cs="Arial"/>
                <w:sz w:val="20"/>
                <w:szCs w:val="20"/>
                <w:lang w:val="hu-HU"/>
              </w:rPr>
            </w:pPr>
          </w:p>
        </w:tc>
        <w:tc>
          <w:tcPr>
            <w:tcW w:w="1074" w:type="dxa"/>
            <w:tcBorders>
              <w:left w:val="outset" w:sz="6" w:space="0" w:color="auto"/>
              <w:right w:val="outset" w:sz="6" w:space="0" w:color="auto"/>
            </w:tcBorders>
            <w:shd w:val="clear" w:color="auto" w:fill="F2F2F2"/>
          </w:tcPr>
          <w:p w:rsidR="00C34DF4" w:rsidRPr="001E7472" w:rsidRDefault="00C34DF4" w:rsidP="00C34DF4">
            <w:pPr>
              <w:tabs>
                <w:tab w:val="left" w:pos="357"/>
                <w:tab w:val="left" w:pos="714"/>
              </w:tabs>
              <w:spacing w:after="0" w:line="280" w:lineRule="atLeast"/>
              <w:ind w:left="360"/>
              <w:contextualSpacing/>
              <w:rPr>
                <w:rFonts w:ascii="Arial" w:hAnsi="Arial" w:cs="Arial"/>
                <w:sz w:val="20"/>
                <w:szCs w:val="20"/>
                <w:lang w:val="hu-HU"/>
              </w:rPr>
            </w:pPr>
          </w:p>
        </w:tc>
      </w:tr>
      <w:tr w:rsidR="00C84A79" w:rsidRPr="001E7472" w:rsidTr="00370D96">
        <w:trPr>
          <w:trHeight w:val="227"/>
          <w:tblCellSpacing w:w="20" w:type="dxa"/>
        </w:trPr>
        <w:tc>
          <w:tcPr>
            <w:tcW w:w="1641" w:type="dxa"/>
            <w:tcBorders>
              <w:left w:val="outset" w:sz="6" w:space="0" w:color="auto"/>
              <w:bottom w:val="outset" w:sz="6" w:space="0" w:color="auto"/>
              <w:right w:val="outset" w:sz="6" w:space="0" w:color="auto"/>
            </w:tcBorders>
            <w:shd w:val="clear" w:color="auto" w:fill="A6A6A6"/>
          </w:tcPr>
          <w:p w:rsidR="003B4413" w:rsidRPr="001E7472" w:rsidRDefault="00C34DF4" w:rsidP="00B655CA">
            <w:pPr>
              <w:tabs>
                <w:tab w:val="left" w:pos="357"/>
                <w:tab w:val="left" w:pos="714"/>
              </w:tabs>
              <w:spacing w:after="0" w:line="280" w:lineRule="atLeast"/>
              <w:ind w:left="379"/>
              <w:rPr>
                <w:rFonts w:ascii="Arial" w:hAnsi="Arial" w:cs="Arial"/>
                <w:b/>
                <w:sz w:val="20"/>
                <w:szCs w:val="20"/>
                <w:lang w:val="hu-HU"/>
              </w:rPr>
            </w:pPr>
            <w:r w:rsidRPr="001E7472">
              <w:rPr>
                <w:rFonts w:ascii="Arial" w:hAnsi="Arial" w:cs="Arial"/>
                <w:b/>
                <w:sz w:val="20"/>
                <w:szCs w:val="20"/>
                <w:lang w:val="hu-HU"/>
              </w:rPr>
              <w:t>A teljes 2. rész</w:t>
            </w:r>
          </w:p>
        </w:tc>
        <w:tc>
          <w:tcPr>
            <w:tcW w:w="2087" w:type="dxa"/>
            <w:tcBorders>
              <w:top w:val="outset" w:sz="6" w:space="0" w:color="auto"/>
              <w:left w:val="outset" w:sz="6" w:space="0" w:color="auto"/>
              <w:bottom w:val="outset" w:sz="6" w:space="0" w:color="auto"/>
              <w:right w:val="outset" w:sz="6" w:space="0" w:color="auto"/>
            </w:tcBorders>
            <w:shd w:val="clear" w:color="auto" w:fill="A6A6A6"/>
          </w:tcPr>
          <w:p w:rsidR="003B4413" w:rsidRPr="001E7472" w:rsidRDefault="003B4413" w:rsidP="003B4413">
            <w:pPr>
              <w:tabs>
                <w:tab w:val="left" w:pos="357"/>
                <w:tab w:val="left" w:pos="714"/>
              </w:tabs>
              <w:spacing w:after="0" w:line="280" w:lineRule="atLeast"/>
              <w:rPr>
                <w:rFonts w:ascii="Arial" w:hAnsi="Arial" w:cs="Arial"/>
                <w:sz w:val="20"/>
                <w:szCs w:val="20"/>
                <w:lang w:val="hu-HU"/>
              </w:rPr>
            </w:pPr>
          </w:p>
        </w:tc>
        <w:tc>
          <w:tcPr>
            <w:tcW w:w="1094" w:type="dxa"/>
            <w:tcBorders>
              <w:left w:val="outset" w:sz="6" w:space="0" w:color="auto"/>
              <w:bottom w:val="outset" w:sz="6" w:space="0" w:color="auto"/>
              <w:right w:val="outset" w:sz="6" w:space="0" w:color="auto"/>
            </w:tcBorders>
            <w:shd w:val="clear" w:color="auto" w:fill="A6A6A6"/>
          </w:tcPr>
          <w:p w:rsidR="003B4413" w:rsidRPr="001E7472" w:rsidRDefault="003B4413" w:rsidP="003B4413">
            <w:pPr>
              <w:tabs>
                <w:tab w:val="left" w:pos="357"/>
                <w:tab w:val="left" w:pos="714"/>
              </w:tabs>
              <w:spacing w:after="0" w:line="280" w:lineRule="atLeast"/>
              <w:jc w:val="center"/>
              <w:rPr>
                <w:rFonts w:ascii="Arial" w:hAnsi="Arial" w:cs="Arial"/>
                <w:b/>
                <w:sz w:val="20"/>
                <w:szCs w:val="20"/>
                <w:lang w:val="hu-HU"/>
              </w:rPr>
            </w:pPr>
            <w:r w:rsidRPr="001E7472">
              <w:rPr>
                <w:rFonts w:ascii="Arial" w:hAnsi="Arial" w:cs="Arial"/>
                <w:b/>
                <w:sz w:val="20"/>
                <w:szCs w:val="20"/>
                <w:lang w:val="hu-HU"/>
              </w:rPr>
              <w:t>70%**</w:t>
            </w:r>
          </w:p>
        </w:tc>
        <w:tc>
          <w:tcPr>
            <w:tcW w:w="5771" w:type="dxa"/>
            <w:tcBorders>
              <w:left w:val="outset" w:sz="6" w:space="0" w:color="auto"/>
              <w:bottom w:val="outset" w:sz="6" w:space="0" w:color="auto"/>
              <w:right w:val="outset" w:sz="6" w:space="0" w:color="auto"/>
            </w:tcBorders>
            <w:shd w:val="clear" w:color="auto" w:fill="A6A6A6"/>
          </w:tcPr>
          <w:p w:rsidR="003B4413" w:rsidRPr="001E7472" w:rsidRDefault="003B4413" w:rsidP="003B4413">
            <w:pPr>
              <w:tabs>
                <w:tab w:val="left" w:pos="357"/>
                <w:tab w:val="left" w:pos="714"/>
              </w:tabs>
              <w:spacing w:after="0" w:line="280" w:lineRule="atLeast"/>
              <w:rPr>
                <w:rFonts w:ascii="Arial" w:hAnsi="Arial" w:cs="Arial"/>
                <w:szCs w:val="18"/>
                <w:lang w:val="hu-HU"/>
              </w:rPr>
            </w:pPr>
          </w:p>
        </w:tc>
        <w:tc>
          <w:tcPr>
            <w:tcW w:w="1378" w:type="dxa"/>
            <w:tcBorders>
              <w:left w:val="outset" w:sz="6" w:space="0" w:color="auto"/>
              <w:bottom w:val="outset" w:sz="6" w:space="0" w:color="auto"/>
              <w:right w:val="outset" w:sz="6" w:space="0" w:color="auto"/>
            </w:tcBorders>
            <w:shd w:val="clear" w:color="auto" w:fill="A6A6A6"/>
          </w:tcPr>
          <w:p w:rsidR="003B4413" w:rsidRPr="001E7472" w:rsidRDefault="003B4413" w:rsidP="009B51FA">
            <w:pPr>
              <w:tabs>
                <w:tab w:val="left" w:pos="357"/>
                <w:tab w:val="left" w:pos="714"/>
              </w:tabs>
              <w:spacing w:after="0" w:line="280" w:lineRule="atLeast"/>
              <w:ind w:left="51"/>
              <w:jc w:val="center"/>
              <w:rPr>
                <w:rFonts w:ascii="Arial" w:hAnsi="Arial" w:cs="Arial"/>
                <w:szCs w:val="18"/>
                <w:lang w:val="hu-HU"/>
              </w:rPr>
            </w:pPr>
          </w:p>
        </w:tc>
        <w:tc>
          <w:tcPr>
            <w:tcW w:w="1377" w:type="dxa"/>
            <w:tcBorders>
              <w:left w:val="outset" w:sz="6" w:space="0" w:color="auto"/>
              <w:bottom w:val="outset" w:sz="6" w:space="0" w:color="auto"/>
              <w:right w:val="outset" w:sz="6" w:space="0" w:color="auto"/>
            </w:tcBorders>
            <w:shd w:val="clear" w:color="auto" w:fill="A6A6A6"/>
          </w:tcPr>
          <w:p w:rsidR="003B4413" w:rsidRPr="001E7472" w:rsidRDefault="003B4413" w:rsidP="003B4413">
            <w:pPr>
              <w:tabs>
                <w:tab w:val="left" w:pos="357"/>
                <w:tab w:val="left" w:pos="714"/>
              </w:tabs>
              <w:spacing w:after="0" w:line="280" w:lineRule="atLeast"/>
              <w:jc w:val="center"/>
              <w:rPr>
                <w:rFonts w:ascii="Arial" w:hAnsi="Arial" w:cs="Arial"/>
                <w:szCs w:val="18"/>
                <w:lang w:val="hu-HU"/>
              </w:rPr>
            </w:pPr>
          </w:p>
        </w:tc>
        <w:tc>
          <w:tcPr>
            <w:tcW w:w="1074" w:type="dxa"/>
            <w:tcBorders>
              <w:left w:val="outset" w:sz="6" w:space="0" w:color="auto"/>
              <w:bottom w:val="outset" w:sz="6" w:space="0" w:color="auto"/>
              <w:right w:val="outset" w:sz="6" w:space="0" w:color="auto"/>
            </w:tcBorders>
            <w:shd w:val="clear" w:color="auto" w:fill="A6A6A6"/>
          </w:tcPr>
          <w:p w:rsidR="003B4413" w:rsidRPr="001E7472" w:rsidRDefault="009317B9" w:rsidP="00FD4093">
            <w:pPr>
              <w:tabs>
                <w:tab w:val="left" w:pos="357"/>
                <w:tab w:val="left" w:pos="714"/>
              </w:tabs>
              <w:spacing w:after="0" w:line="280" w:lineRule="atLeast"/>
              <w:jc w:val="center"/>
              <w:rPr>
                <w:rFonts w:ascii="Arial" w:hAnsi="Arial" w:cs="Arial"/>
                <w:b/>
                <w:szCs w:val="18"/>
                <w:lang w:val="hu-HU"/>
              </w:rPr>
            </w:pPr>
            <w:r w:rsidRPr="001E7472">
              <w:rPr>
                <w:rFonts w:ascii="Arial" w:hAnsi="Arial" w:cs="Arial"/>
                <w:b/>
                <w:szCs w:val="18"/>
                <w:lang w:val="hu-HU"/>
              </w:rPr>
              <w:t>7</w:t>
            </w:r>
            <w:r w:rsidR="00A14E18" w:rsidRPr="001E7472">
              <w:rPr>
                <w:rFonts w:ascii="Arial" w:hAnsi="Arial" w:cs="Arial"/>
                <w:b/>
                <w:szCs w:val="18"/>
                <w:lang w:val="hu-HU"/>
              </w:rPr>
              <w:t>0</w:t>
            </w:r>
          </w:p>
        </w:tc>
      </w:tr>
      <w:tr w:rsidR="00C84A79" w:rsidRPr="001E7472" w:rsidTr="00370D96">
        <w:trPr>
          <w:trHeight w:val="107"/>
          <w:tblCellSpacing w:w="20" w:type="dxa"/>
        </w:trPr>
        <w:tc>
          <w:tcPr>
            <w:tcW w:w="1641" w:type="dxa"/>
            <w:tcBorders>
              <w:left w:val="outset" w:sz="6" w:space="0" w:color="auto"/>
              <w:bottom w:val="outset" w:sz="6" w:space="0" w:color="auto"/>
              <w:right w:val="outset" w:sz="6" w:space="0" w:color="auto"/>
            </w:tcBorders>
            <w:shd w:val="clear" w:color="auto" w:fill="A6A6A6"/>
          </w:tcPr>
          <w:p w:rsidR="003B4413" w:rsidRPr="001E7472" w:rsidRDefault="003B4413" w:rsidP="00B655CA">
            <w:pPr>
              <w:tabs>
                <w:tab w:val="left" w:pos="357"/>
                <w:tab w:val="left" w:pos="714"/>
              </w:tabs>
              <w:spacing w:after="0" w:line="280" w:lineRule="atLeast"/>
              <w:ind w:left="379"/>
              <w:rPr>
                <w:rFonts w:ascii="Arial" w:hAnsi="Arial" w:cs="Arial"/>
                <w:b/>
                <w:bCs/>
                <w:sz w:val="20"/>
                <w:szCs w:val="20"/>
                <w:lang w:val="hu-HU"/>
              </w:rPr>
            </w:pPr>
            <w:r w:rsidRPr="001E7472">
              <w:rPr>
                <w:rFonts w:ascii="Arial" w:hAnsi="Arial" w:cs="Arial"/>
                <w:b/>
                <w:bCs/>
                <w:sz w:val="20"/>
                <w:szCs w:val="20"/>
                <w:lang w:val="hu-HU"/>
              </w:rPr>
              <w:t>TOTAL</w:t>
            </w:r>
          </w:p>
        </w:tc>
        <w:tc>
          <w:tcPr>
            <w:tcW w:w="2087" w:type="dxa"/>
            <w:tcBorders>
              <w:top w:val="outset" w:sz="6" w:space="0" w:color="auto"/>
              <w:left w:val="outset" w:sz="6" w:space="0" w:color="auto"/>
              <w:bottom w:val="outset" w:sz="6" w:space="0" w:color="auto"/>
              <w:right w:val="outset" w:sz="6" w:space="0" w:color="auto"/>
            </w:tcBorders>
            <w:shd w:val="clear" w:color="auto" w:fill="A6A6A6"/>
          </w:tcPr>
          <w:p w:rsidR="003B4413" w:rsidRPr="001E7472" w:rsidRDefault="003B4413" w:rsidP="003B4413">
            <w:pPr>
              <w:tabs>
                <w:tab w:val="left" w:pos="357"/>
                <w:tab w:val="left" w:pos="714"/>
              </w:tabs>
              <w:spacing w:after="0" w:line="280" w:lineRule="atLeast"/>
              <w:rPr>
                <w:rFonts w:ascii="Arial" w:hAnsi="Arial" w:cs="Arial"/>
                <w:b/>
                <w:bCs/>
                <w:sz w:val="20"/>
                <w:szCs w:val="20"/>
                <w:lang w:val="hu-HU"/>
              </w:rPr>
            </w:pPr>
          </w:p>
        </w:tc>
        <w:tc>
          <w:tcPr>
            <w:tcW w:w="1094" w:type="dxa"/>
            <w:tcBorders>
              <w:left w:val="outset" w:sz="6" w:space="0" w:color="auto"/>
              <w:bottom w:val="outset" w:sz="6" w:space="0" w:color="auto"/>
              <w:right w:val="outset" w:sz="6" w:space="0" w:color="auto"/>
            </w:tcBorders>
            <w:shd w:val="clear" w:color="auto" w:fill="A6A6A6"/>
          </w:tcPr>
          <w:p w:rsidR="003B4413" w:rsidRPr="001E7472" w:rsidRDefault="003B4413" w:rsidP="003B4413">
            <w:pPr>
              <w:tabs>
                <w:tab w:val="left" w:pos="357"/>
                <w:tab w:val="left" w:pos="714"/>
              </w:tabs>
              <w:spacing w:after="0" w:line="280" w:lineRule="atLeast"/>
              <w:jc w:val="center"/>
              <w:rPr>
                <w:rFonts w:ascii="Arial" w:hAnsi="Arial" w:cs="Arial"/>
                <w:b/>
                <w:bCs/>
                <w:sz w:val="20"/>
                <w:szCs w:val="20"/>
                <w:lang w:val="hu-HU"/>
              </w:rPr>
            </w:pPr>
            <w:r w:rsidRPr="001E7472">
              <w:rPr>
                <w:rFonts w:ascii="Arial" w:hAnsi="Arial" w:cs="Arial"/>
                <w:b/>
                <w:bCs/>
                <w:sz w:val="20"/>
                <w:szCs w:val="20"/>
                <w:lang w:val="hu-HU"/>
              </w:rPr>
              <w:t>100%</w:t>
            </w:r>
          </w:p>
        </w:tc>
        <w:tc>
          <w:tcPr>
            <w:tcW w:w="5771" w:type="dxa"/>
            <w:tcBorders>
              <w:left w:val="outset" w:sz="6" w:space="0" w:color="auto"/>
              <w:bottom w:val="outset" w:sz="6" w:space="0" w:color="auto"/>
              <w:right w:val="outset" w:sz="6" w:space="0" w:color="auto"/>
            </w:tcBorders>
            <w:shd w:val="clear" w:color="auto" w:fill="A6A6A6"/>
          </w:tcPr>
          <w:p w:rsidR="003B4413" w:rsidRPr="001E7472" w:rsidRDefault="003B4413" w:rsidP="003B4413">
            <w:pPr>
              <w:tabs>
                <w:tab w:val="left" w:pos="357"/>
                <w:tab w:val="left" w:pos="714"/>
              </w:tabs>
              <w:spacing w:after="0" w:line="280" w:lineRule="atLeast"/>
              <w:rPr>
                <w:rFonts w:ascii="Arial" w:hAnsi="Arial" w:cs="Arial"/>
                <w:color w:val="FFFFFF"/>
                <w:szCs w:val="18"/>
                <w:lang w:val="hu-HU"/>
              </w:rPr>
            </w:pPr>
          </w:p>
        </w:tc>
        <w:tc>
          <w:tcPr>
            <w:tcW w:w="1378" w:type="dxa"/>
            <w:tcBorders>
              <w:left w:val="outset" w:sz="6" w:space="0" w:color="auto"/>
              <w:bottom w:val="outset" w:sz="6" w:space="0" w:color="auto"/>
              <w:right w:val="outset" w:sz="6" w:space="0" w:color="auto"/>
            </w:tcBorders>
            <w:shd w:val="clear" w:color="auto" w:fill="A6A6A6"/>
          </w:tcPr>
          <w:p w:rsidR="003B4413" w:rsidRPr="001E7472" w:rsidRDefault="003B4413" w:rsidP="009B51FA">
            <w:pPr>
              <w:tabs>
                <w:tab w:val="left" w:pos="357"/>
                <w:tab w:val="left" w:pos="714"/>
              </w:tabs>
              <w:spacing w:after="0" w:line="280" w:lineRule="atLeast"/>
              <w:ind w:left="51"/>
              <w:jc w:val="center"/>
              <w:rPr>
                <w:rFonts w:ascii="Arial" w:hAnsi="Arial" w:cs="Arial"/>
                <w:color w:val="FFFFFF"/>
                <w:szCs w:val="18"/>
                <w:lang w:val="hu-HU"/>
              </w:rPr>
            </w:pPr>
          </w:p>
        </w:tc>
        <w:tc>
          <w:tcPr>
            <w:tcW w:w="1377" w:type="dxa"/>
            <w:tcBorders>
              <w:left w:val="outset" w:sz="6" w:space="0" w:color="auto"/>
              <w:bottom w:val="outset" w:sz="6" w:space="0" w:color="auto"/>
              <w:right w:val="outset" w:sz="6" w:space="0" w:color="auto"/>
            </w:tcBorders>
            <w:shd w:val="clear" w:color="auto" w:fill="A6A6A6"/>
          </w:tcPr>
          <w:p w:rsidR="003B4413" w:rsidRPr="001E7472" w:rsidRDefault="003B4413" w:rsidP="003B4413">
            <w:pPr>
              <w:tabs>
                <w:tab w:val="left" w:pos="357"/>
                <w:tab w:val="left" w:pos="714"/>
              </w:tabs>
              <w:spacing w:after="0" w:line="280" w:lineRule="atLeast"/>
              <w:jc w:val="center"/>
              <w:rPr>
                <w:rFonts w:ascii="Arial" w:hAnsi="Arial" w:cs="Arial"/>
                <w:color w:val="FFFFFF"/>
                <w:szCs w:val="18"/>
                <w:lang w:val="hu-HU"/>
              </w:rPr>
            </w:pPr>
          </w:p>
        </w:tc>
        <w:tc>
          <w:tcPr>
            <w:tcW w:w="1074" w:type="dxa"/>
            <w:tcBorders>
              <w:left w:val="outset" w:sz="6" w:space="0" w:color="auto"/>
              <w:bottom w:val="outset" w:sz="6" w:space="0" w:color="auto"/>
              <w:right w:val="outset" w:sz="6" w:space="0" w:color="auto"/>
            </w:tcBorders>
            <w:shd w:val="clear" w:color="auto" w:fill="A6A6A6"/>
          </w:tcPr>
          <w:p w:rsidR="003B4413" w:rsidRPr="001E7472" w:rsidRDefault="008B3499" w:rsidP="00FD4093">
            <w:pPr>
              <w:tabs>
                <w:tab w:val="left" w:pos="357"/>
                <w:tab w:val="left" w:pos="714"/>
              </w:tabs>
              <w:spacing w:after="0" w:line="280" w:lineRule="atLeast"/>
              <w:jc w:val="center"/>
              <w:rPr>
                <w:rFonts w:ascii="Arial" w:hAnsi="Arial" w:cs="Arial"/>
                <w:color w:val="FFFFFF"/>
                <w:szCs w:val="18"/>
                <w:lang w:val="hu-HU"/>
              </w:rPr>
            </w:pPr>
            <w:r w:rsidRPr="001E7472">
              <w:rPr>
                <w:rFonts w:ascii="Arial" w:hAnsi="Arial" w:cs="Arial"/>
                <w:b/>
                <w:bCs/>
                <w:sz w:val="20"/>
                <w:szCs w:val="20"/>
                <w:lang w:val="hu-HU"/>
              </w:rPr>
              <w:t>100</w:t>
            </w:r>
          </w:p>
        </w:tc>
      </w:tr>
    </w:tbl>
    <w:p w:rsidR="003B4413" w:rsidRPr="001E7472" w:rsidRDefault="003B4413" w:rsidP="003B4413">
      <w:pPr>
        <w:spacing w:before="40" w:after="120"/>
        <w:jc w:val="both"/>
        <w:rPr>
          <w:rFonts w:ascii="Arial" w:eastAsia="Times New Roman" w:hAnsi="Arial" w:cs="Arial"/>
          <w:color w:val="000000"/>
          <w:sz w:val="18"/>
          <w:szCs w:val="18"/>
          <w:lang w:val="hu-HU"/>
        </w:rPr>
      </w:pPr>
      <w:r w:rsidRPr="001E7472">
        <w:rPr>
          <w:rFonts w:ascii="Arial" w:hAnsi="Arial" w:cs="Arial"/>
          <w:sz w:val="18"/>
          <w:szCs w:val="18"/>
          <w:lang w:val="hu-HU"/>
        </w:rPr>
        <w:t>*</w:t>
      </w:r>
      <w:r w:rsidR="00927D64" w:rsidRPr="001E7472">
        <w:rPr>
          <w:rFonts w:ascii="Arial" w:hAnsi="Arial" w:cs="Arial"/>
          <w:sz w:val="18"/>
          <w:szCs w:val="18"/>
          <w:lang w:val="hu-HU"/>
        </w:rPr>
        <w:t>Az összes L1 tante</w:t>
      </w:r>
      <w:r w:rsidR="00EF5976">
        <w:rPr>
          <w:rFonts w:ascii="Arial" w:hAnsi="Arial" w:cs="Arial"/>
          <w:sz w:val="18"/>
          <w:szCs w:val="18"/>
          <w:lang w:val="hu-HU"/>
        </w:rPr>
        <w:t>rv összehangolása érdekében a má</w:t>
      </w:r>
      <w:r w:rsidR="00927D64" w:rsidRPr="001E7472">
        <w:rPr>
          <w:rFonts w:ascii="Arial" w:hAnsi="Arial" w:cs="Arial"/>
          <w:sz w:val="18"/>
          <w:szCs w:val="18"/>
          <w:lang w:val="hu-HU"/>
        </w:rPr>
        <w:t>trix a következő két dokumentum</w:t>
      </w:r>
      <w:r w:rsidR="0041174B" w:rsidRPr="001E7472">
        <w:rPr>
          <w:rFonts w:ascii="Arial" w:hAnsi="Arial" w:cs="Arial"/>
          <w:sz w:val="18"/>
          <w:szCs w:val="18"/>
          <w:lang w:val="hu-HU"/>
        </w:rPr>
        <w:t xml:space="preserve"> alapján</w:t>
      </w:r>
      <w:r w:rsidR="00927D64" w:rsidRPr="001E7472">
        <w:rPr>
          <w:rFonts w:ascii="Arial" w:hAnsi="Arial" w:cs="Arial"/>
          <w:sz w:val="18"/>
          <w:szCs w:val="18"/>
          <w:lang w:val="hu-HU"/>
        </w:rPr>
        <w:t xml:space="preserve"> készült</w:t>
      </w:r>
      <w:r w:rsidR="0041174B" w:rsidRPr="001E7472">
        <w:rPr>
          <w:rFonts w:ascii="Arial" w:hAnsi="Arial" w:cs="Arial"/>
          <w:sz w:val="18"/>
          <w:szCs w:val="18"/>
          <w:lang w:val="hu-HU"/>
        </w:rPr>
        <w:t>: Az Európai Érettségi írásbeli és szóbeli vizsgarészeinek felépítése L1 tantárgyból</w:t>
      </w:r>
      <w:r w:rsidR="0041174B" w:rsidRPr="001E7472">
        <w:rPr>
          <w:rFonts w:ascii="Arial" w:eastAsia="Times New Roman" w:hAnsi="Arial" w:cs="Arial"/>
          <w:color w:val="000000"/>
          <w:sz w:val="18"/>
          <w:szCs w:val="18"/>
          <w:lang w:val="hu-HU"/>
        </w:rPr>
        <w:t xml:space="preserve"> </w:t>
      </w:r>
      <w:r w:rsidRPr="001E7472">
        <w:rPr>
          <w:rFonts w:ascii="Arial" w:hAnsi="Arial" w:cs="Arial"/>
          <w:sz w:val="18"/>
          <w:szCs w:val="18"/>
          <w:lang w:val="hu-HU"/>
        </w:rPr>
        <w:t>(2020-01-D-41-en-1)</w:t>
      </w:r>
      <w:r w:rsidRPr="001E7472" w:rsidDel="00DB16E1">
        <w:rPr>
          <w:rFonts w:ascii="Arial" w:hAnsi="Arial" w:cs="Arial"/>
          <w:sz w:val="18"/>
          <w:szCs w:val="18"/>
          <w:lang w:val="hu-HU"/>
        </w:rPr>
        <w:t xml:space="preserve"> </w:t>
      </w:r>
      <w:r w:rsidR="0041174B" w:rsidRPr="001E7472">
        <w:rPr>
          <w:rFonts w:ascii="Arial" w:hAnsi="Arial" w:cs="Arial"/>
          <w:sz w:val="18"/>
          <w:szCs w:val="18"/>
          <w:lang w:val="hu-HU"/>
        </w:rPr>
        <w:t>és Teljesítménymutatók minden L1 tantárgyhoz</w:t>
      </w:r>
      <w:r w:rsidRPr="001E7472">
        <w:rPr>
          <w:rFonts w:ascii="Arial" w:hAnsi="Arial" w:cs="Arial"/>
          <w:sz w:val="18"/>
          <w:szCs w:val="18"/>
          <w:lang w:val="hu-HU"/>
        </w:rPr>
        <w:t xml:space="preserve"> – </w:t>
      </w:r>
      <w:r w:rsidR="0041174B" w:rsidRPr="001E7472">
        <w:rPr>
          <w:rFonts w:ascii="Arial" w:hAnsi="Arial" w:cs="Arial"/>
          <w:sz w:val="18"/>
          <w:szCs w:val="18"/>
          <w:lang w:val="hu-HU"/>
        </w:rPr>
        <w:t>Középiskolai ciklus</w:t>
      </w:r>
      <w:r w:rsidRPr="001E7472">
        <w:rPr>
          <w:rFonts w:ascii="Arial" w:hAnsi="Arial" w:cs="Arial"/>
          <w:sz w:val="18"/>
          <w:szCs w:val="18"/>
          <w:lang w:val="hu-HU"/>
        </w:rPr>
        <w:t xml:space="preserve"> (</w:t>
      </w:r>
      <w:r w:rsidRPr="001E7472">
        <w:rPr>
          <w:rFonts w:ascii="Arial" w:eastAsia="Times New Roman" w:hAnsi="Arial" w:cs="Arial"/>
          <w:color w:val="000000"/>
          <w:sz w:val="18"/>
          <w:szCs w:val="18"/>
          <w:lang w:val="hu-HU"/>
        </w:rPr>
        <w:t>2018-09-D-57-en-fr-de-3)</w:t>
      </w:r>
    </w:p>
    <w:p w:rsidR="006F58B7" w:rsidRDefault="003B4413" w:rsidP="003B4413">
      <w:pPr>
        <w:spacing w:before="40" w:after="120"/>
        <w:jc w:val="both"/>
        <w:rPr>
          <w:rFonts w:ascii="Arial" w:hAnsi="Arial" w:cs="Arial"/>
          <w:sz w:val="18"/>
          <w:szCs w:val="18"/>
          <w:lang w:val="hu-HU"/>
        </w:rPr>
      </w:pPr>
      <w:r w:rsidRPr="001E7472">
        <w:rPr>
          <w:rFonts w:ascii="Arial" w:hAnsi="Arial" w:cs="Arial"/>
          <w:sz w:val="18"/>
          <w:szCs w:val="18"/>
          <w:lang w:val="hu-HU"/>
        </w:rPr>
        <w:t>**</w:t>
      </w:r>
      <w:r w:rsidR="00E0597B" w:rsidRPr="001E7472">
        <w:rPr>
          <w:rFonts w:ascii="Arial" w:hAnsi="Arial" w:cs="Arial"/>
          <w:sz w:val="18"/>
          <w:szCs w:val="18"/>
          <w:lang w:val="hu-HU"/>
        </w:rPr>
        <w:t xml:space="preserve"> A fenti százalékok csa</w:t>
      </w:r>
      <w:r w:rsidR="0041174B" w:rsidRPr="001E7472">
        <w:rPr>
          <w:rFonts w:ascii="Arial" w:hAnsi="Arial" w:cs="Arial"/>
          <w:sz w:val="18"/>
          <w:szCs w:val="18"/>
          <w:lang w:val="hu-HU"/>
        </w:rPr>
        <w:t>k példák. A választható érettségi modell</w:t>
      </w:r>
      <w:r w:rsidR="00EF5976">
        <w:rPr>
          <w:rFonts w:ascii="Arial" w:hAnsi="Arial" w:cs="Arial"/>
          <w:sz w:val="18"/>
          <w:szCs w:val="18"/>
          <w:lang w:val="hu-HU"/>
        </w:rPr>
        <w:t>től függően a rendelkezésre áll</w:t>
      </w:r>
      <w:r w:rsidR="0041174B" w:rsidRPr="001E7472">
        <w:rPr>
          <w:rFonts w:ascii="Arial" w:hAnsi="Arial" w:cs="Arial"/>
          <w:sz w:val="18"/>
          <w:szCs w:val="18"/>
          <w:lang w:val="hu-HU"/>
        </w:rPr>
        <w:t>ó tart</w:t>
      </w:r>
      <w:r w:rsidR="00EF5976">
        <w:rPr>
          <w:rFonts w:ascii="Arial" w:hAnsi="Arial" w:cs="Arial"/>
          <w:sz w:val="18"/>
          <w:szCs w:val="18"/>
          <w:lang w:val="hu-HU"/>
        </w:rPr>
        <w:t>o</w:t>
      </w:r>
      <w:r w:rsidR="0041174B" w:rsidRPr="001E7472">
        <w:rPr>
          <w:rFonts w:ascii="Arial" w:hAnsi="Arial" w:cs="Arial"/>
          <w:sz w:val="18"/>
          <w:szCs w:val="18"/>
          <w:lang w:val="hu-HU"/>
        </w:rPr>
        <w:t>mány 30% - 70% az irodalmi és 30% - 70% a nem irodalmi szövegek esetében. Például lehet 60% a nem irodalmi és 40% az irodalmi</w:t>
      </w:r>
      <w:r w:rsidR="009317B9" w:rsidRPr="001E7472">
        <w:rPr>
          <w:rFonts w:ascii="Arial" w:hAnsi="Arial" w:cs="Arial"/>
          <w:sz w:val="18"/>
          <w:szCs w:val="18"/>
          <w:lang w:val="hu-HU"/>
        </w:rPr>
        <w:t xml:space="preserve"> </w:t>
      </w:r>
      <w:r w:rsidR="0041174B" w:rsidRPr="001E7472">
        <w:rPr>
          <w:rFonts w:ascii="Arial" w:hAnsi="Arial" w:cs="Arial"/>
          <w:sz w:val="18"/>
          <w:szCs w:val="18"/>
          <w:lang w:val="hu-HU"/>
        </w:rPr>
        <w:t>szövegek súlyozása, vagy fordítva.</w:t>
      </w:r>
    </w:p>
    <w:p w:rsidR="00BC4693" w:rsidRDefault="00BC4693" w:rsidP="00BC4693">
      <w:pPr>
        <w:ind w:firstLine="720"/>
        <w:rPr>
          <w:rFonts w:ascii="Arial" w:hAnsi="Arial" w:cs="Arial"/>
          <w:lang w:val="hu-HU"/>
        </w:rPr>
      </w:pPr>
      <w:r>
        <w:rPr>
          <w:rFonts w:ascii="Arial" w:hAnsi="Arial" w:cs="Arial"/>
          <w:lang w:val="hu-HU"/>
        </w:rPr>
        <w:t>Pontátszámítási táblázat:</w:t>
      </w:r>
    </w:p>
    <w:tbl>
      <w:tblPr>
        <w:tblStyle w:val="TableGrid"/>
        <w:tblW w:w="0" w:type="auto"/>
        <w:tblInd w:w="607" w:type="dxa"/>
        <w:tblLook w:val="04A0" w:firstRow="1" w:lastRow="0" w:firstColumn="1" w:lastColumn="0" w:noHBand="0" w:noVBand="1"/>
      </w:tblPr>
      <w:tblGrid>
        <w:gridCol w:w="1701"/>
        <w:gridCol w:w="1701"/>
        <w:gridCol w:w="1701"/>
        <w:gridCol w:w="1701"/>
        <w:gridCol w:w="1701"/>
        <w:gridCol w:w="333"/>
        <w:gridCol w:w="1710"/>
        <w:gridCol w:w="2023"/>
      </w:tblGrid>
      <w:tr w:rsidR="00BC4693" w:rsidRPr="00427F13" w:rsidTr="00F77E99">
        <w:tc>
          <w:tcPr>
            <w:tcW w:w="1701" w:type="dxa"/>
            <w:vAlign w:val="center"/>
          </w:tcPr>
          <w:p w:rsidR="00BC4693" w:rsidRPr="00427F13" w:rsidRDefault="00BC4693" w:rsidP="00BC4693">
            <w:pPr>
              <w:jc w:val="center"/>
              <w:rPr>
                <w:rFonts w:ascii="Arial" w:hAnsi="Arial" w:cs="Arial"/>
                <w:b/>
                <w:lang w:val="hu-HU"/>
              </w:rPr>
            </w:pPr>
            <w:r w:rsidRPr="00427F13">
              <w:rPr>
                <w:rFonts w:ascii="Arial" w:hAnsi="Arial" w:cs="Arial"/>
                <w:b/>
                <w:lang w:val="hu-HU"/>
              </w:rPr>
              <w:t>Kitűnő</w:t>
            </w:r>
          </w:p>
        </w:tc>
        <w:tc>
          <w:tcPr>
            <w:tcW w:w="1701" w:type="dxa"/>
            <w:vAlign w:val="center"/>
          </w:tcPr>
          <w:p w:rsidR="00BC4693" w:rsidRPr="00427F13" w:rsidRDefault="00BC4693" w:rsidP="00BC4693">
            <w:pPr>
              <w:jc w:val="center"/>
              <w:rPr>
                <w:rFonts w:ascii="Arial" w:hAnsi="Arial" w:cs="Arial"/>
                <w:b/>
                <w:lang w:val="hu-HU"/>
              </w:rPr>
            </w:pPr>
            <w:r w:rsidRPr="00427F13">
              <w:rPr>
                <w:rFonts w:ascii="Arial" w:hAnsi="Arial" w:cs="Arial"/>
                <w:b/>
                <w:lang w:val="hu-HU"/>
              </w:rPr>
              <w:t>Jeles</w:t>
            </w:r>
          </w:p>
        </w:tc>
        <w:tc>
          <w:tcPr>
            <w:tcW w:w="1701" w:type="dxa"/>
            <w:vAlign w:val="center"/>
          </w:tcPr>
          <w:p w:rsidR="00BC4693" w:rsidRPr="00427F13" w:rsidRDefault="00BC4693" w:rsidP="00BC4693">
            <w:pPr>
              <w:jc w:val="center"/>
              <w:rPr>
                <w:rFonts w:ascii="Arial" w:hAnsi="Arial" w:cs="Arial"/>
                <w:b/>
                <w:lang w:val="hu-HU"/>
              </w:rPr>
            </w:pPr>
            <w:r w:rsidRPr="00427F13">
              <w:rPr>
                <w:rFonts w:ascii="Arial" w:hAnsi="Arial" w:cs="Arial"/>
                <w:b/>
                <w:lang w:val="hu-HU"/>
              </w:rPr>
              <w:t>Jó</w:t>
            </w:r>
          </w:p>
        </w:tc>
        <w:tc>
          <w:tcPr>
            <w:tcW w:w="1701" w:type="dxa"/>
            <w:vAlign w:val="center"/>
          </w:tcPr>
          <w:p w:rsidR="00BC4693" w:rsidRPr="00427F13" w:rsidRDefault="00BC4693" w:rsidP="00BC4693">
            <w:pPr>
              <w:jc w:val="center"/>
              <w:rPr>
                <w:rFonts w:ascii="Arial" w:hAnsi="Arial" w:cs="Arial"/>
                <w:b/>
                <w:lang w:val="hu-HU"/>
              </w:rPr>
            </w:pPr>
            <w:r w:rsidRPr="00427F13">
              <w:rPr>
                <w:rFonts w:ascii="Arial" w:hAnsi="Arial" w:cs="Arial"/>
                <w:b/>
                <w:lang w:val="hu-HU"/>
              </w:rPr>
              <w:t>Közepes</w:t>
            </w:r>
          </w:p>
        </w:tc>
        <w:tc>
          <w:tcPr>
            <w:tcW w:w="1701" w:type="dxa"/>
            <w:vAlign w:val="center"/>
          </w:tcPr>
          <w:p w:rsidR="00BC4693" w:rsidRPr="00427F13" w:rsidRDefault="00BC4693" w:rsidP="00BC4693">
            <w:pPr>
              <w:jc w:val="center"/>
              <w:rPr>
                <w:rFonts w:ascii="Arial" w:hAnsi="Arial" w:cs="Arial"/>
                <w:b/>
                <w:lang w:val="hu-HU"/>
              </w:rPr>
            </w:pPr>
            <w:r w:rsidRPr="00427F13">
              <w:rPr>
                <w:rFonts w:ascii="Arial" w:hAnsi="Arial" w:cs="Arial"/>
                <w:b/>
                <w:lang w:val="hu-HU"/>
              </w:rPr>
              <w:t>Elégséges</w:t>
            </w:r>
          </w:p>
        </w:tc>
        <w:tc>
          <w:tcPr>
            <w:tcW w:w="333" w:type="dxa"/>
            <w:shd w:val="clear" w:color="auto" w:fill="FF0000"/>
            <w:vAlign w:val="center"/>
          </w:tcPr>
          <w:p w:rsidR="00BC4693" w:rsidRPr="00427F13" w:rsidRDefault="00BC4693" w:rsidP="00BC4693">
            <w:pPr>
              <w:jc w:val="center"/>
              <w:rPr>
                <w:rFonts w:ascii="Arial" w:hAnsi="Arial" w:cs="Arial"/>
                <w:b/>
                <w:lang w:val="hu-HU"/>
              </w:rPr>
            </w:pPr>
          </w:p>
        </w:tc>
        <w:tc>
          <w:tcPr>
            <w:tcW w:w="1710" w:type="dxa"/>
            <w:vAlign w:val="center"/>
          </w:tcPr>
          <w:p w:rsidR="00BC4693" w:rsidRPr="00427F13" w:rsidRDefault="00BC4693" w:rsidP="00BC4693">
            <w:pPr>
              <w:jc w:val="center"/>
              <w:rPr>
                <w:rFonts w:ascii="Arial" w:hAnsi="Arial" w:cs="Arial"/>
                <w:b/>
                <w:lang w:val="hu-HU"/>
              </w:rPr>
            </w:pPr>
            <w:r w:rsidRPr="00427F13">
              <w:rPr>
                <w:rFonts w:ascii="Arial" w:hAnsi="Arial" w:cs="Arial"/>
                <w:b/>
                <w:lang w:val="hu-HU"/>
              </w:rPr>
              <w:t>Elégtelen</w:t>
            </w:r>
          </w:p>
        </w:tc>
        <w:tc>
          <w:tcPr>
            <w:tcW w:w="2023" w:type="dxa"/>
            <w:vAlign w:val="center"/>
          </w:tcPr>
          <w:p w:rsidR="00BC4693" w:rsidRPr="00427F13" w:rsidRDefault="00BC4693" w:rsidP="00B51261">
            <w:pPr>
              <w:spacing w:after="120"/>
              <w:jc w:val="center"/>
              <w:rPr>
                <w:rFonts w:ascii="Arial" w:hAnsi="Arial" w:cs="Arial"/>
                <w:b/>
                <w:lang w:val="hu-HU"/>
              </w:rPr>
            </w:pPr>
            <w:r w:rsidRPr="00427F13">
              <w:rPr>
                <w:rFonts w:ascii="Arial" w:hAnsi="Arial" w:cs="Arial"/>
                <w:b/>
                <w:lang w:val="hu-HU"/>
              </w:rPr>
              <w:t>Elégtelen (nagyon gyenge teljesítmény)</w:t>
            </w:r>
          </w:p>
        </w:tc>
      </w:tr>
      <w:tr w:rsidR="00BC4693" w:rsidRPr="00427F13" w:rsidTr="00F77E99">
        <w:tc>
          <w:tcPr>
            <w:tcW w:w="1701" w:type="dxa"/>
            <w:shd w:val="clear" w:color="auto" w:fill="538135" w:themeFill="accent6" w:themeFillShade="BF"/>
            <w:vAlign w:val="center"/>
          </w:tcPr>
          <w:p w:rsidR="00BC4693" w:rsidRPr="00427F13" w:rsidRDefault="00BC4693" w:rsidP="00B51261">
            <w:pPr>
              <w:spacing w:before="60" w:after="60"/>
              <w:jc w:val="center"/>
              <w:rPr>
                <w:rFonts w:ascii="Arial" w:hAnsi="Arial" w:cs="Arial"/>
                <w:b/>
                <w:lang w:val="hu-HU"/>
              </w:rPr>
            </w:pPr>
            <w:r w:rsidRPr="00427F13">
              <w:rPr>
                <w:rFonts w:ascii="Arial" w:hAnsi="Arial" w:cs="Arial"/>
                <w:b/>
                <w:lang w:val="hu-HU"/>
              </w:rPr>
              <w:t>100-90</w:t>
            </w:r>
          </w:p>
        </w:tc>
        <w:tc>
          <w:tcPr>
            <w:tcW w:w="1701" w:type="dxa"/>
            <w:shd w:val="clear" w:color="auto" w:fill="538135" w:themeFill="accent6" w:themeFillShade="BF"/>
            <w:vAlign w:val="center"/>
          </w:tcPr>
          <w:p w:rsidR="00BC4693" w:rsidRPr="00427F13" w:rsidRDefault="00BC4693" w:rsidP="00B51261">
            <w:pPr>
              <w:spacing w:before="60" w:after="60"/>
              <w:jc w:val="center"/>
              <w:rPr>
                <w:rFonts w:ascii="Arial" w:hAnsi="Arial" w:cs="Arial"/>
                <w:b/>
                <w:lang w:val="hu-HU"/>
              </w:rPr>
            </w:pPr>
            <w:r w:rsidRPr="00427F13">
              <w:rPr>
                <w:rFonts w:ascii="Arial" w:hAnsi="Arial" w:cs="Arial"/>
                <w:b/>
                <w:lang w:val="hu-HU"/>
              </w:rPr>
              <w:t>89-80</w:t>
            </w:r>
          </w:p>
        </w:tc>
        <w:tc>
          <w:tcPr>
            <w:tcW w:w="1701" w:type="dxa"/>
            <w:shd w:val="clear" w:color="auto" w:fill="92D050"/>
            <w:vAlign w:val="center"/>
          </w:tcPr>
          <w:p w:rsidR="00BC4693" w:rsidRPr="00427F13" w:rsidRDefault="00BC4693" w:rsidP="00B51261">
            <w:pPr>
              <w:spacing w:before="60" w:after="60"/>
              <w:jc w:val="center"/>
              <w:rPr>
                <w:rFonts w:ascii="Arial" w:hAnsi="Arial" w:cs="Arial"/>
                <w:b/>
                <w:lang w:val="hu-HU"/>
              </w:rPr>
            </w:pPr>
            <w:r w:rsidRPr="00427F13">
              <w:rPr>
                <w:rFonts w:ascii="Arial" w:hAnsi="Arial" w:cs="Arial"/>
                <w:b/>
                <w:lang w:val="hu-HU"/>
              </w:rPr>
              <w:t>79-70</w:t>
            </w:r>
          </w:p>
        </w:tc>
        <w:tc>
          <w:tcPr>
            <w:tcW w:w="1701" w:type="dxa"/>
            <w:shd w:val="clear" w:color="auto" w:fill="A8D08D" w:themeFill="accent6" w:themeFillTint="99"/>
            <w:vAlign w:val="center"/>
          </w:tcPr>
          <w:p w:rsidR="00BC4693" w:rsidRPr="00427F13" w:rsidRDefault="00BC4693" w:rsidP="00B51261">
            <w:pPr>
              <w:spacing w:before="60" w:after="60"/>
              <w:jc w:val="center"/>
              <w:rPr>
                <w:rFonts w:ascii="Arial" w:hAnsi="Arial" w:cs="Arial"/>
                <w:b/>
                <w:lang w:val="hu-HU"/>
              </w:rPr>
            </w:pPr>
            <w:r w:rsidRPr="00427F13">
              <w:rPr>
                <w:rFonts w:ascii="Arial" w:hAnsi="Arial" w:cs="Arial"/>
                <w:b/>
                <w:lang w:val="hu-HU"/>
              </w:rPr>
              <w:t>69-60</w:t>
            </w:r>
          </w:p>
        </w:tc>
        <w:tc>
          <w:tcPr>
            <w:tcW w:w="1701" w:type="dxa"/>
            <w:shd w:val="clear" w:color="auto" w:fill="A8D08D" w:themeFill="accent6" w:themeFillTint="99"/>
            <w:vAlign w:val="center"/>
          </w:tcPr>
          <w:p w:rsidR="00BC4693" w:rsidRPr="00427F13" w:rsidRDefault="00BC4693" w:rsidP="00B51261">
            <w:pPr>
              <w:spacing w:before="60" w:after="60"/>
              <w:jc w:val="center"/>
              <w:rPr>
                <w:rFonts w:ascii="Arial" w:hAnsi="Arial" w:cs="Arial"/>
                <w:b/>
                <w:lang w:val="hu-HU"/>
              </w:rPr>
            </w:pPr>
            <w:r w:rsidRPr="00427F13">
              <w:rPr>
                <w:rFonts w:ascii="Arial" w:hAnsi="Arial" w:cs="Arial"/>
                <w:b/>
                <w:lang w:val="hu-HU"/>
              </w:rPr>
              <w:t>59-50</w:t>
            </w:r>
          </w:p>
        </w:tc>
        <w:tc>
          <w:tcPr>
            <w:tcW w:w="333" w:type="dxa"/>
            <w:shd w:val="clear" w:color="auto" w:fill="FF0000"/>
            <w:vAlign w:val="center"/>
          </w:tcPr>
          <w:p w:rsidR="00BC4693" w:rsidRPr="00427F13" w:rsidRDefault="00BC4693" w:rsidP="00B51261">
            <w:pPr>
              <w:spacing w:before="60" w:after="60"/>
              <w:jc w:val="center"/>
              <w:rPr>
                <w:rFonts w:ascii="Arial" w:hAnsi="Arial" w:cs="Arial"/>
                <w:b/>
                <w:lang w:val="hu-HU"/>
              </w:rPr>
            </w:pPr>
          </w:p>
        </w:tc>
        <w:tc>
          <w:tcPr>
            <w:tcW w:w="1710" w:type="dxa"/>
            <w:shd w:val="clear" w:color="auto" w:fill="FF0000"/>
            <w:vAlign w:val="center"/>
          </w:tcPr>
          <w:p w:rsidR="00BC4693" w:rsidRPr="00427F13" w:rsidRDefault="00BC4693" w:rsidP="00B51261">
            <w:pPr>
              <w:spacing w:before="60" w:after="60"/>
              <w:jc w:val="center"/>
              <w:rPr>
                <w:rFonts w:ascii="Arial" w:hAnsi="Arial" w:cs="Arial"/>
                <w:b/>
                <w:lang w:val="hu-HU"/>
              </w:rPr>
            </w:pPr>
            <w:r w:rsidRPr="00427F13">
              <w:rPr>
                <w:rFonts w:ascii="Arial" w:hAnsi="Arial" w:cs="Arial"/>
                <w:b/>
                <w:lang w:val="hu-HU"/>
              </w:rPr>
              <w:t>49-30</w:t>
            </w:r>
          </w:p>
        </w:tc>
        <w:tc>
          <w:tcPr>
            <w:tcW w:w="2023" w:type="dxa"/>
            <w:shd w:val="clear" w:color="auto" w:fill="FF0000"/>
            <w:vAlign w:val="center"/>
          </w:tcPr>
          <w:p w:rsidR="00BC4693" w:rsidRPr="00427F13" w:rsidRDefault="00BC4693" w:rsidP="00B51261">
            <w:pPr>
              <w:spacing w:before="60" w:after="60"/>
              <w:jc w:val="center"/>
              <w:rPr>
                <w:rFonts w:ascii="Arial" w:hAnsi="Arial" w:cs="Arial"/>
                <w:b/>
                <w:lang w:val="hu-HU"/>
              </w:rPr>
            </w:pPr>
            <w:r w:rsidRPr="00427F13">
              <w:rPr>
                <w:rFonts w:ascii="Arial" w:hAnsi="Arial" w:cs="Arial"/>
                <w:b/>
                <w:lang w:val="hu-HU"/>
              </w:rPr>
              <w:t>29-0</w:t>
            </w:r>
          </w:p>
        </w:tc>
      </w:tr>
    </w:tbl>
    <w:p w:rsidR="00BC4693" w:rsidRDefault="00BC4693" w:rsidP="003B4413">
      <w:pPr>
        <w:spacing w:before="40" w:after="120"/>
        <w:jc w:val="both"/>
        <w:rPr>
          <w:rFonts w:ascii="Arial" w:hAnsi="Arial" w:cs="Arial"/>
          <w:sz w:val="18"/>
          <w:szCs w:val="18"/>
          <w:lang w:val="hu-HU"/>
        </w:rPr>
        <w:sectPr w:rsidR="00BC4693" w:rsidSect="0055774E">
          <w:pgSz w:w="16838" w:h="11906" w:orient="landscape"/>
          <w:pgMar w:top="1134" w:right="1440" w:bottom="540" w:left="1440" w:header="624" w:footer="624" w:gutter="0"/>
          <w:cols w:space="708"/>
          <w:titlePg/>
          <w:docGrid w:linePitch="360"/>
        </w:sectPr>
      </w:pPr>
    </w:p>
    <w:tbl>
      <w:tblPr>
        <w:tblW w:w="15108" w:type="dxa"/>
        <w:tblCellSpacing w:w="20" w:type="dxa"/>
        <w:tblInd w:w="-57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17"/>
        <w:gridCol w:w="2052"/>
        <w:gridCol w:w="1134"/>
        <w:gridCol w:w="5954"/>
        <w:gridCol w:w="1417"/>
        <w:gridCol w:w="1418"/>
        <w:gridCol w:w="1216"/>
      </w:tblGrid>
      <w:tr w:rsidR="003B4413" w:rsidRPr="001E7472" w:rsidTr="00370D96">
        <w:trPr>
          <w:trHeight w:val="781"/>
          <w:tblCellSpacing w:w="20" w:type="dxa"/>
        </w:trPr>
        <w:tc>
          <w:tcPr>
            <w:tcW w:w="1857" w:type="dxa"/>
            <w:tcBorders>
              <w:top w:val="outset" w:sz="6" w:space="0" w:color="auto"/>
              <w:left w:val="outset" w:sz="6" w:space="0" w:color="auto"/>
              <w:right w:val="outset" w:sz="6" w:space="0" w:color="auto"/>
            </w:tcBorders>
            <w:shd w:val="clear" w:color="auto" w:fill="E5B8B7"/>
            <w:hideMark/>
          </w:tcPr>
          <w:p w:rsidR="003B4413" w:rsidRPr="001E7472" w:rsidRDefault="003B4413" w:rsidP="003B4413">
            <w:pPr>
              <w:tabs>
                <w:tab w:val="left" w:pos="357"/>
                <w:tab w:val="left" w:pos="714"/>
              </w:tabs>
              <w:spacing w:line="280" w:lineRule="atLeast"/>
              <w:jc w:val="center"/>
              <w:rPr>
                <w:rFonts w:ascii="Arial" w:hAnsi="Arial" w:cs="Arial"/>
                <w:b/>
                <w:sz w:val="20"/>
                <w:szCs w:val="20"/>
                <w:lang w:val="hu-HU"/>
              </w:rPr>
            </w:pPr>
          </w:p>
        </w:tc>
        <w:tc>
          <w:tcPr>
            <w:tcW w:w="2012" w:type="dxa"/>
            <w:tcBorders>
              <w:top w:val="outset" w:sz="6" w:space="0" w:color="auto"/>
              <w:left w:val="outset" w:sz="6" w:space="0" w:color="auto"/>
              <w:right w:val="outset" w:sz="6" w:space="0" w:color="auto"/>
            </w:tcBorders>
            <w:shd w:val="clear" w:color="auto" w:fill="E5B8B7"/>
            <w:hideMark/>
          </w:tcPr>
          <w:p w:rsidR="003B4413" w:rsidRPr="001E7472" w:rsidRDefault="003B4413" w:rsidP="003B4413">
            <w:pPr>
              <w:tabs>
                <w:tab w:val="left" w:pos="357"/>
                <w:tab w:val="left" w:pos="714"/>
              </w:tabs>
              <w:spacing w:line="280" w:lineRule="atLeast"/>
              <w:jc w:val="center"/>
              <w:rPr>
                <w:rFonts w:ascii="Arial" w:hAnsi="Arial" w:cs="Arial"/>
                <w:b/>
                <w:color w:val="FF0000"/>
                <w:sz w:val="20"/>
                <w:szCs w:val="20"/>
                <w:lang w:val="hu-HU"/>
              </w:rPr>
            </w:pPr>
          </w:p>
        </w:tc>
        <w:tc>
          <w:tcPr>
            <w:tcW w:w="1094" w:type="dxa"/>
            <w:tcBorders>
              <w:top w:val="outset" w:sz="6" w:space="0" w:color="auto"/>
              <w:left w:val="outset" w:sz="6" w:space="0" w:color="auto"/>
              <w:right w:val="outset" w:sz="6" w:space="0" w:color="auto"/>
            </w:tcBorders>
            <w:shd w:val="clear" w:color="auto" w:fill="E5B8B7"/>
          </w:tcPr>
          <w:p w:rsidR="003B4413" w:rsidRPr="001E7472" w:rsidRDefault="003B4413" w:rsidP="003B4413">
            <w:pPr>
              <w:tabs>
                <w:tab w:val="left" w:pos="357"/>
                <w:tab w:val="left" w:pos="714"/>
              </w:tabs>
              <w:spacing w:line="280" w:lineRule="atLeast"/>
              <w:jc w:val="center"/>
              <w:rPr>
                <w:rFonts w:ascii="Arial" w:hAnsi="Arial" w:cs="Arial"/>
                <w:b/>
                <w:color w:val="FF0000"/>
                <w:sz w:val="20"/>
                <w:szCs w:val="20"/>
                <w:lang w:val="hu-HU"/>
              </w:rPr>
            </w:pPr>
          </w:p>
        </w:tc>
        <w:tc>
          <w:tcPr>
            <w:tcW w:w="5914" w:type="dxa"/>
            <w:tcBorders>
              <w:top w:val="outset" w:sz="6" w:space="0" w:color="auto"/>
              <w:left w:val="outset" w:sz="6" w:space="0" w:color="auto"/>
              <w:right w:val="outset" w:sz="6" w:space="0" w:color="auto"/>
            </w:tcBorders>
            <w:shd w:val="clear" w:color="auto" w:fill="E5B8B7"/>
            <w:hideMark/>
          </w:tcPr>
          <w:p w:rsidR="003B4413" w:rsidRPr="001E7472" w:rsidRDefault="006F58B7" w:rsidP="003B4413">
            <w:pPr>
              <w:tabs>
                <w:tab w:val="left" w:pos="357"/>
                <w:tab w:val="left" w:pos="714"/>
              </w:tabs>
              <w:spacing w:line="280" w:lineRule="atLeast"/>
              <w:jc w:val="center"/>
              <w:rPr>
                <w:rFonts w:ascii="Arial" w:hAnsi="Arial" w:cs="Arial"/>
                <w:b/>
                <w:sz w:val="20"/>
                <w:szCs w:val="20"/>
                <w:lang w:val="hu-HU"/>
              </w:rPr>
            </w:pPr>
            <w:r w:rsidRPr="001E7472">
              <w:rPr>
                <w:rFonts w:ascii="Arial" w:hAnsi="Arial" w:cs="Arial"/>
                <w:b/>
                <w:sz w:val="20"/>
                <w:szCs w:val="20"/>
                <w:lang w:val="hu-HU"/>
              </w:rPr>
              <w:t>Mátrix</w:t>
            </w:r>
            <w:r w:rsidR="00EF5976">
              <w:rPr>
                <w:rFonts w:ascii="Arial" w:hAnsi="Arial" w:cs="Arial"/>
                <w:b/>
                <w:sz w:val="20"/>
                <w:szCs w:val="20"/>
                <w:lang w:val="hu-HU"/>
              </w:rPr>
              <w:t xml:space="preserve"> adott írásbeli vizsgá</w:t>
            </w:r>
            <w:r w:rsidRPr="001E7472">
              <w:rPr>
                <w:rFonts w:ascii="Arial" w:hAnsi="Arial" w:cs="Arial"/>
                <w:b/>
                <w:sz w:val="20"/>
                <w:szCs w:val="20"/>
                <w:lang w:val="hu-HU"/>
              </w:rPr>
              <w:t>hoz L1 tantárgyból</w:t>
            </w:r>
            <w:r w:rsidR="00954D87" w:rsidRPr="001E7472">
              <w:rPr>
                <w:rFonts w:ascii="Arial" w:hAnsi="Arial" w:cs="Arial"/>
                <w:b/>
                <w:sz w:val="20"/>
                <w:szCs w:val="20"/>
                <w:lang w:val="hu-HU"/>
              </w:rPr>
              <w:t>*</w:t>
            </w:r>
          </w:p>
          <w:p w:rsidR="003B4413" w:rsidRPr="001E7472" w:rsidRDefault="009D619F" w:rsidP="00FD4093">
            <w:pPr>
              <w:tabs>
                <w:tab w:val="left" w:pos="357"/>
                <w:tab w:val="left" w:pos="714"/>
              </w:tabs>
              <w:spacing w:line="280" w:lineRule="atLeast"/>
              <w:jc w:val="center"/>
              <w:rPr>
                <w:rFonts w:ascii="Arial" w:hAnsi="Arial" w:cs="Arial"/>
                <w:b/>
                <w:sz w:val="20"/>
                <w:szCs w:val="20"/>
                <w:lang w:val="hu-HU"/>
              </w:rPr>
            </w:pPr>
            <w:r w:rsidRPr="001E7472">
              <w:rPr>
                <w:rFonts w:ascii="Arial" w:hAnsi="Arial" w:cs="Arial"/>
                <w:b/>
                <w:sz w:val="20"/>
                <w:szCs w:val="20"/>
                <w:lang w:val="hu-HU"/>
              </w:rPr>
              <w:t>Magyar nyelv 1</w:t>
            </w:r>
          </w:p>
        </w:tc>
        <w:tc>
          <w:tcPr>
            <w:tcW w:w="1377" w:type="dxa"/>
            <w:tcBorders>
              <w:top w:val="outset" w:sz="6" w:space="0" w:color="auto"/>
              <w:left w:val="outset" w:sz="6" w:space="0" w:color="auto"/>
              <w:right w:val="outset" w:sz="6" w:space="0" w:color="auto"/>
            </w:tcBorders>
            <w:shd w:val="clear" w:color="auto" w:fill="E5B8B7"/>
            <w:hideMark/>
          </w:tcPr>
          <w:p w:rsidR="003B4413" w:rsidRPr="001E7472" w:rsidRDefault="003B4413" w:rsidP="003B4413">
            <w:pPr>
              <w:tabs>
                <w:tab w:val="left" w:pos="357"/>
                <w:tab w:val="left" w:pos="714"/>
              </w:tabs>
              <w:spacing w:line="280" w:lineRule="atLeast"/>
              <w:jc w:val="center"/>
              <w:rPr>
                <w:rFonts w:ascii="Arial" w:hAnsi="Arial" w:cs="Arial"/>
                <w:b/>
                <w:color w:val="FF0000"/>
                <w:sz w:val="20"/>
                <w:szCs w:val="20"/>
                <w:lang w:val="hu-HU"/>
              </w:rPr>
            </w:pPr>
          </w:p>
        </w:tc>
        <w:tc>
          <w:tcPr>
            <w:tcW w:w="1378" w:type="dxa"/>
            <w:tcBorders>
              <w:top w:val="outset" w:sz="6" w:space="0" w:color="auto"/>
              <w:left w:val="outset" w:sz="6" w:space="0" w:color="auto"/>
              <w:right w:val="outset" w:sz="6" w:space="0" w:color="auto"/>
            </w:tcBorders>
            <w:shd w:val="clear" w:color="auto" w:fill="E5B8B7"/>
          </w:tcPr>
          <w:p w:rsidR="003B4413" w:rsidRPr="001E7472" w:rsidRDefault="003B4413" w:rsidP="003B4413">
            <w:pPr>
              <w:tabs>
                <w:tab w:val="left" w:pos="357"/>
                <w:tab w:val="left" w:pos="714"/>
              </w:tabs>
              <w:spacing w:line="280" w:lineRule="atLeast"/>
              <w:jc w:val="center"/>
              <w:rPr>
                <w:rFonts w:ascii="Arial" w:hAnsi="Arial" w:cs="Arial"/>
                <w:b/>
                <w:color w:val="FF0000"/>
                <w:sz w:val="20"/>
                <w:szCs w:val="20"/>
                <w:lang w:val="hu-HU"/>
              </w:rPr>
            </w:pPr>
          </w:p>
        </w:tc>
        <w:tc>
          <w:tcPr>
            <w:tcW w:w="1156" w:type="dxa"/>
            <w:tcBorders>
              <w:top w:val="outset" w:sz="6" w:space="0" w:color="auto"/>
              <w:left w:val="outset" w:sz="6" w:space="0" w:color="auto"/>
              <w:right w:val="outset" w:sz="6" w:space="0" w:color="auto"/>
            </w:tcBorders>
            <w:shd w:val="clear" w:color="auto" w:fill="E5B8B7"/>
          </w:tcPr>
          <w:p w:rsidR="003B4413" w:rsidRPr="001E7472" w:rsidRDefault="003B4413" w:rsidP="00C56114">
            <w:pPr>
              <w:tabs>
                <w:tab w:val="left" w:pos="357"/>
                <w:tab w:val="left" w:pos="714"/>
              </w:tabs>
              <w:spacing w:line="280" w:lineRule="atLeast"/>
              <w:jc w:val="center"/>
              <w:rPr>
                <w:rFonts w:ascii="Arial" w:hAnsi="Arial" w:cs="Arial"/>
                <w:b/>
                <w:color w:val="FF0000"/>
                <w:sz w:val="20"/>
                <w:szCs w:val="20"/>
                <w:lang w:val="hu-HU"/>
              </w:rPr>
            </w:pPr>
          </w:p>
        </w:tc>
      </w:tr>
      <w:tr w:rsidR="006F58B7" w:rsidRPr="001E7472" w:rsidTr="00370D96">
        <w:trPr>
          <w:trHeight w:val="533"/>
          <w:tblCellSpacing w:w="20" w:type="dxa"/>
        </w:trPr>
        <w:tc>
          <w:tcPr>
            <w:tcW w:w="1857" w:type="dxa"/>
            <w:tcBorders>
              <w:top w:val="outset" w:sz="6" w:space="0" w:color="auto"/>
              <w:left w:val="outset" w:sz="6" w:space="0" w:color="auto"/>
              <w:right w:val="outset" w:sz="6" w:space="0" w:color="auto"/>
            </w:tcBorders>
            <w:shd w:val="clear" w:color="auto" w:fill="E5B8B7"/>
          </w:tcPr>
          <w:p w:rsidR="006F58B7" w:rsidRPr="001E7472" w:rsidRDefault="006F58B7" w:rsidP="006F58B7">
            <w:pPr>
              <w:tabs>
                <w:tab w:val="left" w:pos="357"/>
                <w:tab w:val="left" w:pos="714"/>
              </w:tabs>
              <w:spacing w:line="280" w:lineRule="atLeast"/>
              <w:ind w:left="379"/>
              <w:jc w:val="center"/>
              <w:rPr>
                <w:rFonts w:ascii="Arial" w:hAnsi="Arial" w:cs="Arial"/>
                <w:b/>
                <w:color w:val="FF0000"/>
                <w:sz w:val="20"/>
                <w:szCs w:val="20"/>
                <w:lang w:val="hu-HU"/>
              </w:rPr>
            </w:pPr>
            <w:r w:rsidRPr="001E7472">
              <w:rPr>
                <w:rFonts w:ascii="Arial" w:hAnsi="Arial" w:cs="Arial"/>
                <w:b/>
                <w:color w:val="FF0000"/>
                <w:sz w:val="20"/>
                <w:szCs w:val="20"/>
                <w:lang w:val="hu-HU"/>
              </w:rPr>
              <w:t>Feladatok</w:t>
            </w:r>
          </w:p>
        </w:tc>
        <w:tc>
          <w:tcPr>
            <w:tcW w:w="2012" w:type="dxa"/>
            <w:tcBorders>
              <w:top w:val="outset" w:sz="6" w:space="0" w:color="auto"/>
              <w:left w:val="outset" w:sz="6" w:space="0" w:color="auto"/>
              <w:right w:val="outset" w:sz="6" w:space="0" w:color="auto"/>
            </w:tcBorders>
            <w:shd w:val="clear" w:color="auto" w:fill="E5B8B7"/>
          </w:tcPr>
          <w:p w:rsidR="006F58B7" w:rsidRPr="001E7472" w:rsidRDefault="006F58B7" w:rsidP="006F58B7">
            <w:pPr>
              <w:tabs>
                <w:tab w:val="left" w:pos="357"/>
                <w:tab w:val="left" w:pos="714"/>
              </w:tabs>
              <w:spacing w:line="280" w:lineRule="atLeast"/>
              <w:jc w:val="center"/>
              <w:rPr>
                <w:rFonts w:ascii="Arial" w:hAnsi="Arial" w:cs="Arial"/>
                <w:b/>
                <w:color w:val="FF0000"/>
                <w:sz w:val="20"/>
                <w:szCs w:val="20"/>
                <w:lang w:val="hu-HU"/>
              </w:rPr>
            </w:pPr>
            <w:r w:rsidRPr="001E7472">
              <w:rPr>
                <w:rFonts w:ascii="Arial" w:hAnsi="Arial" w:cs="Arial"/>
                <w:b/>
                <w:color w:val="FF0000"/>
                <w:sz w:val="20"/>
                <w:szCs w:val="20"/>
                <w:lang w:val="hu-HU"/>
              </w:rPr>
              <w:t>Kompetenciák</w:t>
            </w:r>
            <w:r w:rsidR="00BE7D09" w:rsidRPr="001E7472">
              <w:rPr>
                <w:rFonts w:ascii="Arial" w:hAnsi="Arial" w:cs="Arial"/>
                <w:b/>
                <w:color w:val="FF0000"/>
                <w:sz w:val="20"/>
                <w:szCs w:val="20"/>
                <w:lang w:val="hu-HU"/>
              </w:rPr>
              <w:t>***</w:t>
            </w:r>
          </w:p>
        </w:tc>
        <w:tc>
          <w:tcPr>
            <w:tcW w:w="1094" w:type="dxa"/>
            <w:tcBorders>
              <w:top w:val="outset" w:sz="6" w:space="0" w:color="auto"/>
              <w:left w:val="outset" w:sz="6" w:space="0" w:color="auto"/>
              <w:right w:val="outset" w:sz="6" w:space="0" w:color="auto"/>
            </w:tcBorders>
            <w:shd w:val="clear" w:color="auto" w:fill="E5B8B7"/>
          </w:tcPr>
          <w:p w:rsidR="006F58B7" w:rsidRPr="001E7472" w:rsidRDefault="006F58B7" w:rsidP="006F58B7">
            <w:pPr>
              <w:tabs>
                <w:tab w:val="left" w:pos="357"/>
                <w:tab w:val="left" w:pos="714"/>
              </w:tabs>
              <w:spacing w:line="280" w:lineRule="atLeast"/>
              <w:jc w:val="center"/>
              <w:rPr>
                <w:rFonts w:ascii="Arial" w:hAnsi="Arial" w:cs="Arial"/>
                <w:b/>
                <w:color w:val="FF0000"/>
                <w:sz w:val="20"/>
                <w:szCs w:val="20"/>
                <w:lang w:val="hu-HU"/>
              </w:rPr>
            </w:pPr>
            <w:r w:rsidRPr="001E7472">
              <w:rPr>
                <w:rFonts w:ascii="Arial" w:hAnsi="Arial" w:cs="Arial"/>
                <w:b/>
                <w:color w:val="FF0000"/>
                <w:sz w:val="20"/>
                <w:szCs w:val="20"/>
                <w:lang w:val="hu-HU"/>
              </w:rPr>
              <w:t>Súlyozás (%)**</w:t>
            </w:r>
          </w:p>
        </w:tc>
        <w:tc>
          <w:tcPr>
            <w:tcW w:w="5914" w:type="dxa"/>
            <w:tcBorders>
              <w:top w:val="outset" w:sz="6" w:space="0" w:color="auto"/>
              <w:left w:val="outset" w:sz="6" w:space="0" w:color="auto"/>
              <w:right w:val="outset" w:sz="6" w:space="0" w:color="auto"/>
            </w:tcBorders>
            <w:shd w:val="clear" w:color="auto" w:fill="E5B8B7"/>
          </w:tcPr>
          <w:p w:rsidR="006F58B7" w:rsidRPr="001E7472" w:rsidRDefault="00370D96" w:rsidP="006F58B7">
            <w:pPr>
              <w:tabs>
                <w:tab w:val="left" w:pos="357"/>
                <w:tab w:val="left" w:pos="714"/>
              </w:tabs>
              <w:spacing w:line="280" w:lineRule="atLeast"/>
              <w:jc w:val="center"/>
              <w:rPr>
                <w:rFonts w:ascii="Arial" w:hAnsi="Arial" w:cs="Arial"/>
                <w:b/>
                <w:color w:val="FF0000"/>
                <w:sz w:val="20"/>
                <w:szCs w:val="20"/>
                <w:lang w:val="hu-HU"/>
              </w:rPr>
            </w:pPr>
            <w:r>
              <w:rPr>
                <w:rFonts w:ascii="Arial" w:hAnsi="Arial" w:cs="Arial"/>
                <w:b/>
                <w:color w:val="FF0000"/>
                <w:sz w:val="20"/>
                <w:szCs w:val="20"/>
                <w:lang w:val="hu-HU"/>
              </w:rPr>
              <w:t>F</w:t>
            </w:r>
            <w:r w:rsidR="006F58B7" w:rsidRPr="001E7472">
              <w:rPr>
                <w:rFonts w:ascii="Arial" w:hAnsi="Arial" w:cs="Arial"/>
                <w:b/>
                <w:color w:val="FF0000"/>
                <w:sz w:val="20"/>
                <w:szCs w:val="20"/>
                <w:lang w:val="hu-HU"/>
              </w:rPr>
              <w:t>ejlesztési célok</w:t>
            </w:r>
          </w:p>
        </w:tc>
        <w:tc>
          <w:tcPr>
            <w:tcW w:w="1377" w:type="dxa"/>
            <w:tcBorders>
              <w:top w:val="outset" w:sz="6" w:space="0" w:color="auto"/>
              <w:left w:val="outset" w:sz="6" w:space="0" w:color="auto"/>
              <w:right w:val="outset" w:sz="6" w:space="0" w:color="auto"/>
            </w:tcBorders>
            <w:shd w:val="clear" w:color="auto" w:fill="E5B8B7"/>
          </w:tcPr>
          <w:p w:rsidR="006F58B7" w:rsidRPr="001E7472" w:rsidRDefault="006F58B7" w:rsidP="006F58B7">
            <w:pPr>
              <w:tabs>
                <w:tab w:val="left" w:pos="357"/>
                <w:tab w:val="left" w:pos="714"/>
              </w:tabs>
              <w:spacing w:line="280" w:lineRule="atLeast"/>
              <w:ind w:left="51"/>
              <w:jc w:val="center"/>
              <w:rPr>
                <w:rFonts w:ascii="Arial" w:hAnsi="Arial" w:cs="Arial"/>
                <w:b/>
                <w:color w:val="FF0000"/>
                <w:sz w:val="20"/>
                <w:szCs w:val="20"/>
                <w:lang w:val="hu-HU"/>
              </w:rPr>
            </w:pPr>
            <w:r w:rsidRPr="001E7472">
              <w:rPr>
                <w:rFonts w:ascii="Arial" w:hAnsi="Arial" w:cs="Arial"/>
                <w:b/>
                <w:color w:val="FF0000"/>
                <w:sz w:val="20"/>
                <w:szCs w:val="20"/>
                <w:lang w:val="hu-HU"/>
              </w:rPr>
              <w:t>Kérdés(ek)</w:t>
            </w:r>
          </w:p>
        </w:tc>
        <w:tc>
          <w:tcPr>
            <w:tcW w:w="1378" w:type="dxa"/>
            <w:tcBorders>
              <w:top w:val="outset" w:sz="6" w:space="0" w:color="auto"/>
              <w:left w:val="outset" w:sz="6" w:space="0" w:color="auto"/>
              <w:right w:val="outset" w:sz="6" w:space="0" w:color="auto"/>
            </w:tcBorders>
            <w:shd w:val="clear" w:color="auto" w:fill="E5B8B7"/>
          </w:tcPr>
          <w:p w:rsidR="006F58B7" w:rsidRPr="001E7472" w:rsidRDefault="006F58B7" w:rsidP="006F58B7">
            <w:pPr>
              <w:tabs>
                <w:tab w:val="left" w:pos="357"/>
                <w:tab w:val="left" w:pos="714"/>
              </w:tabs>
              <w:spacing w:line="240" w:lineRule="auto"/>
              <w:jc w:val="center"/>
              <w:rPr>
                <w:rFonts w:ascii="Arial" w:hAnsi="Arial" w:cs="Arial"/>
                <w:b/>
                <w:color w:val="FF0000"/>
                <w:sz w:val="20"/>
                <w:szCs w:val="20"/>
                <w:lang w:val="hu-HU"/>
              </w:rPr>
            </w:pPr>
            <w:r w:rsidRPr="001E7472">
              <w:rPr>
                <w:rFonts w:ascii="Arial" w:hAnsi="Arial" w:cs="Arial"/>
                <w:b/>
                <w:color w:val="FF0000"/>
                <w:sz w:val="20"/>
                <w:szCs w:val="20"/>
                <w:lang w:val="hu-HU"/>
              </w:rPr>
              <w:t>Értékelés/</w:t>
            </w:r>
          </w:p>
          <w:p w:rsidR="006F58B7" w:rsidRPr="001E7472" w:rsidRDefault="006F58B7" w:rsidP="006F58B7">
            <w:pPr>
              <w:tabs>
                <w:tab w:val="left" w:pos="357"/>
                <w:tab w:val="left" w:pos="714"/>
              </w:tabs>
              <w:spacing w:line="240" w:lineRule="auto"/>
              <w:jc w:val="center"/>
              <w:rPr>
                <w:rFonts w:ascii="Arial" w:hAnsi="Arial" w:cs="Arial"/>
                <w:b/>
                <w:color w:val="FF0000"/>
                <w:sz w:val="20"/>
                <w:szCs w:val="20"/>
                <w:lang w:val="hu-HU"/>
              </w:rPr>
            </w:pPr>
            <w:r w:rsidRPr="001E7472">
              <w:rPr>
                <w:rFonts w:ascii="Arial" w:hAnsi="Arial" w:cs="Arial"/>
                <w:b/>
                <w:color w:val="FF0000"/>
                <w:sz w:val="20"/>
                <w:szCs w:val="20"/>
                <w:lang w:val="hu-HU"/>
              </w:rPr>
              <w:t>osztályozás</w:t>
            </w:r>
          </w:p>
        </w:tc>
        <w:tc>
          <w:tcPr>
            <w:tcW w:w="1156" w:type="dxa"/>
            <w:tcBorders>
              <w:top w:val="outset" w:sz="6" w:space="0" w:color="auto"/>
              <w:left w:val="outset" w:sz="6" w:space="0" w:color="auto"/>
              <w:right w:val="outset" w:sz="6" w:space="0" w:color="auto"/>
            </w:tcBorders>
            <w:shd w:val="clear" w:color="auto" w:fill="E5B8B7"/>
          </w:tcPr>
          <w:p w:rsidR="006F58B7" w:rsidRPr="001E7472" w:rsidRDefault="006F58B7" w:rsidP="00C56114">
            <w:pPr>
              <w:tabs>
                <w:tab w:val="left" w:pos="357"/>
                <w:tab w:val="left" w:pos="714"/>
              </w:tabs>
              <w:spacing w:line="280" w:lineRule="atLeast"/>
              <w:jc w:val="center"/>
              <w:rPr>
                <w:rFonts w:ascii="Arial" w:hAnsi="Arial" w:cs="Arial"/>
                <w:b/>
                <w:color w:val="FF0000"/>
                <w:sz w:val="20"/>
                <w:szCs w:val="20"/>
                <w:lang w:val="hu-HU"/>
              </w:rPr>
            </w:pPr>
            <w:r w:rsidRPr="001E7472">
              <w:rPr>
                <w:rFonts w:ascii="Arial" w:hAnsi="Arial" w:cs="Arial"/>
                <w:b/>
                <w:color w:val="FF0000"/>
                <w:sz w:val="20"/>
                <w:szCs w:val="20"/>
                <w:lang w:val="hu-HU"/>
              </w:rPr>
              <w:t>Súlyozás (pont)**</w:t>
            </w:r>
          </w:p>
        </w:tc>
      </w:tr>
      <w:tr w:rsidR="00370D96" w:rsidRPr="001E7472" w:rsidTr="00370D96">
        <w:trPr>
          <w:trHeight w:val="3718"/>
          <w:tblCellSpacing w:w="20" w:type="dxa"/>
        </w:trPr>
        <w:tc>
          <w:tcPr>
            <w:tcW w:w="1857" w:type="dxa"/>
            <w:vMerge w:val="restart"/>
            <w:tcBorders>
              <w:top w:val="outset" w:sz="6" w:space="0" w:color="auto"/>
              <w:left w:val="outset" w:sz="6" w:space="0" w:color="auto"/>
              <w:right w:val="outset" w:sz="6" w:space="0" w:color="auto"/>
            </w:tcBorders>
            <w:shd w:val="clear" w:color="auto" w:fill="F2F2F2"/>
          </w:tcPr>
          <w:p w:rsidR="00370D96" w:rsidRPr="001E7472" w:rsidRDefault="00370D96" w:rsidP="00370D96">
            <w:pPr>
              <w:tabs>
                <w:tab w:val="left" w:pos="357"/>
                <w:tab w:val="left" w:pos="714"/>
              </w:tabs>
              <w:spacing w:after="0" w:line="280" w:lineRule="atLeast"/>
              <w:rPr>
                <w:rFonts w:ascii="Arial" w:hAnsi="Arial" w:cs="Arial"/>
                <w:b/>
                <w:sz w:val="20"/>
                <w:szCs w:val="20"/>
                <w:u w:val="single"/>
                <w:lang w:val="hu-HU"/>
              </w:rPr>
            </w:pPr>
            <w:r w:rsidRPr="001E7472">
              <w:rPr>
                <w:rFonts w:ascii="Arial" w:hAnsi="Arial" w:cs="Arial"/>
                <w:b/>
                <w:sz w:val="20"/>
                <w:szCs w:val="20"/>
                <w:u w:val="single"/>
                <w:lang w:val="hu-HU"/>
              </w:rPr>
              <w:t>Nem irodalmi szövegek</w:t>
            </w:r>
          </w:p>
          <w:p w:rsidR="00370D96" w:rsidRPr="001E7472" w:rsidRDefault="00370D96" w:rsidP="00370D96">
            <w:pPr>
              <w:tabs>
                <w:tab w:val="left" w:pos="357"/>
                <w:tab w:val="left" w:pos="714"/>
              </w:tabs>
              <w:spacing w:after="0" w:line="280" w:lineRule="atLeast"/>
              <w:rPr>
                <w:rFonts w:ascii="Arial" w:hAnsi="Arial" w:cs="Arial"/>
                <w:b/>
                <w:sz w:val="20"/>
                <w:szCs w:val="20"/>
                <w:u w:val="single"/>
                <w:lang w:val="hu-HU"/>
              </w:rPr>
            </w:pPr>
          </w:p>
          <w:p w:rsidR="00370D96" w:rsidRPr="001E7472" w:rsidRDefault="00370D96" w:rsidP="00370D96">
            <w:pPr>
              <w:tabs>
                <w:tab w:val="left" w:pos="357"/>
                <w:tab w:val="left" w:pos="714"/>
              </w:tabs>
              <w:spacing w:after="0" w:line="280" w:lineRule="atLeast"/>
              <w:rPr>
                <w:rFonts w:ascii="Arial" w:hAnsi="Arial" w:cs="Arial"/>
                <w:b/>
                <w:sz w:val="20"/>
                <w:szCs w:val="20"/>
                <w:lang w:val="hu-HU"/>
              </w:rPr>
            </w:pPr>
          </w:p>
          <w:p w:rsidR="00370D96" w:rsidRPr="001E7472" w:rsidRDefault="00370D96" w:rsidP="00370D96">
            <w:pPr>
              <w:tabs>
                <w:tab w:val="left" w:pos="357"/>
                <w:tab w:val="left" w:pos="714"/>
              </w:tabs>
              <w:spacing w:after="0" w:line="280" w:lineRule="atLeast"/>
              <w:rPr>
                <w:rFonts w:ascii="Arial" w:hAnsi="Arial" w:cs="Arial"/>
                <w:b/>
                <w:sz w:val="20"/>
                <w:szCs w:val="20"/>
                <w:lang w:val="hu-HU"/>
              </w:rPr>
            </w:pPr>
          </w:p>
          <w:p w:rsidR="00370D96" w:rsidRPr="001E7472" w:rsidRDefault="00370D96" w:rsidP="00370D96">
            <w:pPr>
              <w:tabs>
                <w:tab w:val="left" w:pos="357"/>
                <w:tab w:val="left" w:pos="714"/>
              </w:tabs>
              <w:spacing w:after="0" w:line="280" w:lineRule="atLeast"/>
              <w:rPr>
                <w:rFonts w:ascii="Arial" w:hAnsi="Arial" w:cs="Arial"/>
                <w:b/>
                <w:sz w:val="20"/>
                <w:szCs w:val="20"/>
                <w:lang w:val="hu-HU"/>
              </w:rPr>
            </w:pPr>
          </w:p>
          <w:p w:rsidR="00370D96" w:rsidRPr="001E7472" w:rsidRDefault="00370D96" w:rsidP="00370D96">
            <w:pPr>
              <w:tabs>
                <w:tab w:val="left" w:pos="357"/>
                <w:tab w:val="left" w:pos="714"/>
              </w:tabs>
              <w:spacing w:after="0" w:line="280" w:lineRule="atLeast"/>
              <w:rPr>
                <w:rFonts w:ascii="Arial" w:hAnsi="Arial" w:cs="Arial"/>
                <w:b/>
                <w:sz w:val="20"/>
                <w:szCs w:val="20"/>
                <w:lang w:val="hu-HU"/>
              </w:rPr>
            </w:pPr>
          </w:p>
          <w:p w:rsidR="00370D96" w:rsidRPr="001E7472" w:rsidRDefault="00370D96" w:rsidP="00370D96">
            <w:pPr>
              <w:tabs>
                <w:tab w:val="left" w:pos="357"/>
                <w:tab w:val="left" w:pos="714"/>
              </w:tabs>
              <w:spacing w:after="0" w:line="280" w:lineRule="atLeast"/>
              <w:rPr>
                <w:rFonts w:ascii="Arial" w:hAnsi="Arial" w:cs="Arial"/>
                <w:b/>
                <w:sz w:val="20"/>
                <w:szCs w:val="20"/>
                <w:lang w:val="hu-HU"/>
              </w:rPr>
            </w:pPr>
          </w:p>
          <w:p w:rsidR="00370D96" w:rsidRPr="001E7472" w:rsidRDefault="00370D96" w:rsidP="00370D96">
            <w:pPr>
              <w:tabs>
                <w:tab w:val="left" w:pos="357"/>
                <w:tab w:val="left" w:pos="714"/>
              </w:tabs>
              <w:spacing w:after="0" w:line="280" w:lineRule="atLeast"/>
              <w:rPr>
                <w:rFonts w:ascii="Arial" w:hAnsi="Arial" w:cs="Arial"/>
                <w:b/>
                <w:sz w:val="20"/>
                <w:szCs w:val="20"/>
                <w:lang w:val="hu-HU"/>
              </w:rPr>
            </w:pPr>
            <w:r w:rsidRPr="001E7472">
              <w:rPr>
                <w:rFonts w:ascii="Arial" w:hAnsi="Arial" w:cs="Arial"/>
                <w:b/>
                <w:sz w:val="20"/>
                <w:szCs w:val="20"/>
                <w:lang w:val="hu-HU"/>
              </w:rPr>
              <w:t>2.</w:t>
            </w:r>
            <w:r>
              <w:rPr>
                <w:rFonts w:ascii="Arial" w:hAnsi="Arial" w:cs="Arial"/>
                <w:b/>
                <w:sz w:val="20"/>
                <w:szCs w:val="20"/>
                <w:lang w:val="hu-HU"/>
              </w:rPr>
              <w:t xml:space="preserve"> </w:t>
            </w:r>
            <w:r w:rsidRPr="001E7472">
              <w:rPr>
                <w:rFonts w:ascii="Arial" w:hAnsi="Arial" w:cs="Arial"/>
                <w:b/>
                <w:sz w:val="20"/>
                <w:szCs w:val="20"/>
                <w:lang w:val="hu-HU"/>
              </w:rPr>
              <w:t xml:space="preserve">feladat: </w:t>
            </w:r>
          </w:p>
          <w:p w:rsidR="00370D96" w:rsidRDefault="00370D96" w:rsidP="00370D96">
            <w:pPr>
              <w:tabs>
                <w:tab w:val="left" w:pos="357"/>
                <w:tab w:val="left" w:pos="714"/>
              </w:tabs>
              <w:spacing w:after="0" w:line="280" w:lineRule="atLeast"/>
              <w:rPr>
                <w:rFonts w:ascii="Arial" w:hAnsi="Arial" w:cs="Arial"/>
                <w:b/>
                <w:sz w:val="20"/>
                <w:szCs w:val="20"/>
                <w:lang w:val="hu-HU"/>
              </w:rPr>
            </w:pPr>
            <w:r w:rsidRPr="001E7472">
              <w:rPr>
                <w:rFonts w:ascii="Arial" w:hAnsi="Arial" w:cs="Arial"/>
                <w:b/>
                <w:sz w:val="20"/>
                <w:szCs w:val="20"/>
                <w:lang w:val="hu-HU"/>
              </w:rPr>
              <w:t>Ismeretlen, nem irodalmi szöveg(ek)</w:t>
            </w:r>
          </w:p>
          <w:p w:rsidR="00370D96" w:rsidRPr="001E7472" w:rsidRDefault="00370D96" w:rsidP="00370D96">
            <w:pPr>
              <w:tabs>
                <w:tab w:val="left" w:pos="357"/>
                <w:tab w:val="left" w:pos="714"/>
              </w:tabs>
              <w:spacing w:after="0" w:line="280" w:lineRule="atLeast"/>
              <w:rPr>
                <w:rFonts w:ascii="Arial" w:hAnsi="Arial" w:cs="Arial"/>
                <w:b/>
                <w:sz w:val="20"/>
                <w:szCs w:val="20"/>
                <w:lang w:val="hu-HU"/>
              </w:rPr>
            </w:pPr>
            <w:r w:rsidRPr="001E7472">
              <w:rPr>
                <w:rFonts w:ascii="Arial" w:hAnsi="Arial" w:cs="Arial"/>
                <w:b/>
                <w:sz w:val="20"/>
                <w:szCs w:val="20"/>
                <w:lang w:val="hu-HU"/>
              </w:rPr>
              <w:t>(40 pont)</w:t>
            </w:r>
          </w:p>
          <w:p w:rsidR="00370D96" w:rsidRPr="001E7472" w:rsidRDefault="00370D96" w:rsidP="00370D96">
            <w:pPr>
              <w:tabs>
                <w:tab w:val="left" w:pos="357"/>
                <w:tab w:val="left" w:pos="714"/>
              </w:tabs>
              <w:spacing w:after="0" w:line="280" w:lineRule="atLeast"/>
              <w:rPr>
                <w:rFonts w:ascii="Arial" w:hAnsi="Arial" w:cs="Arial"/>
                <w:b/>
                <w:sz w:val="20"/>
                <w:szCs w:val="20"/>
                <w:lang w:val="hu-HU"/>
              </w:rPr>
            </w:pPr>
          </w:p>
        </w:tc>
        <w:tc>
          <w:tcPr>
            <w:tcW w:w="2012" w:type="dxa"/>
            <w:tcBorders>
              <w:top w:val="outset" w:sz="6" w:space="0" w:color="auto"/>
              <w:left w:val="outset" w:sz="6" w:space="0" w:color="auto"/>
              <w:bottom w:val="outset" w:sz="6" w:space="0" w:color="auto"/>
              <w:right w:val="outset" w:sz="6" w:space="0" w:color="auto"/>
            </w:tcBorders>
            <w:shd w:val="clear" w:color="auto" w:fill="F2F2F2"/>
          </w:tcPr>
          <w:p w:rsidR="00370D96" w:rsidRPr="001E7472" w:rsidRDefault="00370D96" w:rsidP="00370D96">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 xml:space="preserve">SZÖVEGÉRTÉS </w:t>
            </w:r>
          </w:p>
          <w:p w:rsidR="00370D96" w:rsidRPr="001E7472" w:rsidRDefault="00370D96" w:rsidP="00370D96">
            <w:pPr>
              <w:tabs>
                <w:tab w:val="left" w:pos="357"/>
                <w:tab w:val="left" w:pos="714"/>
              </w:tabs>
              <w:spacing w:after="0" w:line="280" w:lineRule="atLeast"/>
              <w:rPr>
                <w:rFonts w:ascii="Arial" w:hAnsi="Arial" w:cs="Arial"/>
                <w:b/>
                <w:bCs/>
                <w:sz w:val="20"/>
                <w:szCs w:val="20"/>
                <w:lang w:val="hu-HU"/>
              </w:rPr>
            </w:pPr>
          </w:p>
          <w:p w:rsidR="00370D96" w:rsidRPr="001E7472" w:rsidRDefault="00370D96" w:rsidP="00370D96">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Értelmezés</w:t>
            </w:r>
          </w:p>
          <w:p w:rsidR="00370D96" w:rsidRPr="001E7472" w:rsidRDefault="00370D96" w:rsidP="00370D96">
            <w:pPr>
              <w:tabs>
                <w:tab w:val="left" w:pos="357"/>
                <w:tab w:val="left" w:pos="714"/>
              </w:tabs>
              <w:spacing w:after="0" w:line="280" w:lineRule="atLeast"/>
              <w:rPr>
                <w:rFonts w:ascii="Arial" w:hAnsi="Arial" w:cs="Arial"/>
                <w:b/>
                <w:bCs/>
                <w:sz w:val="20"/>
                <w:szCs w:val="20"/>
                <w:lang w:val="hu-HU"/>
              </w:rPr>
            </w:pPr>
          </w:p>
          <w:p w:rsidR="00370D96" w:rsidRPr="001E7472" w:rsidRDefault="00370D96" w:rsidP="00370D96">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Kritikai gondolkodás</w:t>
            </w:r>
          </w:p>
          <w:p w:rsidR="00370D96" w:rsidRDefault="00370D96" w:rsidP="00370D96">
            <w:pPr>
              <w:tabs>
                <w:tab w:val="left" w:pos="357"/>
                <w:tab w:val="left" w:pos="714"/>
              </w:tabs>
              <w:spacing w:after="0" w:line="280" w:lineRule="atLeast"/>
              <w:rPr>
                <w:rFonts w:ascii="Arial" w:hAnsi="Arial" w:cs="Arial"/>
                <w:b/>
                <w:bCs/>
                <w:sz w:val="20"/>
                <w:szCs w:val="20"/>
                <w:lang w:val="hu-HU"/>
              </w:rPr>
            </w:pPr>
          </w:p>
          <w:p w:rsidR="00370D96" w:rsidRPr="001E7472" w:rsidRDefault="00370D96" w:rsidP="00370D96">
            <w:pPr>
              <w:tabs>
                <w:tab w:val="left" w:pos="357"/>
                <w:tab w:val="left" w:pos="714"/>
              </w:tabs>
              <w:spacing w:after="0" w:line="280" w:lineRule="atLeast"/>
              <w:rPr>
                <w:rFonts w:ascii="Arial" w:hAnsi="Arial" w:cs="Arial"/>
                <w:b/>
                <w:bCs/>
                <w:sz w:val="20"/>
                <w:szCs w:val="20"/>
                <w:lang w:val="hu-HU"/>
              </w:rPr>
            </w:pPr>
          </w:p>
          <w:p w:rsidR="00370D96" w:rsidRPr="001E7472" w:rsidRDefault="00370D96" w:rsidP="00370D96">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Tantárgyi háttérismeretek</w:t>
            </w:r>
          </w:p>
          <w:p w:rsidR="00370D96" w:rsidRPr="001E7472" w:rsidRDefault="00370D96" w:rsidP="00370D96">
            <w:pPr>
              <w:tabs>
                <w:tab w:val="left" w:pos="357"/>
                <w:tab w:val="left" w:pos="714"/>
              </w:tabs>
              <w:spacing w:after="0" w:line="280" w:lineRule="atLeast"/>
              <w:rPr>
                <w:rFonts w:ascii="Arial" w:hAnsi="Arial" w:cs="Arial"/>
                <w:sz w:val="20"/>
                <w:szCs w:val="20"/>
                <w:lang w:val="hu-HU"/>
              </w:rPr>
            </w:pPr>
          </w:p>
          <w:p w:rsidR="00370D96" w:rsidRPr="001E7472" w:rsidRDefault="00370D96" w:rsidP="00370D96">
            <w:pPr>
              <w:tabs>
                <w:tab w:val="left" w:pos="357"/>
                <w:tab w:val="left" w:pos="714"/>
              </w:tabs>
              <w:spacing w:after="0" w:line="280" w:lineRule="atLeast"/>
              <w:rPr>
                <w:rFonts w:ascii="Arial" w:hAnsi="Arial" w:cs="Arial"/>
                <w:sz w:val="20"/>
                <w:szCs w:val="20"/>
                <w:lang w:val="hu-HU"/>
              </w:rPr>
            </w:pPr>
          </w:p>
        </w:tc>
        <w:tc>
          <w:tcPr>
            <w:tcW w:w="1094" w:type="dxa"/>
            <w:tcBorders>
              <w:top w:val="outset" w:sz="6" w:space="0" w:color="auto"/>
              <w:left w:val="outset" w:sz="6" w:space="0" w:color="auto"/>
              <w:right w:val="outset" w:sz="6" w:space="0" w:color="auto"/>
            </w:tcBorders>
            <w:shd w:val="clear" w:color="auto" w:fill="F2F2F2"/>
          </w:tcPr>
          <w:p w:rsidR="00370D96" w:rsidRPr="001E7472" w:rsidRDefault="00370D96" w:rsidP="00370D96">
            <w:pPr>
              <w:tabs>
                <w:tab w:val="left" w:pos="357"/>
                <w:tab w:val="left" w:pos="714"/>
              </w:tabs>
              <w:spacing w:after="0" w:line="280" w:lineRule="atLeast"/>
              <w:jc w:val="center"/>
              <w:rPr>
                <w:rFonts w:ascii="Arial" w:hAnsi="Arial" w:cs="Arial"/>
                <w:sz w:val="20"/>
                <w:szCs w:val="20"/>
                <w:lang w:val="hu-HU"/>
              </w:rPr>
            </w:pPr>
            <w:r>
              <w:rPr>
                <w:rFonts w:ascii="Arial" w:hAnsi="Arial" w:cs="Arial"/>
                <w:sz w:val="20"/>
                <w:szCs w:val="20"/>
                <w:lang w:val="hu-HU"/>
              </w:rPr>
              <w:t>4</w:t>
            </w:r>
            <w:r w:rsidRPr="001E7472">
              <w:rPr>
                <w:rFonts w:ascii="Arial" w:hAnsi="Arial" w:cs="Arial"/>
                <w:sz w:val="20"/>
                <w:szCs w:val="20"/>
                <w:lang w:val="hu-HU"/>
              </w:rPr>
              <w:t>5%</w:t>
            </w:r>
          </w:p>
          <w:p w:rsidR="00370D96" w:rsidRPr="001E7472" w:rsidRDefault="00370D96" w:rsidP="00370D96">
            <w:pPr>
              <w:tabs>
                <w:tab w:val="left" w:pos="357"/>
                <w:tab w:val="left" w:pos="714"/>
              </w:tabs>
              <w:spacing w:after="0" w:line="280" w:lineRule="atLeast"/>
              <w:jc w:val="center"/>
              <w:rPr>
                <w:rFonts w:ascii="Arial" w:hAnsi="Arial" w:cs="Arial"/>
                <w:b/>
                <w:sz w:val="20"/>
                <w:szCs w:val="20"/>
                <w:lang w:val="hu-HU"/>
              </w:rPr>
            </w:pPr>
          </w:p>
        </w:tc>
        <w:tc>
          <w:tcPr>
            <w:tcW w:w="5914" w:type="dxa"/>
            <w:tcBorders>
              <w:top w:val="outset" w:sz="6" w:space="0" w:color="auto"/>
              <w:left w:val="outset" w:sz="6" w:space="0" w:color="auto"/>
              <w:right w:val="outset" w:sz="6" w:space="0" w:color="auto"/>
            </w:tcBorders>
            <w:shd w:val="clear" w:color="auto" w:fill="F2F2F2"/>
          </w:tcPr>
          <w:p w:rsidR="00370D96" w:rsidRPr="001E7472" w:rsidRDefault="00370D96" w:rsidP="00370D96">
            <w:pPr>
              <w:numPr>
                <w:ilvl w:val="0"/>
                <w:numId w:val="1"/>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 (nem irodalmi) szöveg információinak megértése</w:t>
            </w:r>
          </w:p>
          <w:p w:rsidR="00370D96" w:rsidRPr="001E7472" w:rsidRDefault="00370D96" w:rsidP="00370D96">
            <w:pPr>
              <w:numPr>
                <w:ilvl w:val="0"/>
                <w:numId w:val="1"/>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 szöveg lényeges elemeinek azonosítása</w:t>
            </w:r>
          </w:p>
          <w:p w:rsidR="00370D96" w:rsidRPr="001E7472" w:rsidRDefault="00370D96" w:rsidP="00370D96">
            <w:pPr>
              <w:numPr>
                <w:ilvl w:val="0"/>
                <w:numId w:val="1"/>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 szöveg sajátosságainak elemzése</w:t>
            </w:r>
          </w:p>
          <w:p w:rsidR="00370D96" w:rsidRPr="001E7472" w:rsidRDefault="00370D96" w:rsidP="00370D96">
            <w:pPr>
              <w:numPr>
                <w:ilvl w:val="0"/>
                <w:numId w:val="1"/>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 nézőpont bemutatásához használt</w:t>
            </w:r>
            <w:r>
              <w:rPr>
                <w:rFonts w:ascii="Arial" w:hAnsi="Arial" w:cs="Arial"/>
                <w:sz w:val="18"/>
                <w:szCs w:val="18"/>
                <w:lang w:val="hu-HU"/>
              </w:rPr>
              <w:t xml:space="preserve"> eszközök elemzése és értelmezése</w:t>
            </w:r>
          </w:p>
          <w:p w:rsidR="00370D96" w:rsidRPr="001E7472" w:rsidRDefault="00370D96" w:rsidP="00370D96">
            <w:pPr>
              <w:numPr>
                <w:ilvl w:val="0"/>
                <w:numId w:val="1"/>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 sz</w:t>
            </w:r>
            <w:r>
              <w:rPr>
                <w:rFonts w:ascii="Arial" w:hAnsi="Arial" w:cs="Arial"/>
                <w:sz w:val="18"/>
                <w:szCs w:val="18"/>
                <w:lang w:val="hu-HU"/>
              </w:rPr>
              <w:t>öveg érveinek</w:t>
            </w:r>
            <w:r w:rsidRPr="001E7472">
              <w:rPr>
                <w:rFonts w:ascii="Arial" w:hAnsi="Arial" w:cs="Arial"/>
                <w:sz w:val="18"/>
                <w:szCs w:val="18"/>
                <w:lang w:val="hu-HU"/>
              </w:rPr>
              <w:t xml:space="preserve"> megértése és kritikai elemzése</w:t>
            </w:r>
          </w:p>
          <w:p w:rsidR="00370D96" w:rsidRPr="001E7472" w:rsidRDefault="00370D96" w:rsidP="00370D96">
            <w:pPr>
              <w:numPr>
                <w:ilvl w:val="0"/>
                <w:numId w:val="1"/>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 témák, a tények és az összefüggések felismerése és megértése</w:t>
            </w:r>
          </w:p>
          <w:p w:rsidR="00370D96" w:rsidRPr="001E7472" w:rsidRDefault="00370D96" w:rsidP="00370D96">
            <w:pPr>
              <w:numPr>
                <w:ilvl w:val="0"/>
                <w:numId w:val="1"/>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 xml:space="preserve">a különböző szövegtípusok </w:t>
            </w:r>
            <w:r>
              <w:rPr>
                <w:rFonts w:ascii="Arial" w:hAnsi="Arial" w:cs="Arial"/>
                <w:sz w:val="18"/>
                <w:szCs w:val="18"/>
                <w:lang w:val="hu-HU"/>
              </w:rPr>
              <w:t xml:space="preserve">sajátosságainak felismerése és </w:t>
            </w:r>
            <w:r w:rsidRPr="001E7472">
              <w:rPr>
                <w:rFonts w:ascii="Arial" w:hAnsi="Arial" w:cs="Arial"/>
                <w:sz w:val="18"/>
                <w:szCs w:val="18"/>
                <w:lang w:val="hu-HU"/>
              </w:rPr>
              <w:t>értelmezése</w:t>
            </w:r>
          </w:p>
          <w:p w:rsidR="00370D96" w:rsidRPr="001E7472" w:rsidRDefault="00370D96" w:rsidP="00370D96">
            <w:pPr>
              <w:numPr>
                <w:ilvl w:val="0"/>
                <w:numId w:val="1"/>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 szövegen kívüli ismeretek mozgósítása a szöveg értelmezése során</w:t>
            </w:r>
          </w:p>
          <w:p w:rsidR="00370D96" w:rsidRPr="001E7472" w:rsidRDefault="00370D96" w:rsidP="00370D96">
            <w:pPr>
              <w:numPr>
                <w:ilvl w:val="0"/>
                <w:numId w:val="1"/>
              </w:numPr>
              <w:tabs>
                <w:tab w:val="left" w:pos="357"/>
                <w:tab w:val="left" w:pos="714"/>
              </w:tabs>
              <w:spacing w:after="0" w:line="280" w:lineRule="atLeast"/>
              <w:contextualSpacing/>
              <w:rPr>
                <w:rFonts w:ascii="Arial" w:hAnsi="Arial" w:cs="Arial"/>
                <w:sz w:val="18"/>
                <w:szCs w:val="18"/>
                <w:lang w:val="hu-HU"/>
              </w:rPr>
            </w:pPr>
            <w:r>
              <w:rPr>
                <w:rFonts w:ascii="Arial" w:hAnsi="Arial" w:cs="Arial"/>
                <w:sz w:val="18"/>
                <w:szCs w:val="18"/>
                <w:lang w:val="hu-HU"/>
              </w:rPr>
              <w:t>a tanult jelenségek, fogalmak mozgósítása az értelmezés során</w:t>
            </w:r>
          </w:p>
        </w:tc>
        <w:tc>
          <w:tcPr>
            <w:tcW w:w="1377" w:type="dxa"/>
            <w:tcBorders>
              <w:top w:val="outset" w:sz="6" w:space="0" w:color="auto"/>
              <w:left w:val="outset" w:sz="6" w:space="0" w:color="auto"/>
              <w:right w:val="outset" w:sz="6" w:space="0" w:color="auto"/>
            </w:tcBorders>
            <w:shd w:val="clear" w:color="auto" w:fill="F2F2F2"/>
          </w:tcPr>
          <w:p w:rsidR="00370D96" w:rsidRPr="001E7472" w:rsidRDefault="00370D96" w:rsidP="00370D96">
            <w:pPr>
              <w:tabs>
                <w:tab w:val="left" w:pos="357"/>
                <w:tab w:val="left" w:pos="714"/>
              </w:tabs>
              <w:spacing w:after="0" w:line="280" w:lineRule="atLeast"/>
              <w:rPr>
                <w:rFonts w:ascii="Arial" w:hAnsi="Arial" w:cs="Arial"/>
                <w:sz w:val="20"/>
                <w:szCs w:val="20"/>
                <w:lang w:val="hu-HU"/>
              </w:rPr>
            </w:pPr>
            <w:r w:rsidRPr="001E7472">
              <w:rPr>
                <w:rFonts w:ascii="Arial" w:hAnsi="Arial" w:cs="Arial"/>
                <w:sz w:val="20"/>
                <w:szCs w:val="20"/>
                <w:lang w:val="hu-HU"/>
              </w:rPr>
              <w:t>2.</w:t>
            </w:r>
            <w:r>
              <w:rPr>
                <w:rFonts w:ascii="Arial" w:hAnsi="Arial" w:cs="Arial"/>
                <w:sz w:val="20"/>
                <w:szCs w:val="20"/>
                <w:lang w:val="hu-HU"/>
              </w:rPr>
              <w:t xml:space="preserve"> </w:t>
            </w:r>
            <w:r w:rsidRPr="001E7472">
              <w:rPr>
                <w:rFonts w:ascii="Arial" w:hAnsi="Arial" w:cs="Arial"/>
                <w:sz w:val="20"/>
                <w:szCs w:val="20"/>
                <w:lang w:val="hu-HU"/>
              </w:rPr>
              <w:t>feladat</w:t>
            </w:r>
          </w:p>
        </w:tc>
        <w:tc>
          <w:tcPr>
            <w:tcW w:w="1378" w:type="dxa"/>
            <w:tcBorders>
              <w:top w:val="outset" w:sz="6" w:space="0" w:color="auto"/>
              <w:left w:val="outset" w:sz="6" w:space="0" w:color="auto"/>
              <w:right w:val="outset" w:sz="6" w:space="0" w:color="auto"/>
            </w:tcBorders>
            <w:shd w:val="clear" w:color="auto" w:fill="F2F2F2"/>
          </w:tcPr>
          <w:p w:rsidR="00370D96" w:rsidRPr="001E7472" w:rsidRDefault="00370D96" w:rsidP="00370D96">
            <w:pPr>
              <w:tabs>
                <w:tab w:val="left" w:pos="357"/>
                <w:tab w:val="left" w:pos="714"/>
              </w:tabs>
              <w:spacing w:after="0" w:line="280" w:lineRule="atLeast"/>
              <w:rPr>
                <w:rFonts w:ascii="Arial" w:hAnsi="Arial" w:cs="Arial"/>
                <w:sz w:val="20"/>
                <w:szCs w:val="20"/>
                <w:lang w:val="hu-HU"/>
              </w:rPr>
            </w:pPr>
            <w:r w:rsidRPr="001E7472">
              <w:rPr>
                <w:rFonts w:ascii="Arial" w:eastAsia="Times New Roman" w:hAnsi="Arial" w:cs="Arial"/>
                <w:color w:val="000000"/>
                <w:sz w:val="20"/>
                <w:szCs w:val="20"/>
                <w:lang w:val="hu-HU"/>
              </w:rPr>
              <w:t>Értékelési útmutató/ szempontok</w:t>
            </w:r>
          </w:p>
          <w:p w:rsidR="00370D96" w:rsidRPr="001E7472" w:rsidRDefault="00370D96" w:rsidP="00370D96">
            <w:pPr>
              <w:tabs>
                <w:tab w:val="left" w:pos="357"/>
                <w:tab w:val="left" w:pos="714"/>
              </w:tabs>
              <w:spacing w:after="0" w:line="280" w:lineRule="atLeast"/>
              <w:rPr>
                <w:rFonts w:ascii="Arial" w:hAnsi="Arial" w:cs="Arial"/>
                <w:sz w:val="20"/>
                <w:szCs w:val="20"/>
                <w:highlight w:val="yellow"/>
                <w:lang w:val="hu-HU"/>
              </w:rPr>
            </w:pPr>
          </w:p>
        </w:tc>
        <w:tc>
          <w:tcPr>
            <w:tcW w:w="1156" w:type="dxa"/>
            <w:tcBorders>
              <w:top w:val="outset" w:sz="6" w:space="0" w:color="auto"/>
              <w:left w:val="outset" w:sz="6" w:space="0" w:color="auto"/>
              <w:right w:val="outset" w:sz="6" w:space="0" w:color="auto"/>
            </w:tcBorders>
            <w:shd w:val="clear" w:color="auto" w:fill="F2F2F2"/>
          </w:tcPr>
          <w:p w:rsidR="00370D96" w:rsidRPr="001E7472" w:rsidRDefault="00370D96" w:rsidP="00C56114">
            <w:pPr>
              <w:tabs>
                <w:tab w:val="left" w:pos="357"/>
                <w:tab w:val="left" w:pos="714"/>
              </w:tabs>
              <w:spacing w:after="0" w:line="280" w:lineRule="atLeast"/>
              <w:jc w:val="center"/>
              <w:rPr>
                <w:rFonts w:ascii="Arial" w:hAnsi="Arial" w:cs="Arial"/>
                <w:sz w:val="20"/>
                <w:szCs w:val="20"/>
                <w:lang w:val="hu-HU"/>
              </w:rPr>
            </w:pPr>
            <w:r>
              <w:rPr>
                <w:rFonts w:ascii="Arial" w:hAnsi="Arial" w:cs="Arial"/>
                <w:sz w:val="20"/>
                <w:szCs w:val="20"/>
                <w:lang w:val="hu-HU"/>
              </w:rPr>
              <w:t>18 pont</w:t>
            </w:r>
          </w:p>
        </w:tc>
      </w:tr>
      <w:tr w:rsidR="00370D96" w:rsidRPr="001E7472" w:rsidTr="00370D96">
        <w:trPr>
          <w:trHeight w:val="199"/>
          <w:tblCellSpacing w:w="20" w:type="dxa"/>
        </w:trPr>
        <w:tc>
          <w:tcPr>
            <w:tcW w:w="1857" w:type="dxa"/>
            <w:vMerge/>
            <w:tcBorders>
              <w:left w:val="outset" w:sz="6" w:space="0" w:color="auto"/>
              <w:bottom w:val="outset" w:sz="6" w:space="0" w:color="auto"/>
              <w:right w:val="outset" w:sz="6" w:space="0" w:color="auto"/>
            </w:tcBorders>
            <w:shd w:val="clear" w:color="auto" w:fill="F2F2F2"/>
          </w:tcPr>
          <w:p w:rsidR="00370D96" w:rsidRPr="001E7472" w:rsidRDefault="00370D96" w:rsidP="00370D96">
            <w:pPr>
              <w:tabs>
                <w:tab w:val="left" w:pos="357"/>
                <w:tab w:val="left" w:pos="714"/>
              </w:tabs>
              <w:spacing w:after="0" w:line="280" w:lineRule="atLeast"/>
              <w:rPr>
                <w:rFonts w:ascii="Arial" w:hAnsi="Arial" w:cs="Arial"/>
                <w:b/>
                <w:sz w:val="20"/>
                <w:szCs w:val="20"/>
                <w:lang w:val="hu-HU"/>
              </w:rPr>
            </w:pPr>
          </w:p>
        </w:tc>
        <w:tc>
          <w:tcPr>
            <w:tcW w:w="2012" w:type="dxa"/>
            <w:tcBorders>
              <w:top w:val="outset" w:sz="6" w:space="0" w:color="auto"/>
              <w:left w:val="outset" w:sz="6" w:space="0" w:color="auto"/>
              <w:bottom w:val="outset" w:sz="6" w:space="0" w:color="auto"/>
              <w:right w:val="outset" w:sz="6" w:space="0" w:color="auto"/>
            </w:tcBorders>
            <w:shd w:val="clear" w:color="auto" w:fill="F2F2F2"/>
          </w:tcPr>
          <w:p w:rsidR="00370D96" w:rsidRPr="001E7472" w:rsidRDefault="00370D96" w:rsidP="00370D96">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SZÖVEGALKOTÁS</w:t>
            </w:r>
          </w:p>
          <w:p w:rsidR="00370D96" w:rsidRPr="001E7472" w:rsidRDefault="00370D96" w:rsidP="00370D96">
            <w:pPr>
              <w:tabs>
                <w:tab w:val="left" w:pos="357"/>
                <w:tab w:val="left" w:pos="714"/>
              </w:tabs>
              <w:spacing w:after="0" w:line="280" w:lineRule="atLeast"/>
              <w:rPr>
                <w:rFonts w:ascii="Arial" w:hAnsi="Arial" w:cs="Arial"/>
                <w:sz w:val="20"/>
                <w:szCs w:val="20"/>
                <w:lang w:val="hu-HU"/>
              </w:rPr>
            </w:pPr>
          </w:p>
          <w:p w:rsidR="00370D96" w:rsidRPr="001E7472" w:rsidRDefault="00370D96" w:rsidP="00370D96">
            <w:pPr>
              <w:tabs>
                <w:tab w:val="left" w:pos="357"/>
                <w:tab w:val="left" w:pos="714"/>
              </w:tabs>
              <w:spacing w:after="0" w:line="280" w:lineRule="atLeast"/>
              <w:rPr>
                <w:rFonts w:ascii="Arial" w:hAnsi="Arial" w:cs="Arial"/>
                <w:b/>
                <w:bCs/>
                <w:sz w:val="20"/>
                <w:szCs w:val="20"/>
                <w:lang w:val="hu-HU"/>
              </w:rPr>
            </w:pPr>
          </w:p>
          <w:p w:rsidR="00370D96" w:rsidRPr="001E7472" w:rsidRDefault="00370D96" w:rsidP="00370D96">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Érvelés</w:t>
            </w:r>
          </w:p>
          <w:p w:rsidR="00370D96" w:rsidRPr="001E7472" w:rsidRDefault="00370D96" w:rsidP="00370D96">
            <w:pPr>
              <w:tabs>
                <w:tab w:val="left" w:pos="357"/>
                <w:tab w:val="left" w:pos="714"/>
              </w:tabs>
              <w:spacing w:after="0" w:line="280" w:lineRule="atLeast"/>
              <w:rPr>
                <w:rFonts w:ascii="Arial" w:hAnsi="Arial" w:cs="Arial"/>
                <w:b/>
                <w:bCs/>
                <w:sz w:val="20"/>
                <w:szCs w:val="20"/>
                <w:lang w:val="hu-HU"/>
              </w:rPr>
            </w:pPr>
          </w:p>
          <w:p w:rsidR="00370D96" w:rsidRPr="001E7472" w:rsidRDefault="00370D96" w:rsidP="00370D96">
            <w:pPr>
              <w:tabs>
                <w:tab w:val="left" w:pos="357"/>
                <w:tab w:val="left" w:pos="714"/>
              </w:tabs>
              <w:spacing w:after="0" w:line="280" w:lineRule="atLeast"/>
              <w:rPr>
                <w:rFonts w:ascii="Arial" w:hAnsi="Arial" w:cs="Arial"/>
                <w:b/>
                <w:bCs/>
                <w:sz w:val="20"/>
                <w:szCs w:val="20"/>
                <w:lang w:val="hu-HU"/>
              </w:rPr>
            </w:pPr>
          </w:p>
          <w:p w:rsidR="00370D96" w:rsidRPr="001E7472" w:rsidRDefault="00370D96" w:rsidP="00370D96">
            <w:pPr>
              <w:tabs>
                <w:tab w:val="left" w:pos="357"/>
                <w:tab w:val="left" w:pos="714"/>
              </w:tabs>
              <w:spacing w:after="0" w:line="280" w:lineRule="atLeast"/>
              <w:rPr>
                <w:rFonts w:ascii="Arial" w:hAnsi="Arial" w:cs="Arial"/>
                <w:b/>
                <w:bCs/>
                <w:sz w:val="20"/>
                <w:szCs w:val="20"/>
                <w:lang w:val="hu-HU"/>
              </w:rPr>
            </w:pPr>
          </w:p>
          <w:p w:rsidR="00370D96" w:rsidRPr="001E7472" w:rsidRDefault="00370D96" w:rsidP="00370D96">
            <w:pPr>
              <w:tabs>
                <w:tab w:val="left" w:pos="357"/>
                <w:tab w:val="left" w:pos="714"/>
              </w:tabs>
              <w:spacing w:after="0" w:line="280" w:lineRule="atLeast"/>
              <w:rPr>
                <w:rFonts w:ascii="Arial" w:hAnsi="Arial" w:cs="Arial"/>
                <w:sz w:val="20"/>
                <w:szCs w:val="20"/>
                <w:lang w:val="hu-HU"/>
              </w:rPr>
            </w:pPr>
            <w:r w:rsidRPr="001E7472">
              <w:rPr>
                <w:rFonts w:ascii="Arial" w:hAnsi="Arial" w:cs="Arial"/>
                <w:b/>
                <w:bCs/>
                <w:sz w:val="20"/>
                <w:szCs w:val="20"/>
                <w:lang w:val="hu-HU"/>
              </w:rPr>
              <w:t>Nyelvi tudatosság</w:t>
            </w:r>
          </w:p>
        </w:tc>
        <w:tc>
          <w:tcPr>
            <w:tcW w:w="1094" w:type="dxa"/>
            <w:tcBorders>
              <w:left w:val="outset" w:sz="6" w:space="0" w:color="auto"/>
              <w:bottom w:val="outset" w:sz="6" w:space="0" w:color="auto"/>
              <w:right w:val="outset" w:sz="6" w:space="0" w:color="auto"/>
            </w:tcBorders>
            <w:shd w:val="clear" w:color="auto" w:fill="F2F2F2"/>
          </w:tcPr>
          <w:p w:rsidR="00370D96" w:rsidRPr="001E7472" w:rsidRDefault="00370D96" w:rsidP="00370D96">
            <w:pPr>
              <w:tabs>
                <w:tab w:val="left" w:pos="357"/>
                <w:tab w:val="left" w:pos="714"/>
              </w:tabs>
              <w:spacing w:after="0" w:line="280" w:lineRule="atLeast"/>
              <w:jc w:val="center"/>
              <w:rPr>
                <w:rFonts w:ascii="Arial" w:hAnsi="Arial" w:cs="Arial"/>
                <w:b/>
                <w:sz w:val="20"/>
                <w:szCs w:val="20"/>
                <w:lang w:val="hu-HU"/>
              </w:rPr>
            </w:pPr>
            <w:r>
              <w:rPr>
                <w:rFonts w:ascii="Arial" w:hAnsi="Arial" w:cs="Arial"/>
                <w:sz w:val="20"/>
                <w:szCs w:val="20"/>
                <w:lang w:val="hu-HU"/>
              </w:rPr>
              <w:t>5</w:t>
            </w:r>
            <w:r w:rsidRPr="001E7472">
              <w:rPr>
                <w:rFonts w:ascii="Arial" w:hAnsi="Arial" w:cs="Arial"/>
                <w:sz w:val="20"/>
                <w:szCs w:val="20"/>
                <w:lang w:val="hu-HU"/>
              </w:rPr>
              <w:t>5%</w:t>
            </w:r>
          </w:p>
        </w:tc>
        <w:tc>
          <w:tcPr>
            <w:tcW w:w="5914" w:type="dxa"/>
            <w:tcBorders>
              <w:left w:val="outset" w:sz="6" w:space="0" w:color="auto"/>
              <w:bottom w:val="outset" w:sz="6" w:space="0" w:color="auto"/>
              <w:right w:val="outset" w:sz="6" w:space="0" w:color="auto"/>
            </w:tcBorders>
            <w:shd w:val="clear" w:color="auto" w:fill="F2F2F2"/>
          </w:tcPr>
          <w:p w:rsidR="00370D96" w:rsidRPr="001E7472" w:rsidRDefault="00370D96" w:rsidP="00370D96">
            <w:pPr>
              <w:numPr>
                <w:ilvl w:val="0"/>
                <w:numId w:val="2"/>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 feladatban megadott kérdéseknek vagy szempontoknak megfelelő, világos, jól felépített érvelő szöveg (</w:t>
            </w:r>
            <w:r>
              <w:rPr>
                <w:rFonts w:ascii="Arial" w:hAnsi="Arial" w:cs="Arial"/>
                <w:sz w:val="18"/>
                <w:szCs w:val="18"/>
                <w:lang w:val="hu-HU"/>
              </w:rPr>
              <w:t>bizonyítás és cáfolat</w:t>
            </w:r>
            <w:r w:rsidRPr="001E7472">
              <w:rPr>
                <w:rFonts w:ascii="Arial" w:hAnsi="Arial" w:cs="Arial"/>
                <w:sz w:val="18"/>
                <w:szCs w:val="18"/>
                <w:lang w:val="hu-HU"/>
              </w:rPr>
              <w:t>) írása</w:t>
            </w:r>
          </w:p>
          <w:p w:rsidR="00370D96" w:rsidRPr="001E7472" w:rsidRDefault="00370D96" w:rsidP="00370D96">
            <w:pPr>
              <w:numPr>
                <w:ilvl w:val="0"/>
                <w:numId w:val="2"/>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 kérdésfelvetések felismerése és a nézőpontok érvényességének elemzése</w:t>
            </w:r>
          </w:p>
          <w:p w:rsidR="00370D96" w:rsidRPr="001E7472" w:rsidRDefault="00370D96" w:rsidP="00370D96">
            <w:pPr>
              <w:numPr>
                <w:ilvl w:val="0"/>
                <w:numId w:val="2"/>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személyes álláspont megfogalmazása egy szövegről vagy egy témáról</w:t>
            </w:r>
          </w:p>
          <w:p w:rsidR="00370D96" w:rsidRPr="001E7472" w:rsidRDefault="00370D96" w:rsidP="00370D96">
            <w:pPr>
              <w:numPr>
                <w:ilvl w:val="0"/>
                <w:numId w:val="2"/>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az érvek világos bemutatása a megfelelő nyelvi eszközökkel</w:t>
            </w:r>
          </w:p>
          <w:p w:rsidR="00370D96" w:rsidRPr="001E7472" w:rsidRDefault="00370D96" w:rsidP="00370D96">
            <w:pPr>
              <w:numPr>
                <w:ilvl w:val="0"/>
                <w:numId w:val="2"/>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szövegalkotás a címzettnek megfelelő szabatossággal</w:t>
            </w:r>
          </w:p>
          <w:p w:rsidR="00370D96" w:rsidRPr="001E7472" w:rsidRDefault="00370D96" w:rsidP="00370D96">
            <w:pPr>
              <w:numPr>
                <w:ilvl w:val="0"/>
                <w:numId w:val="2"/>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pontos nyelvhasználat (mondatszerkesztés, szókincs, helyesírás)</w:t>
            </w:r>
          </w:p>
          <w:p w:rsidR="00370D96" w:rsidRPr="001E7472" w:rsidRDefault="00370D96" w:rsidP="00370D96">
            <w:pPr>
              <w:numPr>
                <w:ilvl w:val="0"/>
                <w:numId w:val="2"/>
              </w:numPr>
              <w:tabs>
                <w:tab w:val="left" w:pos="357"/>
                <w:tab w:val="left" w:pos="714"/>
              </w:tabs>
              <w:spacing w:after="0" w:line="280" w:lineRule="atLeast"/>
              <w:contextualSpacing/>
              <w:rPr>
                <w:rFonts w:ascii="Arial" w:hAnsi="Arial" w:cs="Arial"/>
                <w:sz w:val="18"/>
                <w:szCs w:val="18"/>
                <w:lang w:val="hu-HU"/>
              </w:rPr>
            </w:pPr>
            <w:r>
              <w:rPr>
                <w:rFonts w:ascii="Arial" w:hAnsi="Arial" w:cs="Arial"/>
                <w:sz w:val="18"/>
                <w:szCs w:val="18"/>
                <w:lang w:val="hu-HU"/>
              </w:rPr>
              <w:t>a megfelelő</w:t>
            </w:r>
            <w:r w:rsidRPr="001E7472">
              <w:rPr>
                <w:rFonts w:ascii="Arial" w:hAnsi="Arial" w:cs="Arial"/>
                <w:sz w:val="18"/>
                <w:szCs w:val="18"/>
                <w:lang w:val="hu-HU"/>
              </w:rPr>
              <w:t xml:space="preserve"> nyelvi regiszter és stíluseszközök használata</w:t>
            </w:r>
          </w:p>
        </w:tc>
        <w:tc>
          <w:tcPr>
            <w:tcW w:w="1377" w:type="dxa"/>
            <w:tcBorders>
              <w:left w:val="outset" w:sz="6" w:space="0" w:color="auto"/>
              <w:bottom w:val="outset" w:sz="6" w:space="0" w:color="auto"/>
              <w:right w:val="outset" w:sz="6" w:space="0" w:color="auto"/>
            </w:tcBorders>
            <w:shd w:val="clear" w:color="auto" w:fill="F2F2F2"/>
          </w:tcPr>
          <w:p w:rsidR="00370D96" w:rsidRPr="001E7472" w:rsidRDefault="00370D96" w:rsidP="00370D96">
            <w:pPr>
              <w:tabs>
                <w:tab w:val="left" w:pos="357"/>
                <w:tab w:val="left" w:pos="714"/>
              </w:tabs>
              <w:spacing w:after="0" w:line="280" w:lineRule="atLeast"/>
              <w:ind w:left="360"/>
              <w:contextualSpacing/>
              <w:rPr>
                <w:rFonts w:ascii="Arial" w:hAnsi="Arial" w:cs="Arial"/>
                <w:sz w:val="20"/>
                <w:szCs w:val="20"/>
                <w:lang w:val="hu-HU"/>
              </w:rPr>
            </w:pPr>
          </w:p>
        </w:tc>
        <w:tc>
          <w:tcPr>
            <w:tcW w:w="1378" w:type="dxa"/>
            <w:tcBorders>
              <w:left w:val="outset" w:sz="6" w:space="0" w:color="auto"/>
              <w:bottom w:val="outset" w:sz="6" w:space="0" w:color="auto"/>
              <w:right w:val="outset" w:sz="6" w:space="0" w:color="auto"/>
            </w:tcBorders>
            <w:shd w:val="clear" w:color="auto" w:fill="F2F2F2"/>
          </w:tcPr>
          <w:p w:rsidR="00370D96" w:rsidRPr="001E7472" w:rsidRDefault="00370D96" w:rsidP="00370D96">
            <w:pPr>
              <w:tabs>
                <w:tab w:val="left" w:pos="357"/>
                <w:tab w:val="left" w:pos="714"/>
              </w:tabs>
              <w:spacing w:after="0" w:line="280" w:lineRule="atLeast"/>
              <w:ind w:left="360"/>
              <w:contextualSpacing/>
              <w:rPr>
                <w:rFonts w:ascii="Arial" w:hAnsi="Arial" w:cs="Arial"/>
                <w:sz w:val="20"/>
                <w:szCs w:val="20"/>
                <w:lang w:val="hu-HU"/>
              </w:rPr>
            </w:pPr>
          </w:p>
        </w:tc>
        <w:tc>
          <w:tcPr>
            <w:tcW w:w="1156" w:type="dxa"/>
            <w:tcBorders>
              <w:left w:val="outset" w:sz="6" w:space="0" w:color="auto"/>
              <w:bottom w:val="outset" w:sz="6" w:space="0" w:color="auto"/>
              <w:right w:val="outset" w:sz="6" w:space="0" w:color="auto"/>
            </w:tcBorders>
            <w:shd w:val="clear" w:color="auto" w:fill="F2F2F2"/>
          </w:tcPr>
          <w:p w:rsidR="00370D96" w:rsidRPr="001E7472" w:rsidRDefault="00370D96" w:rsidP="00C56114">
            <w:pPr>
              <w:tabs>
                <w:tab w:val="left" w:pos="714"/>
              </w:tabs>
              <w:spacing w:after="0" w:line="280" w:lineRule="atLeast"/>
              <w:ind w:left="37"/>
              <w:contextualSpacing/>
              <w:jc w:val="center"/>
              <w:rPr>
                <w:rFonts w:ascii="Arial" w:hAnsi="Arial" w:cs="Arial"/>
                <w:sz w:val="20"/>
                <w:szCs w:val="20"/>
                <w:lang w:val="hu-HU"/>
              </w:rPr>
            </w:pPr>
            <w:r>
              <w:rPr>
                <w:rFonts w:ascii="Arial" w:hAnsi="Arial" w:cs="Arial"/>
                <w:sz w:val="20"/>
                <w:szCs w:val="20"/>
                <w:lang w:val="hu-HU"/>
              </w:rPr>
              <w:t>22 pont</w:t>
            </w:r>
          </w:p>
        </w:tc>
      </w:tr>
      <w:tr w:rsidR="003B4413" w:rsidRPr="001E7472" w:rsidTr="00370D96">
        <w:trPr>
          <w:trHeight w:val="199"/>
          <w:tblCellSpacing w:w="20" w:type="dxa"/>
        </w:trPr>
        <w:tc>
          <w:tcPr>
            <w:tcW w:w="1857" w:type="dxa"/>
            <w:tcBorders>
              <w:left w:val="outset" w:sz="6" w:space="0" w:color="auto"/>
              <w:bottom w:val="outset" w:sz="6" w:space="0" w:color="auto"/>
              <w:right w:val="outset" w:sz="6" w:space="0" w:color="auto"/>
            </w:tcBorders>
            <w:shd w:val="clear" w:color="auto" w:fill="BFBFBF"/>
          </w:tcPr>
          <w:p w:rsidR="003B4413" w:rsidRPr="001E7472" w:rsidRDefault="001666B4" w:rsidP="003B4413">
            <w:pPr>
              <w:tabs>
                <w:tab w:val="left" w:pos="357"/>
                <w:tab w:val="left" w:pos="714"/>
              </w:tabs>
              <w:spacing w:line="280" w:lineRule="atLeast"/>
              <w:rPr>
                <w:rFonts w:ascii="Arial" w:hAnsi="Arial" w:cs="Arial"/>
                <w:b/>
                <w:sz w:val="20"/>
                <w:szCs w:val="20"/>
                <w:lang w:val="hu-HU"/>
              </w:rPr>
            </w:pPr>
            <w:r w:rsidRPr="001E7472">
              <w:rPr>
                <w:rFonts w:ascii="Arial" w:hAnsi="Arial" w:cs="Arial"/>
                <w:b/>
                <w:sz w:val="20"/>
                <w:szCs w:val="20"/>
                <w:lang w:val="hu-HU"/>
              </w:rPr>
              <w:t>A teljes 2. feladat</w:t>
            </w:r>
          </w:p>
        </w:tc>
        <w:tc>
          <w:tcPr>
            <w:tcW w:w="2012" w:type="dxa"/>
            <w:tcBorders>
              <w:top w:val="outset" w:sz="6" w:space="0" w:color="auto"/>
              <w:left w:val="outset" w:sz="6" w:space="0" w:color="auto"/>
              <w:bottom w:val="outset" w:sz="6" w:space="0" w:color="auto"/>
              <w:right w:val="outset" w:sz="6" w:space="0" w:color="auto"/>
            </w:tcBorders>
            <w:shd w:val="clear" w:color="auto" w:fill="BFBFBF"/>
          </w:tcPr>
          <w:p w:rsidR="003B4413" w:rsidRPr="001E7472" w:rsidRDefault="003B4413" w:rsidP="003B4413">
            <w:pPr>
              <w:tabs>
                <w:tab w:val="left" w:pos="357"/>
                <w:tab w:val="left" w:pos="714"/>
              </w:tabs>
              <w:spacing w:line="280" w:lineRule="atLeast"/>
              <w:rPr>
                <w:rFonts w:ascii="Arial" w:hAnsi="Arial" w:cs="Arial"/>
                <w:sz w:val="20"/>
                <w:szCs w:val="20"/>
                <w:lang w:val="hu-HU"/>
              </w:rPr>
            </w:pPr>
          </w:p>
        </w:tc>
        <w:tc>
          <w:tcPr>
            <w:tcW w:w="1094" w:type="dxa"/>
            <w:tcBorders>
              <w:left w:val="outset" w:sz="6" w:space="0" w:color="auto"/>
              <w:bottom w:val="outset" w:sz="6" w:space="0" w:color="auto"/>
              <w:right w:val="outset" w:sz="6" w:space="0" w:color="auto"/>
            </w:tcBorders>
            <w:shd w:val="clear" w:color="auto" w:fill="BFBFBF"/>
          </w:tcPr>
          <w:p w:rsidR="003B4413" w:rsidRPr="001E7472" w:rsidRDefault="0042313F" w:rsidP="003B4413">
            <w:pPr>
              <w:tabs>
                <w:tab w:val="left" w:pos="357"/>
                <w:tab w:val="left" w:pos="714"/>
              </w:tabs>
              <w:spacing w:line="280" w:lineRule="atLeast"/>
              <w:jc w:val="center"/>
              <w:rPr>
                <w:rFonts w:ascii="Arial" w:hAnsi="Arial" w:cs="Arial"/>
                <w:b/>
                <w:sz w:val="20"/>
                <w:szCs w:val="20"/>
                <w:lang w:val="hu-HU"/>
              </w:rPr>
            </w:pPr>
            <w:r w:rsidRPr="001E7472">
              <w:rPr>
                <w:rFonts w:ascii="Arial" w:hAnsi="Arial" w:cs="Arial"/>
                <w:b/>
                <w:sz w:val="20"/>
                <w:szCs w:val="20"/>
                <w:lang w:val="hu-HU"/>
              </w:rPr>
              <w:t>4</w:t>
            </w:r>
            <w:r w:rsidR="003B4413" w:rsidRPr="001E7472">
              <w:rPr>
                <w:rFonts w:ascii="Arial" w:hAnsi="Arial" w:cs="Arial"/>
                <w:b/>
                <w:sz w:val="20"/>
                <w:szCs w:val="20"/>
                <w:lang w:val="hu-HU"/>
              </w:rPr>
              <w:t>0%</w:t>
            </w:r>
          </w:p>
        </w:tc>
        <w:tc>
          <w:tcPr>
            <w:tcW w:w="5914" w:type="dxa"/>
            <w:tcBorders>
              <w:left w:val="outset" w:sz="6" w:space="0" w:color="auto"/>
              <w:bottom w:val="outset" w:sz="6" w:space="0" w:color="auto"/>
              <w:right w:val="outset" w:sz="6" w:space="0" w:color="auto"/>
            </w:tcBorders>
            <w:shd w:val="clear" w:color="auto" w:fill="BFBFBF"/>
          </w:tcPr>
          <w:p w:rsidR="003B4413" w:rsidRPr="001E7472" w:rsidRDefault="003B4413" w:rsidP="003B4413">
            <w:pPr>
              <w:tabs>
                <w:tab w:val="left" w:pos="357"/>
                <w:tab w:val="left" w:pos="714"/>
              </w:tabs>
              <w:spacing w:line="280" w:lineRule="atLeast"/>
              <w:rPr>
                <w:rFonts w:ascii="Arial" w:hAnsi="Arial" w:cs="Arial"/>
                <w:sz w:val="20"/>
                <w:szCs w:val="20"/>
                <w:lang w:val="hu-HU"/>
              </w:rPr>
            </w:pPr>
          </w:p>
        </w:tc>
        <w:tc>
          <w:tcPr>
            <w:tcW w:w="1377" w:type="dxa"/>
            <w:tcBorders>
              <w:left w:val="outset" w:sz="6" w:space="0" w:color="auto"/>
              <w:bottom w:val="outset" w:sz="6" w:space="0" w:color="auto"/>
              <w:right w:val="outset" w:sz="6" w:space="0" w:color="auto"/>
            </w:tcBorders>
            <w:shd w:val="clear" w:color="auto" w:fill="BFBFBF"/>
          </w:tcPr>
          <w:p w:rsidR="003B4413" w:rsidRPr="001E7472" w:rsidRDefault="003B4413" w:rsidP="003B4413">
            <w:pPr>
              <w:tabs>
                <w:tab w:val="left" w:pos="357"/>
                <w:tab w:val="left" w:pos="714"/>
              </w:tabs>
              <w:spacing w:line="280" w:lineRule="atLeast"/>
              <w:rPr>
                <w:rFonts w:ascii="Arial" w:hAnsi="Arial" w:cs="Arial"/>
                <w:sz w:val="20"/>
                <w:szCs w:val="20"/>
                <w:lang w:val="hu-HU"/>
              </w:rPr>
            </w:pPr>
          </w:p>
        </w:tc>
        <w:tc>
          <w:tcPr>
            <w:tcW w:w="1378" w:type="dxa"/>
            <w:tcBorders>
              <w:left w:val="outset" w:sz="6" w:space="0" w:color="auto"/>
              <w:bottom w:val="outset" w:sz="6" w:space="0" w:color="auto"/>
              <w:right w:val="outset" w:sz="6" w:space="0" w:color="auto"/>
            </w:tcBorders>
            <w:shd w:val="clear" w:color="auto" w:fill="BFBFBF"/>
          </w:tcPr>
          <w:p w:rsidR="003B4413" w:rsidRPr="001E7472" w:rsidRDefault="003B4413" w:rsidP="003B4413">
            <w:pPr>
              <w:tabs>
                <w:tab w:val="left" w:pos="357"/>
                <w:tab w:val="left" w:pos="714"/>
              </w:tabs>
              <w:spacing w:line="280" w:lineRule="atLeast"/>
              <w:rPr>
                <w:rFonts w:ascii="Arial" w:hAnsi="Arial" w:cs="Arial"/>
                <w:sz w:val="20"/>
                <w:szCs w:val="20"/>
                <w:lang w:val="hu-HU"/>
              </w:rPr>
            </w:pPr>
          </w:p>
        </w:tc>
        <w:tc>
          <w:tcPr>
            <w:tcW w:w="1156" w:type="dxa"/>
            <w:tcBorders>
              <w:left w:val="outset" w:sz="6" w:space="0" w:color="auto"/>
              <w:bottom w:val="outset" w:sz="6" w:space="0" w:color="auto"/>
              <w:right w:val="outset" w:sz="6" w:space="0" w:color="auto"/>
            </w:tcBorders>
            <w:shd w:val="clear" w:color="auto" w:fill="BFBFBF"/>
          </w:tcPr>
          <w:p w:rsidR="003B4413" w:rsidRPr="001E7472" w:rsidRDefault="0042313F" w:rsidP="00C56114">
            <w:pPr>
              <w:tabs>
                <w:tab w:val="left" w:pos="357"/>
                <w:tab w:val="left" w:pos="714"/>
              </w:tabs>
              <w:spacing w:line="280" w:lineRule="atLeast"/>
              <w:jc w:val="center"/>
              <w:rPr>
                <w:rFonts w:ascii="Arial" w:hAnsi="Arial" w:cs="Arial"/>
                <w:sz w:val="20"/>
                <w:szCs w:val="20"/>
                <w:lang w:val="hu-HU"/>
              </w:rPr>
            </w:pPr>
            <w:r w:rsidRPr="001E7472">
              <w:rPr>
                <w:rFonts w:ascii="Arial" w:hAnsi="Arial" w:cs="Arial"/>
                <w:sz w:val="20"/>
                <w:szCs w:val="20"/>
                <w:lang w:val="hu-HU"/>
              </w:rPr>
              <w:t>4</w:t>
            </w:r>
            <w:r w:rsidR="008B3499" w:rsidRPr="001E7472">
              <w:rPr>
                <w:rFonts w:ascii="Arial" w:hAnsi="Arial" w:cs="Arial"/>
                <w:sz w:val="20"/>
                <w:szCs w:val="20"/>
                <w:lang w:val="hu-HU"/>
              </w:rPr>
              <w:t>0</w:t>
            </w:r>
            <w:r w:rsidR="00EF5976">
              <w:rPr>
                <w:rFonts w:ascii="Arial" w:hAnsi="Arial" w:cs="Arial"/>
                <w:sz w:val="20"/>
                <w:szCs w:val="20"/>
                <w:lang w:val="hu-HU"/>
              </w:rPr>
              <w:t xml:space="preserve"> pont</w:t>
            </w:r>
          </w:p>
        </w:tc>
      </w:tr>
      <w:tr w:rsidR="000353AF" w:rsidRPr="001E7472" w:rsidTr="00370D96">
        <w:trPr>
          <w:trHeight w:val="409"/>
          <w:tblCellSpacing w:w="20" w:type="dxa"/>
        </w:trPr>
        <w:tc>
          <w:tcPr>
            <w:tcW w:w="1857" w:type="dxa"/>
            <w:vMerge w:val="restart"/>
            <w:tcBorders>
              <w:top w:val="outset" w:sz="6" w:space="0" w:color="auto"/>
              <w:left w:val="outset" w:sz="6" w:space="0" w:color="auto"/>
              <w:right w:val="outset" w:sz="6" w:space="0" w:color="auto"/>
            </w:tcBorders>
            <w:shd w:val="clear" w:color="auto" w:fill="F2F2F2"/>
          </w:tcPr>
          <w:p w:rsidR="000353AF" w:rsidRPr="001E7472" w:rsidRDefault="000353AF" w:rsidP="000353AF">
            <w:pPr>
              <w:tabs>
                <w:tab w:val="left" w:pos="357"/>
                <w:tab w:val="left" w:pos="714"/>
              </w:tabs>
              <w:spacing w:after="0" w:line="280" w:lineRule="atLeast"/>
              <w:rPr>
                <w:rFonts w:ascii="Arial" w:hAnsi="Arial" w:cs="Arial"/>
                <w:b/>
                <w:sz w:val="20"/>
                <w:szCs w:val="20"/>
                <w:lang w:val="hu-HU"/>
              </w:rPr>
            </w:pPr>
            <w:r w:rsidRPr="001E7472">
              <w:rPr>
                <w:rFonts w:ascii="Arial" w:hAnsi="Arial" w:cs="Arial"/>
                <w:b/>
                <w:sz w:val="20"/>
                <w:szCs w:val="20"/>
                <w:u w:val="single"/>
                <w:lang w:val="hu-HU"/>
              </w:rPr>
              <w:t>Irodalmi szövegek</w:t>
            </w:r>
          </w:p>
          <w:p w:rsidR="000353AF" w:rsidRPr="001E7472" w:rsidRDefault="000353AF" w:rsidP="000353AF">
            <w:pPr>
              <w:tabs>
                <w:tab w:val="left" w:pos="357"/>
                <w:tab w:val="left" w:pos="714"/>
              </w:tabs>
              <w:spacing w:after="0" w:line="280" w:lineRule="atLeast"/>
              <w:rPr>
                <w:rFonts w:ascii="Arial" w:hAnsi="Arial" w:cs="Arial"/>
                <w:b/>
                <w:sz w:val="20"/>
                <w:szCs w:val="20"/>
                <w:lang w:val="hu-HU"/>
              </w:rPr>
            </w:pPr>
          </w:p>
          <w:p w:rsidR="000353AF" w:rsidRPr="001E7472" w:rsidRDefault="000353AF" w:rsidP="000353AF">
            <w:pPr>
              <w:tabs>
                <w:tab w:val="left" w:pos="357"/>
                <w:tab w:val="left" w:pos="714"/>
              </w:tabs>
              <w:spacing w:after="0" w:line="280" w:lineRule="atLeast"/>
              <w:rPr>
                <w:rFonts w:ascii="Arial" w:hAnsi="Arial" w:cs="Arial"/>
                <w:b/>
                <w:sz w:val="20"/>
                <w:szCs w:val="20"/>
                <w:lang w:val="hu-HU"/>
              </w:rPr>
            </w:pPr>
          </w:p>
          <w:p w:rsidR="000353AF" w:rsidRPr="001E7472" w:rsidRDefault="000353AF" w:rsidP="000353AF">
            <w:pPr>
              <w:tabs>
                <w:tab w:val="left" w:pos="357"/>
                <w:tab w:val="left" w:pos="714"/>
              </w:tabs>
              <w:spacing w:after="0" w:line="280" w:lineRule="atLeast"/>
              <w:rPr>
                <w:rFonts w:ascii="Arial" w:hAnsi="Arial" w:cs="Arial"/>
                <w:b/>
                <w:sz w:val="20"/>
                <w:szCs w:val="20"/>
                <w:lang w:val="hu-HU"/>
              </w:rPr>
            </w:pPr>
          </w:p>
          <w:p w:rsidR="000353AF" w:rsidRPr="001E7472" w:rsidRDefault="000353AF" w:rsidP="000353AF">
            <w:pPr>
              <w:tabs>
                <w:tab w:val="left" w:pos="357"/>
                <w:tab w:val="left" w:pos="714"/>
              </w:tabs>
              <w:spacing w:after="0" w:line="280" w:lineRule="atLeast"/>
              <w:rPr>
                <w:rFonts w:ascii="Arial" w:hAnsi="Arial" w:cs="Arial"/>
                <w:b/>
                <w:sz w:val="20"/>
                <w:szCs w:val="20"/>
                <w:lang w:val="hu-HU"/>
              </w:rPr>
            </w:pPr>
          </w:p>
          <w:p w:rsidR="000353AF" w:rsidRPr="001E7472" w:rsidRDefault="000353AF" w:rsidP="000353AF">
            <w:pPr>
              <w:pStyle w:val="ListParagraph"/>
              <w:tabs>
                <w:tab w:val="left" w:pos="357"/>
              </w:tabs>
              <w:spacing w:after="0" w:line="280" w:lineRule="atLeast"/>
              <w:ind w:left="0"/>
              <w:jc w:val="both"/>
              <w:rPr>
                <w:rFonts w:ascii="Arial" w:hAnsi="Arial" w:cs="Arial"/>
                <w:b/>
                <w:sz w:val="20"/>
                <w:szCs w:val="20"/>
                <w:lang w:val="hu-HU"/>
              </w:rPr>
            </w:pPr>
            <w:r w:rsidRPr="001E7472">
              <w:rPr>
                <w:rFonts w:ascii="Arial" w:hAnsi="Arial" w:cs="Arial"/>
                <w:b/>
                <w:sz w:val="20"/>
                <w:szCs w:val="20"/>
                <w:lang w:val="hu-HU"/>
              </w:rPr>
              <w:t>1.</w:t>
            </w:r>
            <w:r>
              <w:rPr>
                <w:rFonts w:ascii="Arial" w:hAnsi="Arial" w:cs="Arial"/>
                <w:b/>
                <w:sz w:val="20"/>
                <w:szCs w:val="20"/>
                <w:lang w:val="hu-HU"/>
              </w:rPr>
              <w:t xml:space="preserve"> </w:t>
            </w:r>
            <w:r w:rsidRPr="001E7472">
              <w:rPr>
                <w:rFonts w:ascii="Arial" w:hAnsi="Arial" w:cs="Arial"/>
                <w:b/>
                <w:sz w:val="20"/>
                <w:szCs w:val="20"/>
                <w:lang w:val="hu-HU"/>
              </w:rPr>
              <w:t>feladat:</w:t>
            </w:r>
          </w:p>
          <w:p w:rsidR="000353AF" w:rsidRDefault="000353AF" w:rsidP="000353AF">
            <w:pPr>
              <w:tabs>
                <w:tab w:val="left" w:pos="357"/>
                <w:tab w:val="left" w:pos="714"/>
              </w:tabs>
              <w:spacing w:after="0" w:line="280" w:lineRule="atLeast"/>
              <w:rPr>
                <w:rFonts w:ascii="Arial" w:hAnsi="Arial" w:cs="Arial"/>
                <w:b/>
                <w:sz w:val="20"/>
                <w:szCs w:val="20"/>
                <w:lang w:val="hu-HU"/>
              </w:rPr>
            </w:pPr>
            <w:r w:rsidRPr="001E7472">
              <w:rPr>
                <w:rFonts w:ascii="Arial" w:hAnsi="Arial" w:cs="Arial"/>
                <w:b/>
                <w:sz w:val="20"/>
                <w:szCs w:val="20"/>
                <w:lang w:val="hu-HU"/>
              </w:rPr>
              <w:t xml:space="preserve">Esszéírás irodalmi szöveg(ek) </w:t>
            </w:r>
            <w:r>
              <w:rPr>
                <w:rFonts w:ascii="Arial" w:hAnsi="Arial" w:cs="Arial"/>
                <w:b/>
                <w:sz w:val="20"/>
                <w:szCs w:val="20"/>
                <w:lang w:val="hu-HU"/>
              </w:rPr>
              <w:t>alapján</w:t>
            </w:r>
          </w:p>
          <w:p w:rsidR="000353AF" w:rsidRPr="001E7472" w:rsidRDefault="000353AF" w:rsidP="000353AF">
            <w:pPr>
              <w:tabs>
                <w:tab w:val="left" w:pos="357"/>
                <w:tab w:val="left" w:pos="714"/>
              </w:tabs>
              <w:spacing w:after="0" w:line="280" w:lineRule="atLeast"/>
              <w:rPr>
                <w:rFonts w:ascii="Arial" w:hAnsi="Arial" w:cs="Arial"/>
                <w:b/>
                <w:sz w:val="20"/>
                <w:szCs w:val="20"/>
                <w:lang w:val="hu-HU"/>
              </w:rPr>
            </w:pPr>
            <w:r w:rsidRPr="001E7472">
              <w:rPr>
                <w:rFonts w:ascii="Arial" w:hAnsi="Arial" w:cs="Arial"/>
                <w:b/>
                <w:sz w:val="20"/>
                <w:szCs w:val="20"/>
                <w:lang w:val="hu-HU"/>
              </w:rPr>
              <w:t>(60 pont)</w:t>
            </w:r>
          </w:p>
          <w:p w:rsidR="000353AF" w:rsidRPr="001E7472" w:rsidRDefault="000353AF" w:rsidP="000353AF">
            <w:pPr>
              <w:tabs>
                <w:tab w:val="left" w:pos="357"/>
                <w:tab w:val="left" w:pos="714"/>
              </w:tabs>
              <w:spacing w:after="0" w:line="280" w:lineRule="atLeast"/>
              <w:rPr>
                <w:rFonts w:ascii="Arial" w:hAnsi="Arial" w:cs="Arial"/>
                <w:b/>
                <w:sz w:val="20"/>
                <w:szCs w:val="20"/>
                <w:lang w:val="hu-HU"/>
              </w:rPr>
            </w:pPr>
          </w:p>
          <w:p w:rsidR="000353AF" w:rsidRPr="001E7472" w:rsidRDefault="000353AF" w:rsidP="000353AF">
            <w:pPr>
              <w:tabs>
                <w:tab w:val="left" w:pos="357"/>
                <w:tab w:val="left" w:pos="714"/>
              </w:tabs>
              <w:spacing w:after="0" w:line="280" w:lineRule="atLeast"/>
              <w:rPr>
                <w:rFonts w:ascii="Arial" w:hAnsi="Arial" w:cs="Arial"/>
                <w:b/>
                <w:sz w:val="20"/>
                <w:szCs w:val="20"/>
                <w:lang w:val="hu-HU"/>
              </w:rPr>
            </w:pPr>
          </w:p>
          <w:p w:rsidR="000353AF" w:rsidRPr="001E7472" w:rsidRDefault="000353AF" w:rsidP="000353AF">
            <w:pPr>
              <w:tabs>
                <w:tab w:val="left" w:pos="357"/>
                <w:tab w:val="left" w:pos="714"/>
              </w:tabs>
              <w:spacing w:after="0" w:line="280" w:lineRule="atLeast"/>
              <w:rPr>
                <w:rFonts w:ascii="Arial" w:hAnsi="Arial" w:cs="Arial"/>
                <w:b/>
                <w:sz w:val="20"/>
                <w:szCs w:val="20"/>
                <w:lang w:val="hu-HU"/>
              </w:rPr>
            </w:pPr>
          </w:p>
          <w:p w:rsidR="000353AF" w:rsidRPr="001E7472" w:rsidRDefault="000353AF" w:rsidP="000353AF">
            <w:pPr>
              <w:tabs>
                <w:tab w:val="left" w:pos="357"/>
                <w:tab w:val="left" w:pos="714"/>
              </w:tabs>
              <w:spacing w:after="0" w:line="280" w:lineRule="atLeast"/>
              <w:rPr>
                <w:rFonts w:ascii="Arial" w:hAnsi="Arial" w:cs="Arial"/>
                <w:b/>
                <w:sz w:val="20"/>
                <w:szCs w:val="20"/>
                <w:lang w:val="hu-HU"/>
              </w:rPr>
            </w:pPr>
          </w:p>
        </w:tc>
        <w:tc>
          <w:tcPr>
            <w:tcW w:w="2012" w:type="dxa"/>
            <w:tcBorders>
              <w:top w:val="outset" w:sz="6" w:space="0" w:color="auto"/>
              <w:left w:val="outset" w:sz="6" w:space="0" w:color="auto"/>
              <w:bottom w:val="outset" w:sz="6" w:space="0" w:color="auto"/>
              <w:right w:val="outset" w:sz="6" w:space="0" w:color="auto"/>
            </w:tcBorders>
            <w:shd w:val="clear" w:color="auto" w:fill="F2F2F2"/>
          </w:tcPr>
          <w:p w:rsidR="000353AF" w:rsidRPr="001E7472" w:rsidRDefault="000353AF" w:rsidP="000353AF">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 xml:space="preserve">SZÖVEGÉRTÉS </w:t>
            </w:r>
          </w:p>
          <w:p w:rsidR="000353AF" w:rsidRPr="001E7472" w:rsidRDefault="000353AF" w:rsidP="000353AF">
            <w:pPr>
              <w:tabs>
                <w:tab w:val="left" w:pos="357"/>
                <w:tab w:val="left" w:pos="714"/>
              </w:tabs>
              <w:spacing w:after="0" w:line="280" w:lineRule="atLeast"/>
              <w:rPr>
                <w:rFonts w:ascii="Arial" w:hAnsi="Arial" w:cs="Arial"/>
                <w:b/>
                <w:bCs/>
                <w:sz w:val="20"/>
                <w:szCs w:val="20"/>
                <w:lang w:val="hu-HU"/>
              </w:rPr>
            </w:pPr>
          </w:p>
          <w:p w:rsidR="000353AF" w:rsidRPr="001E7472" w:rsidRDefault="000353AF" w:rsidP="000353AF">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Értelmezés</w:t>
            </w:r>
          </w:p>
          <w:p w:rsidR="000353AF" w:rsidRPr="001E7472" w:rsidRDefault="000353AF" w:rsidP="000353AF">
            <w:pPr>
              <w:tabs>
                <w:tab w:val="left" w:pos="357"/>
                <w:tab w:val="left" w:pos="714"/>
              </w:tabs>
              <w:spacing w:after="0" w:line="280" w:lineRule="atLeast"/>
              <w:rPr>
                <w:rFonts w:ascii="Arial" w:hAnsi="Arial" w:cs="Arial"/>
                <w:b/>
                <w:bCs/>
                <w:sz w:val="20"/>
                <w:szCs w:val="20"/>
                <w:lang w:val="hu-HU"/>
              </w:rPr>
            </w:pPr>
          </w:p>
          <w:p w:rsidR="000353AF" w:rsidRPr="001E7472" w:rsidRDefault="000353AF" w:rsidP="000353AF">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Kritikai gondolkodás</w:t>
            </w:r>
          </w:p>
          <w:p w:rsidR="000353AF" w:rsidRPr="001E7472" w:rsidRDefault="000353AF" w:rsidP="000353AF">
            <w:pPr>
              <w:tabs>
                <w:tab w:val="left" w:pos="357"/>
                <w:tab w:val="left" w:pos="714"/>
              </w:tabs>
              <w:spacing w:after="0" w:line="280" w:lineRule="atLeast"/>
              <w:rPr>
                <w:rFonts w:ascii="Arial" w:hAnsi="Arial" w:cs="Arial"/>
                <w:b/>
                <w:bCs/>
                <w:sz w:val="20"/>
                <w:szCs w:val="20"/>
                <w:lang w:val="hu-HU"/>
              </w:rPr>
            </w:pPr>
          </w:p>
          <w:p w:rsidR="000353AF" w:rsidRPr="001E7472" w:rsidRDefault="000353AF" w:rsidP="000353AF">
            <w:pPr>
              <w:tabs>
                <w:tab w:val="left" w:pos="357"/>
                <w:tab w:val="left" w:pos="714"/>
              </w:tabs>
              <w:spacing w:after="0" w:line="280" w:lineRule="atLeast"/>
              <w:rPr>
                <w:rFonts w:ascii="Arial" w:hAnsi="Arial" w:cs="Arial"/>
                <w:sz w:val="20"/>
                <w:szCs w:val="20"/>
                <w:lang w:val="hu-HU"/>
              </w:rPr>
            </w:pPr>
            <w:r w:rsidRPr="001E7472">
              <w:rPr>
                <w:rFonts w:ascii="Arial" w:hAnsi="Arial" w:cs="Arial"/>
                <w:b/>
                <w:bCs/>
                <w:sz w:val="20"/>
                <w:szCs w:val="20"/>
                <w:lang w:val="hu-HU"/>
              </w:rPr>
              <w:t>Tantárgyi háttérismeretek</w:t>
            </w:r>
          </w:p>
        </w:tc>
        <w:tc>
          <w:tcPr>
            <w:tcW w:w="1094" w:type="dxa"/>
            <w:tcBorders>
              <w:top w:val="outset" w:sz="6" w:space="0" w:color="auto"/>
              <w:left w:val="outset" w:sz="6" w:space="0" w:color="auto"/>
              <w:right w:val="outset" w:sz="6" w:space="0" w:color="auto"/>
            </w:tcBorders>
            <w:shd w:val="clear" w:color="auto" w:fill="F2F2F2"/>
          </w:tcPr>
          <w:p w:rsidR="000353AF" w:rsidRPr="001E7472" w:rsidRDefault="000353AF" w:rsidP="000353AF">
            <w:pPr>
              <w:tabs>
                <w:tab w:val="left" w:pos="357"/>
                <w:tab w:val="left" w:pos="714"/>
              </w:tabs>
              <w:spacing w:after="0" w:line="280" w:lineRule="atLeast"/>
              <w:jc w:val="center"/>
              <w:rPr>
                <w:rFonts w:ascii="Arial" w:hAnsi="Arial" w:cs="Arial"/>
                <w:sz w:val="20"/>
                <w:szCs w:val="20"/>
                <w:lang w:val="hu-HU"/>
              </w:rPr>
            </w:pPr>
            <w:r>
              <w:rPr>
                <w:rFonts w:ascii="Arial" w:hAnsi="Arial" w:cs="Arial"/>
                <w:sz w:val="20"/>
                <w:szCs w:val="20"/>
                <w:lang w:val="hu-HU"/>
              </w:rPr>
              <w:t>5</w:t>
            </w:r>
            <w:r w:rsidRPr="001E7472">
              <w:rPr>
                <w:rFonts w:ascii="Arial" w:hAnsi="Arial" w:cs="Arial"/>
                <w:sz w:val="20"/>
                <w:szCs w:val="20"/>
                <w:lang w:val="hu-HU"/>
              </w:rPr>
              <w:t>0%</w:t>
            </w:r>
          </w:p>
        </w:tc>
        <w:tc>
          <w:tcPr>
            <w:tcW w:w="5914" w:type="dxa"/>
            <w:tcBorders>
              <w:top w:val="outset" w:sz="6" w:space="0" w:color="auto"/>
              <w:left w:val="outset" w:sz="6" w:space="0" w:color="auto"/>
              <w:right w:val="outset" w:sz="6" w:space="0" w:color="auto"/>
            </w:tcBorders>
            <w:shd w:val="clear" w:color="auto" w:fill="F2F2F2"/>
          </w:tcPr>
          <w:p w:rsidR="000353AF" w:rsidRPr="001E7472" w:rsidRDefault="000353AF" w:rsidP="000353AF">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különböző műfajú és formájú irodalmi szövegek megértése</w:t>
            </w:r>
          </w:p>
          <w:p w:rsidR="000353AF" w:rsidRPr="001E7472" w:rsidRDefault="000353AF" w:rsidP="000353AF">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irodalmi szövegek elemzése és értelmezése</w:t>
            </w:r>
          </w:p>
          <w:p w:rsidR="000353AF" w:rsidRPr="001E7472" w:rsidRDefault="000353AF" w:rsidP="000353AF">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 sajátos elemek, főként az irodalmi és nyelvi eszközök azonosítása a szövegben</w:t>
            </w:r>
          </w:p>
          <w:p w:rsidR="000353AF" w:rsidRPr="001E7472" w:rsidRDefault="000353AF" w:rsidP="000353AF">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 xml:space="preserve">a szöveg jelentéssíkjainak felfedezése és </w:t>
            </w:r>
            <w:r>
              <w:rPr>
                <w:rFonts w:ascii="Arial" w:hAnsi="Arial" w:cs="Arial"/>
                <w:sz w:val="18"/>
                <w:szCs w:val="18"/>
                <w:lang w:val="hu-HU"/>
              </w:rPr>
              <w:t>értelme</w:t>
            </w:r>
            <w:r w:rsidRPr="001E7472">
              <w:rPr>
                <w:rFonts w:ascii="Arial" w:hAnsi="Arial" w:cs="Arial"/>
                <w:sz w:val="18"/>
                <w:szCs w:val="18"/>
                <w:lang w:val="hu-HU"/>
              </w:rPr>
              <w:t>zése</w:t>
            </w:r>
          </w:p>
          <w:p w:rsidR="000353AF" w:rsidRPr="001E7472" w:rsidRDefault="000353AF" w:rsidP="000353AF">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 különböző irodalmi szövegek megértéséhez szükséges fogalmak ismerete</w:t>
            </w:r>
            <w:r>
              <w:rPr>
                <w:rFonts w:ascii="Arial" w:hAnsi="Arial" w:cs="Arial"/>
                <w:sz w:val="18"/>
                <w:szCs w:val="18"/>
                <w:lang w:val="hu-HU"/>
              </w:rPr>
              <w:t>, mozgósítása az értelmezés során</w:t>
            </w:r>
          </w:p>
          <w:p w:rsidR="000353AF" w:rsidRPr="001E7472" w:rsidRDefault="000353AF" w:rsidP="000353AF">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 szöveg központi témáinak azonosítása és megértése</w:t>
            </w:r>
          </w:p>
          <w:p w:rsidR="000353AF" w:rsidRPr="001E7472" w:rsidRDefault="000353AF" w:rsidP="000353AF">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 szövegen kívüli ismeretek mozgósítása az irodalmi szöveg értelmezése során</w:t>
            </w:r>
          </w:p>
        </w:tc>
        <w:tc>
          <w:tcPr>
            <w:tcW w:w="1377" w:type="dxa"/>
            <w:tcBorders>
              <w:top w:val="outset" w:sz="6" w:space="0" w:color="auto"/>
              <w:left w:val="outset" w:sz="6" w:space="0" w:color="auto"/>
              <w:right w:val="outset" w:sz="6" w:space="0" w:color="auto"/>
            </w:tcBorders>
            <w:shd w:val="clear" w:color="auto" w:fill="F2F2F2"/>
          </w:tcPr>
          <w:p w:rsidR="000353AF" w:rsidRPr="001E7472" w:rsidRDefault="000353AF" w:rsidP="000353AF">
            <w:pPr>
              <w:tabs>
                <w:tab w:val="left" w:pos="357"/>
                <w:tab w:val="left" w:pos="714"/>
              </w:tabs>
              <w:spacing w:after="0" w:line="280" w:lineRule="atLeast"/>
              <w:rPr>
                <w:rFonts w:ascii="Arial" w:hAnsi="Arial" w:cs="Arial"/>
                <w:sz w:val="20"/>
                <w:szCs w:val="20"/>
                <w:lang w:val="hu-HU"/>
              </w:rPr>
            </w:pPr>
            <w:r w:rsidRPr="001E7472">
              <w:rPr>
                <w:rFonts w:ascii="Arial" w:hAnsi="Arial" w:cs="Arial"/>
                <w:b/>
                <w:sz w:val="20"/>
                <w:szCs w:val="20"/>
                <w:lang w:val="hu-HU"/>
              </w:rPr>
              <w:t>1.</w:t>
            </w:r>
            <w:r w:rsidR="005B40EA">
              <w:rPr>
                <w:rFonts w:ascii="Arial" w:hAnsi="Arial" w:cs="Arial"/>
                <w:b/>
                <w:sz w:val="20"/>
                <w:szCs w:val="20"/>
                <w:lang w:val="hu-HU"/>
              </w:rPr>
              <w:t xml:space="preserve"> </w:t>
            </w:r>
            <w:r w:rsidRPr="001E7472">
              <w:rPr>
                <w:rFonts w:ascii="Arial" w:hAnsi="Arial" w:cs="Arial"/>
                <w:b/>
                <w:sz w:val="20"/>
                <w:szCs w:val="20"/>
                <w:lang w:val="hu-HU"/>
              </w:rPr>
              <w:t>feladat</w:t>
            </w:r>
          </w:p>
        </w:tc>
        <w:tc>
          <w:tcPr>
            <w:tcW w:w="1378" w:type="dxa"/>
            <w:tcBorders>
              <w:top w:val="outset" w:sz="6" w:space="0" w:color="auto"/>
              <w:left w:val="outset" w:sz="6" w:space="0" w:color="auto"/>
              <w:right w:val="outset" w:sz="6" w:space="0" w:color="auto"/>
            </w:tcBorders>
            <w:shd w:val="clear" w:color="auto" w:fill="F2F2F2"/>
          </w:tcPr>
          <w:p w:rsidR="000353AF" w:rsidRPr="001E7472" w:rsidRDefault="000353AF" w:rsidP="000353AF">
            <w:pPr>
              <w:tabs>
                <w:tab w:val="left" w:pos="357"/>
                <w:tab w:val="left" w:pos="714"/>
              </w:tabs>
              <w:spacing w:after="0" w:line="280" w:lineRule="atLeast"/>
              <w:rPr>
                <w:rFonts w:ascii="Arial" w:hAnsi="Arial" w:cs="Arial"/>
                <w:sz w:val="20"/>
                <w:szCs w:val="20"/>
                <w:lang w:val="hu-HU"/>
              </w:rPr>
            </w:pPr>
            <w:r w:rsidRPr="001E7472">
              <w:rPr>
                <w:rFonts w:ascii="Arial" w:eastAsia="Times New Roman" w:hAnsi="Arial" w:cs="Arial"/>
                <w:color w:val="000000"/>
                <w:sz w:val="20"/>
                <w:szCs w:val="20"/>
                <w:lang w:val="hu-HU"/>
              </w:rPr>
              <w:t>Értékelési útmutató/ szempontok</w:t>
            </w:r>
          </w:p>
          <w:p w:rsidR="000353AF" w:rsidRPr="001E7472" w:rsidRDefault="000353AF" w:rsidP="000353AF">
            <w:pPr>
              <w:tabs>
                <w:tab w:val="left" w:pos="357"/>
                <w:tab w:val="left" w:pos="714"/>
              </w:tabs>
              <w:spacing w:after="0" w:line="280" w:lineRule="atLeast"/>
              <w:rPr>
                <w:rFonts w:ascii="Arial" w:hAnsi="Arial" w:cs="Arial"/>
                <w:b/>
                <w:bCs/>
                <w:sz w:val="20"/>
                <w:szCs w:val="20"/>
                <w:lang w:val="hu-HU"/>
              </w:rPr>
            </w:pPr>
          </w:p>
        </w:tc>
        <w:tc>
          <w:tcPr>
            <w:tcW w:w="1156" w:type="dxa"/>
            <w:tcBorders>
              <w:top w:val="outset" w:sz="6" w:space="0" w:color="auto"/>
              <w:left w:val="outset" w:sz="6" w:space="0" w:color="auto"/>
              <w:right w:val="outset" w:sz="6" w:space="0" w:color="auto"/>
            </w:tcBorders>
            <w:shd w:val="clear" w:color="auto" w:fill="F2F2F2"/>
          </w:tcPr>
          <w:p w:rsidR="000353AF" w:rsidRPr="001E7472" w:rsidRDefault="000353AF" w:rsidP="000353AF">
            <w:pPr>
              <w:tabs>
                <w:tab w:val="left" w:pos="357"/>
                <w:tab w:val="left" w:pos="714"/>
              </w:tabs>
              <w:spacing w:after="0" w:line="280" w:lineRule="atLeast"/>
              <w:jc w:val="center"/>
              <w:rPr>
                <w:rFonts w:ascii="Arial" w:hAnsi="Arial" w:cs="Arial"/>
                <w:bCs/>
                <w:sz w:val="20"/>
                <w:szCs w:val="20"/>
                <w:lang w:val="hu-HU"/>
              </w:rPr>
            </w:pPr>
            <w:r>
              <w:rPr>
                <w:rFonts w:ascii="Arial" w:hAnsi="Arial" w:cs="Arial"/>
                <w:bCs/>
                <w:sz w:val="20"/>
                <w:szCs w:val="20"/>
                <w:lang w:val="hu-HU"/>
              </w:rPr>
              <w:t>30 pont</w:t>
            </w:r>
          </w:p>
        </w:tc>
      </w:tr>
      <w:tr w:rsidR="000353AF" w:rsidRPr="001E7472" w:rsidTr="00370D96">
        <w:trPr>
          <w:trHeight w:val="407"/>
          <w:tblCellSpacing w:w="20" w:type="dxa"/>
        </w:trPr>
        <w:tc>
          <w:tcPr>
            <w:tcW w:w="1857" w:type="dxa"/>
            <w:vMerge/>
            <w:tcBorders>
              <w:left w:val="outset" w:sz="6" w:space="0" w:color="auto"/>
              <w:right w:val="outset" w:sz="6" w:space="0" w:color="auto"/>
            </w:tcBorders>
            <w:shd w:val="clear" w:color="auto" w:fill="F2F2F2"/>
          </w:tcPr>
          <w:p w:rsidR="000353AF" w:rsidRPr="001E7472" w:rsidRDefault="000353AF" w:rsidP="000353AF">
            <w:pPr>
              <w:tabs>
                <w:tab w:val="left" w:pos="357"/>
                <w:tab w:val="left" w:pos="714"/>
              </w:tabs>
              <w:spacing w:after="0" w:line="280" w:lineRule="atLeast"/>
              <w:rPr>
                <w:rFonts w:ascii="Arial" w:hAnsi="Arial" w:cs="Arial"/>
                <w:b/>
                <w:sz w:val="20"/>
                <w:szCs w:val="20"/>
                <w:lang w:val="hu-HU"/>
              </w:rPr>
            </w:pPr>
          </w:p>
        </w:tc>
        <w:tc>
          <w:tcPr>
            <w:tcW w:w="2012" w:type="dxa"/>
            <w:tcBorders>
              <w:top w:val="outset" w:sz="6" w:space="0" w:color="auto"/>
              <w:left w:val="outset" w:sz="6" w:space="0" w:color="auto"/>
              <w:bottom w:val="outset" w:sz="6" w:space="0" w:color="auto"/>
              <w:right w:val="outset" w:sz="6" w:space="0" w:color="auto"/>
            </w:tcBorders>
            <w:shd w:val="clear" w:color="auto" w:fill="F2F2F2"/>
          </w:tcPr>
          <w:p w:rsidR="000353AF" w:rsidRPr="001E7472" w:rsidRDefault="000353AF" w:rsidP="000353AF">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SZÖVEGALKOTÁS</w:t>
            </w:r>
          </w:p>
          <w:p w:rsidR="000353AF" w:rsidRPr="001E7472" w:rsidRDefault="000353AF" w:rsidP="000353AF">
            <w:pPr>
              <w:tabs>
                <w:tab w:val="left" w:pos="357"/>
                <w:tab w:val="left" w:pos="714"/>
              </w:tabs>
              <w:spacing w:after="0" w:line="280" w:lineRule="atLeast"/>
              <w:rPr>
                <w:rFonts w:ascii="Arial" w:hAnsi="Arial" w:cs="Arial"/>
                <w:sz w:val="20"/>
                <w:szCs w:val="20"/>
                <w:lang w:val="hu-HU"/>
              </w:rPr>
            </w:pPr>
          </w:p>
          <w:p w:rsidR="000353AF" w:rsidRPr="001E7472" w:rsidRDefault="000353AF" w:rsidP="000353AF">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Érvelés</w:t>
            </w:r>
          </w:p>
          <w:p w:rsidR="000353AF" w:rsidRPr="001E7472" w:rsidRDefault="000353AF" w:rsidP="000353AF">
            <w:pPr>
              <w:tabs>
                <w:tab w:val="left" w:pos="357"/>
                <w:tab w:val="left" w:pos="714"/>
              </w:tabs>
              <w:spacing w:after="0" w:line="280" w:lineRule="atLeast"/>
              <w:rPr>
                <w:rFonts w:ascii="Arial" w:hAnsi="Arial" w:cs="Arial"/>
                <w:b/>
                <w:bCs/>
                <w:sz w:val="20"/>
                <w:szCs w:val="20"/>
                <w:lang w:val="hu-HU"/>
              </w:rPr>
            </w:pPr>
          </w:p>
          <w:p w:rsidR="000353AF" w:rsidRPr="001E7472" w:rsidRDefault="000353AF" w:rsidP="000353AF">
            <w:pPr>
              <w:tabs>
                <w:tab w:val="left" w:pos="357"/>
                <w:tab w:val="left" w:pos="714"/>
              </w:tabs>
              <w:spacing w:after="0" w:line="280" w:lineRule="atLeast"/>
              <w:rPr>
                <w:rFonts w:ascii="Arial" w:hAnsi="Arial" w:cs="Arial"/>
                <w:b/>
                <w:bCs/>
                <w:sz w:val="20"/>
                <w:szCs w:val="20"/>
                <w:lang w:val="hu-HU"/>
              </w:rPr>
            </w:pPr>
          </w:p>
          <w:p w:rsidR="000353AF" w:rsidRDefault="000353AF" w:rsidP="000353AF">
            <w:pPr>
              <w:tabs>
                <w:tab w:val="left" w:pos="357"/>
                <w:tab w:val="left" w:pos="714"/>
              </w:tabs>
              <w:spacing w:after="0" w:line="280" w:lineRule="atLeast"/>
              <w:rPr>
                <w:rFonts w:ascii="Arial" w:hAnsi="Arial" w:cs="Arial"/>
                <w:b/>
                <w:bCs/>
                <w:sz w:val="20"/>
                <w:szCs w:val="20"/>
                <w:lang w:val="hu-HU"/>
              </w:rPr>
            </w:pPr>
          </w:p>
          <w:p w:rsidR="000353AF" w:rsidRPr="001E7472" w:rsidRDefault="000353AF" w:rsidP="000353AF">
            <w:pPr>
              <w:tabs>
                <w:tab w:val="left" w:pos="357"/>
                <w:tab w:val="left" w:pos="714"/>
              </w:tabs>
              <w:spacing w:after="0" w:line="280" w:lineRule="atLeast"/>
              <w:rPr>
                <w:rFonts w:ascii="Arial" w:hAnsi="Arial" w:cs="Arial"/>
                <w:b/>
                <w:bCs/>
                <w:sz w:val="20"/>
                <w:szCs w:val="20"/>
                <w:lang w:val="hu-HU"/>
              </w:rPr>
            </w:pPr>
          </w:p>
          <w:p w:rsidR="000353AF" w:rsidRPr="001E7472" w:rsidRDefault="000353AF" w:rsidP="000353AF">
            <w:pPr>
              <w:tabs>
                <w:tab w:val="left" w:pos="357"/>
                <w:tab w:val="left" w:pos="714"/>
              </w:tabs>
              <w:spacing w:after="0" w:line="280" w:lineRule="atLeast"/>
              <w:rPr>
                <w:rFonts w:ascii="Arial" w:hAnsi="Arial" w:cs="Arial"/>
                <w:sz w:val="20"/>
                <w:szCs w:val="20"/>
                <w:lang w:val="hu-HU"/>
              </w:rPr>
            </w:pPr>
            <w:r w:rsidRPr="001E7472">
              <w:rPr>
                <w:rFonts w:ascii="Arial" w:hAnsi="Arial" w:cs="Arial"/>
                <w:b/>
                <w:bCs/>
                <w:sz w:val="20"/>
                <w:szCs w:val="20"/>
                <w:lang w:val="hu-HU"/>
              </w:rPr>
              <w:t>Nyelvi tudatosság</w:t>
            </w:r>
          </w:p>
        </w:tc>
        <w:tc>
          <w:tcPr>
            <w:tcW w:w="1094" w:type="dxa"/>
            <w:tcBorders>
              <w:left w:val="outset" w:sz="6" w:space="0" w:color="auto"/>
              <w:right w:val="outset" w:sz="6" w:space="0" w:color="auto"/>
            </w:tcBorders>
            <w:shd w:val="clear" w:color="auto" w:fill="F2F2F2"/>
          </w:tcPr>
          <w:p w:rsidR="000353AF" w:rsidRPr="001E7472" w:rsidRDefault="000353AF" w:rsidP="000353AF">
            <w:pPr>
              <w:tabs>
                <w:tab w:val="left" w:pos="357"/>
                <w:tab w:val="left" w:pos="714"/>
              </w:tabs>
              <w:spacing w:after="0" w:line="280" w:lineRule="atLeast"/>
              <w:jc w:val="center"/>
              <w:rPr>
                <w:rFonts w:ascii="Arial" w:hAnsi="Arial" w:cs="Arial"/>
                <w:sz w:val="20"/>
                <w:szCs w:val="20"/>
                <w:lang w:val="hu-HU"/>
              </w:rPr>
            </w:pPr>
            <w:r>
              <w:rPr>
                <w:rFonts w:ascii="Arial" w:hAnsi="Arial" w:cs="Arial"/>
                <w:sz w:val="20"/>
                <w:szCs w:val="20"/>
                <w:lang w:val="hu-HU"/>
              </w:rPr>
              <w:t>5</w:t>
            </w:r>
            <w:r w:rsidRPr="001E7472">
              <w:rPr>
                <w:rFonts w:ascii="Arial" w:hAnsi="Arial" w:cs="Arial"/>
                <w:sz w:val="20"/>
                <w:szCs w:val="20"/>
                <w:lang w:val="hu-HU"/>
              </w:rPr>
              <w:t>0%</w:t>
            </w:r>
          </w:p>
        </w:tc>
        <w:tc>
          <w:tcPr>
            <w:tcW w:w="5914" w:type="dxa"/>
            <w:tcBorders>
              <w:left w:val="outset" w:sz="6" w:space="0" w:color="auto"/>
              <w:right w:val="outset" w:sz="6" w:space="0" w:color="auto"/>
            </w:tcBorders>
            <w:shd w:val="clear" w:color="auto" w:fill="F2F2F2"/>
          </w:tcPr>
          <w:p w:rsidR="000353AF" w:rsidRPr="001E7472" w:rsidRDefault="000353AF" w:rsidP="000353AF">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a feladatban megadott kérdéseknek vagy szempontoknak megfelelő, világos, jól felépített gondolatmenet</w:t>
            </w:r>
          </w:p>
          <w:p w:rsidR="000353AF" w:rsidRPr="001E7472" w:rsidRDefault="000353AF" w:rsidP="000353AF">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 xml:space="preserve">az irodalmi szövegekről, azok </w:t>
            </w:r>
            <w:r>
              <w:rPr>
                <w:rFonts w:ascii="Arial" w:hAnsi="Arial" w:cs="Arial"/>
                <w:sz w:val="18"/>
                <w:szCs w:val="18"/>
                <w:lang w:val="hu-HU"/>
              </w:rPr>
              <w:t xml:space="preserve">szerepéről és </w:t>
            </w:r>
            <w:r w:rsidRPr="001E7472">
              <w:rPr>
                <w:rFonts w:ascii="Arial" w:hAnsi="Arial" w:cs="Arial"/>
                <w:sz w:val="18"/>
                <w:szCs w:val="18"/>
                <w:lang w:val="hu-HU"/>
              </w:rPr>
              <w:t>hatásáról meggyőző álláspont megfogalmazása</w:t>
            </w:r>
          </w:p>
          <w:p w:rsidR="000353AF" w:rsidRPr="001E7472" w:rsidRDefault="000353AF" w:rsidP="000353AF">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 xml:space="preserve">az olvasott és tanult szövegekről személyes </w:t>
            </w:r>
            <w:r>
              <w:rPr>
                <w:rFonts w:ascii="Arial" w:hAnsi="Arial" w:cs="Arial"/>
                <w:sz w:val="18"/>
                <w:szCs w:val="18"/>
                <w:lang w:val="hu-HU"/>
              </w:rPr>
              <w:t>olvasatok</w:t>
            </w:r>
            <w:r w:rsidRPr="001E7472">
              <w:rPr>
                <w:rFonts w:ascii="Arial" w:hAnsi="Arial" w:cs="Arial"/>
                <w:sz w:val="18"/>
                <w:szCs w:val="18"/>
                <w:lang w:val="hu-HU"/>
              </w:rPr>
              <w:t xml:space="preserve"> megfogalmazása</w:t>
            </w:r>
          </w:p>
          <w:p w:rsidR="000353AF" w:rsidRPr="001E7472" w:rsidRDefault="000353AF" w:rsidP="000353AF">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 xml:space="preserve">a szövegek értelmezésének </w:t>
            </w:r>
            <w:r>
              <w:rPr>
                <w:rFonts w:ascii="Arial" w:hAnsi="Arial" w:cs="Arial"/>
                <w:sz w:val="18"/>
                <w:szCs w:val="18"/>
                <w:lang w:val="hu-HU"/>
              </w:rPr>
              <w:t xml:space="preserve">idézetekkel, példákkal </w:t>
            </w:r>
            <w:r w:rsidRPr="001E7472">
              <w:rPr>
                <w:rFonts w:ascii="Arial" w:hAnsi="Arial" w:cs="Arial"/>
                <w:sz w:val="18"/>
                <w:szCs w:val="18"/>
                <w:lang w:val="hu-HU"/>
              </w:rPr>
              <w:t xml:space="preserve">alátámasztott </w:t>
            </w:r>
            <w:r>
              <w:rPr>
                <w:rFonts w:ascii="Arial" w:hAnsi="Arial" w:cs="Arial"/>
                <w:sz w:val="18"/>
                <w:szCs w:val="18"/>
                <w:lang w:val="hu-HU"/>
              </w:rPr>
              <w:t>kifejtése</w:t>
            </w:r>
          </w:p>
          <w:p w:rsidR="000353AF" w:rsidRPr="001E7472" w:rsidRDefault="000353AF" w:rsidP="000353AF">
            <w:pPr>
              <w:numPr>
                <w:ilvl w:val="0"/>
                <w:numId w:val="3"/>
              </w:numPr>
              <w:tabs>
                <w:tab w:val="left" w:pos="357"/>
                <w:tab w:val="left" w:pos="714"/>
              </w:tabs>
              <w:spacing w:after="0" w:line="280" w:lineRule="atLeast"/>
              <w:contextualSpacing/>
              <w:rPr>
                <w:rFonts w:ascii="Arial" w:hAnsi="Arial" w:cs="Arial"/>
                <w:sz w:val="18"/>
                <w:szCs w:val="18"/>
                <w:lang w:val="hu-HU"/>
              </w:rPr>
            </w:pPr>
            <w:r w:rsidRPr="001E7472">
              <w:rPr>
                <w:rFonts w:ascii="Arial" w:hAnsi="Arial" w:cs="Arial"/>
                <w:sz w:val="18"/>
                <w:szCs w:val="18"/>
                <w:lang w:val="hu-HU"/>
              </w:rPr>
              <w:t>pontos nyelvhasználat (mondatszerkesztés, szókincs, helyesírás)</w:t>
            </w:r>
          </w:p>
          <w:p w:rsidR="000353AF" w:rsidRPr="001E7472" w:rsidRDefault="000353AF" w:rsidP="000353AF">
            <w:pPr>
              <w:numPr>
                <w:ilvl w:val="0"/>
                <w:numId w:val="3"/>
              </w:numPr>
              <w:tabs>
                <w:tab w:val="left" w:pos="357"/>
                <w:tab w:val="left" w:pos="714"/>
              </w:tabs>
              <w:spacing w:after="0" w:line="280" w:lineRule="atLeast"/>
              <w:contextualSpacing/>
              <w:rPr>
                <w:rFonts w:ascii="Arial" w:hAnsi="Arial" w:cs="Arial"/>
                <w:sz w:val="18"/>
                <w:szCs w:val="18"/>
                <w:lang w:val="hu-HU"/>
              </w:rPr>
            </w:pPr>
            <w:r>
              <w:rPr>
                <w:rFonts w:ascii="Arial" w:hAnsi="Arial" w:cs="Arial"/>
                <w:sz w:val="18"/>
                <w:szCs w:val="18"/>
                <w:lang w:val="hu-HU"/>
              </w:rPr>
              <w:t>a megfelelő</w:t>
            </w:r>
            <w:r w:rsidRPr="001E7472">
              <w:rPr>
                <w:rFonts w:ascii="Arial" w:hAnsi="Arial" w:cs="Arial"/>
                <w:sz w:val="18"/>
                <w:szCs w:val="18"/>
                <w:lang w:val="hu-HU"/>
              </w:rPr>
              <w:t xml:space="preserve"> nyelvi regiszter és stíluseszközök használata</w:t>
            </w:r>
          </w:p>
        </w:tc>
        <w:tc>
          <w:tcPr>
            <w:tcW w:w="1377" w:type="dxa"/>
            <w:tcBorders>
              <w:left w:val="outset" w:sz="6" w:space="0" w:color="auto"/>
              <w:right w:val="outset" w:sz="6" w:space="0" w:color="auto"/>
            </w:tcBorders>
            <w:shd w:val="clear" w:color="auto" w:fill="F2F2F2"/>
          </w:tcPr>
          <w:p w:rsidR="000353AF" w:rsidRPr="001E7472" w:rsidRDefault="000353AF" w:rsidP="000353AF">
            <w:pPr>
              <w:tabs>
                <w:tab w:val="left" w:pos="357"/>
                <w:tab w:val="left" w:pos="714"/>
              </w:tabs>
              <w:spacing w:after="0" w:line="280" w:lineRule="atLeast"/>
              <w:ind w:left="360"/>
              <w:contextualSpacing/>
              <w:rPr>
                <w:rFonts w:ascii="Arial" w:hAnsi="Arial" w:cs="Arial"/>
                <w:sz w:val="20"/>
                <w:szCs w:val="20"/>
                <w:lang w:val="hu-HU"/>
              </w:rPr>
            </w:pPr>
          </w:p>
        </w:tc>
        <w:tc>
          <w:tcPr>
            <w:tcW w:w="1378" w:type="dxa"/>
            <w:tcBorders>
              <w:left w:val="outset" w:sz="6" w:space="0" w:color="auto"/>
              <w:right w:val="outset" w:sz="6" w:space="0" w:color="auto"/>
            </w:tcBorders>
            <w:shd w:val="clear" w:color="auto" w:fill="F2F2F2"/>
          </w:tcPr>
          <w:p w:rsidR="000353AF" w:rsidRPr="001E7472" w:rsidRDefault="000353AF" w:rsidP="000353AF">
            <w:pPr>
              <w:tabs>
                <w:tab w:val="left" w:pos="357"/>
                <w:tab w:val="left" w:pos="714"/>
              </w:tabs>
              <w:spacing w:after="0" w:line="280" w:lineRule="atLeast"/>
              <w:ind w:left="360"/>
              <w:contextualSpacing/>
              <w:rPr>
                <w:rFonts w:ascii="Arial" w:hAnsi="Arial" w:cs="Arial"/>
                <w:sz w:val="20"/>
                <w:szCs w:val="20"/>
                <w:lang w:val="hu-HU"/>
              </w:rPr>
            </w:pPr>
          </w:p>
        </w:tc>
        <w:tc>
          <w:tcPr>
            <w:tcW w:w="1156" w:type="dxa"/>
            <w:tcBorders>
              <w:left w:val="outset" w:sz="6" w:space="0" w:color="auto"/>
              <w:right w:val="outset" w:sz="6" w:space="0" w:color="auto"/>
            </w:tcBorders>
            <w:shd w:val="clear" w:color="auto" w:fill="F2F2F2"/>
          </w:tcPr>
          <w:p w:rsidR="000353AF" w:rsidRPr="001E7472" w:rsidRDefault="000353AF" w:rsidP="000353AF">
            <w:pPr>
              <w:tabs>
                <w:tab w:val="left" w:pos="714"/>
              </w:tabs>
              <w:spacing w:after="0" w:line="280" w:lineRule="atLeast"/>
              <w:contextualSpacing/>
              <w:jc w:val="center"/>
              <w:rPr>
                <w:rFonts w:ascii="Arial" w:hAnsi="Arial" w:cs="Arial"/>
                <w:sz w:val="20"/>
                <w:szCs w:val="20"/>
                <w:lang w:val="hu-HU"/>
              </w:rPr>
            </w:pPr>
            <w:r>
              <w:rPr>
                <w:rFonts w:ascii="Arial" w:hAnsi="Arial" w:cs="Arial"/>
                <w:sz w:val="20"/>
                <w:szCs w:val="20"/>
                <w:lang w:val="hu-HU"/>
              </w:rPr>
              <w:t>30 pont</w:t>
            </w:r>
          </w:p>
        </w:tc>
      </w:tr>
      <w:tr w:rsidR="00954D87" w:rsidRPr="001E7472" w:rsidTr="00370D96">
        <w:trPr>
          <w:trHeight w:val="227"/>
          <w:tblCellSpacing w:w="20" w:type="dxa"/>
        </w:trPr>
        <w:tc>
          <w:tcPr>
            <w:tcW w:w="1857" w:type="dxa"/>
            <w:tcBorders>
              <w:left w:val="outset" w:sz="6" w:space="0" w:color="auto"/>
              <w:bottom w:val="outset" w:sz="6" w:space="0" w:color="auto"/>
              <w:right w:val="outset" w:sz="6" w:space="0" w:color="auto"/>
            </w:tcBorders>
            <w:shd w:val="clear" w:color="auto" w:fill="A6A6A6"/>
          </w:tcPr>
          <w:p w:rsidR="00954D87" w:rsidRPr="001E7472" w:rsidRDefault="0042313F" w:rsidP="0042313F">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 xml:space="preserve">A teljes 1. </w:t>
            </w:r>
            <w:r w:rsidR="001666B4" w:rsidRPr="001E7472">
              <w:rPr>
                <w:rFonts w:ascii="Arial" w:hAnsi="Arial" w:cs="Arial"/>
                <w:b/>
                <w:bCs/>
                <w:sz w:val="20"/>
                <w:szCs w:val="20"/>
                <w:lang w:val="hu-HU"/>
              </w:rPr>
              <w:t>feladat</w:t>
            </w:r>
          </w:p>
        </w:tc>
        <w:tc>
          <w:tcPr>
            <w:tcW w:w="2012" w:type="dxa"/>
            <w:tcBorders>
              <w:top w:val="outset" w:sz="6" w:space="0" w:color="auto"/>
              <w:left w:val="outset" w:sz="6" w:space="0" w:color="auto"/>
              <w:bottom w:val="outset" w:sz="6" w:space="0" w:color="auto"/>
              <w:right w:val="outset" w:sz="6" w:space="0" w:color="auto"/>
            </w:tcBorders>
            <w:shd w:val="clear" w:color="auto" w:fill="A6A6A6"/>
          </w:tcPr>
          <w:p w:rsidR="00954D87" w:rsidRPr="001E7472" w:rsidRDefault="00954D87" w:rsidP="003B4413">
            <w:pPr>
              <w:tabs>
                <w:tab w:val="left" w:pos="357"/>
                <w:tab w:val="left" w:pos="714"/>
              </w:tabs>
              <w:spacing w:after="0" w:line="280" w:lineRule="atLeast"/>
              <w:rPr>
                <w:rFonts w:ascii="Arial" w:hAnsi="Arial" w:cs="Arial"/>
                <w:b/>
                <w:bCs/>
                <w:sz w:val="20"/>
                <w:szCs w:val="20"/>
                <w:lang w:val="hu-HU"/>
              </w:rPr>
            </w:pPr>
          </w:p>
        </w:tc>
        <w:tc>
          <w:tcPr>
            <w:tcW w:w="1094" w:type="dxa"/>
            <w:tcBorders>
              <w:left w:val="outset" w:sz="6" w:space="0" w:color="auto"/>
              <w:bottom w:val="outset" w:sz="6" w:space="0" w:color="auto"/>
              <w:right w:val="outset" w:sz="6" w:space="0" w:color="auto"/>
            </w:tcBorders>
            <w:shd w:val="clear" w:color="auto" w:fill="A6A6A6"/>
          </w:tcPr>
          <w:p w:rsidR="00954D87" w:rsidRPr="001E7472" w:rsidRDefault="0042313F" w:rsidP="003B4413">
            <w:pPr>
              <w:tabs>
                <w:tab w:val="left" w:pos="357"/>
                <w:tab w:val="left" w:pos="714"/>
              </w:tabs>
              <w:spacing w:after="0" w:line="280" w:lineRule="atLeast"/>
              <w:jc w:val="center"/>
              <w:rPr>
                <w:rFonts w:ascii="Arial" w:hAnsi="Arial" w:cs="Arial"/>
                <w:b/>
                <w:bCs/>
                <w:sz w:val="20"/>
                <w:szCs w:val="20"/>
                <w:lang w:val="hu-HU"/>
              </w:rPr>
            </w:pPr>
            <w:r w:rsidRPr="001E7472">
              <w:rPr>
                <w:rFonts w:ascii="Arial" w:hAnsi="Arial" w:cs="Arial"/>
                <w:b/>
                <w:bCs/>
                <w:sz w:val="20"/>
                <w:szCs w:val="20"/>
                <w:lang w:val="hu-HU"/>
              </w:rPr>
              <w:t>6</w:t>
            </w:r>
            <w:r w:rsidR="00954D87" w:rsidRPr="001E7472">
              <w:rPr>
                <w:rFonts w:ascii="Arial" w:hAnsi="Arial" w:cs="Arial"/>
                <w:b/>
                <w:bCs/>
                <w:sz w:val="20"/>
                <w:szCs w:val="20"/>
                <w:lang w:val="hu-HU"/>
              </w:rPr>
              <w:t>0%</w:t>
            </w:r>
          </w:p>
        </w:tc>
        <w:tc>
          <w:tcPr>
            <w:tcW w:w="5914" w:type="dxa"/>
            <w:tcBorders>
              <w:left w:val="outset" w:sz="6" w:space="0" w:color="auto"/>
              <w:bottom w:val="outset" w:sz="6" w:space="0" w:color="auto"/>
              <w:right w:val="outset" w:sz="6" w:space="0" w:color="auto"/>
            </w:tcBorders>
            <w:shd w:val="clear" w:color="auto" w:fill="A6A6A6"/>
          </w:tcPr>
          <w:p w:rsidR="00954D87" w:rsidRPr="001E7472" w:rsidRDefault="00954D87" w:rsidP="003B4413">
            <w:pPr>
              <w:tabs>
                <w:tab w:val="left" w:pos="357"/>
                <w:tab w:val="left" w:pos="714"/>
              </w:tabs>
              <w:spacing w:after="0" w:line="280" w:lineRule="atLeast"/>
              <w:rPr>
                <w:rFonts w:ascii="Arial" w:hAnsi="Arial" w:cs="Arial"/>
                <w:b/>
                <w:bCs/>
                <w:szCs w:val="18"/>
                <w:lang w:val="hu-HU"/>
              </w:rPr>
            </w:pPr>
          </w:p>
        </w:tc>
        <w:tc>
          <w:tcPr>
            <w:tcW w:w="1377" w:type="dxa"/>
            <w:tcBorders>
              <w:left w:val="outset" w:sz="6" w:space="0" w:color="auto"/>
              <w:bottom w:val="outset" w:sz="6" w:space="0" w:color="auto"/>
              <w:right w:val="outset" w:sz="6" w:space="0" w:color="auto"/>
            </w:tcBorders>
            <w:shd w:val="clear" w:color="auto" w:fill="A6A6A6"/>
          </w:tcPr>
          <w:p w:rsidR="00954D87" w:rsidRPr="001E7472" w:rsidRDefault="00954D87" w:rsidP="003B4413">
            <w:pPr>
              <w:tabs>
                <w:tab w:val="left" w:pos="357"/>
                <w:tab w:val="left" w:pos="714"/>
              </w:tabs>
              <w:spacing w:after="0" w:line="280" w:lineRule="atLeast"/>
              <w:jc w:val="center"/>
              <w:rPr>
                <w:rFonts w:ascii="Arial" w:hAnsi="Arial" w:cs="Arial"/>
                <w:b/>
                <w:bCs/>
                <w:szCs w:val="18"/>
                <w:lang w:val="hu-HU"/>
              </w:rPr>
            </w:pPr>
          </w:p>
        </w:tc>
        <w:tc>
          <w:tcPr>
            <w:tcW w:w="1378" w:type="dxa"/>
            <w:tcBorders>
              <w:left w:val="outset" w:sz="6" w:space="0" w:color="auto"/>
              <w:bottom w:val="outset" w:sz="6" w:space="0" w:color="auto"/>
              <w:right w:val="outset" w:sz="6" w:space="0" w:color="auto"/>
            </w:tcBorders>
            <w:shd w:val="clear" w:color="auto" w:fill="A6A6A6"/>
          </w:tcPr>
          <w:p w:rsidR="00954D87" w:rsidRPr="001E7472" w:rsidRDefault="00954D87" w:rsidP="003B4413">
            <w:pPr>
              <w:tabs>
                <w:tab w:val="left" w:pos="357"/>
                <w:tab w:val="left" w:pos="714"/>
              </w:tabs>
              <w:spacing w:after="0" w:line="280" w:lineRule="atLeast"/>
              <w:jc w:val="center"/>
              <w:rPr>
                <w:rFonts w:ascii="Arial" w:hAnsi="Arial" w:cs="Arial"/>
                <w:b/>
                <w:bCs/>
                <w:szCs w:val="18"/>
                <w:lang w:val="hu-HU"/>
              </w:rPr>
            </w:pPr>
          </w:p>
        </w:tc>
        <w:tc>
          <w:tcPr>
            <w:tcW w:w="1156" w:type="dxa"/>
            <w:tcBorders>
              <w:left w:val="outset" w:sz="6" w:space="0" w:color="auto"/>
              <w:bottom w:val="outset" w:sz="6" w:space="0" w:color="auto"/>
              <w:right w:val="outset" w:sz="6" w:space="0" w:color="auto"/>
            </w:tcBorders>
            <w:shd w:val="clear" w:color="auto" w:fill="A6A6A6"/>
          </w:tcPr>
          <w:p w:rsidR="00954D87" w:rsidRPr="001E7472" w:rsidRDefault="0042313F" w:rsidP="00C56114">
            <w:pPr>
              <w:tabs>
                <w:tab w:val="left" w:pos="357"/>
                <w:tab w:val="left" w:pos="714"/>
              </w:tabs>
              <w:spacing w:after="0" w:line="280" w:lineRule="atLeast"/>
              <w:jc w:val="center"/>
              <w:rPr>
                <w:rFonts w:ascii="Arial" w:hAnsi="Arial" w:cs="Arial"/>
                <w:b/>
                <w:bCs/>
                <w:szCs w:val="18"/>
                <w:lang w:val="hu-HU"/>
              </w:rPr>
            </w:pPr>
            <w:r w:rsidRPr="001E7472">
              <w:rPr>
                <w:rFonts w:ascii="Arial" w:hAnsi="Arial" w:cs="Arial"/>
                <w:b/>
                <w:bCs/>
                <w:sz w:val="20"/>
                <w:szCs w:val="20"/>
                <w:lang w:val="hu-HU"/>
              </w:rPr>
              <w:t>6</w:t>
            </w:r>
            <w:r w:rsidR="00954D87" w:rsidRPr="001E7472">
              <w:rPr>
                <w:rFonts w:ascii="Arial" w:hAnsi="Arial" w:cs="Arial"/>
                <w:b/>
                <w:bCs/>
                <w:sz w:val="20"/>
                <w:szCs w:val="20"/>
                <w:lang w:val="hu-HU"/>
              </w:rPr>
              <w:t>0</w:t>
            </w:r>
            <w:r w:rsidR="00EF5976">
              <w:rPr>
                <w:rFonts w:ascii="Arial" w:hAnsi="Arial" w:cs="Arial"/>
                <w:b/>
                <w:bCs/>
                <w:sz w:val="20"/>
                <w:szCs w:val="20"/>
                <w:lang w:val="hu-HU"/>
              </w:rPr>
              <w:t xml:space="preserve"> pont</w:t>
            </w:r>
          </w:p>
        </w:tc>
      </w:tr>
      <w:tr w:rsidR="003B4413" w:rsidRPr="001E7472" w:rsidTr="00370D96">
        <w:trPr>
          <w:trHeight w:val="227"/>
          <w:tblCellSpacing w:w="20" w:type="dxa"/>
        </w:trPr>
        <w:tc>
          <w:tcPr>
            <w:tcW w:w="1857" w:type="dxa"/>
            <w:tcBorders>
              <w:left w:val="outset" w:sz="6" w:space="0" w:color="auto"/>
              <w:bottom w:val="outset" w:sz="6" w:space="0" w:color="auto"/>
              <w:right w:val="outset" w:sz="6" w:space="0" w:color="auto"/>
            </w:tcBorders>
            <w:shd w:val="clear" w:color="auto" w:fill="A6A6A6"/>
          </w:tcPr>
          <w:p w:rsidR="003B4413" w:rsidRPr="001E7472" w:rsidRDefault="00A838DC" w:rsidP="003B4413">
            <w:pPr>
              <w:tabs>
                <w:tab w:val="left" w:pos="357"/>
                <w:tab w:val="left" w:pos="714"/>
              </w:tabs>
              <w:spacing w:after="0" w:line="280" w:lineRule="atLeast"/>
              <w:rPr>
                <w:rFonts w:ascii="Arial" w:hAnsi="Arial" w:cs="Arial"/>
                <w:b/>
                <w:bCs/>
                <w:sz w:val="20"/>
                <w:szCs w:val="20"/>
                <w:lang w:val="hu-HU"/>
              </w:rPr>
            </w:pPr>
            <w:r w:rsidRPr="001E7472">
              <w:rPr>
                <w:rFonts w:ascii="Arial" w:hAnsi="Arial" w:cs="Arial"/>
                <w:b/>
                <w:bCs/>
                <w:sz w:val="20"/>
                <w:szCs w:val="20"/>
                <w:lang w:val="hu-HU"/>
              </w:rPr>
              <w:t>ÖSSZESEN</w:t>
            </w:r>
          </w:p>
        </w:tc>
        <w:tc>
          <w:tcPr>
            <w:tcW w:w="2012" w:type="dxa"/>
            <w:tcBorders>
              <w:top w:val="outset" w:sz="6" w:space="0" w:color="auto"/>
              <w:left w:val="outset" w:sz="6" w:space="0" w:color="auto"/>
              <w:bottom w:val="outset" w:sz="6" w:space="0" w:color="auto"/>
              <w:right w:val="outset" w:sz="6" w:space="0" w:color="auto"/>
            </w:tcBorders>
            <w:shd w:val="clear" w:color="auto" w:fill="A6A6A6"/>
          </w:tcPr>
          <w:p w:rsidR="003B4413" w:rsidRPr="001E7472" w:rsidRDefault="003B4413" w:rsidP="003B4413">
            <w:pPr>
              <w:tabs>
                <w:tab w:val="left" w:pos="357"/>
                <w:tab w:val="left" w:pos="714"/>
              </w:tabs>
              <w:spacing w:after="0" w:line="280" w:lineRule="atLeast"/>
              <w:rPr>
                <w:rFonts w:ascii="Arial" w:hAnsi="Arial" w:cs="Arial"/>
                <w:b/>
                <w:bCs/>
                <w:sz w:val="20"/>
                <w:szCs w:val="20"/>
                <w:lang w:val="hu-HU"/>
              </w:rPr>
            </w:pPr>
          </w:p>
        </w:tc>
        <w:tc>
          <w:tcPr>
            <w:tcW w:w="1094" w:type="dxa"/>
            <w:tcBorders>
              <w:left w:val="outset" w:sz="6" w:space="0" w:color="auto"/>
              <w:bottom w:val="outset" w:sz="6" w:space="0" w:color="auto"/>
              <w:right w:val="outset" w:sz="6" w:space="0" w:color="auto"/>
            </w:tcBorders>
            <w:shd w:val="clear" w:color="auto" w:fill="A6A6A6"/>
          </w:tcPr>
          <w:p w:rsidR="003B4413" w:rsidRPr="001E7472" w:rsidRDefault="003B4413" w:rsidP="003B4413">
            <w:pPr>
              <w:tabs>
                <w:tab w:val="left" w:pos="357"/>
                <w:tab w:val="left" w:pos="714"/>
              </w:tabs>
              <w:spacing w:after="0" w:line="280" w:lineRule="atLeast"/>
              <w:jc w:val="center"/>
              <w:rPr>
                <w:rFonts w:ascii="Arial" w:hAnsi="Arial" w:cs="Arial"/>
                <w:b/>
                <w:bCs/>
                <w:sz w:val="20"/>
                <w:szCs w:val="20"/>
                <w:lang w:val="hu-HU"/>
              </w:rPr>
            </w:pPr>
            <w:r w:rsidRPr="001E7472">
              <w:rPr>
                <w:rFonts w:ascii="Arial" w:hAnsi="Arial" w:cs="Arial"/>
                <w:b/>
                <w:bCs/>
                <w:sz w:val="20"/>
                <w:szCs w:val="20"/>
                <w:lang w:val="hu-HU"/>
              </w:rPr>
              <w:t>100%</w:t>
            </w:r>
          </w:p>
        </w:tc>
        <w:tc>
          <w:tcPr>
            <w:tcW w:w="5914" w:type="dxa"/>
            <w:tcBorders>
              <w:left w:val="outset" w:sz="6" w:space="0" w:color="auto"/>
              <w:bottom w:val="outset" w:sz="6" w:space="0" w:color="auto"/>
              <w:right w:val="outset" w:sz="6" w:space="0" w:color="auto"/>
            </w:tcBorders>
            <w:shd w:val="clear" w:color="auto" w:fill="A6A6A6"/>
          </w:tcPr>
          <w:p w:rsidR="003B4413" w:rsidRPr="001E7472" w:rsidRDefault="003B4413" w:rsidP="003B4413">
            <w:pPr>
              <w:tabs>
                <w:tab w:val="left" w:pos="357"/>
                <w:tab w:val="left" w:pos="714"/>
              </w:tabs>
              <w:spacing w:after="0" w:line="280" w:lineRule="atLeast"/>
              <w:rPr>
                <w:rFonts w:ascii="Arial" w:hAnsi="Arial" w:cs="Arial"/>
                <w:b/>
                <w:bCs/>
                <w:szCs w:val="18"/>
                <w:lang w:val="hu-HU"/>
              </w:rPr>
            </w:pPr>
          </w:p>
        </w:tc>
        <w:tc>
          <w:tcPr>
            <w:tcW w:w="1377" w:type="dxa"/>
            <w:tcBorders>
              <w:left w:val="outset" w:sz="6" w:space="0" w:color="auto"/>
              <w:bottom w:val="outset" w:sz="6" w:space="0" w:color="auto"/>
              <w:right w:val="outset" w:sz="6" w:space="0" w:color="auto"/>
            </w:tcBorders>
            <w:shd w:val="clear" w:color="auto" w:fill="A6A6A6"/>
          </w:tcPr>
          <w:p w:rsidR="003B4413" w:rsidRPr="001E7472" w:rsidRDefault="003B4413" w:rsidP="003B4413">
            <w:pPr>
              <w:tabs>
                <w:tab w:val="left" w:pos="357"/>
                <w:tab w:val="left" w:pos="714"/>
              </w:tabs>
              <w:spacing w:after="0" w:line="280" w:lineRule="atLeast"/>
              <w:jc w:val="center"/>
              <w:rPr>
                <w:rFonts w:ascii="Arial" w:hAnsi="Arial" w:cs="Arial"/>
                <w:b/>
                <w:bCs/>
                <w:szCs w:val="18"/>
                <w:lang w:val="hu-HU"/>
              </w:rPr>
            </w:pPr>
          </w:p>
        </w:tc>
        <w:tc>
          <w:tcPr>
            <w:tcW w:w="1378" w:type="dxa"/>
            <w:tcBorders>
              <w:left w:val="outset" w:sz="6" w:space="0" w:color="auto"/>
              <w:bottom w:val="outset" w:sz="6" w:space="0" w:color="auto"/>
              <w:right w:val="outset" w:sz="6" w:space="0" w:color="auto"/>
            </w:tcBorders>
            <w:shd w:val="clear" w:color="auto" w:fill="A6A6A6"/>
          </w:tcPr>
          <w:p w:rsidR="003B4413" w:rsidRPr="001E7472" w:rsidRDefault="003B4413" w:rsidP="003B4413">
            <w:pPr>
              <w:tabs>
                <w:tab w:val="left" w:pos="357"/>
                <w:tab w:val="left" w:pos="714"/>
              </w:tabs>
              <w:spacing w:after="0" w:line="280" w:lineRule="atLeast"/>
              <w:jc w:val="center"/>
              <w:rPr>
                <w:rFonts w:ascii="Arial" w:hAnsi="Arial" w:cs="Arial"/>
                <w:b/>
                <w:bCs/>
                <w:szCs w:val="18"/>
                <w:lang w:val="hu-HU"/>
              </w:rPr>
            </w:pPr>
          </w:p>
        </w:tc>
        <w:tc>
          <w:tcPr>
            <w:tcW w:w="1156" w:type="dxa"/>
            <w:tcBorders>
              <w:left w:val="outset" w:sz="6" w:space="0" w:color="auto"/>
              <w:bottom w:val="outset" w:sz="6" w:space="0" w:color="auto"/>
              <w:right w:val="outset" w:sz="6" w:space="0" w:color="auto"/>
            </w:tcBorders>
            <w:shd w:val="clear" w:color="auto" w:fill="A6A6A6"/>
          </w:tcPr>
          <w:p w:rsidR="003B4413" w:rsidRPr="001E7472" w:rsidRDefault="008B3499" w:rsidP="00C56114">
            <w:pPr>
              <w:tabs>
                <w:tab w:val="left" w:pos="357"/>
                <w:tab w:val="left" w:pos="714"/>
              </w:tabs>
              <w:spacing w:after="0" w:line="280" w:lineRule="atLeast"/>
              <w:jc w:val="center"/>
              <w:rPr>
                <w:rFonts w:ascii="Arial" w:hAnsi="Arial" w:cs="Arial"/>
                <w:b/>
                <w:bCs/>
                <w:sz w:val="20"/>
                <w:szCs w:val="20"/>
                <w:lang w:val="hu-HU"/>
              </w:rPr>
            </w:pPr>
            <w:r w:rsidRPr="001E7472">
              <w:rPr>
                <w:rFonts w:ascii="Arial" w:hAnsi="Arial" w:cs="Arial"/>
                <w:b/>
                <w:bCs/>
                <w:sz w:val="20"/>
                <w:szCs w:val="20"/>
                <w:lang w:val="hu-HU"/>
              </w:rPr>
              <w:t>100</w:t>
            </w:r>
            <w:r w:rsidR="00EF5976">
              <w:rPr>
                <w:rFonts w:ascii="Arial" w:hAnsi="Arial" w:cs="Arial"/>
                <w:b/>
                <w:bCs/>
                <w:sz w:val="20"/>
                <w:szCs w:val="20"/>
                <w:lang w:val="hu-HU"/>
              </w:rPr>
              <w:t xml:space="preserve"> pont</w:t>
            </w:r>
          </w:p>
        </w:tc>
      </w:tr>
    </w:tbl>
    <w:p w:rsidR="006A1D93" w:rsidRPr="001E7472" w:rsidRDefault="006A1D93" w:rsidP="006A1D93">
      <w:pPr>
        <w:spacing w:before="40" w:after="120"/>
        <w:jc w:val="both"/>
        <w:rPr>
          <w:rFonts w:ascii="Arial" w:hAnsi="Arial" w:cs="Arial"/>
          <w:sz w:val="18"/>
          <w:szCs w:val="18"/>
          <w:lang w:val="hu-HU"/>
        </w:rPr>
      </w:pPr>
    </w:p>
    <w:p w:rsidR="00587B22" w:rsidRPr="001E7472" w:rsidRDefault="00587B22" w:rsidP="00587B22">
      <w:pPr>
        <w:spacing w:before="40" w:after="120"/>
        <w:jc w:val="both"/>
        <w:rPr>
          <w:rFonts w:ascii="Arial" w:eastAsia="Times New Roman" w:hAnsi="Arial" w:cs="Arial"/>
          <w:color w:val="000000"/>
          <w:sz w:val="18"/>
          <w:szCs w:val="18"/>
          <w:lang w:val="hu-HU"/>
        </w:rPr>
      </w:pPr>
      <w:r w:rsidRPr="001E7472">
        <w:rPr>
          <w:rFonts w:ascii="Arial" w:hAnsi="Arial" w:cs="Arial"/>
          <w:sz w:val="18"/>
          <w:szCs w:val="18"/>
          <w:lang w:val="hu-HU"/>
        </w:rPr>
        <w:t>*Az összes L1 tante</w:t>
      </w:r>
      <w:r w:rsidR="00EF5976">
        <w:rPr>
          <w:rFonts w:ascii="Arial" w:hAnsi="Arial" w:cs="Arial"/>
          <w:sz w:val="18"/>
          <w:szCs w:val="18"/>
          <w:lang w:val="hu-HU"/>
        </w:rPr>
        <w:t>rv összehangolása érdekében a má</w:t>
      </w:r>
      <w:r w:rsidRPr="001E7472">
        <w:rPr>
          <w:rFonts w:ascii="Arial" w:hAnsi="Arial" w:cs="Arial"/>
          <w:sz w:val="18"/>
          <w:szCs w:val="18"/>
          <w:lang w:val="hu-HU"/>
        </w:rPr>
        <w:t>trix a következő két dokumentum alapján készült: Az Európai Érettségi írásbeli és szóbeli vizsgarészeinek felépítése L1 tantárgyból</w:t>
      </w:r>
      <w:r w:rsidRPr="001E7472">
        <w:rPr>
          <w:rFonts w:ascii="Arial" w:eastAsia="Times New Roman" w:hAnsi="Arial" w:cs="Arial"/>
          <w:color w:val="000000"/>
          <w:sz w:val="18"/>
          <w:szCs w:val="18"/>
          <w:lang w:val="hu-HU"/>
        </w:rPr>
        <w:t xml:space="preserve"> </w:t>
      </w:r>
      <w:r w:rsidRPr="001E7472">
        <w:rPr>
          <w:rFonts w:ascii="Arial" w:hAnsi="Arial" w:cs="Arial"/>
          <w:sz w:val="18"/>
          <w:szCs w:val="18"/>
          <w:lang w:val="hu-HU"/>
        </w:rPr>
        <w:t>(2020-01-D-41-en-1)</w:t>
      </w:r>
      <w:r w:rsidRPr="001E7472" w:rsidDel="00DB16E1">
        <w:rPr>
          <w:rFonts w:ascii="Arial" w:hAnsi="Arial" w:cs="Arial"/>
          <w:sz w:val="18"/>
          <w:szCs w:val="18"/>
          <w:lang w:val="hu-HU"/>
        </w:rPr>
        <w:t xml:space="preserve"> </w:t>
      </w:r>
      <w:r w:rsidRPr="001E7472">
        <w:rPr>
          <w:rFonts w:ascii="Arial" w:hAnsi="Arial" w:cs="Arial"/>
          <w:sz w:val="18"/>
          <w:szCs w:val="18"/>
          <w:lang w:val="hu-HU"/>
        </w:rPr>
        <w:t>és Teljesítménymutatók minden L1 tantárgyhoz – Középiskolai ciklus (</w:t>
      </w:r>
      <w:r w:rsidRPr="001E7472">
        <w:rPr>
          <w:rFonts w:ascii="Arial" w:eastAsia="Times New Roman" w:hAnsi="Arial" w:cs="Arial"/>
          <w:color w:val="000000"/>
          <w:sz w:val="18"/>
          <w:szCs w:val="18"/>
          <w:lang w:val="hu-HU"/>
        </w:rPr>
        <w:t>2018-09-D-57-en-fr-de-3)</w:t>
      </w:r>
    </w:p>
    <w:p w:rsidR="00BE7D09" w:rsidRPr="001E7472" w:rsidRDefault="00BE7D09" w:rsidP="00BE7D09">
      <w:pPr>
        <w:spacing w:before="40" w:after="120"/>
        <w:jc w:val="both"/>
        <w:rPr>
          <w:rFonts w:ascii="Arial" w:hAnsi="Arial" w:cs="Arial"/>
          <w:sz w:val="18"/>
          <w:szCs w:val="18"/>
          <w:lang w:val="hu-HU"/>
        </w:rPr>
      </w:pPr>
      <w:r w:rsidRPr="001E7472">
        <w:rPr>
          <w:rFonts w:ascii="Arial" w:hAnsi="Arial" w:cs="Arial"/>
          <w:sz w:val="18"/>
          <w:szCs w:val="18"/>
          <w:lang w:val="hu-HU"/>
        </w:rPr>
        <w:t>** A fenti százalékok a Magyar nye</w:t>
      </w:r>
      <w:r w:rsidR="00EF5976">
        <w:rPr>
          <w:rFonts w:ascii="Arial" w:hAnsi="Arial" w:cs="Arial"/>
          <w:sz w:val="18"/>
          <w:szCs w:val="18"/>
          <w:lang w:val="hu-HU"/>
        </w:rPr>
        <w:t>l</w:t>
      </w:r>
      <w:r w:rsidRPr="001E7472">
        <w:rPr>
          <w:rFonts w:ascii="Arial" w:hAnsi="Arial" w:cs="Arial"/>
          <w:sz w:val="18"/>
          <w:szCs w:val="18"/>
          <w:lang w:val="hu-HU"/>
        </w:rPr>
        <w:t>v 1 tantárgy tantervében előírt vizsgamodellt követik.</w:t>
      </w:r>
    </w:p>
    <w:p w:rsidR="00BE7D09" w:rsidRPr="001E7472" w:rsidRDefault="00BE7D09" w:rsidP="00BE7D09">
      <w:pPr>
        <w:spacing w:before="40" w:after="120"/>
        <w:jc w:val="both"/>
        <w:rPr>
          <w:rFonts w:ascii="Arial" w:eastAsia="Times New Roman" w:hAnsi="Arial" w:cs="Arial"/>
          <w:color w:val="000000"/>
          <w:sz w:val="18"/>
          <w:szCs w:val="18"/>
          <w:lang w:val="hu-HU"/>
        </w:rPr>
      </w:pPr>
      <w:r w:rsidRPr="001E7472">
        <w:rPr>
          <w:rFonts w:ascii="Arial" w:hAnsi="Arial" w:cs="Arial"/>
          <w:sz w:val="18"/>
          <w:szCs w:val="18"/>
          <w:lang w:val="hu-HU"/>
        </w:rPr>
        <w:t>*** A Magyar nyelv 1 tantárgy tantervében</w:t>
      </w:r>
      <w:r w:rsidR="00E01143" w:rsidRPr="001E7472">
        <w:rPr>
          <w:rFonts w:ascii="Arial" w:hAnsi="Arial" w:cs="Arial"/>
          <w:sz w:val="18"/>
          <w:szCs w:val="18"/>
          <w:lang w:val="hu-HU"/>
        </w:rPr>
        <w:t xml:space="preserve"> (2019-05-D-2-hu-1)</w:t>
      </w:r>
      <w:r w:rsidRPr="001E7472">
        <w:rPr>
          <w:rFonts w:ascii="Arial" w:hAnsi="Arial" w:cs="Arial"/>
          <w:sz w:val="18"/>
          <w:szCs w:val="18"/>
          <w:lang w:val="hu-HU"/>
        </w:rPr>
        <w:t xml:space="preserve"> meghatározott tantárgyi kompetenciák</w:t>
      </w:r>
      <w:r w:rsidR="00E01143" w:rsidRPr="001E7472">
        <w:rPr>
          <w:rFonts w:ascii="Arial" w:hAnsi="Arial" w:cs="Arial"/>
          <w:sz w:val="18"/>
          <w:szCs w:val="18"/>
          <w:lang w:val="hu-HU"/>
        </w:rPr>
        <w:t xml:space="preserve"> (3. Fejlesztési célok).</w:t>
      </w:r>
    </w:p>
    <w:p w:rsidR="0055774E" w:rsidRDefault="0055774E" w:rsidP="0055774E">
      <w:pPr>
        <w:ind w:firstLine="720"/>
        <w:rPr>
          <w:rFonts w:ascii="Arial" w:hAnsi="Arial" w:cs="Arial"/>
          <w:lang w:val="hu-HU"/>
        </w:rPr>
      </w:pPr>
      <w:r>
        <w:rPr>
          <w:rFonts w:ascii="Arial" w:hAnsi="Arial" w:cs="Arial"/>
          <w:lang w:val="hu-HU"/>
        </w:rPr>
        <w:t>Pontátszámítási táblázat:</w:t>
      </w:r>
    </w:p>
    <w:tbl>
      <w:tblPr>
        <w:tblStyle w:val="TableGrid"/>
        <w:tblW w:w="0" w:type="auto"/>
        <w:tblInd w:w="607" w:type="dxa"/>
        <w:tblLook w:val="04A0" w:firstRow="1" w:lastRow="0" w:firstColumn="1" w:lastColumn="0" w:noHBand="0" w:noVBand="1"/>
      </w:tblPr>
      <w:tblGrid>
        <w:gridCol w:w="1701"/>
        <w:gridCol w:w="1701"/>
        <w:gridCol w:w="1701"/>
        <w:gridCol w:w="1701"/>
        <w:gridCol w:w="1701"/>
        <w:gridCol w:w="333"/>
        <w:gridCol w:w="1710"/>
        <w:gridCol w:w="2023"/>
      </w:tblGrid>
      <w:tr w:rsidR="00F77E99" w:rsidRPr="00427F13" w:rsidTr="00DE0CBE">
        <w:tc>
          <w:tcPr>
            <w:tcW w:w="1701" w:type="dxa"/>
            <w:vAlign w:val="center"/>
          </w:tcPr>
          <w:p w:rsidR="00F77E99" w:rsidRPr="00427F13" w:rsidRDefault="00F77E99" w:rsidP="00DE0CBE">
            <w:pPr>
              <w:jc w:val="center"/>
              <w:rPr>
                <w:rFonts w:ascii="Arial" w:hAnsi="Arial" w:cs="Arial"/>
                <w:b/>
                <w:lang w:val="hu-HU"/>
              </w:rPr>
            </w:pPr>
            <w:r w:rsidRPr="00427F13">
              <w:rPr>
                <w:rFonts w:ascii="Arial" w:hAnsi="Arial" w:cs="Arial"/>
                <w:b/>
                <w:lang w:val="hu-HU"/>
              </w:rPr>
              <w:t>Kitűnő</w:t>
            </w:r>
          </w:p>
        </w:tc>
        <w:tc>
          <w:tcPr>
            <w:tcW w:w="1701" w:type="dxa"/>
            <w:vAlign w:val="center"/>
          </w:tcPr>
          <w:p w:rsidR="00F77E99" w:rsidRPr="00427F13" w:rsidRDefault="00F77E99" w:rsidP="00DE0CBE">
            <w:pPr>
              <w:jc w:val="center"/>
              <w:rPr>
                <w:rFonts w:ascii="Arial" w:hAnsi="Arial" w:cs="Arial"/>
                <w:b/>
                <w:lang w:val="hu-HU"/>
              </w:rPr>
            </w:pPr>
            <w:r w:rsidRPr="00427F13">
              <w:rPr>
                <w:rFonts w:ascii="Arial" w:hAnsi="Arial" w:cs="Arial"/>
                <w:b/>
                <w:lang w:val="hu-HU"/>
              </w:rPr>
              <w:t>Jeles</w:t>
            </w:r>
          </w:p>
        </w:tc>
        <w:tc>
          <w:tcPr>
            <w:tcW w:w="1701" w:type="dxa"/>
            <w:vAlign w:val="center"/>
          </w:tcPr>
          <w:p w:rsidR="00F77E99" w:rsidRPr="00427F13" w:rsidRDefault="00F77E99" w:rsidP="00DE0CBE">
            <w:pPr>
              <w:jc w:val="center"/>
              <w:rPr>
                <w:rFonts w:ascii="Arial" w:hAnsi="Arial" w:cs="Arial"/>
                <w:b/>
                <w:lang w:val="hu-HU"/>
              </w:rPr>
            </w:pPr>
            <w:r w:rsidRPr="00427F13">
              <w:rPr>
                <w:rFonts w:ascii="Arial" w:hAnsi="Arial" w:cs="Arial"/>
                <w:b/>
                <w:lang w:val="hu-HU"/>
              </w:rPr>
              <w:t>Jó</w:t>
            </w:r>
          </w:p>
        </w:tc>
        <w:tc>
          <w:tcPr>
            <w:tcW w:w="1701" w:type="dxa"/>
            <w:vAlign w:val="center"/>
          </w:tcPr>
          <w:p w:rsidR="00F77E99" w:rsidRPr="00427F13" w:rsidRDefault="00F77E99" w:rsidP="00DE0CBE">
            <w:pPr>
              <w:jc w:val="center"/>
              <w:rPr>
                <w:rFonts w:ascii="Arial" w:hAnsi="Arial" w:cs="Arial"/>
                <w:b/>
                <w:lang w:val="hu-HU"/>
              </w:rPr>
            </w:pPr>
            <w:r w:rsidRPr="00427F13">
              <w:rPr>
                <w:rFonts w:ascii="Arial" w:hAnsi="Arial" w:cs="Arial"/>
                <w:b/>
                <w:lang w:val="hu-HU"/>
              </w:rPr>
              <w:t>Közepes</w:t>
            </w:r>
          </w:p>
        </w:tc>
        <w:tc>
          <w:tcPr>
            <w:tcW w:w="1701" w:type="dxa"/>
            <w:vAlign w:val="center"/>
          </w:tcPr>
          <w:p w:rsidR="00F77E99" w:rsidRPr="00427F13" w:rsidRDefault="00F77E99" w:rsidP="00DE0CBE">
            <w:pPr>
              <w:jc w:val="center"/>
              <w:rPr>
                <w:rFonts w:ascii="Arial" w:hAnsi="Arial" w:cs="Arial"/>
                <w:b/>
                <w:lang w:val="hu-HU"/>
              </w:rPr>
            </w:pPr>
            <w:r w:rsidRPr="00427F13">
              <w:rPr>
                <w:rFonts w:ascii="Arial" w:hAnsi="Arial" w:cs="Arial"/>
                <w:b/>
                <w:lang w:val="hu-HU"/>
              </w:rPr>
              <w:t>Elégséges</w:t>
            </w:r>
          </w:p>
        </w:tc>
        <w:tc>
          <w:tcPr>
            <w:tcW w:w="333" w:type="dxa"/>
            <w:shd w:val="clear" w:color="auto" w:fill="FF0000"/>
            <w:vAlign w:val="center"/>
          </w:tcPr>
          <w:p w:rsidR="00F77E99" w:rsidRPr="00427F13" w:rsidRDefault="00F77E99" w:rsidP="00DE0CBE">
            <w:pPr>
              <w:jc w:val="center"/>
              <w:rPr>
                <w:rFonts w:ascii="Arial" w:hAnsi="Arial" w:cs="Arial"/>
                <w:b/>
                <w:lang w:val="hu-HU"/>
              </w:rPr>
            </w:pPr>
          </w:p>
        </w:tc>
        <w:tc>
          <w:tcPr>
            <w:tcW w:w="1710" w:type="dxa"/>
            <w:vAlign w:val="center"/>
          </w:tcPr>
          <w:p w:rsidR="00F77E99" w:rsidRPr="00427F13" w:rsidRDefault="00F77E99" w:rsidP="00DE0CBE">
            <w:pPr>
              <w:jc w:val="center"/>
              <w:rPr>
                <w:rFonts w:ascii="Arial" w:hAnsi="Arial" w:cs="Arial"/>
                <w:b/>
                <w:lang w:val="hu-HU"/>
              </w:rPr>
            </w:pPr>
            <w:r w:rsidRPr="00427F13">
              <w:rPr>
                <w:rFonts w:ascii="Arial" w:hAnsi="Arial" w:cs="Arial"/>
                <w:b/>
                <w:lang w:val="hu-HU"/>
              </w:rPr>
              <w:t>Elégtelen</w:t>
            </w:r>
          </w:p>
        </w:tc>
        <w:tc>
          <w:tcPr>
            <w:tcW w:w="2023" w:type="dxa"/>
            <w:vAlign w:val="center"/>
          </w:tcPr>
          <w:p w:rsidR="00F77E99" w:rsidRPr="00427F13" w:rsidRDefault="00F77E99" w:rsidP="00B51261">
            <w:pPr>
              <w:spacing w:after="120"/>
              <w:jc w:val="center"/>
              <w:rPr>
                <w:rFonts w:ascii="Arial" w:hAnsi="Arial" w:cs="Arial"/>
                <w:b/>
                <w:lang w:val="hu-HU"/>
              </w:rPr>
            </w:pPr>
            <w:r w:rsidRPr="00427F13">
              <w:rPr>
                <w:rFonts w:ascii="Arial" w:hAnsi="Arial" w:cs="Arial"/>
                <w:b/>
                <w:lang w:val="hu-HU"/>
              </w:rPr>
              <w:t>Elégtelen (nagyon gyenge teljesítmény)</w:t>
            </w:r>
          </w:p>
        </w:tc>
      </w:tr>
      <w:tr w:rsidR="00F77E99" w:rsidRPr="00427F13" w:rsidTr="00DE0CBE">
        <w:tc>
          <w:tcPr>
            <w:tcW w:w="1701" w:type="dxa"/>
            <w:shd w:val="clear" w:color="auto" w:fill="538135" w:themeFill="accent6" w:themeFillShade="BF"/>
            <w:vAlign w:val="center"/>
          </w:tcPr>
          <w:p w:rsidR="00F77E99" w:rsidRPr="00427F13" w:rsidRDefault="00F77E99" w:rsidP="00B51261">
            <w:pPr>
              <w:spacing w:before="60" w:after="60"/>
              <w:jc w:val="center"/>
              <w:rPr>
                <w:rFonts w:ascii="Arial" w:hAnsi="Arial" w:cs="Arial"/>
                <w:b/>
                <w:lang w:val="hu-HU"/>
              </w:rPr>
            </w:pPr>
            <w:r w:rsidRPr="00427F13">
              <w:rPr>
                <w:rFonts w:ascii="Arial" w:hAnsi="Arial" w:cs="Arial"/>
                <w:b/>
                <w:lang w:val="hu-HU"/>
              </w:rPr>
              <w:t>100-90</w:t>
            </w:r>
          </w:p>
        </w:tc>
        <w:tc>
          <w:tcPr>
            <w:tcW w:w="1701" w:type="dxa"/>
            <w:shd w:val="clear" w:color="auto" w:fill="538135" w:themeFill="accent6" w:themeFillShade="BF"/>
            <w:vAlign w:val="center"/>
          </w:tcPr>
          <w:p w:rsidR="00F77E99" w:rsidRPr="00427F13" w:rsidRDefault="00F77E99" w:rsidP="00B51261">
            <w:pPr>
              <w:spacing w:before="60" w:after="60"/>
              <w:jc w:val="center"/>
              <w:rPr>
                <w:rFonts w:ascii="Arial" w:hAnsi="Arial" w:cs="Arial"/>
                <w:b/>
                <w:lang w:val="hu-HU"/>
              </w:rPr>
            </w:pPr>
            <w:r w:rsidRPr="00427F13">
              <w:rPr>
                <w:rFonts w:ascii="Arial" w:hAnsi="Arial" w:cs="Arial"/>
                <w:b/>
                <w:lang w:val="hu-HU"/>
              </w:rPr>
              <w:t>89-80</w:t>
            </w:r>
          </w:p>
        </w:tc>
        <w:tc>
          <w:tcPr>
            <w:tcW w:w="1701" w:type="dxa"/>
            <w:shd w:val="clear" w:color="auto" w:fill="92D050"/>
            <w:vAlign w:val="center"/>
          </w:tcPr>
          <w:p w:rsidR="00F77E99" w:rsidRPr="00427F13" w:rsidRDefault="00F77E99" w:rsidP="00B51261">
            <w:pPr>
              <w:spacing w:before="60" w:after="60"/>
              <w:jc w:val="center"/>
              <w:rPr>
                <w:rFonts w:ascii="Arial" w:hAnsi="Arial" w:cs="Arial"/>
                <w:b/>
                <w:lang w:val="hu-HU"/>
              </w:rPr>
            </w:pPr>
            <w:r w:rsidRPr="00427F13">
              <w:rPr>
                <w:rFonts w:ascii="Arial" w:hAnsi="Arial" w:cs="Arial"/>
                <w:b/>
                <w:lang w:val="hu-HU"/>
              </w:rPr>
              <w:t>79-70</w:t>
            </w:r>
          </w:p>
        </w:tc>
        <w:tc>
          <w:tcPr>
            <w:tcW w:w="1701" w:type="dxa"/>
            <w:shd w:val="clear" w:color="auto" w:fill="A8D08D" w:themeFill="accent6" w:themeFillTint="99"/>
            <w:vAlign w:val="center"/>
          </w:tcPr>
          <w:p w:rsidR="00F77E99" w:rsidRPr="00427F13" w:rsidRDefault="00F77E99" w:rsidP="00B51261">
            <w:pPr>
              <w:spacing w:before="60" w:after="60"/>
              <w:jc w:val="center"/>
              <w:rPr>
                <w:rFonts w:ascii="Arial" w:hAnsi="Arial" w:cs="Arial"/>
                <w:b/>
                <w:lang w:val="hu-HU"/>
              </w:rPr>
            </w:pPr>
            <w:r w:rsidRPr="00427F13">
              <w:rPr>
                <w:rFonts w:ascii="Arial" w:hAnsi="Arial" w:cs="Arial"/>
                <w:b/>
                <w:lang w:val="hu-HU"/>
              </w:rPr>
              <w:t>69-60</w:t>
            </w:r>
          </w:p>
        </w:tc>
        <w:tc>
          <w:tcPr>
            <w:tcW w:w="1701" w:type="dxa"/>
            <w:shd w:val="clear" w:color="auto" w:fill="A8D08D" w:themeFill="accent6" w:themeFillTint="99"/>
            <w:vAlign w:val="center"/>
          </w:tcPr>
          <w:p w:rsidR="00F77E99" w:rsidRPr="00427F13" w:rsidRDefault="00F77E99" w:rsidP="00B51261">
            <w:pPr>
              <w:spacing w:before="60" w:after="60"/>
              <w:jc w:val="center"/>
              <w:rPr>
                <w:rFonts w:ascii="Arial" w:hAnsi="Arial" w:cs="Arial"/>
                <w:b/>
                <w:lang w:val="hu-HU"/>
              </w:rPr>
            </w:pPr>
            <w:r w:rsidRPr="00427F13">
              <w:rPr>
                <w:rFonts w:ascii="Arial" w:hAnsi="Arial" w:cs="Arial"/>
                <w:b/>
                <w:lang w:val="hu-HU"/>
              </w:rPr>
              <w:t>59-50</w:t>
            </w:r>
          </w:p>
        </w:tc>
        <w:tc>
          <w:tcPr>
            <w:tcW w:w="333" w:type="dxa"/>
            <w:shd w:val="clear" w:color="auto" w:fill="FF0000"/>
            <w:vAlign w:val="center"/>
          </w:tcPr>
          <w:p w:rsidR="00F77E99" w:rsidRPr="00427F13" w:rsidRDefault="00F77E99" w:rsidP="00B51261">
            <w:pPr>
              <w:spacing w:before="60" w:after="60"/>
              <w:jc w:val="center"/>
              <w:rPr>
                <w:rFonts w:ascii="Arial" w:hAnsi="Arial" w:cs="Arial"/>
                <w:b/>
                <w:lang w:val="hu-HU"/>
              </w:rPr>
            </w:pPr>
          </w:p>
        </w:tc>
        <w:tc>
          <w:tcPr>
            <w:tcW w:w="1710" w:type="dxa"/>
            <w:shd w:val="clear" w:color="auto" w:fill="FF0000"/>
            <w:vAlign w:val="center"/>
          </w:tcPr>
          <w:p w:rsidR="00F77E99" w:rsidRPr="00427F13" w:rsidRDefault="00F77E99" w:rsidP="00B51261">
            <w:pPr>
              <w:spacing w:before="60" w:after="60"/>
              <w:jc w:val="center"/>
              <w:rPr>
                <w:rFonts w:ascii="Arial" w:hAnsi="Arial" w:cs="Arial"/>
                <w:b/>
                <w:lang w:val="hu-HU"/>
              </w:rPr>
            </w:pPr>
            <w:r w:rsidRPr="00427F13">
              <w:rPr>
                <w:rFonts w:ascii="Arial" w:hAnsi="Arial" w:cs="Arial"/>
                <w:b/>
                <w:lang w:val="hu-HU"/>
              </w:rPr>
              <w:t>49-30</w:t>
            </w:r>
          </w:p>
        </w:tc>
        <w:tc>
          <w:tcPr>
            <w:tcW w:w="2023" w:type="dxa"/>
            <w:shd w:val="clear" w:color="auto" w:fill="FF0000"/>
            <w:vAlign w:val="center"/>
          </w:tcPr>
          <w:p w:rsidR="00F77E99" w:rsidRPr="00427F13" w:rsidRDefault="00F77E99" w:rsidP="00B51261">
            <w:pPr>
              <w:spacing w:before="60" w:after="60"/>
              <w:jc w:val="center"/>
              <w:rPr>
                <w:rFonts w:ascii="Arial" w:hAnsi="Arial" w:cs="Arial"/>
                <w:b/>
                <w:lang w:val="hu-HU"/>
              </w:rPr>
            </w:pPr>
            <w:r w:rsidRPr="00427F13">
              <w:rPr>
                <w:rFonts w:ascii="Arial" w:hAnsi="Arial" w:cs="Arial"/>
                <w:b/>
                <w:lang w:val="hu-HU"/>
              </w:rPr>
              <w:t>29-0</w:t>
            </w:r>
          </w:p>
        </w:tc>
      </w:tr>
    </w:tbl>
    <w:p w:rsidR="00F77E99" w:rsidRPr="001E7472" w:rsidRDefault="00F77E99" w:rsidP="003B4413">
      <w:pPr>
        <w:rPr>
          <w:rFonts w:ascii="Arial" w:hAnsi="Arial" w:cs="Arial"/>
          <w:lang w:val="hu-HU"/>
        </w:rPr>
        <w:sectPr w:rsidR="00F77E99" w:rsidRPr="001E7472" w:rsidSect="00427F13">
          <w:pgSz w:w="16838" w:h="11906" w:orient="landscape"/>
          <w:pgMar w:top="900" w:right="1440" w:bottom="630" w:left="1440" w:header="624" w:footer="624" w:gutter="0"/>
          <w:cols w:space="708"/>
          <w:titlePg/>
          <w:docGrid w:linePitch="360"/>
        </w:sectPr>
      </w:pPr>
    </w:p>
    <w:p w:rsidR="00955448" w:rsidRPr="001E7472" w:rsidRDefault="00955448" w:rsidP="00955448">
      <w:pPr>
        <w:rPr>
          <w:rFonts w:ascii="Arial" w:hAnsi="Arial" w:cs="Arial"/>
          <w:b/>
          <w:bCs/>
          <w:sz w:val="28"/>
          <w:lang w:val="hu-HU"/>
        </w:rPr>
      </w:pPr>
    </w:p>
    <w:p w:rsidR="00955448" w:rsidRPr="001E7472" w:rsidRDefault="00955448" w:rsidP="00955448">
      <w:pPr>
        <w:pBdr>
          <w:top w:val="single" w:sz="4" w:space="1" w:color="auto"/>
          <w:left w:val="single" w:sz="4" w:space="4" w:color="auto"/>
          <w:bottom w:val="single" w:sz="4" w:space="1" w:color="auto"/>
          <w:right w:val="single" w:sz="4" w:space="4" w:color="auto"/>
        </w:pBdr>
        <w:shd w:val="clear" w:color="auto" w:fill="E7E6E6" w:themeFill="background2"/>
        <w:ind w:left="851" w:right="567"/>
        <w:jc w:val="center"/>
        <w:rPr>
          <w:rFonts w:ascii="Arial" w:hAnsi="Arial" w:cs="Arial"/>
          <w:b/>
          <w:bCs/>
          <w:sz w:val="44"/>
          <w:szCs w:val="44"/>
          <w:lang w:val="hu-HU"/>
        </w:rPr>
      </w:pPr>
      <w:r w:rsidRPr="001E7472">
        <w:rPr>
          <w:rFonts w:ascii="Arial" w:hAnsi="Arial" w:cs="Arial"/>
          <w:b/>
          <w:bCs/>
          <w:sz w:val="44"/>
          <w:szCs w:val="44"/>
          <w:lang w:val="hu-HU"/>
        </w:rPr>
        <w:t>MAGYAR NYELV I.</w:t>
      </w:r>
    </w:p>
    <w:p w:rsidR="00955448" w:rsidRPr="001E7472" w:rsidRDefault="00955448" w:rsidP="00955448">
      <w:pPr>
        <w:pBdr>
          <w:top w:val="single" w:sz="4" w:space="1" w:color="auto"/>
          <w:left w:val="single" w:sz="4" w:space="4" w:color="auto"/>
          <w:bottom w:val="single" w:sz="4" w:space="1" w:color="auto"/>
          <w:right w:val="single" w:sz="4" w:space="4" w:color="auto"/>
        </w:pBdr>
        <w:shd w:val="clear" w:color="auto" w:fill="E7E6E6" w:themeFill="background2"/>
        <w:ind w:left="851" w:right="567"/>
        <w:jc w:val="center"/>
        <w:rPr>
          <w:rFonts w:ascii="Arial" w:hAnsi="Arial" w:cs="Arial"/>
          <w:b/>
          <w:bCs/>
          <w:sz w:val="44"/>
          <w:szCs w:val="44"/>
          <w:lang w:val="hu-HU"/>
        </w:rPr>
      </w:pPr>
      <w:r w:rsidRPr="001E7472">
        <w:rPr>
          <w:rFonts w:ascii="Arial" w:hAnsi="Arial" w:cs="Arial"/>
          <w:b/>
          <w:bCs/>
          <w:sz w:val="44"/>
          <w:szCs w:val="44"/>
          <w:lang w:val="hu-HU"/>
        </w:rPr>
        <w:t>HARMONIZÁLT MINTAFELADATSOR</w:t>
      </w:r>
    </w:p>
    <w:p w:rsidR="00955448" w:rsidRPr="001E7472" w:rsidRDefault="00955448" w:rsidP="00955448">
      <w:pPr>
        <w:pBdr>
          <w:top w:val="single" w:sz="4" w:space="1" w:color="auto"/>
          <w:left w:val="single" w:sz="4" w:space="4" w:color="auto"/>
          <w:bottom w:val="single" w:sz="4" w:space="1" w:color="auto"/>
          <w:right w:val="single" w:sz="4" w:space="4" w:color="auto"/>
        </w:pBdr>
        <w:shd w:val="clear" w:color="auto" w:fill="E7E6E6" w:themeFill="background2"/>
        <w:ind w:left="851" w:right="567"/>
        <w:jc w:val="center"/>
        <w:rPr>
          <w:rFonts w:ascii="Arial" w:hAnsi="Arial" w:cs="Arial"/>
          <w:b/>
          <w:bCs/>
          <w:sz w:val="44"/>
          <w:szCs w:val="44"/>
          <w:lang w:val="hu-HU"/>
        </w:rPr>
      </w:pPr>
      <w:r w:rsidRPr="001E7472">
        <w:rPr>
          <w:rFonts w:ascii="Arial" w:hAnsi="Arial" w:cs="Arial"/>
          <w:b/>
          <w:bCs/>
          <w:sz w:val="44"/>
          <w:szCs w:val="44"/>
          <w:lang w:val="hu-HU"/>
        </w:rPr>
        <w:t>(a 2021-es vizsgaidőszaktól kezdve)</w:t>
      </w:r>
    </w:p>
    <w:p w:rsidR="00955448" w:rsidRPr="001E7472" w:rsidRDefault="00955448" w:rsidP="00955448">
      <w:pPr>
        <w:rPr>
          <w:rFonts w:ascii="Arial" w:hAnsi="Arial" w:cs="Arial"/>
          <w:b/>
          <w:bCs/>
          <w:sz w:val="28"/>
          <w:lang w:val="hu-HU"/>
        </w:rPr>
      </w:pPr>
    </w:p>
    <w:p w:rsidR="00955448" w:rsidRPr="001E7472" w:rsidRDefault="00955448" w:rsidP="00955448">
      <w:pPr>
        <w:rPr>
          <w:rFonts w:ascii="Arial" w:hAnsi="Arial" w:cs="Arial"/>
          <w:b/>
          <w:bCs/>
          <w:sz w:val="28"/>
          <w:lang w:val="hu-HU"/>
        </w:rPr>
      </w:pPr>
    </w:p>
    <w:p w:rsidR="00955448" w:rsidRPr="001E7472" w:rsidRDefault="00955448" w:rsidP="00962E7C">
      <w:pPr>
        <w:jc w:val="center"/>
        <w:rPr>
          <w:rFonts w:ascii="Arial" w:hAnsi="Arial" w:cs="Arial"/>
          <w:b/>
          <w:bCs/>
          <w:sz w:val="28"/>
          <w:lang w:val="hu-HU"/>
        </w:rPr>
      </w:pPr>
      <w:r w:rsidRPr="001E7472">
        <w:rPr>
          <w:rFonts w:ascii="Arial" w:hAnsi="Arial" w:cs="Arial"/>
          <w:b/>
          <w:bCs/>
          <w:sz w:val="28"/>
          <w:lang w:val="hu-HU"/>
        </w:rPr>
        <w:t xml:space="preserve">DÁTUM: </w:t>
      </w:r>
      <w:r w:rsidR="00962E7C" w:rsidRPr="001E7472">
        <w:rPr>
          <w:rFonts w:ascii="Arial" w:hAnsi="Arial" w:cs="Arial"/>
          <w:bCs/>
          <w:sz w:val="28"/>
          <w:lang w:val="hu-HU"/>
        </w:rPr>
        <w:t>2021. június xx</w:t>
      </w:r>
      <w:r w:rsidR="00962E7C" w:rsidRPr="001E7472">
        <w:rPr>
          <w:rFonts w:ascii="Arial" w:hAnsi="Arial" w:cs="Arial"/>
          <w:b/>
          <w:bCs/>
          <w:sz w:val="28"/>
          <w:lang w:val="hu-HU"/>
        </w:rPr>
        <w:t xml:space="preserve"> </w:t>
      </w:r>
    </w:p>
    <w:p w:rsidR="00955448" w:rsidRPr="001E7472" w:rsidRDefault="00955448" w:rsidP="00955448">
      <w:pPr>
        <w:rPr>
          <w:rFonts w:ascii="Arial" w:hAnsi="Arial" w:cs="Arial"/>
          <w:b/>
          <w:bCs/>
          <w:sz w:val="28"/>
          <w:lang w:val="hu-HU"/>
        </w:rPr>
      </w:pPr>
    </w:p>
    <w:p w:rsidR="00955448" w:rsidRPr="001E7472" w:rsidRDefault="00955448" w:rsidP="00955448">
      <w:pPr>
        <w:rPr>
          <w:rFonts w:ascii="Arial" w:hAnsi="Arial" w:cs="Arial"/>
          <w:b/>
          <w:bCs/>
          <w:sz w:val="28"/>
          <w:lang w:val="hu-HU"/>
        </w:rPr>
      </w:pPr>
    </w:p>
    <w:p w:rsidR="00955448" w:rsidRPr="001E7472" w:rsidRDefault="00955448" w:rsidP="00955448">
      <w:pPr>
        <w:tabs>
          <w:tab w:val="left" w:pos="708"/>
          <w:tab w:val="left" w:pos="1416"/>
          <w:tab w:val="left" w:pos="2124"/>
          <w:tab w:val="left" w:pos="2832"/>
          <w:tab w:val="left" w:pos="3540"/>
          <w:tab w:val="left" w:pos="4248"/>
          <w:tab w:val="left" w:pos="4956"/>
          <w:tab w:val="left" w:pos="5664"/>
          <w:tab w:val="left" w:pos="7579"/>
        </w:tabs>
        <w:rPr>
          <w:rFonts w:ascii="Arial" w:hAnsi="Arial" w:cs="Arial"/>
          <w:b/>
          <w:bCs/>
          <w:sz w:val="28"/>
          <w:lang w:val="hu-HU"/>
        </w:rPr>
      </w:pPr>
      <w:r w:rsidRPr="001E7472">
        <w:rPr>
          <w:rFonts w:ascii="Arial" w:hAnsi="Arial" w:cs="Arial"/>
          <w:b/>
          <w:bCs/>
          <w:sz w:val="28"/>
          <w:lang w:val="hu-HU"/>
        </w:rPr>
        <w:t>A VIZSGA IDŐTARTAMA:</w:t>
      </w:r>
      <w:r w:rsidRPr="001E7472">
        <w:rPr>
          <w:rFonts w:ascii="Arial" w:hAnsi="Arial" w:cs="Arial"/>
          <w:bCs/>
          <w:sz w:val="28"/>
          <w:lang w:val="hu-HU"/>
        </w:rPr>
        <w:tab/>
      </w:r>
      <w:r w:rsidRPr="001E7472">
        <w:rPr>
          <w:rFonts w:ascii="Arial" w:hAnsi="Arial" w:cs="Arial"/>
          <w:bCs/>
          <w:sz w:val="28"/>
          <w:lang w:val="hu-HU"/>
        </w:rPr>
        <w:tab/>
      </w:r>
      <w:r w:rsidRPr="001E7472">
        <w:rPr>
          <w:rFonts w:ascii="Arial" w:hAnsi="Arial" w:cs="Arial"/>
          <w:bCs/>
          <w:sz w:val="28"/>
          <w:lang w:val="hu-HU"/>
        </w:rPr>
        <w:tab/>
        <w:t>4 óra (240 perc)</w:t>
      </w:r>
      <w:r w:rsidRPr="001E7472">
        <w:rPr>
          <w:rFonts w:ascii="Arial" w:hAnsi="Arial" w:cs="Arial"/>
          <w:b/>
          <w:bCs/>
          <w:sz w:val="28"/>
          <w:lang w:val="hu-HU"/>
        </w:rPr>
        <w:tab/>
      </w:r>
      <w:r w:rsidRPr="001E7472">
        <w:rPr>
          <w:rFonts w:ascii="Arial" w:hAnsi="Arial" w:cs="Arial"/>
          <w:b/>
          <w:bCs/>
          <w:sz w:val="28"/>
          <w:lang w:val="hu-HU"/>
        </w:rPr>
        <w:tab/>
      </w:r>
    </w:p>
    <w:p w:rsidR="00955448" w:rsidRPr="001E7472" w:rsidRDefault="00955448" w:rsidP="00955448">
      <w:pPr>
        <w:rPr>
          <w:rFonts w:ascii="Arial" w:hAnsi="Arial" w:cs="Arial"/>
          <w:b/>
          <w:bCs/>
          <w:sz w:val="28"/>
          <w:lang w:val="hu-HU"/>
        </w:rPr>
      </w:pPr>
    </w:p>
    <w:p w:rsidR="00955448" w:rsidRPr="001E7472" w:rsidRDefault="00955448" w:rsidP="00955448">
      <w:pPr>
        <w:rPr>
          <w:rFonts w:ascii="Arial" w:hAnsi="Arial" w:cs="Arial"/>
          <w:b/>
          <w:bCs/>
          <w:sz w:val="28"/>
          <w:lang w:val="hu-HU"/>
        </w:rPr>
      </w:pPr>
    </w:p>
    <w:p w:rsidR="00955448" w:rsidRPr="001E7472" w:rsidRDefault="00955448" w:rsidP="00955448">
      <w:pPr>
        <w:rPr>
          <w:rFonts w:ascii="Arial" w:hAnsi="Arial" w:cs="Arial"/>
          <w:b/>
          <w:bCs/>
          <w:sz w:val="28"/>
          <w:lang w:val="hu-HU"/>
        </w:rPr>
      </w:pPr>
      <w:r w:rsidRPr="001E7472">
        <w:rPr>
          <w:rFonts w:ascii="Arial" w:hAnsi="Arial" w:cs="Arial"/>
          <w:b/>
          <w:bCs/>
          <w:sz w:val="28"/>
          <w:lang w:val="hu-HU"/>
        </w:rPr>
        <w:t>ENGEDÉLYEZETT SEGÉDESZKÖZ:</w:t>
      </w:r>
      <w:r w:rsidRPr="001E7472">
        <w:rPr>
          <w:rFonts w:ascii="Arial" w:hAnsi="Arial" w:cs="Arial"/>
          <w:b/>
          <w:bCs/>
          <w:sz w:val="28"/>
          <w:lang w:val="hu-HU"/>
        </w:rPr>
        <w:tab/>
      </w:r>
      <w:r w:rsidRPr="001E7472">
        <w:rPr>
          <w:rFonts w:ascii="Arial" w:hAnsi="Arial" w:cs="Arial"/>
          <w:b/>
          <w:bCs/>
          <w:sz w:val="28"/>
          <w:lang w:val="hu-HU"/>
        </w:rPr>
        <w:tab/>
      </w:r>
      <w:r w:rsidRPr="001E7472">
        <w:rPr>
          <w:rFonts w:ascii="Arial" w:hAnsi="Arial" w:cs="Arial"/>
          <w:bCs/>
          <w:sz w:val="28"/>
          <w:lang w:val="hu-HU"/>
        </w:rPr>
        <w:t>nincs</w:t>
      </w:r>
    </w:p>
    <w:p w:rsidR="00955448" w:rsidRPr="001E7472" w:rsidRDefault="00955448" w:rsidP="00955448">
      <w:pPr>
        <w:rPr>
          <w:rFonts w:ascii="Arial" w:hAnsi="Arial" w:cs="Arial"/>
          <w:b/>
          <w:bCs/>
          <w:sz w:val="28"/>
          <w:lang w:val="hu-HU"/>
        </w:rPr>
      </w:pPr>
    </w:p>
    <w:p w:rsidR="00955448" w:rsidRPr="001E7472" w:rsidRDefault="00955448" w:rsidP="00955448">
      <w:pPr>
        <w:rPr>
          <w:rFonts w:ascii="Arial" w:hAnsi="Arial" w:cs="Arial"/>
          <w:b/>
          <w:bCs/>
          <w:sz w:val="28"/>
          <w:lang w:val="hu-HU"/>
        </w:rPr>
      </w:pPr>
    </w:p>
    <w:p w:rsidR="00955448" w:rsidRPr="001E7472" w:rsidRDefault="00955448" w:rsidP="00955448">
      <w:pPr>
        <w:rPr>
          <w:rFonts w:ascii="Arial" w:hAnsi="Arial" w:cs="Arial"/>
          <w:b/>
          <w:bCs/>
          <w:sz w:val="28"/>
          <w:lang w:val="hu-HU"/>
        </w:rPr>
      </w:pPr>
    </w:p>
    <w:p w:rsidR="00955448" w:rsidRPr="001E7472" w:rsidRDefault="00955448" w:rsidP="00955448">
      <w:pPr>
        <w:ind w:left="4820" w:hanging="4820"/>
        <w:jc w:val="both"/>
        <w:rPr>
          <w:rFonts w:ascii="Arial" w:hAnsi="Arial" w:cs="Arial"/>
          <w:b/>
          <w:bCs/>
          <w:sz w:val="28"/>
          <w:lang w:val="hu-HU"/>
        </w:rPr>
      </w:pPr>
      <w:r w:rsidRPr="001E7472">
        <w:rPr>
          <w:rFonts w:ascii="Arial" w:hAnsi="Arial" w:cs="Arial"/>
          <w:b/>
          <w:bCs/>
          <w:sz w:val="28"/>
          <w:lang w:val="hu-HU"/>
        </w:rPr>
        <w:t>MEGJEGYZÉS:</w:t>
      </w:r>
      <w:r w:rsidRPr="001E7472">
        <w:rPr>
          <w:rFonts w:ascii="Arial" w:hAnsi="Arial" w:cs="Arial"/>
          <w:b/>
          <w:bCs/>
          <w:sz w:val="28"/>
          <w:lang w:val="hu-HU"/>
        </w:rPr>
        <w:tab/>
      </w:r>
      <w:r w:rsidRPr="001E7472">
        <w:rPr>
          <w:rFonts w:ascii="Arial" w:hAnsi="Arial" w:cs="Arial"/>
          <w:bCs/>
          <w:sz w:val="28"/>
          <w:lang w:val="hu-HU"/>
        </w:rPr>
        <w:t>Az írásbeli vizsga két feladatból áll. Mind a két feladatot meg kell oldani, választási lehetőség nincs!</w:t>
      </w:r>
    </w:p>
    <w:p w:rsidR="00955448" w:rsidRPr="001E7472" w:rsidRDefault="00955448" w:rsidP="00955448">
      <w:pPr>
        <w:spacing w:after="0" w:line="240" w:lineRule="auto"/>
        <w:jc w:val="both"/>
        <w:rPr>
          <w:rFonts w:ascii="Arial" w:eastAsia="Times New Roman" w:hAnsi="Arial" w:cs="Arial"/>
          <w:color w:val="000000"/>
          <w:sz w:val="24"/>
          <w:szCs w:val="24"/>
          <w:lang w:val="hu-HU" w:eastAsia="hu-HU"/>
        </w:rPr>
        <w:sectPr w:rsidR="00955448" w:rsidRPr="001E7472" w:rsidSect="00955448">
          <w:footerReference w:type="default" r:id="rId8"/>
          <w:pgSz w:w="11906" w:h="16838"/>
          <w:pgMar w:top="1417" w:right="1417" w:bottom="1417" w:left="1417" w:header="708" w:footer="708" w:gutter="0"/>
          <w:cols w:space="708"/>
          <w:docGrid w:linePitch="360"/>
        </w:sectPr>
      </w:pPr>
    </w:p>
    <w:p w:rsidR="00955448" w:rsidRPr="001E7472" w:rsidRDefault="00955448" w:rsidP="00955448">
      <w:pPr>
        <w:spacing w:after="0" w:line="240" w:lineRule="auto"/>
        <w:jc w:val="both"/>
        <w:rPr>
          <w:rFonts w:ascii="Arial" w:eastAsia="Times New Roman" w:hAnsi="Arial" w:cs="Arial"/>
          <w:color w:val="000000"/>
          <w:sz w:val="24"/>
          <w:szCs w:val="24"/>
          <w:lang w:val="hu-HU" w:eastAsia="hu-HU"/>
        </w:rPr>
      </w:pPr>
    </w:p>
    <w:p w:rsidR="00962E7C" w:rsidRPr="001E7472" w:rsidRDefault="00962E7C" w:rsidP="00955448">
      <w:pPr>
        <w:spacing w:after="0" w:line="240" w:lineRule="auto"/>
        <w:jc w:val="both"/>
        <w:rPr>
          <w:rFonts w:ascii="Arial" w:eastAsia="Times New Roman" w:hAnsi="Arial" w:cs="Arial"/>
          <w:b/>
          <w:i/>
          <w:color w:val="000000"/>
          <w:sz w:val="24"/>
          <w:szCs w:val="24"/>
          <w:lang w:val="hu-HU" w:eastAsia="hu-HU"/>
        </w:rPr>
      </w:pPr>
      <w:r w:rsidRPr="001E7472">
        <w:rPr>
          <w:rFonts w:ascii="Arial" w:eastAsia="Times New Roman" w:hAnsi="Arial" w:cs="Arial"/>
          <w:b/>
          <w:i/>
          <w:color w:val="000000"/>
          <w:sz w:val="24"/>
          <w:szCs w:val="24"/>
          <w:lang w:val="hu-HU" w:eastAsia="hu-HU"/>
        </w:rPr>
        <w:t>Mindkét írás</w:t>
      </w:r>
      <w:r w:rsidR="00EF5976">
        <w:rPr>
          <w:rFonts w:ascii="Arial" w:eastAsia="Times New Roman" w:hAnsi="Arial" w:cs="Arial"/>
          <w:b/>
          <w:i/>
          <w:color w:val="000000"/>
          <w:sz w:val="24"/>
          <w:szCs w:val="24"/>
          <w:lang w:val="hu-HU" w:eastAsia="hu-HU"/>
        </w:rPr>
        <w:t>á</w:t>
      </w:r>
      <w:r w:rsidRPr="001E7472">
        <w:rPr>
          <w:rFonts w:ascii="Arial" w:eastAsia="Times New Roman" w:hAnsi="Arial" w:cs="Arial"/>
          <w:b/>
          <w:i/>
          <w:color w:val="000000"/>
          <w:sz w:val="24"/>
          <w:szCs w:val="24"/>
          <w:lang w:val="hu-HU" w:eastAsia="hu-HU"/>
        </w:rPr>
        <w:t>t értékelni fogják mind a tartalom (pl. szövegértés, tantárgyi háttérismeretek)</w:t>
      </w:r>
      <w:r w:rsidR="00EF5976">
        <w:rPr>
          <w:rFonts w:ascii="Arial" w:eastAsia="Times New Roman" w:hAnsi="Arial" w:cs="Arial"/>
          <w:b/>
          <w:i/>
          <w:color w:val="000000"/>
          <w:sz w:val="24"/>
          <w:szCs w:val="24"/>
          <w:lang w:val="hu-HU" w:eastAsia="hu-HU"/>
        </w:rPr>
        <w:t>,</w:t>
      </w:r>
      <w:r w:rsidRPr="001E7472">
        <w:rPr>
          <w:rFonts w:ascii="Arial" w:eastAsia="Times New Roman" w:hAnsi="Arial" w:cs="Arial"/>
          <w:b/>
          <w:i/>
          <w:color w:val="000000"/>
          <w:sz w:val="24"/>
          <w:szCs w:val="24"/>
          <w:lang w:val="hu-HU" w:eastAsia="hu-HU"/>
        </w:rPr>
        <w:t xml:space="preserve"> mind a kifejezésmód (pl. nyelvhasználat, helyesírás) szempontjából.</w:t>
      </w:r>
    </w:p>
    <w:p w:rsidR="00962E7C" w:rsidRPr="001E7472" w:rsidRDefault="00962E7C" w:rsidP="00955448">
      <w:pPr>
        <w:spacing w:after="0" w:line="240" w:lineRule="auto"/>
        <w:jc w:val="both"/>
        <w:rPr>
          <w:rFonts w:ascii="Arial" w:eastAsia="Times New Roman" w:hAnsi="Arial" w:cs="Arial"/>
          <w:b/>
          <w:i/>
          <w:color w:val="000000"/>
          <w:sz w:val="24"/>
          <w:szCs w:val="24"/>
          <w:lang w:val="hu-HU" w:eastAsia="hu-HU"/>
        </w:rPr>
      </w:pPr>
    </w:p>
    <w:p w:rsidR="00962E7C" w:rsidRPr="001E7472" w:rsidRDefault="00962E7C" w:rsidP="00955448">
      <w:pPr>
        <w:spacing w:after="0" w:line="240" w:lineRule="auto"/>
        <w:jc w:val="both"/>
        <w:rPr>
          <w:rFonts w:ascii="Arial" w:eastAsia="Times New Roman" w:hAnsi="Arial" w:cs="Arial"/>
          <w:b/>
          <w:color w:val="FF0000"/>
          <w:sz w:val="24"/>
          <w:szCs w:val="24"/>
          <w:lang w:val="hu-HU" w:eastAsia="hu-HU"/>
        </w:rPr>
      </w:pPr>
      <w:r w:rsidRPr="001E7472">
        <w:rPr>
          <w:rFonts w:ascii="Arial" w:eastAsia="Times New Roman" w:hAnsi="Arial" w:cs="Arial"/>
          <w:b/>
          <w:color w:val="FF0000"/>
          <w:sz w:val="24"/>
          <w:szCs w:val="24"/>
          <w:lang w:val="hu-HU" w:eastAsia="hu-HU"/>
        </w:rPr>
        <w:t>A szövegek a feladattípusok és az értékelési szempontok bemutatását szolgálják, nem a 2021-es érettségi vizsgaszövegei.</w:t>
      </w:r>
    </w:p>
    <w:p w:rsidR="00962E7C" w:rsidRPr="001E7472" w:rsidRDefault="00962E7C" w:rsidP="00955448">
      <w:pPr>
        <w:spacing w:after="0" w:line="240" w:lineRule="auto"/>
        <w:jc w:val="both"/>
        <w:rPr>
          <w:rFonts w:ascii="Arial" w:eastAsia="Times New Roman" w:hAnsi="Arial" w:cs="Arial"/>
          <w:color w:val="000000"/>
          <w:sz w:val="24"/>
          <w:szCs w:val="24"/>
          <w:lang w:val="hu-HU" w:eastAsia="hu-HU"/>
        </w:rPr>
      </w:pPr>
    </w:p>
    <w:p w:rsidR="00955448" w:rsidRPr="001E7472" w:rsidRDefault="00955448" w:rsidP="00955448">
      <w:pPr>
        <w:rPr>
          <w:rFonts w:ascii="Arial" w:eastAsia="Times New Roman" w:hAnsi="Arial" w:cs="Arial"/>
          <w:color w:val="000000"/>
          <w:sz w:val="24"/>
          <w:szCs w:val="24"/>
          <w:lang w:val="hu-HU" w:eastAsia="hu-HU"/>
        </w:rPr>
      </w:pPr>
      <w:r w:rsidRPr="001E7472">
        <w:rPr>
          <w:rFonts w:ascii="Arial" w:eastAsia="Times New Roman" w:hAnsi="Arial" w:cs="Arial"/>
          <w:color w:val="000000"/>
          <w:sz w:val="24"/>
          <w:szCs w:val="24"/>
          <w:lang w:val="hu-HU" w:eastAsia="hu-HU"/>
        </w:rPr>
        <w:br w:type="page"/>
      </w:r>
    </w:p>
    <w:p w:rsidR="00955448" w:rsidRPr="001E7472" w:rsidRDefault="00955448" w:rsidP="00955448">
      <w:pPr>
        <w:pStyle w:val="SzvegtrzsA"/>
        <w:suppressLineNumbers/>
        <w:tabs>
          <w:tab w:val="left" w:pos="3600"/>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132"/>
        </w:tabs>
        <w:suppressAutoHyphens/>
        <w:spacing w:line="276" w:lineRule="auto"/>
        <w:jc w:val="both"/>
        <w:rPr>
          <w:rFonts w:ascii="Arial" w:hAnsi="Arial" w:cs="Arial"/>
          <w:b/>
          <w:bCs/>
          <w:sz w:val="24"/>
          <w:szCs w:val="24"/>
          <w:lang w:val="hu-HU"/>
        </w:rPr>
      </w:pPr>
      <w:r w:rsidRPr="001E7472">
        <w:rPr>
          <w:rFonts w:ascii="Arial" w:hAnsi="Arial" w:cs="Arial"/>
          <w:b/>
          <w:bCs/>
          <w:sz w:val="24"/>
          <w:szCs w:val="24"/>
          <w:lang w:val="hu-HU"/>
        </w:rPr>
        <w:t>1. feladat</w:t>
      </w:r>
      <w:r w:rsidRPr="001E7472">
        <w:rPr>
          <w:rFonts w:ascii="Arial" w:hAnsi="Arial" w:cs="Arial"/>
          <w:b/>
          <w:bCs/>
          <w:sz w:val="24"/>
          <w:szCs w:val="24"/>
          <w:lang w:val="hu-HU"/>
        </w:rPr>
        <w:tab/>
      </w:r>
      <w:r w:rsidRPr="001E7472">
        <w:rPr>
          <w:rFonts w:ascii="Arial" w:hAnsi="Arial" w:cs="Arial"/>
          <w:b/>
          <w:bCs/>
          <w:sz w:val="24"/>
          <w:szCs w:val="24"/>
          <w:lang w:val="hu-HU"/>
        </w:rPr>
        <w:tab/>
      </w:r>
      <w:r w:rsidRPr="001E7472">
        <w:rPr>
          <w:rFonts w:ascii="Arial" w:hAnsi="Arial" w:cs="Arial"/>
          <w:b/>
          <w:bCs/>
          <w:sz w:val="24"/>
          <w:szCs w:val="24"/>
          <w:lang w:val="hu-HU"/>
        </w:rPr>
        <w:tab/>
      </w:r>
      <w:r w:rsidRPr="001E7472">
        <w:rPr>
          <w:rFonts w:ascii="Arial" w:hAnsi="Arial" w:cs="Arial"/>
          <w:b/>
          <w:bCs/>
          <w:sz w:val="24"/>
          <w:szCs w:val="24"/>
          <w:lang w:val="hu-HU"/>
        </w:rPr>
        <w:tab/>
      </w:r>
      <w:r w:rsidRPr="001E7472">
        <w:rPr>
          <w:rFonts w:ascii="Arial" w:hAnsi="Arial" w:cs="Arial"/>
          <w:b/>
          <w:bCs/>
          <w:sz w:val="24"/>
          <w:szCs w:val="24"/>
          <w:lang w:val="hu-HU"/>
        </w:rPr>
        <w:tab/>
      </w:r>
      <w:r w:rsidRPr="001E7472">
        <w:rPr>
          <w:rFonts w:ascii="Arial" w:hAnsi="Arial" w:cs="Arial"/>
          <w:b/>
          <w:bCs/>
          <w:sz w:val="24"/>
          <w:szCs w:val="24"/>
          <w:lang w:val="hu-HU"/>
        </w:rPr>
        <w:tab/>
      </w:r>
      <w:r w:rsidRPr="001E7472">
        <w:rPr>
          <w:rFonts w:ascii="Arial" w:hAnsi="Arial" w:cs="Arial"/>
          <w:b/>
          <w:bCs/>
          <w:sz w:val="24"/>
          <w:szCs w:val="24"/>
          <w:lang w:val="hu-HU"/>
        </w:rPr>
        <w:tab/>
      </w:r>
      <w:r w:rsidRPr="001E7472">
        <w:rPr>
          <w:rFonts w:ascii="Arial" w:hAnsi="Arial" w:cs="Arial"/>
          <w:b/>
          <w:bCs/>
          <w:sz w:val="24"/>
          <w:szCs w:val="24"/>
          <w:lang w:val="hu-HU"/>
        </w:rPr>
        <w:tab/>
      </w:r>
      <w:r w:rsidRPr="001E7472">
        <w:rPr>
          <w:rFonts w:ascii="Arial" w:hAnsi="Arial" w:cs="Arial"/>
          <w:b/>
          <w:bCs/>
          <w:sz w:val="24"/>
          <w:szCs w:val="24"/>
          <w:lang w:val="hu-HU"/>
        </w:rPr>
        <w:tab/>
      </w:r>
      <w:r w:rsidRPr="001E7472">
        <w:rPr>
          <w:rFonts w:ascii="Arial" w:hAnsi="Arial" w:cs="Arial"/>
          <w:b/>
          <w:bCs/>
          <w:sz w:val="24"/>
          <w:szCs w:val="24"/>
          <w:lang w:val="hu-HU"/>
        </w:rPr>
        <w:tab/>
      </w:r>
      <w:r w:rsidRPr="001E7472">
        <w:rPr>
          <w:rFonts w:ascii="Arial" w:hAnsi="Arial" w:cs="Arial"/>
          <w:b/>
          <w:bCs/>
          <w:sz w:val="24"/>
          <w:szCs w:val="24"/>
          <w:lang w:val="hu-HU"/>
        </w:rPr>
        <w:tab/>
      </w:r>
      <w:r w:rsidRPr="001E7472">
        <w:rPr>
          <w:rFonts w:ascii="Arial" w:hAnsi="Arial" w:cs="Arial"/>
          <w:b/>
          <w:bCs/>
          <w:sz w:val="24"/>
          <w:szCs w:val="24"/>
          <w:lang w:val="hu-HU"/>
        </w:rPr>
        <w:tab/>
      </w:r>
      <w:r w:rsidRPr="001E7472">
        <w:rPr>
          <w:rFonts w:ascii="Arial" w:hAnsi="Arial" w:cs="Arial"/>
          <w:b/>
          <w:bCs/>
          <w:sz w:val="24"/>
          <w:szCs w:val="24"/>
          <w:lang w:val="hu-HU"/>
        </w:rPr>
        <w:tab/>
      </w:r>
      <w:r w:rsidRPr="001E7472">
        <w:rPr>
          <w:rFonts w:ascii="Arial" w:hAnsi="Arial" w:cs="Arial"/>
          <w:b/>
          <w:bCs/>
          <w:sz w:val="24"/>
          <w:szCs w:val="24"/>
          <w:lang w:val="hu-HU"/>
        </w:rPr>
        <w:tab/>
      </w:r>
      <w:r w:rsidRPr="001E7472">
        <w:rPr>
          <w:rFonts w:ascii="Arial" w:hAnsi="Arial" w:cs="Arial"/>
          <w:b/>
          <w:bCs/>
          <w:sz w:val="24"/>
          <w:szCs w:val="24"/>
          <w:lang w:val="hu-HU"/>
        </w:rPr>
        <w:tab/>
      </w:r>
      <w:r w:rsidRPr="001E7472">
        <w:rPr>
          <w:rFonts w:ascii="Arial" w:hAnsi="Arial" w:cs="Arial"/>
          <w:b/>
          <w:bCs/>
          <w:sz w:val="24"/>
          <w:szCs w:val="24"/>
          <w:lang w:val="hu-HU"/>
        </w:rPr>
        <w:tab/>
        <w:t>(60 pont)</w:t>
      </w:r>
    </w:p>
    <w:p w:rsidR="00955448" w:rsidRPr="001E7472" w:rsidRDefault="00955448" w:rsidP="00955448">
      <w:pPr>
        <w:pStyle w:val="NoSpacing"/>
        <w:jc w:val="both"/>
        <w:rPr>
          <w:rFonts w:ascii="Arial" w:hAnsi="Arial" w:cs="Arial"/>
          <w:sz w:val="24"/>
          <w:szCs w:val="24"/>
          <w:lang w:val="hu-HU"/>
        </w:rPr>
      </w:pPr>
    </w:p>
    <w:p w:rsidR="001C5A53" w:rsidRPr="001E7472" w:rsidRDefault="001C5A53" w:rsidP="00955448">
      <w:pPr>
        <w:pStyle w:val="NoSpacing"/>
        <w:jc w:val="both"/>
        <w:rPr>
          <w:rFonts w:ascii="Arial" w:hAnsi="Arial" w:cs="Arial"/>
          <w:sz w:val="24"/>
          <w:szCs w:val="24"/>
          <w:lang w:val="hu-HU"/>
        </w:rPr>
      </w:pPr>
    </w:p>
    <w:p w:rsidR="00955448" w:rsidRPr="001E7472" w:rsidRDefault="00955448" w:rsidP="00955448">
      <w:pPr>
        <w:pStyle w:val="NoSpacing"/>
        <w:jc w:val="both"/>
        <w:rPr>
          <w:rFonts w:ascii="Arial" w:hAnsi="Arial" w:cs="Arial"/>
          <w:sz w:val="24"/>
          <w:szCs w:val="24"/>
          <w:lang w:val="hu-HU"/>
        </w:rPr>
      </w:pPr>
      <w:r w:rsidRPr="001E7472">
        <w:rPr>
          <w:rFonts w:ascii="Arial" w:hAnsi="Arial" w:cs="Arial"/>
          <w:sz w:val="24"/>
          <w:szCs w:val="24"/>
          <w:lang w:val="hu-HU"/>
        </w:rPr>
        <w:t xml:space="preserve">Babits Mihály </w:t>
      </w:r>
      <w:r w:rsidRPr="001E7472">
        <w:rPr>
          <w:rFonts w:ascii="Arial" w:hAnsi="Arial" w:cs="Arial"/>
          <w:i/>
          <w:sz w:val="24"/>
          <w:szCs w:val="24"/>
          <w:lang w:val="hu-HU"/>
        </w:rPr>
        <w:t>Mozgófénykép</w:t>
      </w:r>
      <w:r w:rsidRPr="001E7472">
        <w:rPr>
          <w:rFonts w:ascii="Arial" w:hAnsi="Arial" w:cs="Arial"/>
          <w:sz w:val="24"/>
          <w:szCs w:val="24"/>
          <w:lang w:val="hu-HU"/>
        </w:rPr>
        <w:t xml:space="preserve"> című verse 1909-ben jelent meg, amikor a mozifilm élménye még újdonságnak számított.</w:t>
      </w:r>
    </w:p>
    <w:p w:rsidR="00955448" w:rsidRPr="001E7472" w:rsidRDefault="00955448" w:rsidP="00955448">
      <w:pPr>
        <w:pStyle w:val="NoSpacing"/>
        <w:jc w:val="both"/>
        <w:rPr>
          <w:rFonts w:ascii="Arial" w:hAnsi="Arial" w:cs="Arial"/>
          <w:sz w:val="24"/>
          <w:szCs w:val="24"/>
          <w:lang w:val="hu-HU"/>
        </w:rPr>
      </w:pPr>
    </w:p>
    <w:p w:rsidR="00955448" w:rsidRPr="001E7472" w:rsidRDefault="00955448" w:rsidP="00955448">
      <w:pPr>
        <w:pStyle w:val="NoSpacing"/>
        <w:jc w:val="both"/>
        <w:rPr>
          <w:rFonts w:ascii="Arial" w:hAnsi="Arial" w:cs="Arial"/>
          <w:sz w:val="24"/>
          <w:szCs w:val="24"/>
          <w:lang w:val="hu-HU"/>
        </w:rPr>
      </w:pPr>
      <w:r w:rsidRPr="001E7472">
        <w:rPr>
          <w:rFonts w:ascii="Arial" w:hAnsi="Arial" w:cs="Arial"/>
          <w:sz w:val="24"/>
          <w:szCs w:val="24"/>
          <w:lang w:val="hu-HU"/>
        </w:rPr>
        <w:t>Értelmezze a költeményt az alábbi elemzési szempontok mentén:</w:t>
      </w:r>
    </w:p>
    <w:p w:rsidR="00955448" w:rsidRPr="001E7472" w:rsidRDefault="00955448" w:rsidP="00955448">
      <w:pPr>
        <w:pStyle w:val="NoSpacing"/>
        <w:numPr>
          <w:ilvl w:val="0"/>
          <w:numId w:val="20"/>
        </w:numPr>
        <w:jc w:val="both"/>
        <w:rPr>
          <w:rFonts w:ascii="Arial" w:hAnsi="Arial" w:cs="Arial"/>
          <w:sz w:val="24"/>
          <w:szCs w:val="24"/>
          <w:lang w:val="hu-HU"/>
        </w:rPr>
      </w:pPr>
      <w:r w:rsidRPr="001E7472">
        <w:rPr>
          <w:rFonts w:ascii="Arial" w:hAnsi="Arial" w:cs="Arial"/>
          <w:sz w:val="24"/>
          <w:szCs w:val="24"/>
          <w:lang w:val="hu-HU"/>
        </w:rPr>
        <w:t>a vers alaphelyzete, a beszélő hangneme, viszonyulása a vers témájához,</w:t>
      </w:r>
    </w:p>
    <w:p w:rsidR="00955448" w:rsidRPr="001E7472" w:rsidRDefault="00955448" w:rsidP="00955448">
      <w:pPr>
        <w:pStyle w:val="NoSpacing"/>
        <w:numPr>
          <w:ilvl w:val="0"/>
          <w:numId w:val="20"/>
        </w:numPr>
        <w:jc w:val="both"/>
        <w:rPr>
          <w:rFonts w:ascii="Arial" w:hAnsi="Arial" w:cs="Arial"/>
          <w:sz w:val="24"/>
          <w:szCs w:val="24"/>
          <w:lang w:val="hu-HU"/>
        </w:rPr>
      </w:pPr>
      <w:r w:rsidRPr="001E7472">
        <w:rPr>
          <w:rFonts w:ascii="Arial" w:hAnsi="Arial" w:cs="Arial"/>
          <w:sz w:val="24"/>
          <w:szCs w:val="24"/>
          <w:lang w:val="hu-HU"/>
        </w:rPr>
        <w:t>a vers formai eszközeinek és mondatszerkesztésének szerepe!</w:t>
      </w:r>
    </w:p>
    <w:p w:rsidR="00955448" w:rsidRPr="001E7472" w:rsidRDefault="00955448" w:rsidP="00955448">
      <w:pPr>
        <w:pStyle w:val="Szvegtrzs1"/>
        <w:suppressLineNumbers/>
        <w:suppressAutoHyphens/>
        <w:spacing w:line="276" w:lineRule="auto"/>
        <w:contextualSpacing/>
        <w:jc w:val="both"/>
        <w:outlineLvl w:val="0"/>
        <w:rPr>
          <w:rFonts w:ascii="Arial" w:eastAsia="Times New Roman" w:hAnsi="Arial" w:cs="Arial"/>
          <w:bCs/>
          <w:color w:val="auto"/>
          <w:kern w:val="36"/>
          <w:bdr w:val="none" w:sz="0" w:space="0" w:color="auto"/>
          <w:lang w:val="hu-HU" w:eastAsia="hu-HU"/>
        </w:rPr>
      </w:pPr>
    </w:p>
    <w:p w:rsidR="00955448" w:rsidRPr="001E7472" w:rsidRDefault="00955448" w:rsidP="00955448">
      <w:pPr>
        <w:pStyle w:val="Szvegtrzs1"/>
        <w:suppressLineNumbers/>
        <w:suppressAutoHyphens/>
        <w:spacing w:line="276" w:lineRule="auto"/>
        <w:contextualSpacing/>
        <w:jc w:val="both"/>
        <w:outlineLvl w:val="0"/>
        <w:rPr>
          <w:rFonts w:ascii="Arial" w:eastAsia="Times New Roman" w:hAnsi="Arial" w:cs="Arial"/>
          <w:bCs/>
          <w:color w:val="auto"/>
          <w:kern w:val="36"/>
          <w:bdr w:val="none" w:sz="0" w:space="0" w:color="auto"/>
          <w:lang w:val="hu-HU" w:eastAsia="hu-HU"/>
        </w:rPr>
      </w:pPr>
      <w:r w:rsidRPr="001E7472">
        <w:rPr>
          <w:rFonts w:ascii="Arial" w:eastAsia="Times New Roman" w:hAnsi="Arial" w:cs="Arial"/>
          <w:bCs/>
          <w:color w:val="auto"/>
          <w:kern w:val="36"/>
          <w:bdr w:val="none" w:sz="0" w:space="0" w:color="auto"/>
          <w:lang w:val="hu-HU" w:eastAsia="hu-HU"/>
        </w:rPr>
        <w:t>Írása terjedelme 3-4 oldal (750-1000 szó) legyen! Ügyeljen a nyelvi megformáltságra, helyesírásra, rendezett írásképre!</w:t>
      </w:r>
    </w:p>
    <w:p w:rsidR="00955448" w:rsidRPr="001E7472" w:rsidRDefault="00955448" w:rsidP="00955448">
      <w:pPr>
        <w:pStyle w:val="Szvegtrzs1"/>
        <w:suppressLineNumbers/>
        <w:suppressAutoHyphens/>
        <w:spacing w:line="276" w:lineRule="auto"/>
        <w:contextualSpacing/>
        <w:jc w:val="both"/>
        <w:outlineLvl w:val="0"/>
        <w:rPr>
          <w:rFonts w:ascii="Arial" w:eastAsia="Times New Roman" w:hAnsi="Arial" w:cs="Arial"/>
          <w:bCs/>
          <w:color w:val="auto"/>
          <w:kern w:val="36"/>
          <w:bdr w:val="none" w:sz="0" w:space="0" w:color="auto"/>
          <w:lang w:val="hu-HU" w:eastAsia="hu-HU"/>
        </w:rPr>
      </w:pPr>
    </w:p>
    <w:p w:rsidR="001C5A53" w:rsidRPr="001E7472" w:rsidRDefault="001C5A53" w:rsidP="00955448">
      <w:pPr>
        <w:pStyle w:val="Szvegtrzs1"/>
        <w:suppressLineNumbers/>
        <w:suppressAutoHyphens/>
        <w:spacing w:line="276" w:lineRule="auto"/>
        <w:contextualSpacing/>
        <w:jc w:val="both"/>
        <w:outlineLvl w:val="0"/>
        <w:rPr>
          <w:rFonts w:ascii="Arial" w:eastAsia="Times New Roman" w:hAnsi="Arial" w:cs="Arial"/>
          <w:bCs/>
          <w:color w:val="auto"/>
          <w:kern w:val="36"/>
          <w:bdr w:val="none" w:sz="0" w:space="0" w:color="auto"/>
          <w:lang w:val="hu-HU" w:eastAsia="hu-HU"/>
        </w:rPr>
      </w:pPr>
    </w:p>
    <w:p w:rsidR="00955448" w:rsidRPr="001E7472" w:rsidRDefault="00955448" w:rsidP="00955448">
      <w:pPr>
        <w:pStyle w:val="NormalWeb"/>
        <w:suppressLineNumbers/>
        <w:ind w:left="852"/>
        <w:rPr>
          <w:rFonts w:ascii="Arial" w:hAnsi="Arial" w:cs="Arial"/>
          <w:b/>
          <w:iCs/>
          <w:color w:val="000000"/>
          <w:lang w:val="hu-HU"/>
        </w:rPr>
      </w:pPr>
      <w:r w:rsidRPr="001E7472">
        <w:rPr>
          <w:rFonts w:ascii="Arial" w:hAnsi="Arial" w:cs="Arial"/>
          <w:b/>
          <w:iCs/>
          <w:color w:val="000000"/>
          <w:lang w:val="hu-HU"/>
        </w:rPr>
        <w:t>Babits Mihály: Mozgófénykép</w:t>
      </w:r>
    </w:p>
    <w:p w:rsidR="00955448" w:rsidRPr="001E7472" w:rsidRDefault="00955448" w:rsidP="00955448">
      <w:pPr>
        <w:pStyle w:val="NormalWeb"/>
        <w:suppressLineNumbers/>
        <w:ind w:left="284"/>
        <w:rPr>
          <w:rFonts w:ascii="Arial" w:hAnsi="Arial" w:cs="Arial"/>
          <w:i/>
          <w:iCs/>
          <w:color w:val="000000"/>
          <w:lang w:val="hu-HU"/>
        </w:rPr>
        <w:sectPr w:rsidR="00955448" w:rsidRPr="001E7472" w:rsidSect="00955448">
          <w:type w:val="continuous"/>
          <w:pgSz w:w="11906" w:h="16838"/>
          <w:pgMar w:top="1417" w:right="1417" w:bottom="1417" w:left="1417" w:header="708" w:footer="708" w:gutter="0"/>
          <w:cols w:space="708"/>
          <w:docGrid w:linePitch="360"/>
        </w:sectPr>
      </w:pPr>
    </w:p>
    <w:p w:rsidR="00955448" w:rsidRPr="001E7472" w:rsidRDefault="00955448" w:rsidP="00955448">
      <w:pPr>
        <w:pStyle w:val="NormalWeb"/>
        <w:suppressLineNumbers/>
        <w:ind w:left="284"/>
        <w:rPr>
          <w:rFonts w:ascii="Arial" w:hAnsi="Arial" w:cs="Arial"/>
          <w:color w:val="000000"/>
          <w:lang w:val="hu-HU"/>
        </w:rPr>
      </w:pPr>
      <w:r w:rsidRPr="001E7472">
        <w:rPr>
          <w:rFonts w:ascii="Arial" w:hAnsi="Arial" w:cs="Arial"/>
          <w:i/>
          <w:iCs/>
          <w:color w:val="000000"/>
          <w:lang w:val="hu-HU"/>
        </w:rPr>
        <w:t>Máskép: Amerikai Leányszöktetés – szenzációs</w:t>
      </w:r>
      <w:r w:rsidRPr="001E7472">
        <w:rPr>
          <w:rFonts w:ascii="Arial" w:hAnsi="Arial" w:cs="Arial"/>
          <w:i/>
          <w:iCs/>
          <w:color w:val="000000"/>
          <w:lang w:val="hu-HU"/>
        </w:rPr>
        <w:br/>
        <w:t>szerelmi tragédia mozgófényképben előadva</w:t>
      </w:r>
    </w:p>
    <w:p w:rsidR="00955448" w:rsidRPr="001E7472" w:rsidRDefault="00955448" w:rsidP="00955448">
      <w:pPr>
        <w:pStyle w:val="NormalWeb"/>
        <w:suppressLineNumbers/>
        <w:rPr>
          <w:rFonts w:ascii="Arial" w:hAnsi="Arial" w:cs="Arial"/>
          <w:color w:val="000000"/>
          <w:lang w:val="hu-HU"/>
        </w:rPr>
      </w:pPr>
    </w:p>
    <w:p w:rsidR="00955448" w:rsidRPr="001E7472" w:rsidRDefault="00955448" w:rsidP="00955448">
      <w:pPr>
        <w:pStyle w:val="NormalWeb"/>
        <w:rPr>
          <w:rFonts w:ascii="Arial" w:hAnsi="Arial" w:cs="Arial"/>
          <w:color w:val="000000"/>
          <w:lang w:val="hu-HU"/>
        </w:rPr>
      </w:pPr>
      <w:r w:rsidRPr="001E7472">
        <w:rPr>
          <w:rFonts w:ascii="Arial" w:hAnsi="Arial" w:cs="Arial"/>
          <w:color w:val="000000"/>
          <w:lang w:val="hu-HU"/>
        </w:rPr>
        <w:t>A gép sugarát kereken veti, képköre fénylik a sik lepedőn</w:t>
      </w:r>
      <w:r w:rsidRPr="001E7472">
        <w:rPr>
          <w:rFonts w:ascii="Arial" w:hAnsi="Arial" w:cs="Arial"/>
          <w:color w:val="000000"/>
          <w:lang w:val="hu-HU"/>
        </w:rPr>
        <w:br/>
        <w:t>mindjárt, szivem, uj szinek és alakok lovagolnak a fénylegyezőn</w:t>
      </w:r>
      <w:r w:rsidRPr="001E7472">
        <w:rPr>
          <w:rFonts w:ascii="Arial" w:hAnsi="Arial" w:cs="Arial"/>
          <w:color w:val="000000"/>
          <w:lang w:val="hu-HU"/>
        </w:rPr>
        <w:br/>
        <w:t>olcsó s remek élvezet összecsodálni e gyors jelenéseket itt:</w:t>
      </w:r>
      <w:r w:rsidRPr="001E7472">
        <w:rPr>
          <w:rFonts w:ascii="Arial" w:hAnsi="Arial" w:cs="Arial"/>
          <w:color w:val="000000"/>
          <w:lang w:val="hu-HU"/>
        </w:rPr>
        <w:br/>
        <w:t>első a Szerelmi Tragédia, melyet a lámpa a falra vetit.</w:t>
      </w:r>
    </w:p>
    <w:p w:rsidR="00955448" w:rsidRPr="001E7472" w:rsidRDefault="00955448" w:rsidP="00955448">
      <w:pPr>
        <w:pStyle w:val="NormalWeb"/>
        <w:rPr>
          <w:rFonts w:ascii="Arial" w:hAnsi="Arial" w:cs="Arial"/>
          <w:color w:val="000000"/>
          <w:lang w:val="hu-HU"/>
        </w:rPr>
      </w:pPr>
      <w:r w:rsidRPr="001E7472">
        <w:rPr>
          <w:rFonts w:ascii="Arial" w:hAnsi="Arial" w:cs="Arial"/>
          <w:color w:val="000000"/>
          <w:lang w:val="hu-HU"/>
        </w:rPr>
        <w:t>Ni – Ámerikában e nagy palotának a dús ura – milliomos</w:t>
      </w:r>
      <w:r w:rsidRPr="001E7472">
        <w:rPr>
          <w:rFonts w:ascii="Arial" w:hAnsi="Arial" w:cs="Arial"/>
          <w:color w:val="000000"/>
          <w:lang w:val="hu-HU"/>
        </w:rPr>
        <w:br/>
        <w:t>rendel, levelez, sürög, üzleteit köti, telefonoz.</w:t>
      </w:r>
      <w:r w:rsidRPr="001E7472">
        <w:rPr>
          <w:rFonts w:ascii="Arial" w:hAnsi="Arial" w:cs="Arial"/>
          <w:color w:val="000000"/>
          <w:lang w:val="hu-HU"/>
        </w:rPr>
        <w:br/>
        <w:t>Titkára előtte. Beszélni akar vele. Várja. Magára marad.</w:t>
      </w:r>
      <w:r w:rsidRPr="001E7472">
        <w:rPr>
          <w:rFonts w:ascii="Arial" w:hAnsi="Arial" w:cs="Arial"/>
          <w:color w:val="000000"/>
          <w:lang w:val="hu-HU"/>
        </w:rPr>
        <w:br/>
        <w:t>Beszél neki. Karja mozog hevesen s ura szörnyü haragra gyulad.</w:t>
      </w:r>
    </w:p>
    <w:p w:rsidR="00955448" w:rsidRPr="001E7472" w:rsidRDefault="00955448" w:rsidP="00955448">
      <w:pPr>
        <w:pStyle w:val="NormalWeb"/>
        <w:rPr>
          <w:rFonts w:ascii="Arial" w:hAnsi="Arial" w:cs="Arial"/>
          <w:color w:val="000000"/>
          <w:lang w:val="hu-HU"/>
        </w:rPr>
      </w:pPr>
      <w:r w:rsidRPr="001E7472">
        <w:rPr>
          <w:rFonts w:ascii="Arial" w:hAnsi="Arial" w:cs="Arial"/>
          <w:color w:val="000000"/>
          <w:lang w:val="hu-HU"/>
        </w:rPr>
        <w:t>Éjfélkor a hószinü lányszoba villanymécsese zöld. Jön a lány</w:t>
      </w:r>
      <w:r w:rsidRPr="001E7472">
        <w:rPr>
          <w:rFonts w:ascii="Arial" w:hAnsi="Arial" w:cs="Arial"/>
          <w:color w:val="000000"/>
          <w:lang w:val="hu-HU"/>
        </w:rPr>
        <w:br/>
        <w:t>bálból, kimerülten – a báli ruhában is oly ideges, halavány.</w:t>
      </w:r>
      <w:r w:rsidRPr="001E7472">
        <w:rPr>
          <w:rFonts w:ascii="Arial" w:hAnsi="Arial" w:cs="Arial"/>
          <w:color w:val="000000"/>
          <w:lang w:val="hu-HU"/>
        </w:rPr>
        <w:br/>
        <w:t>Vetkőzik az édes. Az éjjeli gyolcs</w:t>
      </w:r>
      <w:r w:rsidRPr="001E7472">
        <w:rPr>
          <w:rStyle w:val="FootnoteReference"/>
          <w:rFonts w:ascii="Arial" w:hAnsi="Arial" w:cs="Arial"/>
          <w:color w:val="000000"/>
          <w:lang w:val="hu-HU"/>
        </w:rPr>
        <w:footnoteReference w:id="1"/>
      </w:r>
      <w:r w:rsidRPr="001E7472">
        <w:rPr>
          <w:rFonts w:ascii="Arial" w:hAnsi="Arial" w:cs="Arial"/>
          <w:color w:val="000000"/>
          <w:lang w:val="hu-HU"/>
        </w:rPr>
        <w:t xml:space="preserve"> fedi már. A komorna</w:t>
      </w:r>
      <w:r w:rsidRPr="001E7472">
        <w:rPr>
          <w:rStyle w:val="FootnoteReference"/>
          <w:rFonts w:ascii="Arial" w:hAnsi="Arial" w:cs="Arial"/>
          <w:color w:val="000000"/>
          <w:lang w:val="hu-HU"/>
        </w:rPr>
        <w:footnoteReference w:id="2"/>
      </w:r>
      <w:r w:rsidRPr="001E7472">
        <w:rPr>
          <w:rFonts w:ascii="Arial" w:hAnsi="Arial" w:cs="Arial"/>
          <w:color w:val="000000"/>
          <w:lang w:val="hu-HU"/>
        </w:rPr>
        <w:t xml:space="preserve"> kimén.</w:t>
      </w:r>
      <w:r w:rsidRPr="001E7472">
        <w:rPr>
          <w:rFonts w:ascii="Arial" w:hAnsi="Arial" w:cs="Arial"/>
          <w:color w:val="000000"/>
          <w:lang w:val="hu-HU"/>
        </w:rPr>
        <w:br/>
        <w:t>Megkoccan az ablaka. Nyitja. Vetekszik a holddal a zöld szobafény.</w:t>
      </w:r>
    </w:p>
    <w:p w:rsidR="00955448" w:rsidRPr="001E7472" w:rsidRDefault="00955448" w:rsidP="00955448">
      <w:pPr>
        <w:pStyle w:val="NormalWeb"/>
        <w:rPr>
          <w:rFonts w:ascii="Arial" w:hAnsi="Arial" w:cs="Arial"/>
          <w:color w:val="000000"/>
          <w:lang w:val="hu-HU"/>
        </w:rPr>
      </w:pPr>
      <w:r w:rsidRPr="001E7472">
        <w:rPr>
          <w:rFonts w:ascii="Arial" w:hAnsi="Arial" w:cs="Arial"/>
          <w:color w:val="000000"/>
          <w:lang w:val="hu-HU"/>
        </w:rPr>
        <w:t>Titkáruk az. „Édesem!” – Újul a kép. Palotájuk elébe mutat.</w:t>
      </w:r>
      <w:r w:rsidRPr="001E7472">
        <w:rPr>
          <w:rFonts w:ascii="Arial" w:hAnsi="Arial" w:cs="Arial"/>
          <w:color w:val="000000"/>
          <w:lang w:val="hu-HU"/>
        </w:rPr>
        <w:br/>
        <w:t>Fellegkaparójuk előtt ki az éjbe mutatja a hosszu utat.</w:t>
      </w:r>
      <w:r w:rsidRPr="001E7472">
        <w:rPr>
          <w:rFonts w:ascii="Arial" w:hAnsi="Arial" w:cs="Arial"/>
          <w:color w:val="000000"/>
          <w:lang w:val="hu-HU"/>
        </w:rPr>
        <w:br/>
        <w:t>Fellegkaparón kötelekből létra. Az emelet ablaka nyil.</w:t>
      </w:r>
      <w:r w:rsidRPr="001E7472">
        <w:rPr>
          <w:rFonts w:ascii="Arial" w:hAnsi="Arial" w:cs="Arial"/>
          <w:color w:val="000000"/>
          <w:lang w:val="hu-HU"/>
        </w:rPr>
        <w:br/>
        <w:t>Surrannak alá. Hamar: – Elbuj a hold köre. Rebben az ótomobil</w:t>
      </w:r>
      <w:r w:rsidRPr="001E7472">
        <w:rPr>
          <w:rStyle w:val="FootnoteReference"/>
          <w:rFonts w:ascii="Arial" w:hAnsi="Arial" w:cs="Arial"/>
          <w:color w:val="000000"/>
          <w:lang w:val="hu-HU"/>
        </w:rPr>
        <w:footnoteReference w:id="3"/>
      </w:r>
      <w:r w:rsidRPr="001E7472">
        <w:rPr>
          <w:rFonts w:ascii="Arial" w:hAnsi="Arial" w:cs="Arial"/>
          <w:color w:val="000000"/>
          <w:lang w:val="hu-HU"/>
        </w:rPr>
        <w:t>.</w:t>
      </w:r>
    </w:p>
    <w:p w:rsidR="00955448" w:rsidRPr="001E7472" w:rsidRDefault="00955448" w:rsidP="00955448">
      <w:pPr>
        <w:pStyle w:val="NormalWeb"/>
        <w:rPr>
          <w:rFonts w:ascii="Arial" w:hAnsi="Arial" w:cs="Arial"/>
          <w:color w:val="000000"/>
          <w:lang w:val="hu-HU"/>
        </w:rPr>
      </w:pPr>
      <w:r w:rsidRPr="001E7472">
        <w:rPr>
          <w:rFonts w:ascii="Arial" w:hAnsi="Arial" w:cs="Arial"/>
          <w:color w:val="000000"/>
          <w:lang w:val="hu-HU"/>
        </w:rPr>
        <w:t>És tűnik a gépkocsi. Mind kicsinyebb-kicsinyebb. De a palota ébred.</w:t>
      </w:r>
      <w:r w:rsidRPr="001E7472">
        <w:rPr>
          <w:rFonts w:ascii="Arial" w:hAnsi="Arial" w:cs="Arial"/>
          <w:color w:val="000000"/>
          <w:lang w:val="hu-HU"/>
        </w:rPr>
        <w:br/>
        <w:t>Vádat sug a létra. Mi volt az? Utánok! A gép! Tova! S mozdul a képlet.</w:t>
      </w:r>
      <w:r w:rsidRPr="001E7472">
        <w:rPr>
          <w:rFonts w:ascii="Arial" w:hAnsi="Arial" w:cs="Arial"/>
          <w:color w:val="000000"/>
          <w:lang w:val="hu-HU"/>
        </w:rPr>
        <w:br/>
        <w:t>Nyargalnak az útközi fák növekedve szemünkbe: a kocsi sötét pont</w:t>
      </w:r>
      <w:r w:rsidRPr="001E7472">
        <w:rPr>
          <w:rFonts w:ascii="Arial" w:hAnsi="Arial" w:cs="Arial"/>
          <w:color w:val="000000"/>
          <w:lang w:val="hu-HU"/>
        </w:rPr>
        <w:br/>
        <w:t>nyargalnak az út jegenyéi. Kigyózik az út tova. Két kocsi két pont.</w:t>
      </w:r>
    </w:p>
    <w:p w:rsidR="00955448" w:rsidRPr="001E7472" w:rsidRDefault="00955448" w:rsidP="00955448">
      <w:pPr>
        <w:pStyle w:val="NormalWeb"/>
        <w:rPr>
          <w:rFonts w:ascii="Arial" w:hAnsi="Arial" w:cs="Arial"/>
          <w:color w:val="000000"/>
          <w:lang w:val="hu-HU"/>
        </w:rPr>
      </w:pPr>
      <w:r w:rsidRPr="001E7472">
        <w:rPr>
          <w:rFonts w:ascii="Arial" w:hAnsi="Arial" w:cs="Arial"/>
          <w:color w:val="000000"/>
          <w:lang w:val="hu-HU"/>
        </w:rPr>
        <w:t>És fordul a kép. Jön a halmon a két szeretővel a gép lefelé.</w:t>
      </w:r>
      <w:r w:rsidRPr="001E7472">
        <w:rPr>
          <w:rFonts w:ascii="Arial" w:hAnsi="Arial" w:cs="Arial"/>
          <w:color w:val="000000"/>
          <w:lang w:val="hu-HU"/>
        </w:rPr>
        <w:br/>
        <w:t>Vakít ide: hallani szinte, amint robog a kanyarúlat elé.</w:t>
      </w:r>
      <w:r w:rsidRPr="001E7472">
        <w:rPr>
          <w:rFonts w:ascii="Arial" w:hAnsi="Arial" w:cs="Arial"/>
          <w:color w:val="000000"/>
          <w:lang w:val="hu-HU"/>
        </w:rPr>
        <w:br/>
        <w:t>Nőnek az arcok. A hölgy a lovagra simul. De az ég henye fellege gyül.</w:t>
      </w:r>
      <w:r w:rsidRPr="001E7472">
        <w:rPr>
          <w:rFonts w:ascii="Arial" w:hAnsi="Arial" w:cs="Arial"/>
          <w:color w:val="000000"/>
          <w:lang w:val="hu-HU"/>
        </w:rPr>
        <w:br/>
        <w:t>S tűnik kanyarodva a gép. Jön a második. Ebben a dúlt öreg ül.</w:t>
      </w:r>
    </w:p>
    <w:p w:rsidR="00955448" w:rsidRPr="001E7472" w:rsidRDefault="00955448" w:rsidP="00955448">
      <w:pPr>
        <w:pStyle w:val="NormalWeb"/>
        <w:rPr>
          <w:rFonts w:ascii="Arial" w:hAnsi="Arial" w:cs="Arial"/>
          <w:color w:val="000000"/>
          <w:lang w:val="hu-HU"/>
        </w:rPr>
      </w:pPr>
      <w:r w:rsidRPr="001E7472">
        <w:rPr>
          <w:rFonts w:ascii="Arial" w:hAnsi="Arial" w:cs="Arial"/>
          <w:color w:val="000000"/>
          <w:lang w:val="hu-HU"/>
        </w:rPr>
        <w:t>S elpattan a kép, valamint hab a síma vizen. Jön az új. Csupa álom.</w:t>
      </w:r>
      <w:r w:rsidRPr="001E7472">
        <w:rPr>
          <w:rFonts w:ascii="Arial" w:hAnsi="Arial" w:cs="Arial"/>
          <w:color w:val="000000"/>
          <w:lang w:val="hu-HU"/>
        </w:rPr>
        <w:br/>
        <w:t>Villannak az ég csodanyílai. Zuppan a zápor a messze határon.</w:t>
      </w:r>
      <w:r w:rsidRPr="001E7472">
        <w:rPr>
          <w:rFonts w:ascii="Arial" w:hAnsi="Arial" w:cs="Arial"/>
          <w:color w:val="000000"/>
          <w:lang w:val="hu-HU"/>
        </w:rPr>
        <w:br/>
        <w:t>Ó nézd, gyönyörű! gyönyörű ez a fény- és árnycsere kékbe pirosból!</w:t>
      </w:r>
      <w:r w:rsidRPr="001E7472">
        <w:rPr>
          <w:rFonts w:ascii="Arial" w:hAnsi="Arial" w:cs="Arial"/>
          <w:color w:val="000000"/>
          <w:lang w:val="hu-HU"/>
        </w:rPr>
        <w:br/>
        <w:t>S hogy gördül a két robogó! Hogyan is, hogyan is lehet ez papirosból!</w:t>
      </w:r>
    </w:p>
    <w:p w:rsidR="00955448" w:rsidRPr="001E7472" w:rsidRDefault="00955448" w:rsidP="00955448">
      <w:pPr>
        <w:pStyle w:val="NormalWeb"/>
        <w:rPr>
          <w:rFonts w:ascii="Arial" w:hAnsi="Arial" w:cs="Arial"/>
          <w:color w:val="000000"/>
          <w:lang w:val="hu-HU"/>
        </w:rPr>
      </w:pPr>
      <w:r w:rsidRPr="001E7472">
        <w:rPr>
          <w:rFonts w:ascii="Arial" w:hAnsi="Arial" w:cs="Arial"/>
          <w:color w:val="000000"/>
          <w:lang w:val="hu-HU"/>
        </w:rPr>
        <w:t>S hogy gördül a két robogó; hegyeken tova, völgyeken, árkokon át!</w:t>
      </w:r>
      <w:r w:rsidRPr="001E7472">
        <w:rPr>
          <w:rFonts w:ascii="Arial" w:hAnsi="Arial" w:cs="Arial"/>
          <w:color w:val="000000"/>
          <w:lang w:val="hu-HU"/>
        </w:rPr>
        <w:br/>
        <w:t>Pornimbusz</w:t>
      </w:r>
      <w:r w:rsidRPr="001E7472">
        <w:rPr>
          <w:rStyle w:val="FootnoteReference"/>
          <w:rFonts w:ascii="Arial" w:hAnsi="Arial" w:cs="Arial"/>
          <w:color w:val="000000"/>
          <w:lang w:val="hu-HU"/>
        </w:rPr>
        <w:footnoteReference w:id="4"/>
      </w:r>
      <w:r w:rsidRPr="001E7472">
        <w:rPr>
          <w:rFonts w:ascii="Arial" w:hAnsi="Arial" w:cs="Arial"/>
          <w:color w:val="000000"/>
          <w:lang w:val="hu-HU"/>
        </w:rPr>
        <w:t xml:space="preserve"> után pocsolyás utakon ver a kereke sárkoronát.</w:t>
      </w:r>
      <w:r w:rsidRPr="001E7472">
        <w:rPr>
          <w:rFonts w:ascii="Arial" w:hAnsi="Arial" w:cs="Arial"/>
          <w:color w:val="000000"/>
          <w:lang w:val="hu-HU"/>
        </w:rPr>
        <w:br/>
        <w:t>Tágulnak a messze prerík</w:t>
      </w:r>
      <w:r w:rsidRPr="001E7472">
        <w:rPr>
          <w:rStyle w:val="FootnoteReference"/>
          <w:rFonts w:ascii="Arial" w:hAnsi="Arial" w:cs="Arial"/>
          <w:color w:val="000000"/>
          <w:lang w:val="hu-HU"/>
        </w:rPr>
        <w:footnoteReference w:id="5"/>
      </w:r>
      <w:r w:rsidRPr="001E7472">
        <w:rPr>
          <w:rFonts w:ascii="Arial" w:hAnsi="Arial" w:cs="Arial"/>
          <w:color w:val="000000"/>
          <w:lang w:val="hu-HU"/>
        </w:rPr>
        <w:t>. Zug a zápor, a sík tavakon kopogó:</w:t>
      </w:r>
      <w:r w:rsidRPr="001E7472">
        <w:rPr>
          <w:rFonts w:ascii="Arial" w:hAnsi="Arial" w:cs="Arial"/>
          <w:color w:val="000000"/>
          <w:lang w:val="hu-HU"/>
        </w:rPr>
        <w:br/>
        <w:t>S sebesebben mint hir a dróton, a bús utakon tovagördül a két robogó.</w:t>
      </w:r>
    </w:p>
    <w:p w:rsidR="00955448" w:rsidRPr="001E7472" w:rsidRDefault="00955448" w:rsidP="00955448">
      <w:pPr>
        <w:pStyle w:val="NormalWeb"/>
        <w:rPr>
          <w:rFonts w:ascii="Arial" w:hAnsi="Arial" w:cs="Arial"/>
          <w:color w:val="000000"/>
          <w:lang w:val="hu-HU"/>
        </w:rPr>
      </w:pPr>
      <w:r w:rsidRPr="001E7472">
        <w:rPr>
          <w:rFonts w:ascii="Arial" w:hAnsi="Arial" w:cs="Arial"/>
          <w:color w:val="000000"/>
          <w:lang w:val="hu-HU"/>
        </w:rPr>
        <w:t>S dacolva vonattal a síneken át kerekük suhan. Alszik a város.</w:t>
      </w:r>
      <w:r w:rsidRPr="001E7472">
        <w:rPr>
          <w:rFonts w:ascii="Arial" w:hAnsi="Arial" w:cs="Arial"/>
          <w:color w:val="000000"/>
          <w:lang w:val="hu-HU"/>
        </w:rPr>
        <w:br/>
        <w:t>Surrannak elénk magas ércemeletjei. Csöndje halálos.</w:t>
      </w:r>
      <w:r w:rsidRPr="001E7472">
        <w:rPr>
          <w:rFonts w:ascii="Arial" w:hAnsi="Arial" w:cs="Arial"/>
          <w:color w:val="000000"/>
          <w:lang w:val="hu-HU"/>
        </w:rPr>
        <w:br/>
        <w:t>S már az öregnek a kocsija csusszan a – csusszan a jól kövezett uton át:</w:t>
      </w:r>
      <w:r w:rsidRPr="001E7472">
        <w:rPr>
          <w:rFonts w:ascii="Arial" w:hAnsi="Arial" w:cs="Arial"/>
          <w:color w:val="000000"/>
          <w:lang w:val="hu-HU"/>
        </w:rPr>
        <w:br/>
        <w:t>Követi, keresi, hőn lesi, nem leli – nem leli lánya nyomát.</w:t>
      </w:r>
    </w:p>
    <w:p w:rsidR="00955448" w:rsidRPr="001E7472" w:rsidRDefault="00955448" w:rsidP="00955448">
      <w:pPr>
        <w:pStyle w:val="NormalWeb"/>
        <w:rPr>
          <w:rFonts w:ascii="Arial" w:hAnsi="Arial" w:cs="Arial"/>
          <w:color w:val="000000"/>
          <w:lang w:val="hu-HU"/>
        </w:rPr>
      </w:pPr>
      <w:r w:rsidRPr="001E7472">
        <w:rPr>
          <w:rFonts w:ascii="Arial" w:hAnsi="Arial" w:cs="Arial"/>
          <w:color w:val="000000"/>
          <w:lang w:val="hu-HU"/>
        </w:rPr>
        <w:t>Zöldbeszegett hegy alatt tovanyúl sima tó vize, mint a lepény.</w:t>
      </w:r>
      <w:r w:rsidRPr="001E7472">
        <w:rPr>
          <w:rFonts w:ascii="Arial" w:hAnsi="Arial" w:cs="Arial"/>
          <w:color w:val="000000"/>
          <w:lang w:val="hu-HU"/>
        </w:rPr>
        <w:br/>
        <w:t>Most oda – lám oda jönnek a – szöknek a – törnek a lány s a legény.</w:t>
      </w:r>
      <w:r w:rsidRPr="001E7472">
        <w:rPr>
          <w:rFonts w:ascii="Arial" w:hAnsi="Arial" w:cs="Arial"/>
          <w:color w:val="000000"/>
          <w:lang w:val="hu-HU"/>
        </w:rPr>
        <w:br/>
        <w:t>A kocsi mint csodaparipa ront oda, jaj neki – jaj bele vad kerekén</w:t>
      </w:r>
      <w:r w:rsidRPr="001E7472">
        <w:rPr>
          <w:rFonts w:ascii="Arial" w:hAnsi="Arial" w:cs="Arial"/>
          <w:color w:val="000000"/>
          <w:lang w:val="hu-HU"/>
        </w:rPr>
        <w:br/>
        <w:t>loccsan a – csobban a tó vize: jobb biz e tört szeretőknek a tó fenekén.</w:t>
      </w:r>
    </w:p>
    <w:p w:rsidR="00955448" w:rsidRPr="001E7472" w:rsidRDefault="00955448" w:rsidP="00955448">
      <w:pPr>
        <w:pStyle w:val="NormalWeb"/>
        <w:rPr>
          <w:rFonts w:ascii="Arial" w:hAnsi="Arial" w:cs="Arial"/>
          <w:color w:val="000000"/>
          <w:lang w:val="hu-HU"/>
        </w:rPr>
      </w:pPr>
      <w:r w:rsidRPr="001E7472">
        <w:rPr>
          <w:rFonts w:ascii="Arial" w:hAnsi="Arial" w:cs="Arial"/>
          <w:color w:val="000000"/>
          <w:lang w:val="hu-HU"/>
        </w:rPr>
        <w:t>Még egy rémszerü kép (az apáról) a vásznon jő: az utolsó:</w:t>
      </w:r>
      <w:r w:rsidRPr="001E7472">
        <w:rPr>
          <w:rFonts w:ascii="Arial" w:hAnsi="Arial" w:cs="Arial"/>
          <w:color w:val="000000"/>
          <w:lang w:val="hu-HU"/>
        </w:rPr>
        <w:br/>
        <w:t>vágtat a vad kocsi, mint robogó sír, fürge koporsó.</w:t>
      </w:r>
      <w:r w:rsidRPr="001E7472">
        <w:rPr>
          <w:rFonts w:ascii="Arial" w:hAnsi="Arial" w:cs="Arial"/>
          <w:color w:val="000000"/>
          <w:lang w:val="hu-HU"/>
        </w:rPr>
        <w:br/>
        <w:t>Így a halálkocsi Ámerikát szeli, szeldeli, szegdeli, jár:</w:t>
      </w:r>
      <w:r w:rsidRPr="001E7472">
        <w:rPr>
          <w:rFonts w:ascii="Arial" w:hAnsi="Arial" w:cs="Arial"/>
          <w:color w:val="000000"/>
          <w:lang w:val="hu-HU"/>
        </w:rPr>
        <w:br/>
        <w:t>drága szekér kerekén, sima tó fenekén csupa kéj a halál.</w:t>
      </w:r>
    </w:p>
    <w:p w:rsidR="00955448" w:rsidRPr="001E7472" w:rsidRDefault="00955448" w:rsidP="00955448">
      <w:pPr>
        <w:pStyle w:val="NormalWeb"/>
        <w:suppressLineNumbers/>
        <w:ind w:left="2272" w:firstLine="284"/>
        <w:rPr>
          <w:rFonts w:ascii="Arial" w:hAnsi="Arial" w:cs="Arial"/>
          <w:color w:val="000000"/>
          <w:lang w:val="hu-HU"/>
        </w:rPr>
      </w:pPr>
      <w:r w:rsidRPr="001E7472">
        <w:rPr>
          <w:rFonts w:ascii="Arial" w:hAnsi="Arial" w:cs="Arial"/>
          <w:color w:val="000000"/>
          <w:lang w:val="hu-HU"/>
        </w:rPr>
        <w:t>*</w:t>
      </w:r>
    </w:p>
    <w:p w:rsidR="00955448" w:rsidRPr="001E7472" w:rsidRDefault="00955448" w:rsidP="00955448">
      <w:pPr>
        <w:pStyle w:val="NormalWeb"/>
        <w:rPr>
          <w:rFonts w:ascii="Arial" w:hAnsi="Arial" w:cs="Arial"/>
          <w:color w:val="000000"/>
          <w:lang w:val="hu-HU"/>
        </w:rPr>
      </w:pPr>
      <w:r w:rsidRPr="001E7472">
        <w:rPr>
          <w:rFonts w:ascii="Arial" w:hAnsi="Arial" w:cs="Arial"/>
          <w:color w:val="000000"/>
          <w:lang w:val="hu-HU"/>
        </w:rPr>
        <w:t>Ah! Ámerikába! csak ott tul a tengeren, ott van az élet!</w:t>
      </w:r>
      <w:r w:rsidRPr="001E7472">
        <w:rPr>
          <w:rFonts w:ascii="Arial" w:hAnsi="Arial" w:cs="Arial"/>
          <w:color w:val="000000"/>
          <w:lang w:val="hu-HU"/>
        </w:rPr>
        <w:br/>
        <w:t>Ah! Ámerikába miért nem utazhatom én soha véled...</w:t>
      </w:r>
      <w:r w:rsidRPr="001E7472">
        <w:rPr>
          <w:rFonts w:ascii="Arial" w:hAnsi="Arial" w:cs="Arial"/>
          <w:color w:val="000000"/>
          <w:lang w:val="hu-HU"/>
        </w:rPr>
        <w:br/>
        <w:t>Ott van az élet, a pénz, az öröm, s a kaland tere, küzdeni tér:</w:t>
      </w:r>
      <w:r w:rsidRPr="001E7472">
        <w:rPr>
          <w:rFonts w:ascii="Arial" w:hAnsi="Arial" w:cs="Arial"/>
          <w:color w:val="000000"/>
          <w:lang w:val="hu-HU"/>
        </w:rPr>
        <w:br/>
        <w:t>tengve a drága kenyéren unalmasan itt nyavalyogni mit ér?</w:t>
      </w:r>
    </w:p>
    <w:p w:rsidR="00955448" w:rsidRPr="001E7472" w:rsidRDefault="00955448" w:rsidP="00955448">
      <w:pPr>
        <w:pStyle w:val="NormalWeb"/>
        <w:rPr>
          <w:rFonts w:ascii="Arial" w:hAnsi="Arial" w:cs="Arial"/>
          <w:color w:val="000000"/>
          <w:lang w:val="hu-HU"/>
        </w:rPr>
        <w:sectPr w:rsidR="00955448" w:rsidRPr="001E7472" w:rsidSect="00955448">
          <w:footnotePr>
            <w:numRestart w:val="eachSect"/>
          </w:footnotePr>
          <w:type w:val="continuous"/>
          <w:pgSz w:w="11906" w:h="16838"/>
          <w:pgMar w:top="1418" w:right="1418" w:bottom="1418" w:left="1418" w:header="709" w:footer="709" w:gutter="0"/>
          <w:lnNumType w:countBy="5" w:restart="newSection"/>
          <w:cols w:space="708"/>
          <w:docGrid w:linePitch="360"/>
        </w:sectPr>
      </w:pPr>
    </w:p>
    <w:p w:rsidR="00955448" w:rsidRPr="001E7472" w:rsidRDefault="00955448" w:rsidP="00955448">
      <w:pPr>
        <w:pStyle w:val="NormalWeb"/>
        <w:rPr>
          <w:rFonts w:ascii="Arial" w:hAnsi="Arial" w:cs="Arial"/>
          <w:color w:val="000000"/>
          <w:lang w:val="hu-HU"/>
        </w:rPr>
      </w:pPr>
    </w:p>
    <w:p w:rsidR="00955448" w:rsidRPr="001E7472" w:rsidRDefault="00955448" w:rsidP="00ED30A3">
      <w:pPr>
        <w:pStyle w:val="NormalWeb"/>
        <w:ind w:left="5760"/>
        <w:rPr>
          <w:rFonts w:ascii="Arial" w:hAnsi="Arial" w:cs="Arial"/>
          <w:color w:val="000000"/>
          <w:lang w:val="hu-HU"/>
        </w:rPr>
      </w:pPr>
      <w:r w:rsidRPr="001E7472">
        <w:rPr>
          <w:rFonts w:ascii="Arial" w:hAnsi="Arial" w:cs="Arial"/>
          <w:color w:val="000000"/>
          <w:lang w:val="hu-HU"/>
        </w:rPr>
        <w:t>(1909)</w:t>
      </w:r>
    </w:p>
    <w:p w:rsidR="00955448" w:rsidRPr="001E7472" w:rsidRDefault="00955448" w:rsidP="00955448">
      <w:pPr>
        <w:rPr>
          <w:rFonts w:ascii="Arial" w:hAnsi="Arial" w:cs="Arial"/>
          <w:i/>
          <w:sz w:val="24"/>
          <w:szCs w:val="24"/>
          <w:lang w:val="hu-HU"/>
        </w:rPr>
      </w:pPr>
      <w:r w:rsidRPr="001E7472">
        <w:rPr>
          <w:rFonts w:ascii="Arial" w:hAnsi="Arial" w:cs="Arial"/>
          <w:i/>
          <w:sz w:val="24"/>
          <w:szCs w:val="24"/>
          <w:lang w:val="hu-HU"/>
        </w:rPr>
        <w:t>(553 szó)</w:t>
      </w:r>
    </w:p>
    <w:p w:rsidR="001C5A53" w:rsidRPr="001E7472" w:rsidRDefault="00955448" w:rsidP="00955448">
      <w:pPr>
        <w:jc w:val="right"/>
        <w:rPr>
          <w:rFonts w:ascii="Arial" w:hAnsi="Arial" w:cs="Arial"/>
          <w:sz w:val="24"/>
          <w:szCs w:val="24"/>
          <w:lang w:val="hu-HU"/>
        </w:rPr>
      </w:pPr>
      <w:r w:rsidRPr="001E7472">
        <w:rPr>
          <w:rFonts w:ascii="Arial" w:hAnsi="Arial" w:cs="Arial"/>
          <w:sz w:val="24"/>
          <w:szCs w:val="24"/>
          <w:lang w:val="hu-HU"/>
        </w:rPr>
        <w:t>Forrás:</w:t>
      </w:r>
      <w:r w:rsidRPr="001E7472">
        <w:rPr>
          <w:rFonts w:ascii="Arial" w:hAnsi="Arial" w:cs="Arial"/>
          <w:i/>
          <w:sz w:val="24"/>
          <w:szCs w:val="24"/>
          <w:lang w:val="hu-HU"/>
        </w:rPr>
        <w:t xml:space="preserve"> Babits Mihály összegyűjtött versei</w:t>
      </w:r>
      <w:r w:rsidRPr="001E7472">
        <w:rPr>
          <w:rFonts w:ascii="Arial" w:hAnsi="Arial" w:cs="Arial"/>
          <w:sz w:val="24"/>
          <w:szCs w:val="24"/>
          <w:lang w:val="hu-HU"/>
        </w:rPr>
        <w:t>, Osiris Kiadó, Budapest, 2007, 36-38.</w:t>
      </w:r>
    </w:p>
    <w:p w:rsidR="001C5A53" w:rsidRPr="001E7472" w:rsidRDefault="001C5A53" w:rsidP="001C5A53">
      <w:pPr>
        <w:rPr>
          <w:rFonts w:ascii="Arial" w:hAnsi="Arial" w:cs="Arial"/>
          <w:sz w:val="24"/>
          <w:szCs w:val="24"/>
          <w:lang w:val="hu-HU"/>
        </w:rPr>
      </w:pPr>
    </w:p>
    <w:p w:rsidR="001C5A53" w:rsidRPr="001E7472" w:rsidRDefault="001C5A53" w:rsidP="001C5A53">
      <w:pPr>
        <w:rPr>
          <w:rFonts w:ascii="Arial" w:hAnsi="Arial" w:cs="Arial"/>
          <w:b/>
          <w:sz w:val="24"/>
          <w:szCs w:val="24"/>
          <w:lang w:val="hu-HU"/>
        </w:rPr>
      </w:pPr>
      <w:r w:rsidRPr="001E7472">
        <w:rPr>
          <w:rFonts w:ascii="Arial" w:hAnsi="Arial" w:cs="Arial"/>
          <w:b/>
          <w:sz w:val="24"/>
          <w:szCs w:val="24"/>
          <w:lang w:val="hu-HU"/>
        </w:rPr>
        <w:t>A 2. FELADAT A KÖVETKEZŐ OLDALON TALÁLHATÓ</w:t>
      </w:r>
    </w:p>
    <w:p w:rsidR="00955448" w:rsidRPr="001E7472" w:rsidRDefault="00955448" w:rsidP="001C5A53">
      <w:pPr>
        <w:rPr>
          <w:rFonts w:ascii="Arial" w:hAnsi="Arial" w:cs="Arial"/>
          <w:sz w:val="24"/>
          <w:szCs w:val="24"/>
          <w:lang w:val="hu-HU"/>
        </w:rPr>
      </w:pPr>
      <w:r w:rsidRPr="001E7472">
        <w:rPr>
          <w:rFonts w:ascii="Arial" w:hAnsi="Arial" w:cs="Arial"/>
          <w:sz w:val="24"/>
          <w:szCs w:val="24"/>
          <w:lang w:val="hu-HU"/>
        </w:rPr>
        <w:br w:type="page"/>
      </w:r>
    </w:p>
    <w:p w:rsidR="00955448" w:rsidRPr="001E7472" w:rsidRDefault="00955448" w:rsidP="00955448">
      <w:pPr>
        <w:suppressLineNumbers/>
        <w:suppressAutoHyphens/>
        <w:spacing w:line="276" w:lineRule="auto"/>
        <w:rPr>
          <w:rStyle w:val="Nincs"/>
          <w:rFonts w:ascii="Arial" w:hAnsi="Arial" w:cs="Arial"/>
          <w:b/>
          <w:bCs/>
          <w:color w:val="000000"/>
          <w:sz w:val="24"/>
          <w:szCs w:val="24"/>
          <w:u w:color="000000"/>
          <w:lang w:val="hu-HU" w:eastAsia="fr-BE"/>
        </w:rPr>
      </w:pPr>
      <w:bookmarkStart w:id="0" w:name="_Hlk511894695"/>
      <w:r w:rsidRPr="001E7472">
        <w:rPr>
          <w:rStyle w:val="Nincs"/>
          <w:rFonts w:ascii="Arial" w:hAnsi="Arial" w:cs="Arial"/>
          <w:b/>
          <w:bCs/>
          <w:sz w:val="24"/>
          <w:szCs w:val="24"/>
          <w:lang w:val="hu-HU"/>
        </w:rPr>
        <w:t xml:space="preserve">2. </w:t>
      </w:r>
      <w:r w:rsidRPr="001E7472">
        <w:rPr>
          <w:rFonts w:ascii="Arial" w:hAnsi="Arial" w:cs="Arial"/>
          <w:b/>
          <w:bCs/>
          <w:sz w:val="24"/>
          <w:szCs w:val="24"/>
          <w:lang w:val="hu-HU"/>
        </w:rPr>
        <w:t>feladat</w:t>
      </w:r>
      <w:r w:rsidRPr="001E7472">
        <w:rPr>
          <w:rFonts w:ascii="Arial" w:hAnsi="Arial" w:cs="Arial"/>
          <w:b/>
          <w:bCs/>
          <w:sz w:val="24"/>
          <w:szCs w:val="24"/>
          <w:lang w:val="hu-HU"/>
        </w:rPr>
        <w:tab/>
      </w:r>
      <w:r w:rsidRPr="001E7472">
        <w:rPr>
          <w:rFonts w:ascii="Arial" w:hAnsi="Arial" w:cs="Arial"/>
          <w:b/>
          <w:bCs/>
          <w:sz w:val="24"/>
          <w:szCs w:val="24"/>
          <w:lang w:val="hu-HU"/>
        </w:rPr>
        <w:tab/>
      </w:r>
      <w:r w:rsidRPr="001E7472">
        <w:rPr>
          <w:rFonts w:ascii="Arial" w:hAnsi="Arial" w:cs="Arial"/>
          <w:b/>
          <w:bCs/>
          <w:sz w:val="24"/>
          <w:szCs w:val="24"/>
          <w:lang w:val="hu-HU"/>
        </w:rPr>
        <w:tab/>
      </w:r>
      <w:r w:rsidRPr="001E7472">
        <w:rPr>
          <w:rFonts w:ascii="Arial" w:hAnsi="Arial" w:cs="Arial"/>
          <w:b/>
          <w:bCs/>
          <w:sz w:val="24"/>
          <w:szCs w:val="24"/>
          <w:lang w:val="hu-HU"/>
        </w:rPr>
        <w:tab/>
      </w:r>
      <w:r w:rsidRPr="001E7472">
        <w:rPr>
          <w:rFonts w:ascii="Arial" w:hAnsi="Arial" w:cs="Arial"/>
          <w:b/>
          <w:bCs/>
          <w:sz w:val="24"/>
          <w:szCs w:val="24"/>
          <w:lang w:val="hu-HU"/>
        </w:rPr>
        <w:tab/>
      </w:r>
      <w:r w:rsidRPr="001E7472">
        <w:rPr>
          <w:rFonts w:ascii="Arial" w:hAnsi="Arial" w:cs="Arial"/>
          <w:b/>
          <w:bCs/>
          <w:sz w:val="24"/>
          <w:szCs w:val="24"/>
          <w:lang w:val="hu-HU"/>
        </w:rPr>
        <w:tab/>
      </w:r>
      <w:r w:rsidRPr="001E7472">
        <w:rPr>
          <w:rFonts w:ascii="Arial" w:hAnsi="Arial" w:cs="Arial"/>
          <w:b/>
          <w:bCs/>
          <w:sz w:val="24"/>
          <w:szCs w:val="24"/>
          <w:lang w:val="hu-HU"/>
        </w:rPr>
        <w:tab/>
      </w:r>
      <w:r w:rsidRPr="001E7472">
        <w:rPr>
          <w:rFonts w:ascii="Arial" w:hAnsi="Arial" w:cs="Arial"/>
          <w:b/>
          <w:bCs/>
          <w:sz w:val="24"/>
          <w:szCs w:val="24"/>
          <w:lang w:val="hu-HU"/>
        </w:rPr>
        <w:tab/>
      </w:r>
      <w:r w:rsidRPr="001E7472">
        <w:rPr>
          <w:rFonts w:ascii="Arial" w:hAnsi="Arial" w:cs="Arial"/>
          <w:b/>
          <w:bCs/>
          <w:sz w:val="24"/>
          <w:szCs w:val="24"/>
          <w:lang w:val="hu-HU"/>
        </w:rPr>
        <w:tab/>
      </w:r>
      <w:r w:rsidRPr="001E7472">
        <w:rPr>
          <w:rFonts w:ascii="Arial" w:hAnsi="Arial" w:cs="Arial"/>
          <w:b/>
          <w:bCs/>
          <w:sz w:val="24"/>
          <w:szCs w:val="24"/>
          <w:lang w:val="hu-HU"/>
        </w:rPr>
        <w:tab/>
        <w:t>(40 pont)</w:t>
      </w:r>
      <w:bookmarkEnd w:id="0"/>
    </w:p>
    <w:p w:rsidR="00955448" w:rsidRPr="001E7472" w:rsidRDefault="00955448" w:rsidP="00955448">
      <w:pPr>
        <w:suppressLineNumbers/>
        <w:spacing w:line="276" w:lineRule="auto"/>
        <w:jc w:val="both"/>
        <w:rPr>
          <w:rFonts w:ascii="Arial" w:hAnsi="Arial" w:cs="Arial"/>
          <w:sz w:val="24"/>
          <w:szCs w:val="24"/>
          <w:lang w:val="hu-HU"/>
        </w:rPr>
        <w:sectPr w:rsidR="00955448" w:rsidRPr="001E7472" w:rsidSect="00955448">
          <w:type w:val="continuous"/>
          <w:pgSz w:w="11906" w:h="16838"/>
          <w:pgMar w:top="1417" w:right="1417" w:bottom="1417" w:left="1417" w:header="708" w:footer="708" w:gutter="0"/>
          <w:cols w:space="708"/>
          <w:docGrid w:linePitch="360"/>
        </w:sectPr>
      </w:pPr>
    </w:p>
    <w:p w:rsidR="00955448" w:rsidRPr="001E7472" w:rsidRDefault="00955448" w:rsidP="00955448">
      <w:pPr>
        <w:suppressLineNumbers/>
        <w:spacing w:line="276" w:lineRule="auto"/>
        <w:jc w:val="both"/>
        <w:rPr>
          <w:rFonts w:ascii="Arial" w:hAnsi="Arial" w:cs="Arial"/>
          <w:sz w:val="24"/>
          <w:szCs w:val="24"/>
          <w:lang w:val="hu-HU"/>
        </w:rPr>
      </w:pPr>
    </w:p>
    <w:p w:rsidR="00955448" w:rsidRPr="001E7472" w:rsidRDefault="00955448" w:rsidP="00955448">
      <w:pPr>
        <w:jc w:val="both"/>
        <w:rPr>
          <w:rFonts w:ascii="Arial" w:hAnsi="Arial" w:cs="Arial"/>
          <w:sz w:val="24"/>
          <w:szCs w:val="24"/>
          <w:lang w:val="hu-HU"/>
        </w:rPr>
      </w:pPr>
      <w:r w:rsidRPr="001E7472">
        <w:rPr>
          <w:rFonts w:ascii="Arial" w:hAnsi="Arial" w:cs="Arial"/>
          <w:sz w:val="24"/>
          <w:szCs w:val="24"/>
          <w:lang w:val="hu-HU"/>
        </w:rPr>
        <w:t>Az alábbi cikk a továbbtanulás különböző formáinak előnyeit járja körül: az egyetemi továbbtanulás mellett az Országos Képzési Jegyzék (OKJ) által tartalmazott szakképesítéseket adó képzéseket. Fejtse ki saját álláspontját a felvetett kérdésről: kinek milyen típusú képzést érdemes választani? Érvelő szövegében térjen ki arra, hogy mit gondol a szöveg érveiről, ugyanakkor hozzon két-három saját érvet is!</w:t>
      </w:r>
    </w:p>
    <w:p w:rsidR="00955448" w:rsidRPr="001E7472" w:rsidRDefault="00955448" w:rsidP="00955448">
      <w:pPr>
        <w:pStyle w:val="Szvegtrzs1"/>
        <w:suppressLineNumbers/>
        <w:suppressAutoHyphens/>
        <w:spacing w:line="276" w:lineRule="auto"/>
        <w:contextualSpacing/>
        <w:jc w:val="both"/>
        <w:outlineLvl w:val="0"/>
        <w:rPr>
          <w:rFonts w:ascii="Arial" w:eastAsia="Times New Roman" w:hAnsi="Arial" w:cs="Arial"/>
          <w:color w:val="auto"/>
          <w:bdr w:val="none" w:sz="0" w:space="0" w:color="auto"/>
          <w:lang w:val="hu-HU" w:eastAsia="fr-FR"/>
        </w:rPr>
      </w:pPr>
      <w:r w:rsidRPr="001E7472">
        <w:rPr>
          <w:rFonts w:ascii="Arial" w:eastAsia="Times New Roman" w:hAnsi="Arial" w:cs="Arial"/>
          <w:bCs/>
          <w:color w:val="auto"/>
          <w:kern w:val="36"/>
          <w:bdr w:val="none" w:sz="0" w:space="0" w:color="auto"/>
          <w:lang w:val="hu-HU" w:eastAsia="hu-HU"/>
        </w:rPr>
        <w:t xml:space="preserve">Írása terjedelme 2-3 oldal (500-750 szó) legyen! </w:t>
      </w:r>
      <w:r w:rsidRPr="001E7472">
        <w:rPr>
          <w:rFonts w:ascii="Arial" w:eastAsia="Times New Roman" w:hAnsi="Arial" w:cs="Arial"/>
          <w:color w:val="auto"/>
          <w:bdr w:val="none" w:sz="0" w:space="0" w:color="auto"/>
          <w:lang w:val="hu-HU" w:eastAsia="fr-FR"/>
        </w:rPr>
        <w:t>Ügyeljen a nyelvi megformáltságra, helyesírásra, rendezett írásképre!</w:t>
      </w:r>
    </w:p>
    <w:p w:rsidR="00955448" w:rsidRPr="001E7472" w:rsidRDefault="00955448" w:rsidP="00955448">
      <w:pPr>
        <w:rPr>
          <w:rFonts w:ascii="Arial" w:hAnsi="Arial" w:cs="Arial"/>
          <w:b/>
          <w:sz w:val="24"/>
          <w:szCs w:val="24"/>
          <w:lang w:val="hu-HU"/>
        </w:rPr>
      </w:pPr>
    </w:p>
    <w:p w:rsidR="00955448" w:rsidRPr="001E7472" w:rsidRDefault="00955448" w:rsidP="00955448">
      <w:pPr>
        <w:rPr>
          <w:rFonts w:ascii="Arial" w:hAnsi="Arial" w:cs="Arial"/>
          <w:b/>
          <w:sz w:val="24"/>
          <w:szCs w:val="24"/>
          <w:lang w:val="hu-HU"/>
        </w:rPr>
      </w:pPr>
    </w:p>
    <w:p w:rsidR="00955448" w:rsidRPr="001E7472" w:rsidRDefault="00955448" w:rsidP="00955448">
      <w:pPr>
        <w:jc w:val="center"/>
        <w:rPr>
          <w:rFonts w:ascii="Arial" w:hAnsi="Arial" w:cs="Arial"/>
          <w:b/>
          <w:sz w:val="24"/>
          <w:szCs w:val="24"/>
          <w:lang w:val="hu-HU"/>
        </w:rPr>
      </w:pPr>
      <w:r w:rsidRPr="001E7472">
        <w:rPr>
          <w:rFonts w:ascii="Arial" w:hAnsi="Arial" w:cs="Arial"/>
          <w:b/>
          <w:sz w:val="24"/>
          <w:szCs w:val="24"/>
          <w:lang w:val="hu-HU"/>
        </w:rPr>
        <w:t>Egyetem vagy OKJ? – Melyiket válasszam?</w:t>
      </w:r>
    </w:p>
    <w:p w:rsidR="001C5A53" w:rsidRPr="001E7472" w:rsidRDefault="001C5A53" w:rsidP="001C5A53">
      <w:pPr>
        <w:rPr>
          <w:rFonts w:ascii="Arial" w:hAnsi="Arial" w:cs="Arial"/>
          <w:b/>
          <w:sz w:val="24"/>
          <w:szCs w:val="24"/>
          <w:lang w:val="hu-HU"/>
        </w:rPr>
      </w:pPr>
    </w:p>
    <w:p w:rsidR="00955448" w:rsidRPr="001E7472" w:rsidRDefault="00955448" w:rsidP="00955448">
      <w:pPr>
        <w:rPr>
          <w:rFonts w:ascii="Arial" w:hAnsi="Arial" w:cs="Arial"/>
          <w:b/>
          <w:sz w:val="24"/>
          <w:szCs w:val="24"/>
          <w:lang w:val="hu-HU"/>
        </w:rPr>
        <w:sectPr w:rsidR="00955448" w:rsidRPr="001E7472" w:rsidSect="00955448">
          <w:type w:val="continuous"/>
          <w:pgSz w:w="11906" w:h="16838"/>
          <w:pgMar w:top="1417" w:right="1417" w:bottom="1417" w:left="1417" w:header="708" w:footer="708" w:gutter="0"/>
          <w:pgNumType w:start="0"/>
          <w:cols w:space="708"/>
          <w:docGrid w:linePitch="360"/>
        </w:sectPr>
      </w:pPr>
    </w:p>
    <w:p w:rsidR="00955448" w:rsidRPr="001E7472" w:rsidRDefault="00955448" w:rsidP="00955448">
      <w:pPr>
        <w:ind w:firstLine="284"/>
        <w:jc w:val="both"/>
        <w:rPr>
          <w:rFonts w:ascii="Arial" w:hAnsi="Arial" w:cs="Arial"/>
          <w:sz w:val="24"/>
          <w:szCs w:val="24"/>
          <w:lang w:val="hu-HU"/>
        </w:rPr>
      </w:pPr>
      <w:r w:rsidRPr="001E7472">
        <w:rPr>
          <w:rFonts w:ascii="Arial" w:hAnsi="Arial" w:cs="Arial"/>
          <w:sz w:val="24"/>
          <w:szCs w:val="24"/>
          <w:lang w:val="hu-HU"/>
        </w:rPr>
        <w:t>Ingyenes, de semmit nem ér, vagy drága, de hasznos? Vagy pont fordítva? Van átmenet a két skatulya között? Hol éri meg jobban továbbtanulni: felnőttképzésben vagy egyetemen? Mielőtt bármelyik mellett lecövekelnél, és megmásíthatatlanul ragaszkodnál hozzá, érdemes végiggondolni mindkét opció előnyeit és hátrányait.</w:t>
      </w:r>
    </w:p>
    <w:p w:rsidR="00955448" w:rsidRPr="001E7472" w:rsidRDefault="00955448" w:rsidP="00955448">
      <w:pPr>
        <w:ind w:firstLine="284"/>
        <w:jc w:val="both"/>
        <w:rPr>
          <w:rFonts w:ascii="Arial" w:hAnsi="Arial" w:cs="Arial"/>
          <w:sz w:val="24"/>
          <w:szCs w:val="24"/>
          <w:lang w:val="hu-HU"/>
        </w:rPr>
      </w:pPr>
      <w:r w:rsidRPr="001E7472">
        <w:rPr>
          <w:rFonts w:ascii="Arial" w:hAnsi="Arial" w:cs="Arial"/>
          <w:sz w:val="24"/>
          <w:szCs w:val="24"/>
          <w:lang w:val="hu-HU"/>
        </w:rPr>
        <w:t>A közvélekedésben kétféle megközelítéssel találkozhatsz: az egyik, hogy az egyetem hülyeség, pénzkidobás, piacképtelen és időrabló. Egy jó szakma viszont aranyat ér, azt kell választani. A másik pedig, hogy egyetemi/főiskolai végzettség nélkül nincs esélyed jó álláshoz jutni. Véleményünk szerint mindkettőben van egy picike igazság, de hogy melyik jobb vagy rosszabb, azt mindenki maga döntse el, a saját céljai alapján.</w:t>
      </w:r>
    </w:p>
    <w:p w:rsidR="00955448" w:rsidRPr="001E7472" w:rsidRDefault="00955448" w:rsidP="00955448">
      <w:pPr>
        <w:suppressLineNumbers/>
        <w:ind w:firstLine="284"/>
        <w:jc w:val="both"/>
        <w:rPr>
          <w:rFonts w:ascii="Arial" w:hAnsi="Arial" w:cs="Arial"/>
          <w:b/>
          <w:sz w:val="24"/>
          <w:szCs w:val="24"/>
          <w:lang w:val="hu-HU"/>
        </w:rPr>
      </w:pPr>
    </w:p>
    <w:p w:rsidR="00955448" w:rsidRPr="001E7472" w:rsidRDefault="00955448" w:rsidP="00955448">
      <w:pPr>
        <w:ind w:firstLine="284"/>
        <w:jc w:val="both"/>
        <w:rPr>
          <w:rFonts w:ascii="Arial" w:hAnsi="Arial" w:cs="Arial"/>
          <w:b/>
          <w:sz w:val="24"/>
          <w:szCs w:val="24"/>
          <w:lang w:val="hu-HU"/>
        </w:rPr>
      </w:pPr>
      <w:r w:rsidRPr="001E7472">
        <w:rPr>
          <w:rFonts w:ascii="Arial" w:hAnsi="Arial" w:cs="Arial"/>
          <w:b/>
          <w:sz w:val="24"/>
          <w:szCs w:val="24"/>
          <w:lang w:val="hu-HU"/>
        </w:rPr>
        <w:t>Mit tud az OKJ?</w:t>
      </w:r>
    </w:p>
    <w:p w:rsidR="00955448" w:rsidRPr="001E7472" w:rsidRDefault="00955448" w:rsidP="00955448">
      <w:pPr>
        <w:ind w:firstLine="284"/>
        <w:jc w:val="both"/>
        <w:rPr>
          <w:rFonts w:ascii="Arial" w:hAnsi="Arial" w:cs="Arial"/>
          <w:sz w:val="24"/>
          <w:szCs w:val="24"/>
          <w:lang w:val="hu-HU"/>
        </w:rPr>
      </w:pPr>
      <w:r w:rsidRPr="001E7472">
        <w:rPr>
          <w:rFonts w:ascii="Arial" w:hAnsi="Arial" w:cs="Arial"/>
          <w:sz w:val="24"/>
          <w:szCs w:val="24"/>
          <w:lang w:val="hu-HU"/>
        </w:rPr>
        <w:t>Az OKJ-s képzések az egyetemivel szemben sokkal rövidebbek és sokkal gazdaságosabbak. 23 éves kor alatt az első képzés teljesen ingyenes. Persze ehhez vállalnod kell az iskolarendszert, azaz továbbra is az iskolapadban kell töltened minden egyes hétköznapod. A képzések 1-2 évesek, amely idő alatt egy egész szakmát kitanulhatsz. Szakemberek sokszor azt javasolják, érettségi után mindenképpen végezzünk el egy OKJ-s szakmát, mert ilyenkor még az anyagiakkal nem kell törődni, s ha közben mégis úgy gondolnánk, hogy szeretnénk egyetemi diplomát, hát utána jelentkezünk valahová. Ráadásul, ha hasonló, kapcsolódó képzést választunk, akkor még az OKJ oklevelünk is jópár ponttal megdobja a felvételinket.</w:t>
      </w:r>
    </w:p>
    <w:p w:rsidR="00955448" w:rsidRPr="001E7472" w:rsidRDefault="00955448" w:rsidP="00955448">
      <w:pPr>
        <w:ind w:firstLine="284"/>
        <w:jc w:val="both"/>
        <w:rPr>
          <w:rFonts w:ascii="Arial" w:hAnsi="Arial" w:cs="Arial"/>
          <w:sz w:val="24"/>
          <w:szCs w:val="24"/>
          <w:lang w:val="hu-HU"/>
        </w:rPr>
      </w:pPr>
      <w:r w:rsidRPr="001E7472">
        <w:rPr>
          <w:rFonts w:ascii="Arial" w:hAnsi="Arial" w:cs="Arial"/>
          <w:sz w:val="24"/>
          <w:szCs w:val="24"/>
          <w:lang w:val="hu-HU"/>
        </w:rPr>
        <w:t>Ha nem szeretnél utána egyetemre menni, akkor választhatsz második képzést is magadnak – ezért azonban már fizetned kell –, vagy belevetheted magad a dolgos felnőttek világába. Esetleg munka mellett, levelezőn szerezhetsz magadnak diplomát, amire főleg abban az esetben lesz szükséged, ha vezetői pozícióra pályázol.</w:t>
      </w:r>
    </w:p>
    <w:p w:rsidR="00955448" w:rsidRPr="001E7472" w:rsidRDefault="00955448" w:rsidP="00955448">
      <w:pPr>
        <w:ind w:firstLine="284"/>
        <w:jc w:val="both"/>
        <w:rPr>
          <w:rFonts w:ascii="Arial" w:hAnsi="Arial" w:cs="Arial"/>
          <w:sz w:val="24"/>
          <w:szCs w:val="24"/>
          <w:lang w:val="hu-HU"/>
        </w:rPr>
      </w:pPr>
      <w:r w:rsidRPr="001E7472">
        <w:rPr>
          <w:rFonts w:ascii="Arial" w:hAnsi="Arial" w:cs="Arial"/>
          <w:sz w:val="24"/>
          <w:szCs w:val="24"/>
          <w:lang w:val="hu-HU"/>
        </w:rPr>
        <w:t>A tavalyi évben a legkeresettebb szakmák a vállalkozási mérlegképes könyvelő (ehhez pénzügyi és számviteli előképzettség szükséges), a társadalombiztosítási ügyintéző és a bérügyintéző voltak.</w:t>
      </w:r>
    </w:p>
    <w:p w:rsidR="00955448" w:rsidRPr="001E7472" w:rsidRDefault="00955448" w:rsidP="00955448">
      <w:pPr>
        <w:ind w:firstLine="284"/>
        <w:jc w:val="both"/>
        <w:rPr>
          <w:rFonts w:ascii="Arial" w:hAnsi="Arial" w:cs="Arial"/>
          <w:b/>
          <w:sz w:val="24"/>
          <w:szCs w:val="24"/>
          <w:lang w:val="hu-HU"/>
        </w:rPr>
      </w:pPr>
      <w:r w:rsidRPr="001E7472">
        <w:rPr>
          <w:rFonts w:ascii="Arial" w:hAnsi="Arial" w:cs="Arial"/>
          <w:b/>
          <w:sz w:val="24"/>
          <w:szCs w:val="24"/>
          <w:lang w:val="hu-HU"/>
        </w:rPr>
        <w:t>Minek nekem az egyetem?</w:t>
      </w:r>
    </w:p>
    <w:p w:rsidR="00955448" w:rsidRPr="001E7472" w:rsidRDefault="00955448" w:rsidP="00955448">
      <w:pPr>
        <w:ind w:firstLine="284"/>
        <w:jc w:val="both"/>
        <w:rPr>
          <w:rFonts w:ascii="Arial" w:hAnsi="Arial" w:cs="Arial"/>
          <w:sz w:val="24"/>
          <w:szCs w:val="24"/>
          <w:lang w:val="hu-HU"/>
        </w:rPr>
      </w:pPr>
      <w:r w:rsidRPr="001E7472">
        <w:rPr>
          <w:rFonts w:ascii="Arial" w:hAnsi="Arial" w:cs="Arial"/>
          <w:sz w:val="24"/>
          <w:szCs w:val="24"/>
          <w:lang w:val="hu-HU"/>
        </w:rPr>
        <w:t>Az egyetemi képzésekkel járó „szükséges rossz”, hogy sokáig tartanak (alap- + mesterképzés, azaz 3+2 év), és ha nem kerültél be az államira</w:t>
      </w:r>
      <w:r w:rsidRPr="001E7472">
        <w:rPr>
          <w:rStyle w:val="FootnoteReference"/>
          <w:rFonts w:ascii="Arial" w:hAnsi="Arial" w:cs="Arial"/>
          <w:sz w:val="24"/>
          <w:szCs w:val="24"/>
          <w:lang w:val="hu-HU"/>
        </w:rPr>
        <w:footnoteReference w:id="6"/>
      </w:r>
      <w:r w:rsidRPr="001E7472">
        <w:rPr>
          <w:rFonts w:ascii="Arial" w:hAnsi="Arial" w:cs="Arial"/>
          <w:sz w:val="24"/>
          <w:szCs w:val="24"/>
          <w:lang w:val="hu-HU"/>
        </w:rPr>
        <w:t>, akkor bizony jó sokat húz ki a zsebedből. Vagy a szüleid zsebéből. Egy félév ára átlagosan 300 ezer forint, de ha mondjuk az orvosira mennél, akkor ezt szorozd be 5-tel.</w:t>
      </w:r>
    </w:p>
    <w:p w:rsidR="00955448" w:rsidRPr="001E7472" w:rsidRDefault="00955448" w:rsidP="00955448">
      <w:pPr>
        <w:ind w:firstLine="284"/>
        <w:jc w:val="both"/>
        <w:rPr>
          <w:rFonts w:ascii="Arial" w:hAnsi="Arial" w:cs="Arial"/>
          <w:sz w:val="24"/>
          <w:szCs w:val="24"/>
          <w:lang w:val="hu-HU"/>
        </w:rPr>
      </w:pPr>
      <w:r w:rsidRPr="001E7472">
        <w:rPr>
          <w:rFonts w:ascii="Arial" w:hAnsi="Arial" w:cs="Arial"/>
          <w:sz w:val="24"/>
          <w:szCs w:val="24"/>
          <w:lang w:val="hu-HU"/>
        </w:rPr>
        <w:t>Azért érdemes az egyetemi képzést választanod, mert szemléletformáló, a kiválasztott tudomány mellett általános műveltséget is ad, iszonyatosan sok új inger és impulzus ér az évek alatt, amelyek segítenek megtalálni a helyes utat, életre szóló barátságokat köthetsz, és ha aktívan részt veszel a közösségi életben, kiváló referenciát is teremthetsz magadnak már az egyetemi évek alatt. (…)</w:t>
      </w:r>
    </w:p>
    <w:p w:rsidR="00955448" w:rsidRPr="001E7472" w:rsidRDefault="00955448" w:rsidP="00955448">
      <w:pPr>
        <w:ind w:firstLine="284"/>
        <w:jc w:val="both"/>
        <w:rPr>
          <w:rFonts w:ascii="Arial" w:hAnsi="Arial" w:cs="Arial"/>
          <w:i/>
          <w:sz w:val="24"/>
          <w:szCs w:val="24"/>
          <w:lang w:val="hu-HU"/>
        </w:rPr>
      </w:pPr>
      <w:r w:rsidRPr="001E7472">
        <w:rPr>
          <w:rFonts w:ascii="Arial" w:hAnsi="Arial" w:cs="Arial"/>
          <w:sz w:val="24"/>
          <w:szCs w:val="24"/>
          <w:lang w:val="hu-HU"/>
        </w:rPr>
        <w:t>Ezek alapján mindenki maga döntse el, az ő szíve melyik felsőoktatási rendszerhez húz, mit szeretne tanulni, és meddig. A legfontosabb, hogy olyan szakmát válassz magadnak, ami valóban szívügyed, hiszen csak így lehetsz a legjobbak egyike.</w:t>
      </w:r>
    </w:p>
    <w:p w:rsidR="00955448" w:rsidRPr="001E7472" w:rsidRDefault="00955448" w:rsidP="00955448">
      <w:pPr>
        <w:suppressLineNumbers/>
        <w:jc w:val="right"/>
        <w:rPr>
          <w:rFonts w:ascii="Arial" w:hAnsi="Arial" w:cs="Arial"/>
          <w:sz w:val="24"/>
          <w:szCs w:val="24"/>
          <w:lang w:val="hu-HU"/>
        </w:rPr>
      </w:pPr>
      <w:r w:rsidRPr="001E7472">
        <w:rPr>
          <w:rFonts w:ascii="Arial" w:hAnsi="Arial" w:cs="Arial"/>
          <w:sz w:val="24"/>
          <w:szCs w:val="24"/>
          <w:lang w:val="hu-HU"/>
        </w:rPr>
        <w:t>2015. április 29.</w:t>
      </w:r>
    </w:p>
    <w:p w:rsidR="00955448" w:rsidRPr="001E7472" w:rsidRDefault="00955448" w:rsidP="00955448">
      <w:pPr>
        <w:suppressLineNumbers/>
        <w:rPr>
          <w:rFonts w:ascii="Arial" w:hAnsi="Arial" w:cs="Arial"/>
          <w:i/>
          <w:sz w:val="24"/>
          <w:szCs w:val="24"/>
          <w:lang w:val="hu-HU"/>
        </w:rPr>
      </w:pPr>
      <w:r w:rsidRPr="001E7472">
        <w:rPr>
          <w:rFonts w:ascii="Arial" w:hAnsi="Arial" w:cs="Arial"/>
          <w:i/>
          <w:sz w:val="24"/>
          <w:szCs w:val="24"/>
          <w:lang w:val="hu-HU"/>
        </w:rPr>
        <w:t>(413 szó)</w:t>
      </w:r>
    </w:p>
    <w:p w:rsidR="00955448" w:rsidRPr="001E7472" w:rsidRDefault="00955448" w:rsidP="00955448">
      <w:pPr>
        <w:suppressLineNumbers/>
        <w:jc w:val="right"/>
        <w:rPr>
          <w:rFonts w:ascii="Arial" w:hAnsi="Arial" w:cs="Arial"/>
          <w:sz w:val="24"/>
          <w:szCs w:val="24"/>
          <w:lang w:val="hu-HU"/>
        </w:rPr>
      </w:pPr>
      <w:r w:rsidRPr="001E7472">
        <w:rPr>
          <w:rFonts w:ascii="Arial" w:hAnsi="Arial" w:cs="Arial"/>
          <w:sz w:val="24"/>
          <w:szCs w:val="24"/>
          <w:lang w:val="hu-HU"/>
        </w:rPr>
        <w:t xml:space="preserve">Forrás: </w:t>
      </w:r>
      <w:hyperlink r:id="rId9" w:history="1">
        <w:r w:rsidRPr="001E7472">
          <w:rPr>
            <w:rStyle w:val="Hyperlink"/>
            <w:rFonts w:ascii="Arial" w:hAnsi="Arial" w:cs="Arial"/>
            <w:sz w:val="24"/>
            <w:szCs w:val="24"/>
            <w:lang w:val="hu-HU"/>
          </w:rPr>
          <w:t>https://kozepsuli.hu/egyetem-vagy-okj-melyiket-valasszam/</w:t>
        </w:r>
      </w:hyperlink>
    </w:p>
    <w:p w:rsidR="00955448" w:rsidRPr="001E7472" w:rsidRDefault="00955448" w:rsidP="00955448">
      <w:pPr>
        <w:suppressLineNumbers/>
        <w:rPr>
          <w:rFonts w:ascii="Arial" w:hAnsi="Arial" w:cs="Arial"/>
          <w:sz w:val="24"/>
          <w:szCs w:val="24"/>
          <w:lang w:val="hu-HU"/>
        </w:rPr>
      </w:pPr>
    </w:p>
    <w:p w:rsidR="00D151D2" w:rsidRPr="001E7472" w:rsidRDefault="00D151D2" w:rsidP="00955448">
      <w:pPr>
        <w:suppressLineNumbers/>
        <w:rPr>
          <w:rFonts w:ascii="Arial" w:hAnsi="Arial" w:cs="Arial"/>
          <w:sz w:val="24"/>
          <w:szCs w:val="24"/>
          <w:lang w:val="hu-HU"/>
        </w:rPr>
      </w:pPr>
    </w:p>
    <w:p w:rsidR="00D151D2" w:rsidRPr="001E7472" w:rsidRDefault="00D151D2" w:rsidP="00955448">
      <w:pPr>
        <w:suppressLineNumbers/>
        <w:rPr>
          <w:rFonts w:ascii="Arial" w:hAnsi="Arial" w:cs="Arial"/>
          <w:sz w:val="24"/>
          <w:szCs w:val="24"/>
          <w:lang w:val="hu-HU"/>
        </w:rPr>
      </w:pPr>
    </w:p>
    <w:p w:rsidR="00D151D2" w:rsidRPr="001E7472" w:rsidRDefault="00D151D2" w:rsidP="00955448">
      <w:pPr>
        <w:suppressLineNumbers/>
        <w:rPr>
          <w:rFonts w:ascii="Arial" w:hAnsi="Arial" w:cs="Arial"/>
          <w:sz w:val="24"/>
          <w:szCs w:val="24"/>
          <w:lang w:val="hu-HU"/>
        </w:rPr>
      </w:pPr>
    </w:p>
    <w:p w:rsidR="00D151D2" w:rsidRPr="001E7472" w:rsidRDefault="00D151D2" w:rsidP="00955448">
      <w:pPr>
        <w:suppressLineNumbers/>
        <w:rPr>
          <w:rFonts w:ascii="Arial" w:hAnsi="Arial" w:cs="Arial"/>
          <w:sz w:val="24"/>
          <w:szCs w:val="24"/>
          <w:lang w:val="hu-HU"/>
        </w:rPr>
      </w:pPr>
    </w:p>
    <w:p w:rsidR="00D151D2" w:rsidRPr="001E7472" w:rsidRDefault="00D151D2" w:rsidP="00955448">
      <w:pPr>
        <w:suppressLineNumbers/>
        <w:rPr>
          <w:rFonts w:ascii="Arial" w:hAnsi="Arial" w:cs="Arial"/>
          <w:sz w:val="24"/>
          <w:szCs w:val="24"/>
          <w:lang w:val="hu-HU"/>
        </w:rPr>
      </w:pPr>
    </w:p>
    <w:p w:rsidR="00D151D2" w:rsidRPr="001E7472" w:rsidRDefault="00D151D2" w:rsidP="00955448">
      <w:pPr>
        <w:suppressLineNumbers/>
        <w:rPr>
          <w:rFonts w:ascii="Arial" w:hAnsi="Arial" w:cs="Arial"/>
          <w:sz w:val="24"/>
          <w:szCs w:val="24"/>
          <w:lang w:val="hu-HU"/>
        </w:rPr>
      </w:pPr>
    </w:p>
    <w:p w:rsidR="00D151D2" w:rsidRPr="001E7472" w:rsidRDefault="00D151D2" w:rsidP="00955448">
      <w:pPr>
        <w:suppressLineNumbers/>
        <w:rPr>
          <w:rFonts w:ascii="Arial" w:hAnsi="Arial" w:cs="Arial"/>
          <w:sz w:val="24"/>
          <w:szCs w:val="24"/>
          <w:lang w:val="hu-HU"/>
        </w:rPr>
      </w:pPr>
    </w:p>
    <w:p w:rsidR="00D151D2" w:rsidRPr="001E7472" w:rsidRDefault="00D151D2" w:rsidP="00955448">
      <w:pPr>
        <w:suppressLineNumbers/>
        <w:rPr>
          <w:rFonts w:ascii="Arial" w:hAnsi="Arial" w:cs="Arial"/>
          <w:sz w:val="24"/>
          <w:szCs w:val="24"/>
          <w:lang w:val="hu-HU"/>
        </w:rPr>
      </w:pPr>
    </w:p>
    <w:p w:rsidR="00D151D2" w:rsidRPr="001E7472" w:rsidRDefault="00D151D2" w:rsidP="00955448">
      <w:pPr>
        <w:suppressLineNumbers/>
        <w:rPr>
          <w:rFonts w:ascii="Arial" w:hAnsi="Arial" w:cs="Arial"/>
          <w:sz w:val="24"/>
          <w:szCs w:val="24"/>
          <w:lang w:val="hu-HU"/>
        </w:rPr>
      </w:pPr>
    </w:p>
    <w:p w:rsidR="00D151D2" w:rsidRPr="001E7472" w:rsidRDefault="00D151D2" w:rsidP="00D151D2">
      <w:pPr>
        <w:suppressLineNumbers/>
        <w:jc w:val="center"/>
        <w:rPr>
          <w:rFonts w:ascii="Arial" w:hAnsi="Arial" w:cs="Arial"/>
          <w:b/>
          <w:sz w:val="24"/>
          <w:szCs w:val="24"/>
          <w:lang w:val="hu-HU"/>
        </w:rPr>
      </w:pPr>
      <w:r w:rsidRPr="001E7472">
        <w:rPr>
          <w:rFonts w:ascii="Arial" w:hAnsi="Arial" w:cs="Arial"/>
          <w:b/>
          <w:sz w:val="24"/>
          <w:szCs w:val="24"/>
          <w:lang w:val="hu-HU"/>
        </w:rPr>
        <w:t>A VIZSGAFELADATSOR VÉGE</w:t>
      </w:r>
    </w:p>
    <w:p w:rsidR="00D151D2" w:rsidRPr="001E7472" w:rsidRDefault="00D151D2" w:rsidP="00955448">
      <w:pPr>
        <w:suppressLineNumbers/>
        <w:rPr>
          <w:rFonts w:ascii="Arial" w:hAnsi="Arial" w:cs="Arial"/>
          <w:sz w:val="24"/>
          <w:szCs w:val="24"/>
          <w:lang w:val="hu-HU"/>
        </w:rPr>
      </w:pPr>
    </w:p>
    <w:p w:rsidR="00D151D2" w:rsidRPr="001E7472" w:rsidRDefault="00D151D2" w:rsidP="00955448">
      <w:pPr>
        <w:suppressLineNumbers/>
        <w:rPr>
          <w:rFonts w:ascii="Arial" w:hAnsi="Arial" w:cs="Arial"/>
          <w:sz w:val="24"/>
          <w:szCs w:val="24"/>
          <w:lang w:val="hu-HU"/>
        </w:rPr>
        <w:sectPr w:rsidR="00D151D2" w:rsidRPr="001E7472" w:rsidSect="00955448">
          <w:footerReference w:type="default" r:id="rId10"/>
          <w:footnotePr>
            <w:numRestart w:val="eachSect"/>
          </w:footnotePr>
          <w:type w:val="continuous"/>
          <w:pgSz w:w="11906" w:h="16838"/>
          <w:pgMar w:top="1418" w:right="1418" w:bottom="1418" w:left="1418" w:header="709" w:footer="709" w:gutter="0"/>
          <w:lnNumType w:countBy="5" w:restart="newSection"/>
          <w:pgNumType w:start="55"/>
          <w:cols w:space="708"/>
          <w:docGrid w:linePitch="360"/>
        </w:sectPr>
      </w:pPr>
    </w:p>
    <w:p w:rsidR="003B4413" w:rsidRPr="001E7472" w:rsidRDefault="00405197" w:rsidP="003B4413">
      <w:pPr>
        <w:tabs>
          <w:tab w:val="left" w:pos="2205"/>
          <w:tab w:val="center" w:pos="7852"/>
        </w:tabs>
        <w:spacing w:after="0" w:line="240" w:lineRule="auto"/>
        <w:jc w:val="center"/>
        <w:rPr>
          <w:rFonts w:ascii="Arial" w:hAnsi="Arial" w:cs="Arial"/>
          <w:b/>
          <w:sz w:val="24"/>
          <w:szCs w:val="24"/>
          <w:lang w:val="hu-HU"/>
        </w:rPr>
      </w:pPr>
      <w:r w:rsidRPr="001E7472">
        <w:rPr>
          <w:rFonts w:ascii="Arial" w:hAnsi="Arial" w:cs="Arial"/>
          <w:b/>
          <w:sz w:val="24"/>
          <w:szCs w:val="24"/>
          <w:lang w:val="hu-HU"/>
        </w:rPr>
        <w:t>ÁLTALÁNOS ÉRTÉKELÉSI ÚTMUTATÓ</w:t>
      </w:r>
      <w:r w:rsidR="0060251D" w:rsidRPr="001E7472">
        <w:rPr>
          <w:rFonts w:ascii="Arial" w:hAnsi="Arial" w:cs="Arial"/>
          <w:b/>
          <w:sz w:val="24"/>
          <w:szCs w:val="24"/>
          <w:lang w:val="hu-HU"/>
        </w:rPr>
        <w:t xml:space="preserve"> L</w:t>
      </w:r>
      <w:r w:rsidR="00405756" w:rsidRPr="001E7472">
        <w:rPr>
          <w:rFonts w:ascii="Arial" w:hAnsi="Arial" w:cs="Arial"/>
          <w:b/>
          <w:sz w:val="24"/>
          <w:szCs w:val="24"/>
          <w:lang w:val="hu-HU"/>
        </w:rPr>
        <w:t>1 TANTÁRGYBÓL</w:t>
      </w:r>
    </w:p>
    <w:p w:rsidR="003B4413" w:rsidRPr="001E7472" w:rsidRDefault="00405756" w:rsidP="003B4413">
      <w:pPr>
        <w:spacing w:after="0" w:line="240" w:lineRule="auto"/>
        <w:jc w:val="center"/>
        <w:rPr>
          <w:rFonts w:ascii="Arial" w:hAnsi="Arial" w:cs="Arial"/>
          <w:b/>
          <w:sz w:val="24"/>
          <w:szCs w:val="24"/>
          <w:lang w:val="hu-HU"/>
        </w:rPr>
      </w:pPr>
      <w:r w:rsidRPr="001E7472">
        <w:rPr>
          <w:rFonts w:ascii="Arial" w:hAnsi="Arial" w:cs="Arial"/>
          <w:b/>
          <w:sz w:val="24"/>
          <w:szCs w:val="24"/>
          <w:lang w:val="hu-HU"/>
        </w:rPr>
        <w:t>“A” TÁBLÁZAT</w:t>
      </w:r>
      <w:r w:rsidR="00F526D3" w:rsidRPr="001E7472">
        <w:rPr>
          <w:rFonts w:ascii="Arial" w:hAnsi="Arial" w:cs="Arial"/>
          <w:b/>
          <w:sz w:val="24"/>
          <w:szCs w:val="24"/>
          <w:lang w:val="hu-HU"/>
        </w:rPr>
        <w:t xml:space="preserve">: </w:t>
      </w:r>
      <w:r w:rsidRPr="001E7472">
        <w:rPr>
          <w:rFonts w:ascii="Arial" w:hAnsi="Arial" w:cs="Arial"/>
          <w:b/>
          <w:color w:val="FF0000"/>
          <w:sz w:val="24"/>
          <w:szCs w:val="24"/>
          <w:lang w:val="hu-HU"/>
        </w:rPr>
        <w:t>I</w:t>
      </w:r>
      <w:r w:rsidR="00F526D3" w:rsidRPr="001E7472">
        <w:rPr>
          <w:rFonts w:ascii="Arial" w:hAnsi="Arial" w:cs="Arial"/>
          <w:b/>
          <w:color w:val="FF0000"/>
          <w:sz w:val="24"/>
          <w:szCs w:val="24"/>
          <w:lang w:val="hu-HU"/>
        </w:rPr>
        <w:t xml:space="preserve">SMERETLEN </w:t>
      </w:r>
      <w:r w:rsidRPr="001E7472">
        <w:rPr>
          <w:rFonts w:ascii="Arial" w:hAnsi="Arial" w:cs="Arial"/>
          <w:b/>
          <w:color w:val="FF0000"/>
          <w:sz w:val="24"/>
          <w:szCs w:val="24"/>
          <w:lang w:val="hu-HU"/>
        </w:rPr>
        <w:t>SZÖVEG</w:t>
      </w:r>
      <w:r w:rsidR="003B4413" w:rsidRPr="001E7472">
        <w:rPr>
          <w:rFonts w:ascii="Arial" w:hAnsi="Arial" w:cs="Arial"/>
          <w:b/>
          <w:sz w:val="24"/>
          <w:szCs w:val="24"/>
          <w:lang w:val="hu-HU"/>
        </w:rPr>
        <w:t xml:space="preserve">. </w:t>
      </w:r>
      <w:r w:rsidRPr="001E7472">
        <w:rPr>
          <w:rFonts w:ascii="Arial" w:hAnsi="Arial" w:cs="Arial"/>
          <w:b/>
          <w:sz w:val="24"/>
          <w:szCs w:val="24"/>
          <w:lang w:val="hu-HU"/>
        </w:rPr>
        <w:t>Európai Érettségi írásbeli vizsga</w:t>
      </w:r>
      <w:r w:rsidR="003B4413" w:rsidRPr="001E7472">
        <w:rPr>
          <w:rFonts w:ascii="Arial" w:hAnsi="Arial" w:cs="Arial"/>
          <w:b/>
          <w:sz w:val="24"/>
          <w:szCs w:val="24"/>
          <w:lang w:val="hu-HU"/>
        </w:rPr>
        <w:t>, L1,</w:t>
      </w:r>
      <w:r w:rsidR="00401AD9" w:rsidRPr="001E7472">
        <w:rPr>
          <w:rFonts w:ascii="Arial" w:hAnsi="Arial" w:cs="Arial"/>
          <w:b/>
          <w:sz w:val="24"/>
          <w:szCs w:val="24"/>
          <w:lang w:val="hu-HU"/>
        </w:rPr>
        <w:t xml:space="preserve"> 1. és</w:t>
      </w:r>
      <w:r w:rsidR="009E5167" w:rsidRPr="001E7472">
        <w:rPr>
          <w:rFonts w:ascii="Arial" w:hAnsi="Arial" w:cs="Arial"/>
          <w:b/>
          <w:sz w:val="24"/>
          <w:szCs w:val="24"/>
          <w:lang w:val="hu-HU"/>
        </w:rPr>
        <w:t xml:space="preserve"> 2. rész</w:t>
      </w:r>
      <w:r w:rsidR="009E5167" w:rsidRPr="001E7472">
        <w:rPr>
          <w:rStyle w:val="FootnoteReference"/>
          <w:rFonts w:ascii="Arial" w:hAnsi="Arial" w:cs="Arial"/>
          <w:b/>
          <w:sz w:val="24"/>
          <w:szCs w:val="24"/>
          <w:lang w:val="hu-HU"/>
        </w:rPr>
        <w:footnoteReference w:id="7"/>
      </w:r>
      <w:r w:rsidR="003B4413" w:rsidRPr="001E7472">
        <w:rPr>
          <w:rFonts w:ascii="Arial" w:hAnsi="Arial" w:cs="Arial"/>
          <w:b/>
          <w:sz w:val="24"/>
          <w:szCs w:val="24"/>
          <w:lang w:val="hu-HU"/>
        </w:rPr>
        <w:t xml:space="preserve"> 2021-</w:t>
      </w:r>
      <w:r w:rsidRPr="001E7472">
        <w:rPr>
          <w:rFonts w:ascii="Arial" w:hAnsi="Arial" w:cs="Arial"/>
          <w:b/>
          <w:sz w:val="24"/>
          <w:szCs w:val="24"/>
          <w:lang w:val="hu-HU"/>
        </w:rPr>
        <w:t>től</w:t>
      </w:r>
    </w:p>
    <w:p w:rsidR="003B4413" w:rsidRPr="001E7472" w:rsidRDefault="003B4413" w:rsidP="003B4413">
      <w:pPr>
        <w:spacing w:after="0" w:line="240" w:lineRule="auto"/>
        <w:rPr>
          <w:rFonts w:ascii="Arial" w:hAnsi="Arial" w:cs="Arial"/>
          <w:b/>
          <w:sz w:val="24"/>
          <w:szCs w:val="24"/>
          <w:lang w:val="hu-HU"/>
        </w:rPr>
      </w:pPr>
    </w:p>
    <w:p w:rsidR="003B4413" w:rsidRPr="001E7472" w:rsidRDefault="003B4413" w:rsidP="003B4413">
      <w:pPr>
        <w:spacing w:after="0" w:line="240" w:lineRule="auto"/>
        <w:rPr>
          <w:rFonts w:ascii="Arial" w:hAnsi="Arial" w:cs="Arial"/>
          <w:sz w:val="24"/>
          <w:szCs w:val="24"/>
          <w:lang w:val="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921"/>
        <w:gridCol w:w="5919"/>
        <w:gridCol w:w="6484"/>
      </w:tblGrid>
      <w:tr w:rsidR="003B4413" w:rsidRPr="001E7472" w:rsidTr="00FD5863">
        <w:trPr>
          <w:jc w:val="center"/>
        </w:trPr>
        <w:tc>
          <w:tcPr>
            <w:tcW w:w="1481" w:type="dxa"/>
            <w:shd w:val="clear" w:color="auto" w:fill="auto"/>
          </w:tcPr>
          <w:p w:rsidR="003B4413" w:rsidRPr="001E7472" w:rsidRDefault="003B4413" w:rsidP="00FD5863">
            <w:pPr>
              <w:spacing w:after="0" w:line="240" w:lineRule="auto"/>
              <w:rPr>
                <w:rFonts w:ascii="Arial" w:hAnsi="Arial" w:cs="Arial"/>
                <w:b/>
                <w:sz w:val="14"/>
                <w:szCs w:val="14"/>
                <w:lang w:val="hu-HU"/>
              </w:rPr>
            </w:pPr>
          </w:p>
          <w:p w:rsidR="003B4413" w:rsidRPr="001E7472" w:rsidRDefault="00405756" w:rsidP="00FD5863">
            <w:pPr>
              <w:spacing w:after="0" w:line="240" w:lineRule="auto"/>
              <w:jc w:val="center"/>
              <w:rPr>
                <w:rFonts w:ascii="Arial" w:hAnsi="Arial" w:cs="Arial"/>
                <w:b/>
                <w:sz w:val="16"/>
                <w:szCs w:val="16"/>
                <w:lang w:val="hu-HU"/>
              </w:rPr>
            </w:pPr>
            <w:r w:rsidRPr="001E7472">
              <w:rPr>
                <w:rFonts w:ascii="Arial" w:hAnsi="Arial" w:cs="Arial"/>
                <w:b/>
                <w:sz w:val="16"/>
                <w:szCs w:val="16"/>
                <w:lang w:val="hu-HU"/>
              </w:rPr>
              <w:t xml:space="preserve">Általános teljesítménytartomány és osztályzat </w:t>
            </w:r>
            <w:r w:rsidR="003B4413" w:rsidRPr="001E7472">
              <w:rPr>
                <w:rFonts w:ascii="Arial" w:hAnsi="Arial" w:cs="Arial"/>
                <w:b/>
                <w:sz w:val="16"/>
                <w:szCs w:val="16"/>
                <w:lang w:val="hu-HU"/>
              </w:rPr>
              <w:t>/10</w:t>
            </w:r>
          </w:p>
          <w:p w:rsidR="003B4413" w:rsidRPr="001E7472" w:rsidRDefault="003B4413" w:rsidP="00FD5863">
            <w:pPr>
              <w:spacing w:after="0" w:line="240" w:lineRule="auto"/>
              <w:jc w:val="center"/>
              <w:rPr>
                <w:rFonts w:ascii="Arial" w:hAnsi="Arial" w:cs="Arial"/>
                <w:sz w:val="16"/>
                <w:szCs w:val="16"/>
                <w:lang w:val="hu-HU"/>
              </w:rPr>
            </w:pPr>
          </w:p>
        </w:tc>
        <w:tc>
          <w:tcPr>
            <w:tcW w:w="921" w:type="dxa"/>
            <w:shd w:val="clear" w:color="auto" w:fill="auto"/>
          </w:tcPr>
          <w:p w:rsidR="003B4413" w:rsidRPr="001E7472" w:rsidRDefault="003B4413" w:rsidP="00FD5863">
            <w:pPr>
              <w:spacing w:after="0" w:line="240" w:lineRule="auto"/>
              <w:jc w:val="center"/>
              <w:rPr>
                <w:rFonts w:ascii="Arial" w:hAnsi="Arial" w:cs="Arial"/>
                <w:b/>
                <w:sz w:val="16"/>
                <w:szCs w:val="16"/>
                <w:lang w:val="hu-HU"/>
              </w:rPr>
            </w:pPr>
          </w:p>
          <w:p w:rsidR="003B4413" w:rsidRPr="001E7472" w:rsidRDefault="003B4413" w:rsidP="00FD5863">
            <w:pPr>
              <w:spacing w:after="0" w:line="240" w:lineRule="auto"/>
              <w:jc w:val="center"/>
              <w:rPr>
                <w:rFonts w:ascii="Arial" w:hAnsi="Arial" w:cs="Arial"/>
                <w:b/>
                <w:sz w:val="16"/>
                <w:szCs w:val="16"/>
                <w:lang w:val="hu-HU"/>
              </w:rPr>
            </w:pPr>
          </w:p>
          <w:p w:rsidR="003B4413" w:rsidRPr="001E7472" w:rsidRDefault="00405756" w:rsidP="00FD5863">
            <w:pPr>
              <w:spacing w:after="0" w:line="240" w:lineRule="auto"/>
              <w:jc w:val="center"/>
              <w:rPr>
                <w:rFonts w:ascii="Arial" w:hAnsi="Arial" w:cs="Arial"/>
                <w:b/>
                <w:sz w:val="16"/>
                <w:szCs w:val="16"/>
                <w:lang w:val="hu-HU"/>
              </w:rPr>
            </w:pPr>
            <w:r w:rsidRPr="001E7472">
              <w:rPr>
                <w:rFonts w:ascii="Arial" w:hAnsi="Arial" w:cs="Arial"/>
                <w:b/>
                <w:sz w:val="16"/>
                <w:szCs w:val="16"/>
                <w:lang w:val="hu-HU"/>
              </w:rPr>
              <w:t xml:space="preserve">Pont </w:t>
            </w:r>
            <w:r w:rsidR="003B4413" w:rsidRPr="001E7472">
              <w:rPr>
                <w:rFonts w:ascii="Arial" w:hAnsi="Arial" w:cs="Arial"/>
                <w:b/>
                <w:sz w:val="16"/>
                <w:szCs w:val="16"/>
                <w:lang w:val="hu-HU"/>
              </w:rPr>
              <w:t>/30</w:t>
            </w:r>
          </w:p>
        </w:tc>
        <w:tc>
          <w:tcPr>
            <w:tcW w:w="5919" w:type="dxa"/>
            <w:shd w:val="clear" w:color="auto" w:fill="auto"/>
            <w:vAlign w:val="center"/>
          </w:tcPr>
          <w:p w:rsidR="003B4413" w:rsidRPr="001E7472" w:rsidRDefault="00712B84" w:rsidP="00C279A1">
            <w:pPr>
              <w:spacing w:after="0" w:line="240" w:lineRule="auto"/>
              <w:jc w:val="center"/>
              <w:rPr>
                <w:rFonts w:ascii="Arial" w:hAnsi="Arial" w:cs="Arial"/>
                <w:b/>
                <w:sz w:val="16"/>
                <w:szCs w:val="16"/>
                <w:lang w:val="hu-HU"/>
              </w:rPr>
            </w:pPr>
            <w:r>
              <w:rPr>
                <w:rFonts w:ascii="Arial" w:hAnsi="Arial" w:cs="Arial"/>
                <w:b/>
                <w:sz w:val="16"/>
                <w:szCs w:val="16"/>
                <w:lang w:val="hu-HU"/>
              </w:rPr>
              <w:t>A szövegértés</w:t>
            </w:r>
            <w:r w:rsidR="00C279A1">
              <w:rPr>
                <w:rFonts w:ascii="Arial" w:hAnsi="Arial" w:cs="Arial"/>
                <w:b/>
                <w:sz w:val="16"/>
                <w:szCs w:val="16"/>
                <w:lang w:val="hu-HU"/>
              </w:rPr>
              <w:t>i kompetenciaterületek szintje</w:t>
            </w:r>
            <w:r w:rsidR="00F526D3" w:rsidRPr="001E7472">
              <w:rPr>
                <w:rFonts w:ascii="Arial" w:hAnsi="Arial" w:cs="Arial"/>
                <w:b/>
                <w:sz w:val="16"/>
                <w:szCs w:val="16"/>
                <w:lang w:val="hu-HU"/>
              </w:rPr>
              <w:t xml:space="preserve"> az ismeretlen </w:t>
            </w:r>
            <w:r w:rsidR="00401AD9" w:rsidRPr="001E7472">
              <w:rPr>
                <w:rFonts w:ascii="Arial" w:hAnsi="Arial" w:cs="Arial"/>
                <w:b/>
                <w:sz w:val="16"/>
                <w:szCs w:val="16"/>
                <w:lang w:val="hu-HU"/>
              </w:rPr>
              <w:t xml:space="preserve">irodalmi és </w:t>
            </w:r>
            <w:r w:rsidR="00F526D3" w:rsidRPr="001E7472">
              <w:rPr>
                <w:rFonts w:ascii="Arial" w:hAnsi="Arial" w:cs="Arial"/>
                <w:b/>
                <w:sz w:val="16"/>
                <w:szCs w:val="16"/>
                <w:lang w:val="hu-HU"/>
              </w:rPr>
              <w:t>nem irodalmi szöveggel kapcsolatos feladatban</w:t>
            </w:r>
            <w:r w:rsidR="003B4413" w:rsidRPr="001E7472">
              <w:rPr>
                <w:rFonts w:ascii="Arial" w:hAnsi="Arial" w:cs="Arial"/>
                <w:b/>
                <w:sz w:val="16"/>
                <w:szCs w:val="16"/>
                <w:lang w:val="hu-HU"/>
              </w:rPr>
              <w:t xml:space="preserve"> </w:t>
            </w:r>
          </w:p>
        </w:tc>
        <w:tc>
          <w:tcPr>
            <w:tcW w:w="6484" w:type="dxa"/>
            <w:shd w:val="clear" w:color="auto" w:fill="auto"/>
            <w:vAlign w:val="center"/>
          </w:tcPr>
          <w:p w:rsidR="003B4413" w:rsidRPr="001E7472" w:rsidRDefault="00F526D3" w:rsidP="00C279A1">
            <w:pPr>
              <w:spacing w:after="0" w:line="240" w:lineRule="auto"/>
              <w:jc w:val="center"/>
              <w:rPr>
                <w:rFonts w:ascii="Arial" w:hAnsi="Arial" w:cs="Arial"/>
                <w:b/>
                <w:sz w:val="16"/>
                <w:szCs w:val="16"/>
                <w:lang w:val="hu-HU"/>
              </w:rPr>
            </w:pPr>
            <w:r w:rsidRPr="001E7472">
              <w:rPr>
                <w:rFonts w:ascii="Arial" w:hAnsi="Arial" w:cs="Arial"/>
                <w:b/>
                <w:sz w:val="16"/>
                <w:szCs w:val="16"/>
                <w:lang w:val="hu-HU"/>
              </w:rPr>
              <w:t>A szövegalkotás</w:t>
            </w:r>
            <w:r w:rsidR="00C279A1">
              <w:rPr>
                <w:rFonts w:ascii="Arial" w:hAnsi="Arial" w:cs="Arial"/>
                <w:b/>
                <w:sz w:val="16"/>
                <w:szCs w:val="16"/>
                <w:lang w:val="hu-HU"/>
              </w:rPr>
              <w:t>i kompetenciaterületek szintje</w:t>
            </w:r>
          </w:p>
        </w:tc>
      </w:tr>
      <w:tr w:rsidR="003B4413" w:rsidRPr="001E7472" w:rsidTr="00FD5863">
        <w:trPr>
          <w:jc w:val="center"/>
        </w:trPr>
        <w:tc>
          <w:tcPr>
            <w:tcW w:w="1481" w:type="dxa"/>
            <w:shd w:val="clear" w:color="auto" w:fill="auto"/>
          </w:tcPr>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r w:rsidRPr="001E7472">
              <w:rPr>
                <w:rFonts w:ascii="Arial" w:hAnsi="Arial" w:cs="Arial"/>
                <w:sz w:val="20"/>
                <w:szCs w:val="24"/>
                <w:lang w:val="hu-HU"/>
              </w:rPr>
              <w:t>A</w:t>
            </w: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F526D3" w:rsidP="00FD5863">
            <w:pPr>
              <w:spacing w:after="0" w:line="240" w:lineRule="auto"/>
              <w:jc w:val="center"/>
              <w:rPr>
                <w:rFonts w:ascii="Arial" w:hAnsi="Arial" w:cs="Arial"/>
                <w:sz w:val="20"/>
                <w:szCs w:val="24"/>
                <w:lang w:val="hu-HU"/>
              </w:rPr>
            </w:pPr>
            <w:r w:rsidRPr="001E7472">
              <w:rPr>
                <w:rFonts w:ascii="Arial" w:hAnsi="Arial" w:cs="Arial"/>
                <w:sz w:val="20"/>
                <w:szCs w:val="24"/>
                <w:lang w:val="hu-HU"/>
              </w:rPr>
              <w:t>Kitűnő</w:t>
            </w: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r w:rsidRPr="001E7472">
              <w:rPr>
                <w:rFonts w:ascii="Arial" w:hAnsi="Arial" w:cs="Arial"/>
                <w:sz w:val="20"/>
                <w:szCs w:val="24"/>
                <w:lang w:val="hu-HU"/>
              </w:rPr>
              <w:t>10-9.0</w:t>
            </w:r>
          </w:p>
          <w:p w:rsidR="00D53557" w:rsidRPr="001E7472" w:rsidRDefault="00D53557" w:rsidP="00FD5863">
            <w:pPr>
              <w:spacing w:after="0" w:line="240" w:lineRule="auto"/>
              <w:jc w:val="center"/>
              <w:rPr>
                <w:rFonts w:ascii="Arial" w:hAnsi="Arial" w:cs="Arial"/>
                <w:sz w:val="20"/>
                <w:szCs w:val="24"/>
                <w:lang w:val="hu-HU"/>
              </w:rPr>
            </w:pPr>
          </w:p>
          <w:p w:rsidR="00D53557" w:rsidRPr="001E7472" w:rsidRDefault="00D53557" w:rsidP="00FD5863">
            <w:pPr>
              <w:spacing w:after="0" w:line="240" w:lineRule="auto"/>
              <w:jc w:val="center"/>
              <w:rPr>
                <w:rFonts w:ascii="Arial" w:hAnsi="Arial" w:cs="Arial"/>
                <w:sz w:val="20"/>
                <w:szCs w:val="24"/>
                <w:lang w:val="hu-HU"/>
              </w:rPr>
            </w:pPr>
          </w:p>
        </w:tc>
        <w:tc>
          <w:tcPr>
            <w:tcW w:w="921" w:type="dxa"/>
            <w:shd w:val="clear" w:color="auto" w:fill="auto"/>
          </w:tcPr>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30</w:t>
            </w: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29</w:t>
            </w: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28</w:t>
            </w: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27</w:t>
            </w:r>
          </w:p>
        </w:tc>
        <w:tc>
          <w:tcPr>
            <w:tcW w:w="5919" w:type="dxa"/>
            <w:shd w:val="clear" w:color="auto" w:fill="auto"/>
          </w:tcPr>
          <w:p w:rsidR="003B4413" w:rsidRPr="001E7472" w:rsidRDefault="003B4413" w:rsidP="00FD5863">
            <w:pPr>
              <w:spacing w:after="0" w:line="240" w:lineRule="auto"/>
              <w:ind w:left="360"/>
              <w:rPr>
                <w:rFonts w:ascii="Arial" w:hAnsi="Arial" w:cs="Arial"/>
                <w:sz w:val="16"/>
                <w:szCs w:val="16"/>
                <w:lang w:val="hu-HU"/>
              </w:rPr>
            </w:pPr>
          </w:p>
          <w:p w:rsidR="00F526D3" w:rsidRPr="001E7472" w:rsidRDefault="00F526D3" w:rsidP="00FD5863">
            <w:pPr>
              <w:spacing w:after="0" w:line="240" w:lineRule="auto"/>
              <w:rPr>
                <w:rFonts w:ascii="Arial" w:hAnsi="Arial" w:cs="Arial"/>
                <w:b/>
                <w:sz w:val="16"/>
                <w:szCs w:val="16"/>
                <w:lang w:val="hu-HU"/>
              </w:rPr>
            </w:pPr>
            <w:r w:rsidRPr="001E7472">
              <w:rPr>
                <w:rFonts w:ascii="Arial" w:hAnsi="Arial" w:cs="Arial"/>
                <w:b/>
                <w:sz w:val="16"/>
                <w:szCs w:val="16"/>
                <w:lang w:val="hu-HU"/>
              </w:rPr>
              <w:t>A szöveg önálló, érett és meggyőző áttekintése, a témák, a nyelv</w:t>
            </w:r>
            <w:r w:rsidR="00F24E26">
              <w:rPr>
                <w:rFonts w:ascii="Arial" w:hAnsi="Arial" w:cs="Arial"/>
                <w:b/>
                <w:sz w:val="16"/>
                <w:szCs w:val="16"/>
                <w:lang w:val="hu-HU"/>
              </w:rPr>
              <w:t>ezet</w:t>
            </w:r>
            <w:r w:rsidRPr="001E7472">
              <w:rPr>
                <w:rFonts w:ascii="Arial" w:hAnsi="Arial" w:cs="Arial"/>
                <w:b/>
                <w:sz w:val="16"/>
                <w:szCs w:val="16"/>
                <w:lang w:val="hu-HU"/>
              </w:rPr>
              <w:t xml:space="preserve"> és a szerkezet</w:t>
            </w:r>
            <w:r w:rsidR="00C279A1">
              <w:rPr>
                <w:rFonts w:ascii="Arial" w:hAnsi="Arial" w:cs="Arial"/>
                <w:b/>
                <w:sz w:val="16"/>
                <w:szCs w:val="16"/>
                <w:lang w:val="hu-HU"/>
              </w:rPr>
              <w:t xml:space="preserve"> körültekintő</w:t>
            </w:r>
            <w:r w:rsidRPr="001E7472">
              <w:rPr>
                <w:rFonts w:ascii="Arial" w:hAnsi="Arial" w:cs="Arial"/>
                <w:b/>
                <w:sz w:val="16"/>
                <w:szCs w:val="16"/>
                <w:lang w:val="hu-HU"/>
              </w:rPr>
              <w:t xml:space="preserve"> elemzése</w:t>
            </w:r>
          </w:p>
          <w:p w:rsidR="003B4413" w:rsidRPr="001E7472" w:rsidRDefault="003B4413" w:rsidP="00FD5863">
            <w:pPr>
              <w:spacing w:after="0" w:line="240" w:lineRule="auto"/>
              <w:rPr>
                <w:rFonts w:ascii="Arial" w:hAnsi="Arial" w:cs="Arial"/>
                <w:b/>
                <w:sz w:val="16"/>
                <w:szCs w:val="16"/>
                <w:lang w:val="hu-HU"/>
              </w:rPr>
            </w:pPr>
          </w:p>
          <w:p w:rsidR="003B4413" w:rsidRPr="001E7472" w:rsidRDefault="003B4413" w:rsidP="00FD5863">
            <w:pPr>
              <w:spacing w:after="0" w:line="240" w:lineRule="auto"/>
              <w:rPr>
                <w:rFonts w:ascii="Arial" w:hAnsi="Arial" w:cs="Arial"/>
                <w:sz w:val="16"/>
                <w:szCs w:val="16"/>
                <w:lang w:val="hu-HU"/>
              </w:rPr>
            </w:pPr>
          </w:p>
        </w:tc>
        <w:tc>
          <w:tcPr>
            <w:tcW w:w="6484" w:type="dxa"/>
            <w:shd w:val="clear" w:color="auto" w:fill="auto"/>
          </w:tcPr>
          <w:p w:rsidR="00B52FB9" w:rsidRDefault="00B52FB9" w:rsidP="00FD5863">
            <w:pPr>
              <w:spacing w:after="0" w:line="240" w:lineRule="auto"/>
              <w:rPr>
                <w:rFonts w:ascii="Arial" w:hAnsi="Arial" w:cs="Arial"/>
                <w:b/>
                <w:sz w:val="16"/>
                <w:szCs w:val="16"/>
                <w:lang w:val="hu-HU"/>
              </w:rPr>
            </w:pPr>
          </w:p>
          <w:p w:rsidR="003B4413" w:rsidRPr="001E7472" w:rsidRDefault="001E7472" w:rsidP="00FD5863">
            <w:pPr>
              <w:spacing w:after="0" w:line="240" w:lineRule="auto"/>
              <w:rPr>
                <w:rFonts w:ascii="Arial" w:hAnsi="Arial" w:cs="Arial"/>
                <w:b/>
                <w:sz w:val="16"/>
                <w:szCs w:val="16"/>
                <w:lang w:val="hu-HU"/>
              </w:rPr>
            </w:pPr>
            <w:r w:rsidRPr="001E7472">
              <w:rPr>
                <w:rFonts w:ascii="Arial" w:hAnsi="Arial" w:cs="Arial"/>
                <w:b/>
                <w:sz w:val="16"/>
                <w:szCs w:val="16"/>
                <w:lang w:val="hu-HU"/>
              </w:rPr>
              <w:t xml:space="preserve">Világos, koherens és átgondolt esszé, </w:t>
            </w:r>
            <w:r w:rsidR="00C279A1">
              <w:rPr>
                <w:rFonts w:ascii="Arial" w:hAnsi="Arial" w:cs="Arial"/>
                <w:b/>
                <w:sz w:val="16"/>
                <w:szCs w:val="16"/>
                <w:lang w:val="hu-HU"/>
              </w:rPr>
              <w:t>melyben a saját állásfoglalás megfogalmazása árnyalt, választékos</w:t>
            </w:r>
          </w:p>
          <w:p w:rsidR="003B4413" w:rsidRPr="001E7472" w:rsidRDefault="003B4413" w:rsidP="00FD5863">
            <w:pPr>
              <w:spacing w:after="0" w:line="240" w:lineRule="auto"/>
              <w:ind w:left="360"/>
              <w:rPr>
                <w:rFonts w:ascii="Arial" w:hAnsi="Arial" w:cs="Arial"/>
                <w:sz w:val="16"/>
                <w:szCs w:val="16"/>
                <w:lang w:val="hu-HU"/>
              </w:rPr>
            </w:pPr>
          </w:p>
        </w:tc>
      </w:tr>
      <w:tr w:rsidR="003B4413" w:rsidRPr="001E7472" w:rsidTr="00FD5863">
        <w:trPr>
          <w:trHeight w:val="2581"/>
          <w:jc w:val="center"/>
        </w:trPr>
        <w:tc>
          <w:tcPr>
            <w:tcW w:w="1481" w:type="dxa"/>
            <w:shd w:val="clear" w:color="auto" w:fill="auto"/>
          </w:tcPr>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r w:rsidRPr="001E7472">
              <w:rPr>
                <w:rFonts w:ascii="Arial" w:hAnsi="Arial" w:cs="Arial"/>
                <w:sz w:val="20"/>
                <w:szCs w:val="24"/>
                <w:lang w:val="hu-HU"/>
              </w:rPr>
              <w:t>B</w:t>
            </w: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1E7472" w:rsidP="00FD5863">
            <w:pPr>
              <w:spacing w:after="0" w:line="240" w:lineRule="auto"/>
              <w:jc w:val="center"/>
              <w:rPr>
                <w:rFonts w:ascii="Arial" w:hAnsi="Arial" w:cs="Arial"/>
                <w:sz w:val="20"/>
                <w:szCs w:val="24"/>
                <w:lang w:val="hu-HU"/>
              </w:rPr>
            </w:pPr>
            <w:r>
              <w:rPr>
                <w:rFonts w:ascii="Arial" w:hAnsi="Arial" w:cs="Arial"/>
                <w:sz w:val="20"/>
                <w:szCs w:val="24"/>
                <w:lang w:val="hu-HU"/>
              </w:rPr>
              <w:t>Jeles</w:t>
            </w: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r w:rsidRPr="001E7472">
              <w:rPr>
                <w:rFonts w:ascii="Arial" w:hAnsi="Arial" w:cs="Arial"/>
                <w:sz w:val="20"/>
                <w:szCs w:val="24"/>
                <w:lang w:val="hu-HU"/>
              </w:rPr>
              <w:t>8.9-8.0</w:t>
            </w:r>
          </w:p>
        </w:tc>
        <w:tc>
          <w:tcPr>
            <w:tcW w:w="921" w:type="dxa"/>
            <w:shd w:val="clear" w:color="auto" w:fill="auto"/>
          </w:tcPr>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jc w:val="center"/>
              <w:rPr>
                <w:rFonts w:ascii="Arial" w:hAnsi="Arial" w:cs="Arial"/>
                <w:sz w:val="20"/>
                <w:szCs w:val="20"/>
                <w:lang w:val="hu-HU"/>
              </w:rPr>
            </w:pPr>
          </w:p>
          <w:p w:rsidR="003B4413" w:rsidRPr="001E7472" w:rsidRDefault="003B4413" w:rsidP="00FD5863">
            <w:pPr>
              <w:spacing w:after="0" w:line="240" w:lineRule="auto"/>
              <w:jc w:val="center"/>
              <w:rPr>
                <w:rFonts w:ascii="Arial" w:hAnsi="Arial" w:cs="Arial"/>
                <w:sz w:val="20"/>
                <w:szCs w:val="20"/>
                <w:lang w:val="hu-HU"/>
              </w:rPr>
            </w:pP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26</w:t>
            </w: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25</w:t>
            </w: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24</w:t>
            </w:r>
          </w:p>
        </w:tc>
        <w:tc>
          <w:tcPr>
            <w:tcW w:w="5919" w:type="dxa"/>
            <w:shd w:val="clear" w:color="auto" w:fill="auto"/>
          </w:tcPr>
          <w:p w:rsidR="003B4413" w:rsidRPr="001E7472" w:rsidRDefault="003B4413" w:rsidP="00FD5863">
            <w:pPr>
              <w:spacing w:after="0" w:line="240" w:lineRule="auto"/>
              <w:ind w:left="360"/>
              <w:rPr>
                <w:rFonts w:ascii="Arial" w:hAnsi="Arial" w:cs="Arial"/>
                <w:sz w:val="16"/>
                <w:szCs w:val="16"/>
                <w:lang w:val="hu-HU"/>
              </w:rPr>
            </w:pPr>
          </w:p>
          <w:p w:rsidR="001E7472" w:rsidRDefault="001E7472" w:rsidP="00FD5863">
            <w:pPr>
              <w:spacing w:after="0" w:line="240" w:lineRule="auto"/>
              <w:rPr>
                <w:rFonts w:ascii="Arial" w:hAnsi="Arial" w:cs="Arial"/>
                <w:b/>
                <w:sz w:val="16"/>
                <w:szCs w:val="16"/>
                <w:lang w:val="hu-HU"/>
              </w:rPr>
            </w:pPr>
            <w:r w:rsidRPr="001E7472">
              <w:rPr>
                <w:rFonts w:ascii="Arial" w:hAnsi="Arial" w:cs="Arial"/>
                <w:b/>
                <w:sz w:val="16"/>
                <w:szCs w:val="16"/>
                <w:lang w:val="hu-HU"/>
              </w:rPr>
              <w:t xml:space="preserve">A szöveg magabiztos áttekintése, amely </w:t>
            </w:r>
            <w:r w:rsidR="00C279A1">
              <w:rPr>
                <w:rFonts w:ascii="Arial" w:hAnsi="Arial" w:cs="Arial"/>
                <w:b/>
                <w:sz w:val="16"/>
                <w:szCs w:val="16"/>
                <w:lang w:val="hu-HU"/>
              </w:rPr>
              <w:t>kitér a feladatban megadott minden szempontra</w:t>
            </w:r>
            <w:r w:rsidRPr="001E7472">
              <w:rPr>
                <w:rFonts w:ascii="Arial" w:hAnsi="Arial" w:cs="Arial"/>
                <w:b/>
                <w:sz w:val="16"/>
                <w:szCs w:val="16"/>
                <w:lang w:val="hu-HU"/>
              </w:rPr>
              <w:t>; a nyelv</w:t>
            </w:r>
            <w:r w:rsidR="00F24E26">
              <w:rPr>
                <w:rFonts w:ascii="Arial" w:hAnsi="Arial" w:cs="Arial"/>
                <w:b/>
                <w:sz w:val="16"/>
                <w:szCs w:val="16"/>
                <w:lang w:val="hu-HU"/>
              </w:rPr>
              <w:t>ezet</w:t>
            </w:r>
            <w:r w:rsidRPr="001E7472">
              <w:rPr>
                <w:rFonts w:ascii="Arial" w:hAnsi="Arial" w:cs="Arial"/>
                <w:b/>
                <w:sz w:val="16"/>
                <w:szCs w:val="16"/>
                <w:lang w:val="hu-HU"/>
              </w:rPr>
              <w:t xml:space="preserve"> és a s</w:t>
            </w:r>
            <w:r w:rsidR="003969C8">
              <w:rPr>
                <w:rFonts w:ascii="Arial" w:hAnsi="Arial" w:cs="Arial"/>
                <w:b/>
                <w:sz w:val="16"/>
                <w:szCs w:val="16"/>
                <w:lang w:val="hu-HU"/>
              </w:rPr>
              <w:t>zerkezet</w:t>
            </w:r>
            <w:r w:rsidR="00C279A1">
              <w:rPr>
                <w:rFonts w:ascii="Arial" w:hAnsi="Arial" w:cs="Arial"/>
                <w:b/>
                <w:sz w:val="16"/>
                <w:szCs w:val="16"/>
                <w:lang w:val="hu-HU"/>
              </w:rPr>
              <w:t xml:space="preserve"> alapos elemzésére</w:t>
            </w:r>
          </w:p>
          <w:p w:rsidR="003B4413" w:rsidRPr="001E7472" w:rsidRDefault="003B4413" w:rsidP="00FD5863">
            <w:pPr>
              <w:spacing w:after="0" w:line="240" w:lineRule="auto"/>
              <w:rPr>
                <w:rFonts w:ascii="Arial" w:hAnsi="Arial" w:cs="Arial"/>
                <w:sz w:val="16"/>
                <w:szCs w:val="16"/>
                <w:lang w:val="hu-HU"/>
              </w:rPr>
            </w:pPr>
          </w:p>
          <w:p w:rsidR="003B4413" w:rsidRPr="001E7472" w:rsidRDefault="003B4413" w:rsidP="00FD5863">
            <w:pPr>
              <w:spacing w:after="0" w:line="240" w:lineRule="auto"/>
              <w:ind w:left="360"/>
              <w:rPr>
                <w:rFonts w:ascii="Arial" w:hAnsi="Arial" w:cs="Arial"/>
                <w:sz w:val="16"/>
                <w:szCs w:val="16"/>
                <w:lang w:val="hu-HU"/>
              </w:rPr>
            </w:pPr>
          </w:p>
        </w:tc>
        <w:tc>
          <w:tcPr>
            <w:tcW w:w="6484" w:type="dxa"/>
            <w:shd w:val="clear" w:color="auto" w:fill="auto"/>
          </w:tcPr>
          <w:p w:rsidR="003B4413" w:rsidRPr="001E7472" w:rsidRDefault="003B4413" w:rsidP="00FD5863">
            <w:pPr>
              <w:spacing w:after="0" w:line="240" w:lineRule="auto"/>
              <w:ind w:left="360"/>
              <w:rPr>
                <w:rFonts w:ascii="Arial" w:hAnsi="Arial" w:cs="Arial"/>
                <w:b/>
                <w:sz w:val="16"/>
                <w:szCs w:val="16"/>
                <w:lang w:val="hu-HU"/>
              </w:rPr>
            </w:pPr>
          </w:p>
          <w:p w:rsidR="003B4413" w:rsidRPr="001E7472" w:rsidRDefault="003969C8" w:rsidP="00FD5863">
            <w:pPr>
              <w:spacing w:after="0" w:line="240" w:lineRule="auto"/>
              <w:rPr>
                <w:rFonts w:ascii="Arial" w:hAnsi="Arial" w:cs="Arial"/>
                <w:b/>
                <w:sz w:val="16"/>
                <w:szCs w:val="16"/>
                <w:lang w:val="hu-HU"/>
              </w:rPr>
            </w:pPr>
            <w:r>
              <w:rPr>
                <w:rFonts w:ascii="Arial" w:hAnsi="Arial" w:cs="Arial"/>
                <w:b/>
                <w:sz w:val="16"/>
                <w:szCs w:val="16"/>
                <w:lang w:val="hu-HU"/>
              </w:rPr>
              <w:t>Átgond</w:t>
            </w:r>
            <w:r w:rsidR="00C279A1">
              <w:rPr>
                <w:rFonts w:ascii="Arial" w:hAnsi="Arial" w:cs="Arial"/>
                <w:b/>
                <w:sz w:val="16"/>
                <w:szCs w:val="16"/>
                <w:lang w:val="hu-HU"/>
              </w:rPr>
              <w:t xml:space="preserve">olt, jól felépített </w:t>
            </w:r>
            <w:r>
              <w:rPr>
                <w:rFonts w:ascii="Arial" w:hAnsi="Arial" w:cs="Arial"/>
                <w:b/>
                <w:sz w:val="16"/>
                <w:szCs w:val="16"/>
                <w:lang w:val="hu-HU"/>
              </w:rPr>
              <w:t xml:space="preserve">esszé, amely a </w:t>
            </w:r>
            <w:r w:rsidR="00C279A1">
              <w:rPr>
                <w:rFonts w:ascii="Arial" w:hAnsi="Arial" w:cs="Arial"/>
                <w:b/>
                <w:sz w:val="16"/>
                <w:szCs w:val="16"/>
                <w:lang w:val="hu-HU"/>
              </w:rPr>
              <w:t xml:space="preserve">feladatban </w:t>
            </w:r>
            <w:r>
              <w:rPr>
                <w:rFonts w:ascii="Arial" w:hAnsi="Arial" w:cs="Arial"/>
                <w:b/>
                <w:sz w:val="16"/>
                <w:szCs w:val="16"/>
                <w:lang w:val="hu-HU"/>
              </w:rPr>
              <w:t>megadott kérdést teljes mértékben és sikeresen megválaszolja</w:t>
            </w:r>
          </w:p>
          <w:p w:rsidR="003B4413" w:rsidRPr="001E7472" w:rsidRDefault="003B4413" w:rsidP="00FD5863">
            <w:pPr>
              <w:spacing w:after="0" w:line="240" w:lineRule="auto"/>
              <w:rPr>
                <w:rFonts w:ascii="Arial" w:hAnsi="Arial" w:cs="Arial"/>
                <w:b/>
                <w:sz w:val="16"/>
                <w:szCs w:val="16"/>
                <w:lang w:val="hu-HU"/>
              </w:rPr>
            </w:pPr>
          </w:p>
          <w:p w:rsidR="003B4413" w:rsidRPr="001E7472" w:rsidRDefault="003B4413" w:rsidP="00FD5863">
            <w:pPr>
              <w:spacing w:after="0" w:line="240" w:lineRule="auto"/>
              <w:ind w:left="360"/>
              <w:rPr>
                <w:rFonts w:ascii="Arial" w:hAnsi="Arial" w:cs="Arial"/>
                <w:sz w:val="24"/>
                <w:szCs w:val="24"/>
                <w:lang w:val="hu-HU"/>
              </w:rPr>
            </w:pPr>
          </w:p>
        </w:tc>
      </w:tr>
      <w:tr w:rsidR="003B4413" w:rsidRPr="001E7472" w:rsidTr="00FD5863">
        <w:trPr>
          <w:jc w:val="center"/>
        </w:trPr>
        <w:tc>
          <w:tcPr>
            <w:tcW w:w="1481" w:type="dxa"/>
            <w:shd w:val="clear" w:color="auto" w:fill="auto"/>
          </w:tcPr>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r w:rsidRPr="001E7472">
              <w:rPr>
                <w:rFonts w:ascii="Arial" w:hAnsi="Arial" w:cs="Arial"/>
                <w:sz w:val="20"/>
                <w:szCs w:val="24"/>
                <w:lang w:val="hu-HU"/>
              </w:rPr>
              <w:t>C</w:t>
            </w: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7A1DDB" w:rsidP="00FD5863">
            <w:pPr>
              <w:spacing w:after="0" w:line="240" w:lineRule="auto"/>
              <w:jc w:val="center"/>
              <w:rPr>
                <w:rFonts w:ascii="Arial" w:hAnsi="Arial" w:cs="Arial"/>
                <w:sz w:val="20"/>
                <w:szCs w:val="24"/>
                <w:lang w:val="hu-HU"/>
              </w:rPr>
            </w:pPr>
            <w:r>
              <w:rPr>
                <w:rFonts w:ascii="Arial" w:hAnsi="Arial" w:cs="Arial"/>
                <w:sz w:val="20"/>
                <w:szCs w:val="24"/>
                <w:lang w:val="hu-HU"/>
              </w:rPr>
              <w:t>Jó</w:t>
            </w: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C06008">
            <w:pPr>
              <w:spacing w:after="0" w:line="240" w:lineRule="auto"/>
              <w:jc w:val="center"/>
              <w:rPr>
                <w:rFonts w:ascii="Arial" w:hAnsi="Arial" w:cs="Arial"/>
                <w:sz w:val="20"/>
                <w:szCs w:val="24"/>
                <w:lang w:val="hu-HU"/>
              </w:rPr>
            </w:pPr>
            <w:r w:rsidRPr="001E7472">
              <w:rPr>
                <w:rFonts w:ascii="Arial" w:hAnsi="Arial" w:cs="Arial"/>
                <w:sz w:val="20"/>
                <w:szCs w:val="24"/>
                <w:lang w:val="hu-HU"/>
              </w:rPr>
              <w:t>7.9-7.0</w:t>
            </w:r>
          </w:p>
        </w:tc>
        <w:tc>
          <w:tcPr>
            <w:tcW w:w="921" w:type="dxa"/>
            <w:shd w:val="clear" w:color="auto" w:fill="auto"/>
          </w:tcPr>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jc w:val="center"/>
              <w:rPr>
                <w:rFonts w:ascii="Arial" w:hAnsi="Arial" w:cs="Arial"/>
                <w:sz w:val="20"/>
                <w:szCs w:val="20"/>
                <w:lang w:val="hu-HU"/>
              </w:rPr>
            </w:pPr>
          </w:p>
          <w:p w:rsidR="003B4413" w:rsidRPr="001E7472" w:rsidRDefault="003B4413" w:rsidP="00FD5863">
            <w:pPr>
              <w:spacing w:after="0" w:line="240" w:lineRule="auto"/>
              <w:jc w:val="center"/>
              <w:rPr>
                <w:rFonts w:ascii="Arial" w:hAnsi="Arial" w:cs="Arial"/>
                <w:sz w:val="20"/>
                <w:szCs w:val="20"/>
                <w:lang w:val="hu-HU"/>
              </w:rPr>
            </w:pP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23</w:t>
            </w: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22</w:t>
            </w: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21</w:t>
            </w:r>
          </w:p>
        </w:tc>
        <w:tc>
          <w:tcPr>
            <w:tcW w:w="5919" w:type="dxa"/>
            <w:shd w:val="clear" w:color="auto" w:fill="auto"/>
          </w:tcPr>
          <w:p w:rsidR="003B4413" w:rsidRPr="001E7472" w:rsidRDefault="003B4413" w:rsidP="00FD5863">
            <w:pPr>
              <w:spacing w:after="0" w:line="240" w:lineRule="auto"/>
              <w:ind w:left="360"/>
              <w:rPr>
                <w:rFonts w:ascii="Arial" w:hAnsi="Arial" w:cs="Arial"/>
                <w:sz w:val="16"/>
                <w:szCs w:val="16"/>
                <w:lang w:val="hu-HU"/>
              </w:rPr>
            </w:pPr>
          </w:p>
          <w:p w:rsidR="007A1DDB" w:rsidRDefault="007A1DDB" w:rsidP="00FD5863">
            <w:pPr>
              <w:spacing w:after="0" w:line="240" w:lineRule="auto"/>
              <w:rPr>
                <w:rFonts w:ascii="Arial" w:hAnsi="Arial" w:cs="Arial"/>
                <w:b/>
                <w:sz w:val="16"/>
                <w:szCs w:val="16"/>
                <w:lang w:val="hu-HU"/>
              </w:rPr>
            </w:pPr>
            <w:r>
              <w:rPr>
                <w:rFonts w:ascii="Arial" w:hAnsi="Arial" w:cs="Arial"/>
                <w:b/>
                <w:sz w:val="16"/>
                <w:szCs w:val="16"/>
                <w:lang w:val="hu-HU"/>
              </w:rPr>
              <w:t>A szöveg pontos áttekintése, kiemelve annak legfontosabb szempontjait, a tartalom, nyelv</w:t>
            </w:r>
            <w:r w:rsidR="00F24E26">
              <w:rPr>
                <w:rFonts w:ascii="Arial" w:hAnsi="Arial" w:cs="Arial"/>
                <w:b/>
                <w:sz w:val="16"/>
                <w:szCs w:val="16"/>
                <w:lang w:val="hu-HU"/>
              </w:rPr>
              <w:t>ezet</w:t>
            </w:r>
            <w:r>
              <w:rPr>
                <w:rFonts w:ascii="Arial" w:hAnsi="Arial" w:cs="Arial"/>
                <w:b/>
                <w:sz w:val="16"/>
                <w:szCs w:val="16"/>
                <w:lang w:val="hu-HU"/>
              </w:rPr>
              <w:t xml:space="preserve"> és szerkezet egyértelmű értelmezése</w:t>
            </w:r>
          </w:p>
          <w:p w:rsidR="003B4413" w:rsidRPr="001E7472" w:rsidRDefault="003B4413" w:rsidP="00FD5863">
            <w:pPr>
              <w:spacing w:after="0" w:line="240" w:lineRule="auto"/>
              <w:rPr>
                <w:rFonts w:ascii="Arial" w:hAnsi="Arial" w:cs="Arial"/>
                <w:b/>
                <w:sz w:val="16"/>
                <w:szCs w:val="16"/>
                <w:lang w:val="hu-HU"/>
              </w:rPr>
            </w:pPr>
          </w:p>
          <w:p w:rsidR="00C06008" w:rsidRDefault="00C06008" w:rsidP="00FD5863">
            <w:pPr>
              <w:spacing w:after="0" w:line="240" w:lineRule="auto"/>
              <w:ind w:left="360"/>
              <w:rPr>
                <w:rFonts w:ascii="Arial" w:hAnsi="Arial" w:cs="Arial"/>
                <w:sz w:val="16"/>
                <w:szCs w:val="16"/>
                <w:lang w:val="hu-HU"/>
              </w:rPr>
            </w:pPr>
          </w:p>
          <w:p w:rsidR="003B4413" w:rsidRPr="00C06008" w:rsidRDefault="003B4413" w:rsidP="00C06008">
            <w:pPr>
              <w:rPr>
                <w:rFonts w:ascii="Arial" w:hAnsi="Arial" w:cs="Arial"/>
                <w:sz w:val="16"/>
                <w:szCs w:val="16"/>
                <w:lang w:val="hu-HU"/>
              </w:rPr>
            </w:pPr>
          </w:p>
        </w:tc>
        <w:tc>
          <w:tcPr>
            <w:tcW w:w="6484" w:type="dxa"/>
            <w:shd w:val="clear" w:color="auto" w:fill="auto"/>
          </w:tcPr>
          <w:p w:rsidR="003B4413" w:rsidRPr="001E7472" w:rsidRDefault="003B4413" w:rsidP="00FD5863">
            <w:pPr>
              <w:spacing w:after="0" w:line="240" w:lineRule="auto"/>
              <w:ind w:left="360"/>
              <w:rPr>
                <w:rFonts w:ascii="Arial" w:hAnsi="Arial" w:cs="Arial"/>
                <w:b/>
                <w:sz w:val="16"/>
                <w:szCs w:val="16"/>
                <w:lang w:val="hu-HU"/>
              </w:rPr>
            </w:pPr>
          </w:p>
          <w:p w:rsidR="003B4413" w:rsidRPr="001E7472" w:rsidRDefault="003B4413" w:rsidP="00FD5863">
            <w:pPr>
              <w:spacing w:after="0" w:line="240" w:lineRule="auto"/>
              <w:rPr>
                <w:rFonts w:ascii="Arial" w:hAnsi="Arial" w:cs="Arial"/>
                <w:b/>
                <w:sz w:val="16"/>
                <w:szCs w:val="16"/>
                <w:lang w:val="hu-HU"/>
              </w:rPr>
            </w:pPr>
            <w:r w:rsidRPr="001E7472">
              <w:rPr>
                <w:rFonts w:ascii="Arial" w:hAnsi="Arial" w:cs="Arial"/>
                <w:b/>
                <w:sz w:val="16"/>
                <w:szCs w:val="16"/>
                <w:lang w:val="hu-HU"/>
              </w:rPr>
              <w:t>A</w:t>
            </w:r>
            <w:r w:rsidR="005F36DE">
              <w:rPr>
                <w:rFonts w:ascii="Arial" w:hAnsi="Arial" w:cs="Arial"/>
                <w:b/>
                <w:sz w:val="16"/>
                <w:szCs w:val="16"/>
                <w:lang w:val="hu-HU"/>
              </w:rPr>
              <w:t>z állásfoglalás</w:t>
            </w:r>
            <w:r w:rsidR="007A1DDB">
              <w:rPr>
                <w:rFonts w:ascii="Arial" w:hAnsi="Arial" w:cs="Arial"/>
                <w:b/>
                <w:sz w:val="16"/>
                <w:szCs w:val="16"/>
                <w:lang w:val="hu-HU"/>
              </w:rPr>
              <w:t xml:space="preserve"> kifejtésé</w:t>
            </w:r>
            <w:r w:rsidR="00C06008">
              <w:rPr>
                <w:rFonts w:ascii="Arial" w:hAnsi="Arial" w:cs="Arial"/>
                <w:b/>
                <w:sz w:val="16"/>
                <w:szCs w:val="16"/>
                <w:lang w:val="hu-HU"/>
              </w:rPr>
              <w:t>t megvalósító</w:t>
            </w:r>
            <w:r w:rsidR="007A1DDB">
              <w:rPr>
                <w:rFonts w:ascii="Arial" w:hAnsi="Arial" w:cs="Arial"/>
                <w:b/>
                <w:sz w:val="16"/>
                <w:szCs w:val="16"/>
                <w:lang w:val="hu-HU"/>
              </w:rPr>
              <w:t xml:space="preserve"> esszé, amely ésszerű, meggyőző és releváns választ ad</w:t>
            </w:r>
            <w:r w:rsidR="00C279A1">
              <w:rPr>
                <w:rFonts w:ascii="Arial" w:hAnsi="Arial" w:cs="Arial"/>
                <w:b/>
                <w:sz w:val="16"/>
                <w:szCs w:val="16"/>
                <w:lang w:val="hu-HU"/>
              </w:rPr>
              <w:t xml:space="preserve"> a feladatban megadott kérdésre</w:t>
            </w:r>
          </w:p>
          <w:p w:rsidR="003B4413" w:rsidRPr="001E7472" w:rsidRDefault="003B4413" w:rsidP="00FD5863">
            <w:pPr>
              <w:spacing w:after="0" w:line="240" w:lineRule="auto"/>
              <w:ind w:left="360"/>
              <w:rPr>
                <w:rFonts w:ascii="Arial" w:hAnsi="Arial" w:cs="Arial"/>
                <w:sz w:val="16"/>
                <w:szCs w:val="16"/>
                <w:lang w:val="hu-HU"/>
              </w:rPr>
            </w:pPr>
          </w:p>
        </w:tc>
      </w:tr>
    </w:tbl>
    <w:p w:rsidR="003B4413" w:rsidRPr="001E7472" w:rsidRDefault="003B4413" w:rsidP="003B4413">
      <w:pPr>
        <w:spacing w:after="0" w:line="240" w:lineRule="auto"/>
        <w:rPr>
          <w:rFonts w:ascii="Arial" w:hAnsi="Arial" w:cs="Arial"/>
          <w:sz w:val="24"/>
          <w:szCs w:val="24"/>
          <w:lang w:val="hu-HU"/>
        </w:rPr>
      </w:pPr>
      <w:r w:rsidRPr="001E7472">
        <w:rPr>
          <w:rFonts w:ascii="Arial" w:hAnsi="Arial" w:cs="Arial"/>
          <w:sz w:val="24"/>
          <w:szCs w:val="24"/>
          <w:lang w:val="hu-HU"/>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915"/>
        <w:gridCol w:w="5923"/>
        <w:gridCol w:w="6483"/>
      </w:tblGrid>
      <w:tr w:rsidR="003B4413" w:rsidRPr="001E7472" w:rsidTr="00FD5863">
        <w:trPr>
          <w:jc w:val="center"/>
        </w:trPr>
        <w:tc>
          <w:tcPr>
            <w:tcW w:w="1484" w:type="dxa"/>
            <w:shd w:val="clear" w:color="auto" w:fill="auto"/>
          </w:tcPr>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r w:rsidRPr="001E7472">
              <w:rPr>
                <w:rFonts w:ascii="Arial" w:hAnsi="Arial" w:cs="Arial"/>
                <w:sz w:val="20"/>
                <w:szCs w:val="24"/>
                <w:lang w:val="hu-HU"/>
              </w:rPr>
              <w:t>D</w:t>
            </w: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C06008" w:rsidP="00FD5863">
            <w:pPr>
              <w:spacing w:after="0" w:line="240" w:lineRule="auto"/>
              <w:jc w:val="center"/>
              <w:rPr>
                <w:rFonts w:ascii="Arial" w:hAnsi="Arial" w:cs="Arial"/>
                <w:sz w:val="20"/>
                <w:szCs w:val="24"/>
                <w:lang w:val="hu-HU"/>
              </w:rPr>
            </w:pPr>
            <w:r>
              <w:rPr>
                <w:rFonts w:ascii="Arial" w:hAnsi="Arial" w:cs="Arial"/>
                <w:sz w:val="20"/>
                <w:szCs w:val="24"/>
                <w:lang w:val="hu-HU"/>
              </w:rPr>
              <w:t>Közepes</w:t>
            </w: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r w:rsidRPr="001E7472">
              <w:rPr>
                <w:rFonts w:ascii="Arial" w:hAnsi="Arial" w:cs="Arial"/>
                <w:sz w:val="20"/>
                <w:szCs w:val="24"/>
                <w:lang w:val="hu-HU"/>
              </w:rPr>
              <w:t>6.9-6.0</w:t>
            </w:r>
          </w:p>
          <w:p w:rsidR="003B4413" w:rsidRPr="001E7472" w:rsidRDefault="003B4413" w:rsidP="00FD5863">
            <w:pPr>
              <w:spacing w:after="0" w:line="240" w:lineRule="auto"/>
              <w:jc w:val="center"/>
              <w:rPr>
                <w:rFonts w:ascii="Arial" w:hAnsi="Arial" w:cs="Arial"/>
                <w:sz w:val="20"/>
                <w:szCs w:val="24"/>
                <w:lang w:val="hu-HU"/>
              </w:rPr>
            </w:pPr>
          </w:p>
        </w:tc>
        <w:tc>
          <w:tcPr>
            <w:tcW w:w="915" w:type="dxa"/>
            <w:shd w:val="clear" w:color="auto" w:fill="auto"/>
          </w:tcPr>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20</w:t>
            </w: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19</w:t>
            </w: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18</w:t>
            </w:r>
          </w:p>
        </w:tc>
        <w:tc>
          <w:tcPr>
            <w:tcW w:w="5923" w:type="dxa"/>
            <w:shd w:val="clear" w:color="auto" w:fill="auto"/>
          </w:tcPr>
          <w:p w:rsidR="003B4413" w:rsidRPr="001E7472" w:rsidRDefault="003B4413" w:rsidP="00FD5863">
            <w:pPr>
              <w:spacing w:after="0" w:line="240" w:lineRule="auto"/>
              <w:ind w:left="360"/>
              <w:rPr>
                <w:rFonts w:ascii="Arial" w:hAnsi="Arial" w:cs="Arial"/>
                <w:sz w:val="16"/>
                <w:szCs w:val="16"/>
                <w:lang w:val="hu-HU"/>
              </w:rPr>
            </w:pPr>
          </w:p>
          <w:p w:rsidR="00C06008" w:rsidRDefault="00C279A1" w:rsidP="00FD5863">
            <w:pPr>
              <w:spacing w:after="0" w:line="240" w:lineRule="auto"/>
              <w:rPr>
                <w:rFonts w:ascii="Arial" w:hAnsi="Arial" w:cs="Arial"/>
                <w:b/>
                <w:sz w:val="16"/>
                <w:szCs w:val="16"/>
                <w:lang w:val="hu-HU"/>
              </w:rPr>
            </w:pPr>
            <w:r>
              <w:rPr>
                <w:rFonts w:ascii="Arial" w:hAnsi="Arial" w:cs="Arial"/>
                <w:b/>
                <w:sz w:val="16"/>
                <w:szCs w:val="16"/>
                <w:lang w:val="hu-HU"/>
              </w:rPr>
              <w:t>A szöveg gondolatmenetének</w:t>
            </w:r>
            <w:r w:rsidR="00C06008">
              <w:rPr>
                <w:rFonts w:ascii="Arial" w:hAnsi="Arial" w:cs="Arial"/>
                <w:b/>
                <w:sz w:val="16"/>
                <w:szCs w:val="16"/>
                <w:lang w:val="hu-HU"/>
              </w:rPr>
              <w:t xml:space="preserve"> megértése, </w:t>
            </w:r>
            <w:r>
              <w:rPr>
                <w:rFonts w:ascii="Arial" w:hAnsi="Arial" w:cs="Arial"/>
                <w:b/>
                <w:sz w:val="16"/>
                <w:szCs w:val="16"/>
                <w:lang w:val="hu-HU"/>
              </w:rPr>
              <w:t xml:space="preserve">a feladatnak megfelelő, </w:t>
            </w:r>
            <w:r w:rsidR="00C06008">
              <w:rPr>
                <w:rFonts w:ascii="Arial" w:hAnsi="Arial" w:cs="Arial"/>
                <w:b/>
                <w:sz w:val="16"/>
                <w:szCs w:val="16"/>
                <w:lang w:val="hu-HU"/>
              </w:rPr>
              <w:t>pontos körülírása vagy összefoglalása, a nyelv</w:t>
            </w:r>
            <w:r w:rsidR="00B72FF8">
              <w:rPr>
                <w:rFonts w:ascii="Arial" w:hAnsi="Arial" w:cs="Arial"/>
                <w:b/>
                <w:sz w:val="16"/>
                <w:szCs w:val="16"/>
                <w:lang w:val="hu-HU"/>
              </w:rPr>
              <w:t>ezet</w:t>
            </w:r>
            <w:r w:rsidR="00C06008">
              <w:rPr>
                <w:rFonts w:ascii="Arial" w:hAnsi="Arial" w:cs="Arial"/>
                <w:b/>
                <w:sz w:val="16"/>
                <w:szCs w:val="16"/>
                <w:lang w:val="hu-HU"/>
              </w:rPr>
              <w:t xml:space="preserve"> és</w:t>
            </w:r>
            <w:r w:rsidR="00B72FF8">
              <w:rPr>
                <w:rFonts w:ascii="Arial" w:hAnsi="Arial" w:cs="Arial"/>
                <w:b/>
                <w:sz w:val="16"/>
                <w:szCs w:val="16"/>
                <w:lang w:val="hu-HU"/>
              </w:rPr>
              <w:t>/vagy</w:t>
            </w:r>
            <w:r w:rsidR="00C06008">
              <w:rPr>
                <w:rFonts w:ascii="Arial" w:hAnsi="Arial" w:cs="Arial"/>
                <w:b/>
                <w:sz w:val="16"/>
                <w:szCs w:val="16"/>
                <w:lang w:val="hu-HU"/>
              </w:rPr>
              <w:t xml:space="preserve"> a szerkezet </w:t>
            </w:r>
            <w:r w:rsidR="00B72FF8">
              <w:rPr>
                <w:rFonts w:ascii="Arial" w:hAnsi="Arial" w:cs="Arial"/>
                <w:b/>
                <w:sz w:val="16"/>
                <w:szCs w:val="16"/>
                <w:lang w:val="hu-HU"/>
              </w:rPr>
              <w:t xml:space="preserve">világos elemzése </w:t>
            </w:r>
            <w:r w:rsidR="00C06008">
              <w:rPr>
                <w:rFonts w:ascii="Arial" w:hAnsi="Arial" w:cs="Arial"/>
                <w:b/>
                <w:sz w:val="16"/>
                <w:szCs w:val="16"/>
                <w:lang w:val="hu-HU"/>
              </w:rPr>
              <w:t>néhány szempontból</w:t>
            </w:r>
          </w:p>
          <w:p w:rsidR="003B4413" w:rsidRPr="001E7472" w:rsidRDefault="003B4413" w:rsidP="00FD5863">
            <w:pPr>
              <w:spacing w:after="0" w:line="240" w:lineRule="auto"/>
              <w:rPr>
                <w:rFonts w:ascii="Arial" w:hAnsi="Arial" w:cs="Arial"/>
                <w:b/>
                <w:sz w:val="16"/>
                <w:szCs w:val="16"/>
                <w:lang w:val="hu-HU"/>
              </w:rPr>
            </w:pPr>
          </w:p>
          <w:p w:rsidR="003B4413" w:rsidRPr="001E7472" w:rsidRDefault="003B4413" w:rsidP="00FD5863">
            <w:pPr>
              <w:spacing w:after="0" w:line="240" w:lineRule="auto"/>
              <w:ind w:left="360"/>
              <w:rPr>
                <w:rFonts w:ascii="Arial" w:hAnsi="Arial" w:cs="Arial"/>
                <w:sz w:val="16"/>
                <w:szCs w:val="16"/>
                <w:lang w:val="hu-HU"/>
              </w:rPr>
            </w:pPr>
          </w:p>
        </w:tc>
        <w:tc>
          <w:tcPr>
            <w:tcW w:w="6483" w:type="dxa"/>
            <w:shd w:val="clear" w:color="auto" w:fill="auto"/>
          </w:tcPr>
          <w:p w:rsidR="003B4413" w:rsidRPr="001E7472" w:rsidRDefault="003B4413" w:rsidP="00FD5863">
            <w:pPr>
              <w:spacing w:after="0" w:line="240" w:lineRule="auto"/>
              <w:rPr>
                <w:rFonts w:ascii="Arial" w:hAnsi="Arial" w:cs="Arial"/>
                <w:b/>
                <w:sz w:val="16"/>
                <w:szCs w:val="16"/>
                <w:lang w:val="hu-HU"/>
              </w:rPr>
            </w:pPr>
          </w:p>
          <w:p w:rsidR="003E6889" w:rsidRDefault="00F663C2" w:rsidP="00FD5863">
            <w:pPr>
              <w:spacing w:after="0" w:line="240" w:lineRule="auto"/>
              <w:rPr>
                <w:rFonts w:ascii="Arial" w:hAnsi="Arial" w:cs="Arial"/>
                <w:b/>
                <w:sz w:val="16"/>
                <w:szCs w:val="16"/>
                <w:lang w:val="hu-HU"/>
              </w:rPr>
            </w:pPr>
            <w:r>
              <w:rPr>
                <w:rFonts w:ascii="Arial" w:hAnsi="Arial" w:cs="Arial"/>
                <w:b/>
                <w:sz w:val="16"/>
                <w:szCs w:val="16"/>
                <w:lang w:val="hu-HU"/>
              </w:rPr>
              <w:t>Egyértelmű gondolatmenet, amely a kérdés lényegének pontos megértését megfelelően tükrözi</w:t>
            </w:r>
          </w:p>
          <w:p w:rsidR="003B4413" w:rsidRPr="001E7472" w:rsidRDefault="003B4413" w:rsidP="00F663C2">
            <w:pPr>
              <w:spacing w:after="0" w:line="240" w:lineRule="auto"/>
              <w:rPr>
                <w:rFonts w:ascii="Arial" w:hAnsi="Arial" w:cs="Arial"/>
                <w:sz w:val="16"/>
                <w:szCs w:val="16"/>
                <w:lang w:val="hu-HU"/>
              </w:rPr>
            </w:pPr>
          </w:p>
        </w:tc>
      </w:tr>
      <w:tr w:rsidR="003B4413" w:rsidRPr="001E7472" w:rsidTr="00FD5863">
        <w:trPr>
          <w:jc w:val="center"/>
        </w:trPr>
        <w:tc>
          <w:tcPr>
            <w:tcW w:w="1484" w:type="dxa"/>
            <w:shd w:val="clear" w:color="auto" w:fill="auto"/>
          </w:tcPr>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r w:rsidRPr="001E7472">
              <w:rPr>
                <w:rFonts w:ascii="Arial" w:hAnsi="Arial" w:cs="Arial"/>
                <w:sz w:val="20"/>
                <w:szCs w:val="24"/>
                <w:lang w:val="hu-HU"/>
              </w:rPr>
              <w:t>E</w:t>
            </w: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686039" w:rsidP="00FD5863">
            <w:pPr>
              <w:spacing w:after="0" w:line="240" w:lineRule="auto"/>
              <w:jc w:val="center"/>
              <w:rPr>
                <w:rFonts w:ascii="Arial" w:hAnsi="Arial" w:cs="Arial"/>
                <w:sz w:val="20"/>
                <w:szCs w:val="24"/>
                <w:lang w:val="hu-HU"/>
              </w:rPr>
            </w:pPr>
            <w:r>
              <w:rPr>
                <w:rFonts w:ascii="Arial" w:hAnsi="Arial" w:cs="Arial"/>
                <w:sz w:val="20"/>
                <w:szCs w:val="24"/>
                <w:lang w:val="hu-HU"/>
              </w:rPr>
              <w:t>Elégséges</w:t>
            </w: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r w:rsidRPr="001E7472">
              <w:rPr>
                <w:rFonts w:ascii="Arial" w:hAnsi="Arial" w:cs="Arial"/>
                <w:sz w:val="20"/>
                <w:szCs w:val="24"/>
                <w:lang w:val="hu-HU"/>
              </w:rPr>
              <w:t>5.9-5.0</w:t>
            </w:r>
          </w:p>
          <w:p w:rsidR="00D53557" w:rsidRPr="001E7472" w:rsidRDefault="00D53557" w:rsidP="00FD5863">
            <w:pPr>
              <w:spacing w:after="0" w:line="240" w:lineRule="auto"/>
              <w:jc w:val="center"/>
              <w:rPr>
                <w:rFonts w:ascii="Arial" w:hAnsi="Arial" w:cs="Arial"/>
                <w:sz w:val="20"/>
                <w:szCs w:val="24"/>
                <w:lang w:val="hu-HU"/>
              </w:rPr>
            </w:pPr>
          </w:p>
        </w:tc>
        <w:tc>
          <w:tcPr>
            <w:tcW w:w="915" w:type="dxa"/>
            <w:shd w:val="clear" w:color="auto" w:fill="auto"/>
          </w:tcPr>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17</w:t>
            </w: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16</w:t>
            </w: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15</w:t>
            </w:r>
          </w:p>
        </w:tc>
        <w:tc>
          <w:tcPr>
            <w:tcW w:w="5923" w:type="dxa"/>
            <w:shd w:val="clear" w:color="auto" w:fill="auto"/>
          </w:tcPr>
          <w:p w:rsidR="003B4413" w:rsidRPr="001E7472" w:rsidRDefault="003B4413" w:rsidP="00FD5863">
            <w:pPr>
              <w:spacing w:after="0" w:line="240" w:lineRule="auto"/>
              <w:ind w:left="360"/>
              <w:rPr>
                <w:rFonts w:ascii="Arial" w:hAnsi="Arial" w:cs="Arial"/>
                <w:sz w:val="16"/>
                <w:szCs w:val="16"/>
                <w:lang w:val="hu-HU"/>
              </w:rPr>
            </w:pPr>
          </w:p>
          <w:p w:rsidR="00B72FF8" w:rsidRDefault="00B72FF8" w:rsidP="00B72FF8">
            <w:pPr>
              <w:spacing w:after="0" w:line="240" w:lineRule="auto"/>
              <w:rPr>
                <w:rFonts w:ascii="Arial" w:hAnsi="Arial" w:cs="Arial"/>
                <w:b/>
                <w:sz w:val="16"/>
                <w:szCs w:val="16"/>
                <w:lang w:val="hu-HU"/>
              </w:rPr>
            </w:pPr>
            <w:r>
              <w:rPr>
                <w:rFonts w:ascii="Arial" w:hAnsi="Arial" w:cs="Arial"/>
                <w:b/>
                <w:sz w:val="16"/>
                <w:szCs w:val="16"/>
                <w:lang w:val="hu-HU"/>
              </w:rPr>
              <w:t>A szöveg lényeges elemeinek megértése, körülírása vagy részleges összefogla</w:t>
            </w:r>
            <w:r w:rsidR="00C279A1">
              <w:rPr>
                <w:rFonts w:ascii="Arial" w:hAnsi="Arial" w:cs="Arial"/>
                <w:b/>
                <w:sz w:val="16"/>
                <w:szCs w:val="16"/>
                <w:lang w:val="hu-HU"/>
              </w:rPr>
              <w:t>lása, hivatkozás a nyelvezet és/vagy a szerkezet</w:t>
            </w:r>
            <w:r>
              <w:rPr>
                <w:rFonts w:ascii="Arial" w:hAnsi="Arial" w:cs="Arial"/>
                <w:b/>
                <w:sz w:val="16"/>
                <w:szCs w:val="16"/>
                <w:lang w:val="hu-HU"/>
              </w:rPr>
              <w:t xml:space="preserve"> alapvető tulajdonságaira</w:t>
            </w:r>
          </w:p>
          <w:p w:rsidR="003B4413" w:rsidRPr="001E7472" w:rsidRDefault="003B4413" w:rsidP="00FD5863">
            <w:pPr>
              <w:spacing w:after="0" w:line="240" w:lineRule="auto"/>
              <w:rPr>
                <w:rFonts w:ascii="Arial" w:hAnsi="Arial" w:cs="Arial"/>
                <w:b/>
                <w:sz w:val="16"/>
                <w:szCs w:val="16"/>
                <w:lang w:val="hu-HU"/>
              </w:rPr>
            </w:pPr>
          </w:p>
          <w:p w:rsidR="003B4413" w:rsidRPr="001E7472" w:rsidRDefault="003B4413" w:rsidP="00FD5863">
            <w:pPr>
              <w:spacing w:after="0" w:line="240" w:lineRule="auto"/>
              <w:ind w:left="360"/>
              <w:rPr>
                <w:rFonts w:ascii="Arial" w:hAnsi="Arial" w:cs="Arial"/>
                <w:sz w:val="16"/>
                <w:szCs w:val="16"/>
                <w:lang w:val="hu-HU"/>
              </w:rPr>
            </w:pPr>
          </w:p>
        </w:tc>
        <w:tc>
          <w:tcPr>
            <w:tcW w:w="6483" w:type="dxa"/>
            <w:shd w:val="clear" w:color="auto" w:fill="auto"/>
          </w:tcPr>
          <w:p w:rsidR="003B4413" w:rsidRDefault="003B4413" w:rsidP="00FD5863">
            <w:pPr>
              <w:spacing w:after="0" w:line="240" w:lineRule="auto"/>
              <w:rPr>
                <w:rFonts w:ascii="Arial" w:hAnsi="Arial" w:cs="Arial"/>
                <w:sz w:val="16"/>
                <w:szCs w:val="16"/>
                <w:lang w:val="hu-HU"/>
              </w:rPr>
            </w:pPr>
          </w:p>
          <w:p w:rsidR="00404A1D" w:rsidRDefault="00404A1D" w:rsidP="00FD5863">
            <w:pPr>
              <w:spacing w:after="0" w:line="240" w:lineRule="auto"/>
              <w:rPr>
                <w:rFonts w:ascii="Arial" w:hAnsi="Arial" w:cs="Arial"/>
                <w:b/>
                <w:sz w:val="16"/>
                <w:szCs w:val="16"/>
                <w:lang w:val="hu-HU"/>
              </w:rPr>
            </w:pPr>
            <w:r>
              <w:rPr>
                <w:rFonts w:ascii="Arial" w:hAnsi="Arial" w:cs="Arial"/>
                <w:b/>
                <w:sz w:val="16"/>
                <w:szCs w:val="16"/>
                <w:lang w:val="hu-HU"/>
              </w:rPr>
              <w:t>Azonosítható gondolatmenet, amely a kérdés néhány szempontjának megértését tükrözi</w:t>
            </w:r>
          </w:p>
          <w:p w:rsidR="003B4413" w:rsidRPr="001E7472" w:rsidRDefault="003B4413" w:rsidP="00FD5863">
            <w:pPr>
              <w:spacing w:after="0" w:line="240" w:lineRule="auto"/>
              <w:rPr>
                <w:rFonts w:ascii="Arial" w:hAnsi="Arial" w:cs="Arial"/>
                <w:b/>
                <w:sz w:val="16"/>
                <w:szCs w:val="16"/>
                <w:lang w:val="hu-HU"/>
              </w:rPr>
            </w:pPr>
          </w:p>
          <w:p w:rsidR="003B4413" w:rsidRPr="001E7472" w:rsidRDefault="003B4413" w:rsidP="00FD5863">
            <w:pPr>
              <w:spacing w:after="0" w:line="240" w:lineRule="auto"/>
              <w:ind w:left="360"/>
              <w:rPr>
                <w:rFonts w:ascii="Arial" w:hAnsi="Arial" w:cs="Arial"/>
                <w:i/>
                <w:sz w:val="16"/>
                <w:szCs w:val="16"/>
                <w:lang w:val="hu-HU"/>
              </w:rPr>
            </w:pPr>
          </w:p>
        </w:tc>
      </w:tr>
      <w:tr w:rsidR="003B4413" w:rsidRPr="001E7472" w:rsidTr="00FD5863">
        <w:trPr>
          <w:trHeight w:val="2162"/>
          <w:jc w:val="center"/>
        </w:trPr>
        <w:tc>
          <w:tcPr>
            <w:tcW w:w="1484" w:type="dxa"/>
            <w:shd w:val="clear" w:color="auto" w:fill="auto"/>
          </w:tcPr>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b/>
                <w:sz w:val="20"/>
                <w:szCs w:val="24"/>
                <w:lang w:val="hu-HU"/>
              </w:rPr>
            </w:pPr>
            <w:r w:rsidRPr="001E7472">
              <w:rPr>
                <w:rFonts w:ascii="Arial" w:hAnsi="Arial" w:cs="Arial"/>
                <w:sz w:val="20"/>
                <w:szCs w:val="24"/>
                <w:lang w:val="hu-HU"/>
              </w:rPr>
              <w:t>F*</w:t>
            </w: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E6889" w:rsidP="00FD5863">
            <w:pPr>
              <w:spacing w:after="0" w:line="240" w:lineRule="auto"/>
              <w:jc w:val="center"/>
              <w:rPr>
                <w:rFonts w:ascii="Arial" w:hAnsi="Arial" w:cs="Arial"/>
                <w:sz w:val="20"/>
                <w:szCs w:val="24"/>
                <w:lang w:val="hu-HU"/>
              </w:rPr>
            </w:pPr>
            <w:r>
              <w:rPr>
                <w:rFonts w:ascii="Arial" w:hAnsi="Arial" w:cs="Arial"/>
                <w:sz w:val="20"/>
                <w:szCs w:val="24"/>
                <w:lang w:val="hu-HU"/>
              </w:rPr>
              <w:t>Elégtelen (gyenge teljesítmény)</w:t>
            </w: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r w:rsidRPr="001E7472">
              <w:rPr>
                <w:rFonts w:ascii="Arial" w:hAnsi="Arial" w:cs="Arial"/>
                <w:sz w:val="20"/>
                <w:szCs w:val="24"/>
                <w:lang w:val="hu-HU"/>
              </w:rPr>
              <w:t>4.9-3.0</w:t>
            </w:r>
          </w:p>
          <w:p w:rsidR="003B4413" w:rsidRPr="001E7472" w:rsidRDefault="003B4413" w:rsidP="00FD5863">
            <w:pPr>
              <w:spacing w:after="0" w:line="240" w:lineRule="auto"/>
              <w:ind w:left="360"/>
              <w:jc w:val="center"/>
              <w:rPr>
                <w:rFonts w:ascii="Arial" w:hAnsi="Arial" w:cs="Arial"/>
                <w:sz w:val="20"/>
                <w:szCs w:val="24"/>
                <w:lang w:val="hu-HU"/>
              </w:rPr>
            </w:pPr>
          </w:p>
        </w:tc>
        <w:tc>
          <w:tcPr>
            <w:tcW w:w="915" w:type="dxa"/>
            <w:shd w:val="clear" w:color="auto" w:fill="auto"/>
          </w:tcPr>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jc w:val="center"/>
              <w:rPr>
                <w:rFonts w:ascii="Arial" w:hAnsi="Arial" w:cs="Arial"/>
                <w:sz w:val="20"/>
                <w:szCs w:val="20"/>
                <w:lang w:val="hu-HU"/>
              </w:rPr>
            </w:pP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14, 13</w:t>
            </w: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12, 11</w:t>
            </w: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10, 9</w:t>
            </w:r>
          </w:p>
        </w:tc>
        <w:tc>
          <w:tcPr>
            <w:tcW w:w="5923" w:type="dxa"/>
            <w:shd w:val="clear" w:color="auto" w:fill="auto"/>
          </w:tcPr>
          <w:p w:rsidR="003B4413" w:rsidRPr="001E7472" w:rsidRDefault="003B4413" w:rsidP="00FD5863">
            <w:pPr>
              <w:spacing w:after="0" w:line="240" w:lineRule="auto"/>
              <w:ind w:left="360"/>
              <w:rPr>
                <w:rFonts w:ascii="Arial" w:hAnsi="Arial" w:cs="Arial"/>
                <w:sz w:val="16"/>
                <w:szCs w:val="16"/>
                <w:lang w:val="hu-HU"/>
              </w:rPr>
            </w:pPr>
          </w:p>
          <w:p w:rsidR="003B4413" w:rsidRPr="001E7472" w:rsidRDefault="00686039" w:rsidP="00FD5863">
            <w:pPr>
              <w:spacing w:after="0" w:line="240" w:lineRule="auto"/>
              <w:rPr>
                <w:rFonts w:ascii="Arial" w:hAnsi="Arial" w:cs="Arial"/>
                <w:b/>
                <w:sz w:val="16"/>
                <w:szCs w:val="16"/>
                <w:lang w:val="hu-HU"/>
              </w:rPr>
            </w:pPr>
            <w:r>
              <w:rPr>
                <w:rFonts w:ascii="Arial" w:hAnsi="Arial" w:cs="Arial"/>
                <w:b/>
                <w:sz w:val="16"/>
                <w:szCs w:val="16"/>
                <w:lang w:val="hu-HU"/>
              </w:rPr>
              <w:t xml:space="preserve">A szöveg korlátozott mértékű megértése, esetleges tévedések </w:t>
            </w:r>
            <w:r w:rsidR="005A6334">
              <w:rPr>
                <w:rFonts w:ascii="Arial" w:hAnsi="Arial" w:cs="Arial"/>
                <w:b/>
                <w:sz w:val="16"/>
                <w:szCs w:val="16"/>
                <w:lang w:val="hu-HU"/>
              </w:rPr>
              <w:t>és/</w:t>
            </w:r>
            <w:r>
              <w:rPr>
                <w:rFonts w:ascii="Arial" w:hAnsi="Arial" w:cs="Arial"/>
                <w:b/>
                <w:sz w:val="16"/>
                <w:szCs w:val="16"/>
                <w:lang w:val="hu-HU"/>
              </w:rPr>
              <w:t>vagy félreértések</w:t>
            </w:r>
          </w:p>
          <w:p w:rsidR="003B4413" w:rsidRPr="001E7472" w:rsidRDefault="003B4413" w:rsidP="00FD5863">
            <w:pPr>
              <w:spacing w:after="0" w:line="240" w:lineRule="auto"/>
              <w:rPr>
                <w:rFonts w:ascii="Arial" w:hAnsi="Arial" w:cs="Arial"/>
                <w:b/>
                <w:sz w:val="16"/>
                <w:szCs w:val="16"/>
                <w:lang w:val="hu-HU"/>
              </w:rPr>
            </w:pPr>
          </w:p>
          <w:p w:rsidR="003B4413" w:rsidRPr="001E7472" w:rsidRDefault="003B4413" w:rsidP="00FD5863">
            <w:pPr>
              <w:spacing w:after="0" w:line="240" w:lineRule="auto"/>
              <w:ind w:left="360"/>
              <w:rPr>
                <w:rFonts w:ascii="Arial" w:hAnsi="Arial" w:cs="Arial"/>
                <w:sz w:val="16"/>
                <w:szCs w:val="16"/>
                <w:lang w:val="hu-HU"/>
              </w:rPr>
            </w:pPr>
          </w:p>
        </w:tc>
        <w:tc>
          <w:tcPr>
            <w:tcW w:w="6483" w:type="dxa"/>
            <w:shd w:val="clear" w:color="auto" w:fill="auto"/>
          </w:tcPr>
          <w:p w:rsidR="003B4413" w:rsidRPr="001E7472" w:rsidRDefault="003B4413" w:rsidP="00FD5863">
            <w:pPr>
              <w:spacing w:after="0" w:line="240" w:lineRule="auto"/>
              <w:ind w:left="360"/>
              <w:rPr>
                <w:rFonts w:ascii="Arial" w:hAnsi="Arial" w:cs="Arial"/>
                <w:sz w:val="16"/>
                <w:szCs w:val="16"/>
                <w:lang w:val="hu-HU"/>
              </w:rPr>
            </w:pPr>
          </w:p>
          <w:p w:rsidR="003B4413" w:rsidRPr="001E7472" w:rsidRDefault="00B77ED3" w:rsidP="00FD5863">
            <w:pPr>
              <w:spacing w:after="0" w:line="240" w:lineRule="auto"/>
              <w:rPr>
                <w:rFonts w:ascii="Arial" w:hAnsi="Arial" w:cs="Arial"/>
                <w:b/>
                <w:sz w:val="16"/>
                <w:szCs w:val="16"/>
                <w:lang w:val="hu-HU"/>
              </w:rPr>
            </w:pPr>
            <w:r>
              <w:rPr>
                <w:rFonts w:ascii="Arial" w:hAnsi="Arial" w:cs="Arial"/>
                <w:b/>
                <w:sz w:val="16"/>
                <w:szCs w:val="16"/>
                <w:lang w:val="hu-HU"/>
              </w:rPr>
              <w:t>A kérdés megközelítését gyengén megvalósító esszé, amely nem vagy alig vonja be az olvasót</w:t>
            </w:r>
          </w:p>
          <w:p w:rsidR="003B4413" w:rsidRPr="001E7472" w:rsidRDefault="003B4413" w:rsidP="00FD5863">
            <w:pPr>
              <w:spacing w:after="0" w:line="240" w:lineRule="auto"/>
              <w:rPr>
                <w:rFonts w:ascii="Arial" w:hAnsi="Arial" w:cs="Arial"/>
                <w:b/>
                <w:sz w:val="16"/>
                <w:szCs w:val="16"/>
                <w:lang w:val="hu-HU"/>
              </w:rPr>
            </w:pPr>
          </w:p>
          <w:p w:rsidR="003B4413" w:rsidRPr="001E7472" w:rsidRDefault="003B4413" w:rsidP="00FD5863">
            <w:pPr>
              <w:spacing w:after="0" w:line="240" w:lineRule="auto"/>
              <w:ind w:left="360"/>
              <w:rPr>
                <w:rFonts w:ascii="Arial" w:hAnsi="Arial" w:cs="Arial"/>
                <w:sz w:val="16"/>
                <w:szCs w:val="16"/>
                <w:lang w:val="hu-HU"/>
              </w:rPr>
            </w:pPr>
          </w:p>
        </w:tc>
      </w:tr>
      <w:tr w:rsidR="003B4413" w:rsidRPr="001E7472" w:rsidTr="00FD5863">
        <w:trPr>
          <w:jc w:val="center"/>
        </w:trPr>
        <w:tc>
          <w:tcPr>
            <w:tcW w:w="1484" w:type="dxa"/>
            <w:shd w:val="clear" w:color="auto" w:fill="auto"/>
          </w:tcPr>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r w:rsidRPr="001E7472">
              <w:rPr>
                <w:rFonts w:ascii="Arial" w:hAnsi="Arial" w:cs="Arial"/>
                <w:sz w:val="20"/>
                <w:szCs w:val="24"/>
                <w:lang w:val="hu-HU"/>
              </w:rPr>
              <w:t>FX</w:t>
            </w:r>
            <w:r w:rsidRPr="001E7472">
              <w:rPr>
                <w:rFonts w:ascii="Arial" w:hAnsi="Arial" w:cs="Arial"/>
                <w:b/>
                <w:sz w:val="20"/>
                <w:szCs w:val="24"/>
                <w:lang w:val="hu-HU"/>
              </w:rPr>
              <w:t>*</w:t>
            </w: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E6889" w:rsidP="00FD5863">
            <w:pPr>
              <w:spacing w:after="0" w:line="240" w:lineRule="auto"/>
              <w:jc w:val="center"/>
              <w:rPr>
                <w:rFonts w:ascii="Arial" w:hAnsi="Arial" w:cs="Arial"/>
                <w:sz w:val="20"/>
                <w:szCs w:val="24"/>
                <w:lang w:val="hu-HU"/>
              </w:rPr>
            </w:pPr>
            <w:r>
              <w:rPr>
                <w:rFonts w:ascii="Arial" w:hAnsi="Arial" w:cs="Arial"/>
                <w:sz w:val="20"/>
                <w:szCs w:val="24"/>
                <w:lang w:val="hu-HU"/>
              </w:rPr>
              <w:t>Elégtelen (nagyon gyenge teljesítmény)</w:t>
            </w: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r w:rsidRPr="001E7472">
              <w:rPr>
                <w:rFonts w:ascii="Arial" w:hAnsi="Arial" w:cs="Arial"/>
                <w:sz w:val="20"/>
                <w:szCs w:val="24"/>
                <w:lang w:val="hu-HU"/>
              </w:rPr>
              <w:t>2.9-0</w:t>
            </w:r>
          </w:p>
          <w:p w:rsidR="003B4413" w:rsidRPr="001E7472" w:rsidRDefault="003B4413" w:rsidP="00FD5863">
            <w:pPr>
              <w:spacing w:after="0" w:line="240" w:lineRule="auto"/>
              <w:jc w:val="center"/>
              <w:rPr>
                <w:rFonts w:ascii="Arial" w:hAnsi="Arial" w:cs="Arial"/>
                <w:sz w:val="20"/>
                <w:szCs w:val="24"/>
                <w:lang w:val="hu-HU"/>
              </w:rPr>
            </w:pPr>
          </w:p>
        </w:tc>
        <w:tc>
          <w:tcPr>
            <w:tcW w:w="915" w:type="dxa"/>
            <w:shd w:val="clear" w:color="auto" w:fill="auto"/>
          </w:tcPr>
          <w:p w:rsidR="003B4413" w:rsidRPr="001E7472" w:rsidRDefault="003B4413" w:rsidP="00FD5863">
            <w:pPr>
              <w:spacing w:after="0" w:line="240" w:lineRule="auto"/>
              <w:jc w:val="center"/>
              <w:rPr>
                <w:rFonts w:ascii="Arial" w:hAnsi="Arial" w:cs="Arial"/>
                <w:sz w:val="20"/>
                <w:szCs w:val="20"/>
                <w:lang w:val="hu-HU"/>
              </w:rPr>
            </w:pPr>
          </w:p>
          <w:p w:rsidR="003B4413" w:rsidRPr="001E7472" w:rsidRDefault="003B4413" w:rsidP="00FD5863">
            <w:pPr>
              <w:spacing w:after="0" w:line="240" w:lineRule="auto"/>
              <w:jc w:val="center"/>
              <w:rPr>
                <w:rFonts w:ascii="Arial" w:hAnsi="Arial" w:cs="Arial"/>
                <w:sz w:val="20"/>
                <w:szCs w:val="20"/>
                <w:lang w:val="hu-HU"/>
              </w:rPr>
            </w:pPr>
          </w:p>
          <w:p w:rsidR="003B4413" w:rsidRPr="001E7472" w:rsidRDefault="003B4413" w:rsidP="00FD5863">
            <w:pPr>
              <w:spacing w:after="0" w:line="240" w:lineRule="auto"/>
              <w:jc w:val="center"/>
              <w:rPr>
                <w:rFonts w:ascii="Arial" w:hAnsi="Arial" w:cs="Arial"/>
                <w:sz w:val="20"/>
                <w:szCs w:val="20"/>
                <w:lang w:val="hu-HU"/>
              </w:rPr>
            </w:pP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8, 7, 6</w:t>
            </w: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5, 4, 3</w:t>
            </w: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2, 1, 0</w:t>
            </w:r>
          </w:p>
          <w:p w:rsidR="003B4413" w:rsidRPr="001E7472" w:rsidRDefault="003B4413" w:rsidP="00FD5863">
            <w:pPr>
              <w:spacing w:after="0" w:line="240" w:lineRule="auto"/>
              <w:jc w:val="center"/>
              <w:rPr>
                <w:rFonts w:ascii="Arial" w:hAnsi="Arial" w:cs="Arial"/>
                <w:sz w:val="20"/>
                <w:szCs w:val="20"/>
                <w:lang w:val="hu-HU"/>
              </w:rPr>
            </w:pP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0</w:t>
            </w:r>
          </w:p>
        </w:tc>
        <w:tc>
          <w:tcPr>
            <w:tcW w:w="5923" w:type="dxa"/>
            <w:shd w:val="clear" w:color="auto" w:fill="auto"/>
          </w:tcPr>
          <w:p w:rsidR="003B4413" w:rsidRPr="001E7472" w:rsidRDefault="003B4413" w:rsidP="00FD5863">
            <w:pPr>
              <w:spacing w:after="0" w:line="240" w:lineRule="auto"/>
              <w:rPr>
                <w:rFonts w:ascii="Arial" w:hAnsi="Arial" w:cs="Arial"/>
                <w:b/>
                <w:sz w:val="16"/>
                <w:szCs w:val="16"/>
                <w:lang w:val="hu-HU"/>
              </w:rPr>
            </w:pPr>
          </w:p>
          <w:p w:rsidR="00686039" w:rsidRDefault="00686039" w:rsidP="00FD5863">
            <w:pPr>
              <w:spacing w:after="0" w:line="240" w:lineRule="auto"/>
              <w:rPr>
                <w:rFonts w:ascii="Arial" w:hAnsi="Arial" w:cs="Arial"/>
                <w:b/>
                <w:sz w:val="16"/>
                <w:szCs w:val="16"/>
                <w:lang w:val="hu-HU"/>
              </w:rPr>
            </w:pPr>
            <w:r>
              <w:rPr>
                <w:rFonts w:ascii="Arial" w:hAnsi="Arial" w:cs="Arial"/>
                <w:b/>
                <w:sz w:val="16"/>
                <w:szCs w:val="16"/>
                <w:lang w:val="hu-HU"/>
              </w:rPr>
              <w:t xml:space="preserve">A szöveg egészének vagy lényeges részleteinek is csak nagyon korlátozott </w:t>
            </w:r>
            <w:r w:rsidR="0013040D">
              <w:rPr>
                <w:rFonts w:ascii="Arial" w:hAnsi="Arial" w:cs="Arial"/>
                <w:b/>
                <w:sz w:val="16"/>
                <w:szCs w:val="16"/>
                <w:lang w:val="hu-HU"/>
              </w:rPr>
              <w:t>megragadása</w:t>
            </w:r>
          </w:p>
          <w:p w:rsidR="003B4413" w:rsidRPr="001E7472" w:rsidRDefault="003B4413" w:rsidP="00FD5863">
            <w:pPr>
              <w:spacing w:after="0" w:line="240" w:lineRule="auto"/>
              <w:rPr>
                <w:rFonts w:ascii="Arial" w:hAnsi="Arial" w:cs="Arial"/>
                <w:b/>
                <w:sz w:val="16"/>
                <w:szCs w:val="16"/>
                <w:lang w:val="hu-HU"/>
              </w:rPr>
            </w:pPr>
          </w:p>
          <w:p w:rsidR="003B4413" w:rsidRPr="001E7472" w:rsidRDefault="003B4413" w:rsidP="00FD5863">
            <w:pPr>
              <w:spacing w:after="0" w:line="240" w:lineRule="auto"/>
              <w:ind w:left="360"/>
              <w:rPr>
                <w:rFonts w:ascii="Arial" w:hAnsi="Arial" w:cs="Arial"/>
                <w:sz w:val="16"/>
                <w:szCs w:val="16"/>
                <w:lang w:val="hu-HU"/>
              </w:rPr>
            </w:pPr>
          </w:p>
        </w:tc>
        <w:tc>
          <w:tcPr>
            <w:tcW w:w="6483" w:type="dxa"/>
            <w:shd w:val="clear" w:color="auto" w:fill="auto"/>
          </w:tcPr>
          <w:p w:rsidR="003B4413" w:rsidRPr="001E7472" w:rsidRDefault="003B4413" w:rsidP="00FD5863">
            <w:pPr>
              <w:spacing w:after="0" w:line="240" w:lineRule="auto"/>
              <w:rPr>
                <w:rFonts w:ascii="Arial" w:hAnsi="Arial" w:cs="Arial"/>
                <w:b/>
                <w:sz w:val="16"/>
                <w:szCs w:val="16"/>
                <w:lang w:val="hu-HU"/>
              </w:rPr>
            </w:pPr>
          </w:p>
          <w:p w:rsidR="003B4413" w:rsidRPr="001E7472" w:rsidRDefault="00B77ED3" w:rsidP="00FD5863">
            <w:pPr>
              <w:spacing w:after="0" w:line="240" w:lineRule="auto"/>
              <w:rPr>
                <w:rFonts w:ascii="Arial" w:hAnsi="Arial" w:cs="Arial"/>
                <w:b/>
                <w:sz w:val="16"/>
                <w:szCs w:val="16"/>
                <w:lang w:val="hu-HU"/>
              </w:rPr>
            </w:pPr>
            <w:r>
              <w:rPr>
                <w:rFonts w:ascii="Arial" w:hAnsi="Arial" w:cs="Arial"/>
                <w:b/>
                <w:sz w:val="16"/>
                <w:szCs w:val="16"/>
                <w:lang w:val="hu-HU"/>
              </w:rPr>
              <w:t>Nagyon gyenge esszé, amelyben a kérdés megválaszolásának kifejtése erőltetett vagy nem valósul meg</w:t>
            </w:r>
          </w:p>
          <w:p w:rsidR="003B4413" w:rsidRPr="001E7472" w:rsidRDefault="003B4413" w:rsidP="00FD5863">
            <w:pPr>
              <w:spacing w:after="0" w:line="240" w:lineRule="auto"/>
              <w:ind w:left="360"/>
              <w:rPr>
                <w:rFonts w:ascii="Arial" w:hAnsi="Arial" w:cs="Arial"/>
                <w:sz w:val="16"/>
                <w:szCs w:val="16"/>
                <w:lang w:val="hu-HU"/>
              </w:rPr>
            </w:pPr>
          </w:p>
        </w:tc>
      </w:tr>
    </w:tbl>
    <w:p w:rsidR="003B4413" w:rsidRPr="001E7472" w:rsidRDefault="003B4413" w:rsidP="003B4413">
      <w:pPr>
        <w:spacing w:after="0" w:line="240" w:lineRule="auto"/>
        <w:rPr>
          <w:rFonts w:ascii="Arial" w:hAnsi="Arial" w:cs="Arial"/>
          <w:sz w:val="24"/>
          <w:szCs w:val="24"/>
          <w:lang w:val="hu-HU"/>
        </w:rPr>
      </w:pPr>
    </w:p>
    <w:p w:rsidR="003B4413" w:rsidRPr="001E7472" w:rsidRDefault="003B4413" w:rsidP="003B4413">
      <w:pPr>
        <w:spacing w:after="0" w:line="240" w:lineRule="auto"/>
        <w:jc w:val="center"/>
        <w:rPr>
          <w:rFonts w:ascii="Arial" w:hAnsi="Arial" w:cs="Arial"/>
          <w:b/>
          <w:i/>
          <w:sz w:val="18"/>
          <w:szCs w:val="18"/>
          <w:lang w:val="hu-HU"/>
        </w:rPr>
        <w:sectPr w:rsidR="003B4413" w:rsidRPr="001E7472" w:rsidSect="00E93B73">
          <w:headerReference w:type="even" r:id="rId11"/>
          <w:headerReference w:type="default" r:id="rId12"/>
          <w:headerReference w:type="first" r:id="rId13"/>
          <w:pgSz w:w="16838" w:h="11906" w:orient="landscape"/>
          <w:pgMar w:top="567" w:right="567" w:bottom="567" w:left="567" w:header="709" w:footer="709" w:gutter="0"/>
          <w:cols w:space="708"/>
          <w:docGrid w:linePitch="360"/>
        </w:sectPr>
      </w:pPr>
    </w:p>
    <w:p w:rsidR="003B4413" w:rsidRPr="001E7472" w:rsidRDefault="003B4413" w:rsidP="003B4413">
      <w:pPr>
        <w:spacing w:after="0" w:line="240" w:lineRule="auto"/>
        <w:rPr>
          <w:rFonts w:ascii="Arial" w:hAnsi="Arial" w:cs="Arial"/>
          <w:b/>
          <w:sz w:val="24"/>
          <w:szCs w:val="24"/>
          <w:lang w:val="hu-HU"/>
        </w:rPr>
      </w:pPr>
      <w:r w:rsidRPr="001E7472">
        <w:rPr>
          <w:rFonts w:ascii="Arial" w:hAnsi="Arial" w:cs="Arial"/>
          <w:b/>
          <w:sz w:val="24"/>
          <w:szCs w:val="24"/>
          <w:lang w:val="hu-HU"/>
        </w:rPr>
        <w:br w:type="page"/>
      </w:r>
    </w:p>
    <w:p w:rsidR="008D59BE" w:rsidRDefault="008D59BE" w:rsidP="003B4413">
      <w:pPr>
        <w:spacing w:after="0" w:line="240" w:lineRule="auto"/>
        <w:jc w:val="center"/>
        <w:rPr>
          <w:rFonts w:ascii="Arial" w:hAnsi="Arial" w:cs="Arial"/>
          <w:b/>
          <w:sz w:val="24"/>
          <w:szCs w:val="24"/>
          <w:lang w:val="hu-HU"/>
        </w:rPr>
      </w:pPr>
      <w:r w:rsidRPr="001E7472">
        <w:rPr>
          <w:rFonts w:ascii="Arial" w:hAnsi="Arial" w:cs="Arial"/>
          <w:b/>
          <w:sz w:val="24"/>
          <w:szCs w:val="24"/>
          <w:lang w:val="hu-HU"/>
        </w:rPr>
        <w:t>“</w:t>
      </w:r>
      <w:r>
        <w:rPr>
          <w:rFonts w:ascii="Arial" w:hAnsi="Arial" w:cs="Arial"/>
          <w:b/>
          <w:sz w:val="24"/>
          <w:szCs w:val="24"/>
          <w:lang w:val="hu-HU"/>
        </w:rPr>
        <w:t>B</w:t>
      </w:r>
      <w:r w:rsidRPr="001E7472">
        <w:rPr>
          <w:rFonts w:ascii="Arial" w:hAnsi="Arial" w:cs="Arial"/>
          <w:b/>
          <w:sz w:val="24"/>
          <w:szCs w:val="24"/>
          <w:lang w:val="hu-HU"/>
        </w:rPr>
        <w:t xml:space="preserve">” TÁBLÁZAT: </w:t>
      </w:r>
      <w:r>
        <w:rPr>
          <w:rFonts w:ascii="Arial" w:hAnsi="Arial" w:cs="Arial"/>
          <w:b/>
          <w:color w:val="FF0000"/>
          <w:sz w:val="24"/>
          <w:szCs w:val="24"/>
          <w:lang w:val="hu-HU"/>
        </w:rPr>
        <w:t>ADOT</w:t>
      </w:r>
      <w:r w:rsidRPr="001E7472">
        <w:rPr>
          <w:rFonts w:ascii="Arial" w:hAnsi="Arial" w:cs="Arial"/>
          <w:b/>
          <w:color w:val="FF0000"/>
          <w:sz w:val="24"/>
          <w:szCs w:val="24"/>
          <w:lang w:val="hu-HU"/>
        </w:rPr>
        <w:t>T</w:t>
      </w:r>
      <w:r>
        <w:rPr>
          <w:rFonts w:ascii="Arial" w:hAnsi="Arial" w:cs="Arial"/>
          <w:b/>
          <w:color w:val="FF0000"/>
          <w:sz w:val="24"/>
          <w:szCs w:val="24"/>
          <w:lang w:val="hu-HU"/>
        </w:rPr>
        <w:t xml:space="preserve"> MŰVEK ÉS TÉMÁK</w:t>
      </w:r>
      <w:r w:rsidRPr="001E7472">
        <w:rPr>
          <w:rFonts w:ascii="Arial" w:hAnsi="Arial" w:cs="Arial"/>
          <w:b/>
          <w:sz w:val="24"/>
          <w:szCs w:val="24"/>
          <w:lang w:val="hu-HU"/>
        </w:rPr>
        <w:t xml:space="preserve">. Európai Érettségi írásbeli vizsga, L1, </w:t>
      </w:r>
      <w:r>
        <w:rPr>
          <w:rFonts w:ascii="Arial" w:hAnsi="Arial" w:cs="Arial"/>
          <w:b/>
          <w:sz w:val="24"/>
          <w:szCs w:val="24"/>
          <w:lang w:val="hu-HU"/>
        </w:rPr>
        <w:t>3</w:t>
      </w:r>
      <w:r w:rsidRPr="001E7472">
        <w:rPr>
          <w:rFonts w:ascii="Arial" w:hAnsi="Arial" w:cs="Arial"/>
          <w:b/>
          <w:sz w:val="24"/>
          <w:szCs w:val="24"/>
          <w:lang w:val="hu-HU"/>
        </w:rPr>
        <w:t>. rész</w:t>
      </w:r>
      <w:r w:rsidRPr="001E7472">
        <w:rPr>
          <w:rStyle w:val="FootnoteReference"/>
          <w:rFonts w:ascii="Arial" w:hAnsi="Arial" w:cs="Arial"/>
          <w:b/>
          <w:sz w:val="24"/>
          <w:szCs w:val="24"/>
          <w:lang w:val="hu-HU"/>
        </w:rPr>
        <w:footnoteReference w:id="8"/>
      </w:r>
      <w:r w:rsidRPr="001E7472">
        <w:rPr>
          <w:rFonts w:ascii="Arial" w:hAnsi="Arial" w:cs="Arial"/>
          <w:b/>
          <w:sz w:val="24"/>
          <w:szCs w:val="24"/>
          <w:lang w:val="hu-HU"/>
        </w:rPr>
        <w:t xml:space="preserve"> 2021-től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270"/>
        <w:gridCol w:w="6739"/>
        <w:gridCol w:w="5765"/>
      </w:tblGrid>
      <w:tr w:rsidR="00712B84" w:rsidRPr="001E7472" w:rsidTr="00712B84">
        <w:trPr>
          <w:jc w:val="center"/>
        </w:trPr>
        <w:tc>
          <w:tcPr>
            <w:tcW w:w="1915" w:type="dxa"/>
            <w:shd w:val="clear" w:color="auto" w:fill="auto"/>
          </w:tcPr>
          <w:p w:rsidR="00712B84" w:rsidRPr="001E7472" w:rsidRDefault="00712B84" w:rsidP="00712B84">
            <w:pPr>
              <w:spacing w:after="0" w:line="240" w:lineRule="auto"/>
              <w:rPr>
                <w:rFonts w:ascii="Arial" w:hAnsi="Arial" w:cs="Arial"/>
                <w:b/>
                <w:sz w:val="14"/>
                <w:szCs w:val="14"/>
                <w:lang w:val="hu-HU"/>
              </w:rPr>
            </w:pPr>
          </w:p>
          <w:p w:rsidR="00712B84" w:rsidRPr="001E7472" w:rsidRDefault="00712B84" w:rsidP="00712B84">
            <w:pPr>
              <w:spacing w:after="0" w:line="240" w:lineRule="auto"/>
              <w:jc w:val="center"/>
              <w:rPr>
                <w:rFonts w:ascii="Arial" w:hAnsi="Arial" w:cs="Arial"/>
                <w:b/>
                <w:sz w:val="16"/>
                <w:szCs w:val="16"/>
                <w:lang w:val="hu-HU"/>
              </w:rPr>
            </w:pPr>
            <w:r w:rsidRPr="001E7472">
              <w:rPr>
                <w:rFonts w:ascii="Arial" w:hAnsi="Arial" w:cs="Arial"/>
                <w:b/>
                <w:sz w:val="16"/>
                <w:szCs w:val="16"/>
                <w:lang w:val="hu-HU"/>
              </w:rPr>
              <w:t>Általános teljesítménytartomány és osztályzat /10</w:t>
            </w:r>
          </w:p>
          <w:p w:rsidR="00712B84" w:rsidRPr="001E7472" w:rsidRDefault="00712B84" w:rsidP="00712B84">
            <w:pPr>
              <w:spacing w:after="0" w:line="240" w:lineRule="auto"/>
              <w:jc w:val="center"/>
              <w:rPr>
                <w:rFonts w:ascii="Arial" w:hAnsi="Arial" w:cs="Arial"/>
                <w:sz w:val="16"/>
                <w:szCs w:val="16"/>
                <w:lang w:val="hu-HU"/>
              </w:rPr>
            </w:pPr>
          </w:p>
        </w:tc>
        <w:tc>
          <w:tcPr>
            <w:tcW w:w="1270" w:type="dxa"/>
            <w:shd w:val="clear" w:color="auto" w:fill="auto"/>
          </w:tcPr>
          <w:p w:rsidR="00712B84" w:rsidRPr="001E7472" w:rsidRDefault="00712B84" w:rsidP="00712B84">
            <w:pPr>
              <w:spacing w:after="0" w:line="240" w:lineRule="auto"/>
              <w:jc w:val="center"/>
              <w:rPr>
                <w:rFonts w:ascii="Arial" w:hAnsi="Arial" w:cs="Arial"/>
                <w:b/>
                <w:sz w:val="16"/>
                <w:szCs w:val="16"/>
                <w:lang w:val="hu-HU"/>
              </w:rPr>
            </w:pPr>
          </w:p>
          <w:p w:rsidR="00712B84" w:rsidRPr="001E7472" w:rsidRDefault="00712B84" w:rsidP="00712B84">
            <w:pPr>
              <w:spacing w:after="0" w:line="240" w:lineRule="auto"/>
              <w:jc w:val="center"/>
              <w:rPr>
                <w:rFonts w:ascii="Arial" w:hAnsi="Arial" w:cs="Arial"/>
                <w:b/>
                <w:sz w:val="16"/>
                <w:szCs w:val="16"/>
                <w:lang w:val="hu-HU"/>
              </w:rPr>
            </w:pPr>
          </w:p>
          <w:p w:rsidR="00712B84" w:rsidRPr="001E7472" w:rsidRDefault="00712B84" w:rsidP="00712B84">
            <w:pPr>
              <w:spacing w:after="0" w:line="240" w:lineRule="auto"/>
              <w:jc w:val="center"/>
              <w:rPr>
                <w:rFonts w:ascii="Arial" w:hAnsi="Arial" w:cs="Arial"/>
                <w:b/>
                <w:sz w:val="16"/>
                <w:szCs w:val="16"/>
                <w:lang w:val="hu-HU"/>
              </w:rPr>
            </w:pPr>
            <w:r w:rsidRPr="001E7472">
              <w:rPr>
                <w:rFonts w:ascii="Arial" w:hAnsi="Arial" w:cs="Arial"/>
                <w:b/>
                <w:sz w:val="16"/>
                <w:szCs w:val="16"/>
                <w:lang w:val="hu-HU"/>
              </w:rPr>
              <w:t xml:space="preserve">Pont </w:t>
            </w:r>
            <w:r>
              <w:rPr>
                <w:rFonts w:ascii="Arial" w:hAnsi="Arial" w:cs="Arial"/>
                <w:b/>
                <w:sz w:val="16"/>
                <w:szCs w:val="16"/>
                <w:lang w:val="hu-HU"/>
              </w:rPr>
              <w:t>/4</w:t>
            </w:r>
            <w:r w:rsidRPr="001E7472">
              <w:rPr>
                <w:rFonts w:ascii="Arial" w:hAnsi="Arial" w:cs="Arial"/>
                <w:b/>
                <w:sz w:val="16"/>
                <w:szCs w:val="16"/>
                <w:lang w:val="hu-HU"/>
              </w:rPr>
              <w:t>0</w:t>
            </w:r>
          </w:p>
        </w:tc>
        <w:tc>
          <w:tcPr>
            <w:tcW w:w="6739" w:type="dxa"/>
            <w:shd w:val="clear" w:color="auto" w:fill="auto"/>
            <w:vAlign w:val="center"/>
          </w:tcPr>
          <w:p w:rsidR="00712B84" w:rsidRPr="001E7472" w:rsidRDefault="00712B84" w:rsidP="001A1A3E">
            <w:pPr>
              <w:spacing w:after="0" w:line="240" w:lineRule="auto"/>
              <w:jc w:val="center"/>
              <w:rPr>
                <w:rFonts w:ascii="Arial" w:hAnsi="Arial" w:cs="Arial"/>
                <w:b/>
                <w:sz w:val="16"/>
                <w:szCs w:val="16"/>
                <w:lang w:val="hu-HU"/>
              </w:rPr>
            </w:pPr>
            <w:r w:rsidRPr="001E7472">
              <w:rPr>
                <w:rFonts w:ascii="Arial" w:hAnsi="Arial" w:cs="Arial"/>
                <w:b/>
                <w:sz w:val="16"/>
                <w:szCs w:val="16"/>
                <w:lang w:val="hu-HU"/>
              </w:rPr>
              <w:t>A szövegértés</w:t>
            </w:r>
            <w:r w:rsidR="001A1A3E">
              <w:rPr>
                <w:rFonts w:ascii="Arial" w:hAnsi="Arial" w:cs="Arial"/>
                <w:b/>
                <w:sz w:val="16"/>
                <w:szCs w:val="16"/>
                <w:lang w:val="hu-HU"/>
              </w:rPr>
              <w:t>i kompetenciaterületek szintje</w:t>
            </w:r>
            <w:r w:rsidRPr="001E7472">
              <w:rPr>
                <w:rFonts w:ascii="Arial" w:hAnsi="Arial" w:cs="Arial"/>
                <w:b/>
                <w:sz w:val="16"/>
                <w:szCs w:val="16"/>
                <w:lang w:val="hu-HU"/>
              </w:rPr>
              <w:t xml:space="preserve"> az </w:t>
            </w:r>
            <w:r>
              <w:rPr>
                <w:rFonts w:ascii="Arial" w:hAnsi="Arial" w:cs="Arial"/>
                <w:b/>
                <w:sz w:val="16"/>
                <w:szCs w:val="16"/>
                <w:lang w:val="hu-HU"/>
              </w:rPr>
              <w:t xml:space="preserve">adott művekkel és témákkal </w:t>
            </w:r>
            <w:r w:rsidRPr="001E7472">
              <w:rPr>
                <w:rFonts w:ascii="Arial" w:hAnsi="Arial" w:cs="Arial"/>
                <w:b/>
                <w:sz w:val="16"/>
                <w:szCs w:val="16"/>
                <w:lang w:val="hu-HU"/>
              </w:rPr>
              <w:t xml:space="preserve">kapcsolatos feladatban </w:t>
            </w:r>
          </w:p>
        </w:tc>
        <w:tc>
          <w:tcPr>
            <w:tcW w:w="5765" w:type="dxa"/>
            <w:shd w:val="clear" w:color="auto" w:fill="auto"/>
            <w:vAlign w:val="center"/>
          </w:tcPr>
          <w:p w:rsidR="00712B84" w:rsidRPr="001E7472" w:rsidRDefault="00712B84" w:rsidP="001A1A3E">
            <w:pPr>
              <w:spacing w:after="0" w:line="240" w:lineRule="auto"/>
              <w:jc w:val="center"/>
              <w:rPr>
                <w:rFonts w:ascii="Arial" w:hAnsi="Arial" w:cs="Arial"/>
                <w:b/>
                <w:sz w:val="16"/>
                <w:szCs w:val="16"/>
                <w:lang w:val="hu-HU"/>
              </w:rPr>
            </w:pPr>
            <w:r w:rsidRPr="001E7472">
              <w:rPr>
                <w:rFonts w:ascii="Arial" w:hAnsi="Arial" w:cs="Arial"/>
                <w:b/>
                <w:sz w:val="16"/>
                <w:szCs w:val="16"/>
                <w:lang w:val="hu-HU"/>
              </w:rPr>
              <w:t>A szövegalkotás</w:t>
            </w:r>
            <w:r w:rsidR="001A1A3E">
              <w:rPr>
                <w:rFonts w:ascii="Arial" w:hAnsi="Arial" w:cs="Arial"/>
                <w:b/>
                <w:sz w:val="16"/>
                <w:szCs w:val="16"/>
                <w:lang w:val="hu-HU"/>
              </w:rPr>
              <w:t>i kompetenciaterületek szintje</w:t>
            </w:r>
          </w:p>
        </w:tc>
      </w:tr>
      <w:tr w:rsidR="00712B84" w:rsidRPr="001E7472" w:rsidTr="00712B84">
        <w:trPr>
          <w:jc w:val="center"/>
        </w:trPr>
        <w:tc>
          <w:tcPr>
            <w:tcW w:w="1915" w:type="dxa"/>
            <w:shd w:val="clear" w:color="auto" w:fill="auto"/>
          </w:tcPr>
          <w:p w:rsidR="00712B84" w:rsidRPr="001E7472" w:rsidRDefault="00712B84" w:rsidP="00712B84">
            <w:pPr>
              <w:spacing w:after="0" w:line="240" w:lineRule="auto"/>
              <w:jc w:val="center"/>
              <w:rPr>
                <w:rFonts w:ascii="Arial" w:hAnsi="Arial" w:cs="Arial"/>
                <w:sz w:val="20"/>
                <w:szCs w:val="24"/>
                <w:lang w:val="hu-HU"/>
              </w:rPr>
            </w:pPr>
          </w:p>
          <w:p w:rsidR="00712B84" w:rsidRPr="001E7472" w:rsidRDefault="00712B84" w:rsidP="00712B84">
            <w:pPr>
              <w:spacing w:after="0" w:line="240" w:lineRule="auto"/>
              <w:jc w:val="center"/>
              <w:rPr>
                <w:rFonts w:ascii="Arial" w:hAnsi="Arial" w:cs="Arial"/>
                <w:sz w:val="20"/>
                <w:szCs w:val="24"/>
                <w:lang w:val="hu-HU"/>
              </w:rPr>
            </w:pPr>
          </w:p>
          <w:p w:rsidR="00712B84" w:rsidRPr="001E7472" w:rsidRDefault="00712B84" w:rsidP="00712B84">
            <w:pPr>
              <w:spacing w:after="0" w:line="240" w:lineRule="auto"/>
              <w:jc w:val="center"/>
              <w:rPr>
                <w:rFonts w:ascii="Arial" w:hAnsi="Arial" w:cs="Arial"/>
                <w:sz w:val="20"/>
                <w:szCs w:val="24"/>
                <w:lang w:val="hu-HU"/>
              </w:rPr>
            </w:pPr>
            <w:r w:rsidRPr="001E7472">
              <w:rPr>
                <w:rFonts w:ascii="Arial" w:hAnsi="Arial" w:cs="Arial"/>
                <w:sz w:val="20"/>
                <w:szCs w:val="24"/>
                <w:lang w:val="hu-HU"/>
              </w:rPr>
              <w:t>A</w:t>
            </w:r>
          </w:p>
          <w:p w:rsidR="00712B84" w:rsidRPr="001E7472" w:rsidRDefault="00712B84" w:rsidP="00712B84">
            <w:pPr>
              <w:spacing w:after="0" w:line="240" w:lineRule="auto"/>
              <w:jc w:val="center"/>
              <w:rPr>
                <w:rFonts w:ascii="Arial" w:hAnsi="Arial" w:cs="Arial"/>
                <w:sz w:val="20"/>
                <w:szCs w:val="24"/>
                <w:lang w:val="hu-HU"/>
              </w:rPr>
            </w:pPr>
          </w:p>
          <w:p w:rsidR="00712B84" w:rsidRPr="001E7472" w:rsidRDefault="00712B84" w:rsidP="00712B84">
            <w:pPr>
              <w:spacing w:after="0" w:line="240" w:lineRule="auto"/>
              <w:jc w:val="center"/>
              <w:rPr>
                <w:rFonts w:ascii="Arial" w:hAnsi="Arial" w:cs="Arial"/>
                <w:sz w:val="20"/>
                <w:szCs w:val="24"/>
                <w:lang w:val="hu-HU"/>
              </w:rPr>
            </w:pPr>
            <w:r>
              <w:rPr>
                <w:rFonts w:ascii="Arial" w:hAnsi="Arial" w:cs="Arial"/>
                <w:sz w:val="20"/>
                <w:szCs w:val="24"/>
                <w:lang w:val="hu-HU"/>
              </w:rPr>
              <w:t>Kitűnő</w:t>
            </w:r>
          </w:p>
          <w:p w:rsidR="00712B84" w:rsidRPr="001E7472" w:rsidRDefault="00712B84" w:rsidP="00712B84">
            <w:pPr>
              <w:spacing w:after="0" w:line="240" w:lineRule="auto"/>
              <w:jc w:val="center"/>
              <w:rPr>
                <w:rFonts w:ascii="Arial" w:hAnsi="Arial" w:cs="Arial"/>
                <w:sz w:val="20"/>
                <w:szCs w:val="24"/>
                <w:lang w:val="hu-HU"/>
              </w:rPr>
            </w:pPr>
          </w:p>
          <w:p w:rsidR="00712B84" w:rsidRPr="001E7472" w:rsidRDefault="00712B84" w:rsidP="00712B84">
            <w:pPr>
              <w:spacing w:after="0" w:line="240" w:lineRule="auto"/>
              <w:jc w:val="center"/>
              <w:rPr>
                <w:rFonts w:ascii="Arial" w:hAnsi="Arial" w:cs="Arial"/>
                <w:sz w:val="20"/>
                <w:szCs w:val="24"/>
                <w:lang w:val="hu-HU"/>
              </w:rPr>
            </w:pPr>
            <w:r w:rsidRPr="001E7472">
              <w:rPr>
                <w:rFonts w:ascii="Arial" w:hAnsi="Arial" w:cs="Arial"/>
                <w:sz w:val="20"/>
                <w:szCs w:val="24"/>
                <w:lang w:val="hu-HU"/>
              </w:rPr>
              <w:t>10-9.0</w:t>
            </w:r>
          </w:p>
          <w:p w:rsidR="00712B84" w:rsidRPr="001E7472" w:rsidRDefault="00712B84" w:rsidP="00712B84">
            <w:pPr>
              <w:spacing w:after="0" w:line="240" w:lineRule="auto"/>
              <w:jc w:val="center"/>
              <w:rPr>
                <w:rFonts w:ascii="Arial" w:hAnsi="Arial" w:cs="Arial"/>
                <w:sz w:val="20"/>
                <w:szCs w:val="24"/>
                <w:lang w:val="hu-HU"/>
              </w:rPr>
            </w:pPr>
          </w:p>
          <w:p w:rsidR="00712B84" w:rsidRPr="001E7472" w:rsidRDefault="00712B84" w:rsidP="00712B84">
            <w:pPr>
              <w:spacing w:after="0" w:line="240" w:lineRule="auto"/>
              <w:jc w:val="center"/>
              <w:rPr>
                <w:rFonts w:ascii="Arial" w:hAnsi="Arial" w:cs="Arial"/>
                <w:sz w:val="20"/>
                <w:szCs w:val="24"/>
                <w:lang w:val="hu-HU"/>
              </w:rPr>
            </w:pPr>
          </w:p>
        </w:tc>
        <w:tc>
          <w:tcPr>
            <w:tcW w:w="1270" w:type="dxa"/>
            <w:shd w:val="clear" w:color="auto" w:fill="auto"/>
          </w:tcPr>
          <w:p w:rsidR="00712B84" w:rsidRPr="001E7472" w:rsidRDefault="00712B84" w:rsidP="00712B84">
            <w:pPr>
              <w:spacing w:after="0" w:line="240" w:lineRule="auto"/>
              <w:ind w:left="360"/>
              <w:jc w:val="center"/>
              <w:rPr>
                <w:rFonts w:ascii="Arial" w:hAnsi="Arial" w:cs="Arial"/>
                <w:sz w:val="20"/>
                <w:szCs w:val="20"/>
                <w:lang w:val="hu-HU"/>
              </w:rPr>
            </w:pPr>
          </w:p>
          <w:p w:rsidR="00712B84" w:rsidRPr="001E7472" w:rsidRDefault="00712B84" w:rsidP="00712B84">
            <w:pPr>
              <w:spacing w:after="0" w:line="240" w:lineRule="auto"/>
              <w:ind w:left="360"/>
              <w:jc w:val="center"/>
              <w:rPr>
                <w:rFonts w:ascii="Arial" w:hAnsi="Arial" w:cs="Arial"/>
                <w:sz w:val="20"/>
                <w:szCs w:val="20"/>
                <w:lang w:val="hu-HU"/>
              </w:rPr>
            </w:pPr>
          </w:p>
          <w:p w:rsidR="00712B84" w:rsidRPr="001E7472" w:rsidRDefault="00712B84" w:rsidP="00712B84">
            <w:pPr>
              <w:spacing w:after="0" w:line="240" w:lineRule="auto"/>
              <w:ind w:left="360"/>
              <w:jc w:val="center"/>
              <w:rPr>
                <w:rFonts w:ascii="Arial" w:hAnsi="Arial" w:cs="Arial"/>
                <w:sz w:val="20"/>
                <w:szCs w:val="20"/>
                <w:lang w:val="hu-HU"/>
              </w:rPr>
            </w:pPr>
          </w:p>
          <w:p w:rsidR="00712B84" w:rsidRPr="001E7472" w:rsidRDefault="00712B84" w:rsidP="00712B84">
            <w:pPr>
              <w:spacing w:after="0" w:line="240" w:lineRule="auto"/>
              <w:jc w:val="center"/>
              <w:rPr>
                <w:rFonts w:ascii="Arial" w:hAnsi="Arial" w:cs="Arial"/>
                <w:sz w:val="20"/>
                <w:szCs w:val="20"/>
                <w:lang w:val="hu-HU"/>
              </w:rPr>
            </w:pPr>
            <w:r w:rsidRPr="001E7472">
              <w:rPr>
                <w:rFonts w:ascii="Arial" w:hAnsi="Arial" w:cs="Arial"/>
                <w:sz w:val="20"/>
                <w:szCs w:val="20"/>
                <w:lang w:val="hu-HU"/>
              </w:rPr>
              <w:t>40</w:t>
            </w:r>
          </w:p>
          <w:p w:rsidR="00712B84" w:rsidRPr="001E7472" w:rsidRDefault="00712B84" w:rsidP="00712B84">
            <w:pPr>
              <w:spacing w:after="0" w:line="240" w:lineRule="auto"/>
              <w:jc w:val="center"/>
              <w:rPr>
                <w:rFonts w:ascii="Arial" w:hAnsi="Arial" w:cs="Arial"/>
                <w:sz w:val="20"/>
                <w:szCs w:val="20"/>
                <w:lang w:val="hu-HU"/>
              </w:rPr>
            </w:pPr>
            <w:r w:rsidRPr="001E7472">
              <w:rPr>
                <w:rFonts w:ascii="Arial" w:hAnsi="Arial" w:cs="Arial"/>
                <w:sz w:val="20"/>
                <w:szCs w:val="20"/>
                <w:lang w:val="hu-HU"/>
              </w:rPr>
              <w:t>39</w:t>
            </w:r>
          </w:p>
          <w:p w:rsidR="00712B84" w:rsidRPr="001E7472" w:rsidRDefault="00712B84" w:rsidP="00712B84">
            <w:pPr>
              <w:spacing w:after="0" w:line="240" w:lineRule="auto"/>
              <w:jc w:val="center"/>
              <w:rPr>
                <w:rFonts w:ascii="Arial" w:hAnsi="Arial" w:cs="Arial"/>
                <w:sz w:val="20"/>
                <w:szCs w:val="20"/>
                <w:lang w:val="hu-HU"/>
              </w:rPr>
            </w:pPr>
            <w:r w:rsidRPr="001E7472">
              <w:rPr>
                <w:rFonts w:ascii="Arial" w:hAnsi="Arial" w:cs="Arial"/>
                <w:sz w:val="20"/>
                <w:szCs w:val="20"/>
                <w:lang w:val="hu-HU"/>
              </w:rPr>
              <w:t>38</w:t>
            </w:r>
          </w:p>
          <w:p w:rsidR="00712B84" w:rsidRPr="001E7472" w:rsidRDefault="00712B84" w:rsidP="00712B84">
            <w:pPr>
              <w:spacing w:after="0" w:line="240" w:lineRule="auto"/>
              <w:jc w:val="center"/>
              <w:rPr>
                <w:rFonts w:ascii="Arial" w:hAnsi="Arial" w:cs="Arial"/>
                <w:sz w:val="20"/>
                <w:szCs w:val="20"/>
                <w:lang w:val="hu-HU"/>
              </w:rPr>
            </w:pPr>
            <w:r w:rsidRPr="001E7472">
              <w:rPr>
                <w:rFonts w:ascii="Arial" w:hAnsi="Arial" w:cs="Arial"/>
                <w:sz w:val="20"/>
                <w:szCs w:val="20"/>
                <w:lang w:val="hu-HU"/>
              </w:rPr>
              <w:t>37</w:t>
            </w:r>
          </w:p>
          <w:p w:rsidR="00712B84" w:rsidRPr="001E7472" w:rsidRDefault="00712B84" w:rsidP="00712B84">
            <w:pPr>
              <w:spacing w:after="0" w:line="240" w:lineRule="auto"/>
              <w:jc w:val="center"/>
              <w:rPr>
                <w:rFonts w:ascii="Arial" w:hAnsi="Arial" w:cs="Arial"/>
                <w:sz w:val="20"/>
                <w:szCs w:val="20"/>
                <w:lang w:val="hu-HU"/>
              </w:rPr>
            </w:pPr>
            <w:r w:rsidRPr="001E7472">
              <w:rPr>
                <w:rFonts w:ascii="Arial" w:hAnsi="Arial" w:cs="Arial"/>
                <w:sz w:val="20"/>
                <w:szCs w:val="20"/>
                <w:lang w:val="hu-HU"/>
              </w:rPr>
              <w:t>36</w:t>
            </w:r>
          </w:p>
        </w:tc>
        <w:tc>
          <w:tcPr>
            <w:tcW w:w="6739" w:type="dxa"/>
            <w:shd w:val="clear" w:color="auto" w:fill="auto"/>
          </w:tcPr>
          <w:p w:rsidR="00712B84" w:rsidRPr="001E7472" w:rsidRDefault="00712B84" w:rsidP="00712B84">
            <w:pPr>
              <w:spacing w:after="0" w:line="240" w:lineRule="auto"/>
              <w:ind w:left="360"/>
              <w:rPr>
                <w:rFonts w:ascii="Arial" w:hAnsi="Arial" w:cs="Arial"/>
                <w:sz w:val="16"/>
                <w:szCs w:val="16"/>
                <w:lang w:val="hu-HU"/>
              </w:rPr>
            </w:pPr>
          </w:p>
          <w:p w:rsidR="006709D2" w:rsidRPr="001E7472" w:rsidRDefault="006709D2" w:rsidP="006709D2">
            <w:pPr>
              <w:spacing w:after="0" w:line="240" w:lineRule="auto"/>
              <w:rPr>
                <w:rFonts w:ascii="Arial" w:hAnsi="Arial" w:cs="Arial"/>
                <w:b/>
                <w:sz w:val="16"/>
                <w:szCs w:val="16"/>
                <w:lang w:val="hu-HU"/>
              </w:rPr>
            </w:pPr>
            <w:r w:rsidRPr="001E7472">
              <w:rPr>
                <w:rFonts w:ascii="Arial" w:hAnsi="Arial" w:cs="Arial"/>
                <w:b/>
                <w:sz w:val="16"/>
                <w:szCs w:val="16"/>
                <w:lang w:val="hu-HU"/>
              </w:rPr>
              <w:t>A szöveg</w:t>
            </w:r>
            <w:r>
              <w:rPr>
                <w:rFonts w:ascii="Arial" w:hAnsi="Arial" w:cs="Arial"/>
                <w:b/>
                <w:sz w:val="16"/>
                <w:szCs w:val="16"/>
                <w:lang w:val="hu-HU"/>
              </w:rPr>
              <w:t xml:space="preserve">ek és </w:t>
            </w:r>
            <w:r w:rsidR="00F24E26">
              <w:rPr>
                <w:rFonts w:ascii="Arial" w:hAnsi="Arial" w:cs="Arial"/>
                <w:b/>
                <w:sz w:val="16"/>
                <w:szCs w:val="16"/>
                <w:lang w:val="hu-HU"/>
              </w:rPr>
              <w:t xml:space="preserve">a </w:t>
            </w:r>
            <w:r>
              <w:rPr>
                <w:rFonts w:ascii="Arial" w:hAnsi="Arial" w:cs="Arial"/>
                <w:b/>
                <w:sz w:val="16"/>
                <w:szCs w:val="16"/>
                <w:lang w:val="hu-HU"/>
              </w:rPr>
              <w:t>tém</w:t>
            </w:r>
            <w:r w:rsidR="00F24E26">
              <w:rPr>
                <w:rFonts w:ascii="Arial" w:hAnsi="Arial" w:cs="Arial"/>
                <w:b/>
                <w:sz w:val="16"/>
                <w:szCs w:val="16"/>
                <w:lang w:val="hu-HU"/>
              </w:rPr>
              <w:t>a</w:t>
            </w:r>
            <w:r w:rsidRPr="001E7472">
              <w:rPr>
                <w:rFonts w:ascii="Arial" w:hAnsi="Arial" w:cs="Arial"/>
                <w:b/>
                <w:sz w:val="16"/>
                <w:szCs w:val="16"/>
                <w:lang w:val="hu-HU"/>
              </w:rPr>
              <w:t xml:space="preserve"> önálló, érett </w:t>
            </w:r>
            <w:r w:rsidR="005F36DE">
              <w:rPr>
                <w:rFonts w:ascii="Arial" w:hAnsi="Arial" w:cs="Arial"/>
                <w:b/>
                <w:sz w:val="16"/>
                <w:szCs w:val="16"/>
                <w:lang w:val="hu-HU"/>
              </w:rPr>
              <w:t>értelmezése</w:t>
            </w:r>
            <w:r w:rsidRPr="001E7472">
              <w:rPr>
                <w:rFonts w:ascii="Arial" w:hAnsi="Arial" w:cs="Arial"/>
                <w:b/>
                <w:sz w:val="16"/>
                <w:szCs w:val="16"/>
                <w:lang w:val="hu-HU"/>
              </w:rPr>
              <w:t xml:space="preserve">, </w:t>
            </w:r>
            <w:r w:rsidR="005F36DE">
              <w:rPr>
                <w:rFonts w:ascii="Arial" w:hAnsi="Arial" w:cs="Arial"/>
                <w:b/>
                <w:sz w:val="16"/>
                <w:szCs w:val="16"/>
                <w:lang w:val="hu-HU"/>
              </w:rPr>
              <w:t>a tanult tematikus párhuzamok vagy kontrasz</w:t>
            </w:r>
            <w:r w:rsidR="00FF44B5">
              <w:rPr>
                <w:rFonts w:ascii="Arial" w:hAnsi="Arial" w:cs="Arial"/>
                <w:b/>
                <w:sz w:val="16"/>
                <w:szCs w:val="16"/>
                <w:lang w:val="hu-HU"/>
              </w:rPr>
              <w:t>tok</w:t>
            </w:r>
            <w:r w:rsidR="005F36DE">
              <w:rPr>
                <w:rFonts w:ascii="Arial" w:hAnsi="Arial" w:cs="Arial"/>
                <w:b/>
                <w:sz w:val="16"/>
                <w:szCs w:val="16"/>
                <w:lang w:val="hu-HU"/>
              </w:rPr>
              <w:t xml:space="preserve"> körültekintő beépítésével;</w:t>
            </w:r>
            <w:r w:rsidR="00FF44B5">
              <w:rPr>
                <w:rFonts w:ascii="Arial" w:hAnsi="Arial" w:cs="Arial"/>
                <w:b/>
                <w:sz w:val="16"/>
                <w:szCs w:val="16"/>
                <w:lang w:val="hu-HU"/>
              </w:rPr>
              <w:t xml:space="preserve"> </w:t>
            </w:r>
            <w:r w:rsidRPr="001E7472">
              <w:rPr>
                <w:rFonts w:ascii="Arial" w:hAnsi="Arial" w:cs="Arial"/>
                <w:b/>
                <w:sz w:val="16"/>
                <w:szCs w:val="16"/>
                <w:lang w:val="hu-HU"/>
              </w:rPr>
              <w:t>a témák, a nyelv</w:t>
            </w:r>
            <w:r w:rsidR="00FF44B5">
              <w:rPr>
                <w:rFonts w:ascii="Arial" w:hAnsi="Arial" w:cs="Arial"/>
                <w:b/>
                <w:sz w:val="16"/>
                <w:szCs w:val="16"/>
                <w:lang w:val="hu-HU"/>
              </w:rPr>
              <w:t>ezet</w:t>
            </w:r>
            <w:r w:rsidRPr="001E7472">
              <w:rPr>
                <w:rFonts w:ascii="Arial" w:hAnsi="Arial" w:cs="Arial"/>
                <w:b/>
                <w:sz w:val="16"/>
                <w:szCs w:val="16"/>
                <w:lang w:val="hu-HU"/>
              </w:rPr>
              <w:t xml:space="preserve"> és a szerkezet alátámasztott elemzése</w:t>
            </w:r>
          </w:p>
          <w:p w:rsidR="006709D2" w:rsidRDefault="006709D2" w:rsidP="00712B84">
            <w:pPr>
              <w:spacing w:after="0" w:line="240" w:lineRule="auto"/>
              <w:rPr>
                <w:rFonts w:ascii="Arial" w:hAnsi="Arial" w:cs="Arial"/>
                <w:b/>
                <w:sz w:val="16"/>
                <w:szCs w:val="16"/>
                <w:lang w:val="hu-HU"/>
              </w:rPr>
            </w:pPr>
          </w:p>
          <w:p w:rsidR="00712B84" w:rsidRPr="001E7472" w:rsidRDefault="00712B84" w:rsidP="00712B84">
            <w:pPr>
              <w:spacing w:after="0" w:line="240" w:lineRule="auto"/>
              <w:ind w:left="360"/>
              <w:rPr>
                <w:rFonts w:ascii="Arial" w:hAnsi="Arial" w:cs="Arial"/>
                <w:sz w:val="16"/>
                <w:szCs w:val="16"/>
                <w:lang w:val="hu-HU"/>
              </w:rPr>
            </w:pPr>
          </w:p>
        </w:tc>
        <w:tc>
          <w:tcPr>
            <w:tcW w:w="5765" w:type="dxa"/>
            <w:shd w:val="clear" w:color="auto" w:fill="auto"/>
          </w:tcPr>
          <w:p w:rsidR="00B52FB9" w:rsidRDefault="00B52FB9" w:rsidP="009E7D84">
            <w:pPr>
              <w:spacing w:after="0" w:line="240" w:lineRule="auto"/>
              <w:rPr>
                <w:rFonts w:ascii="Arial" w:hAnsi="Arial" w:cs="Arial"/>
                <w:b/>
                <w:sz w:val="16"/>
                <w:szCs w:val="16"/>
                <w:lang w:val="hu-HU"/>
              </w:rPr>
            </w:pPr>
          </w:p>
          <w:p w:rsidR="009E7D84" w:rsidRPr="001E7472" w:rsidRDefault="009E7D84" w:rsidP="009E7D84">
            <w:pPr>
              <w:spacing w:after="0" w:line="240" w:lineRule="auto"/>
              <w:rPr>
                <w:rFonts w:ascii="Arial" w:hAnsi="Arial" w:cs="Arial"/>
                <w:b/>
                <w:sz w:val="16"/>
                <w:szCs w:val="16"/>
                <w:lang w:val="hu-HU"/>
              </w:rPr>
            </w:pPr>
            <w:r w:rsidRPr="001E7472">
              <w:rPr>
                <w:rFonts w:ascii="Arial" w:hAnsi="Arial" w:cs="Arial"/>
                <w:b/>
                <w:sz w:val="16"/>
                <w:szCs w:val="16"/>
                <w:lang w:val="hu-HU"/>
              </w:rPr>
              <w:t xml:space="preserve">Világos, koherens és átgondolt esszé, </w:t>
            </w:r>
            <w:r>
              <w:rPr>
                <w:rFonts w:ascii="Arial" w:hAnsi="Arial" w:cs="Arial"/>
                <w:b/>
                <w:sz w:val="16"/>
                <w:szCs w:val="16"/>
                <w:lang w:val="hu-HU"/>
              </w:rPr>
              <w:t>melyben az elemzés alátámasztja az értelmezést; és árnyalt, választékos nyelvezet jellemzi</w:t>
            </w:r>
          </w:p>
          <w:p w:rsidR="00712B84" w:rsidRPr="001E7472" w:rsidRDefault="00712B84" w:rsidP="00712B84">
            <w:pPr>
              <w:spacing w:after="0" w:line="240" w:lineRule="auto"/>
              <w:ind w:left="360"/>
              <w:rPr>
                <w:rFonts w:ascii="Arial" w:hAnsi="Arial" w:cs="Arial"/>
                <w:sz w:val="16"/>
                <w:szCs w:val="16"/>
                <w:lang w:val="hu-HU"/>
              </w:rPr>
            </w:pPr>
          </w:p>
        </w:tc>
      </w:tr>
      <w:tr w:rsidR="00712B84" w:rsidRPr="001E7472" w:rsidTr="00712B84">
        <w:trPr>
          <w:trHeight w:val="2807"/>
          <w:jc w:val="center"/>
        </w:trPr>
        <w:tc>
          <w:tcPr>
            <w:tcW w:w="1915" w:type="dxa"/>
            <w:shd w:val="clear" w:color="auto" w:fill="auto"/>
          </w:tcPr>
          <w:p w:rsidR="00712B84" w:rsidRPr="001E7472" w:rsidRDefault="00712B84" w:rsidP="00712B84">
            <w:pPr>
              <w:spacing w:after="0" w:line="240" w:lineRule="auto"/>
              <w:jc w:val="center"/>
              <w:rPr>
                <w:rFonts w:ascii="Arial" w:hAnsi="Arial" w:cs="Arial"/>
                <w:sz w:val="20"/>
                <w:szCs w:val="24"/>
                <w:lang w:val="hu-HU"/>
              </w:rPr>
            </w:pPr>
          </w:p>
          <w:p w:rsidR="00712B84" w:rsidRPr="001E7472" w:rsidRDefault="00712B84" w:rsidP="00712B84">
            <w:pPr>
              <w:spacing w:after="0" w:line="240" w:lineRule="auto"/>
              <w:jc w:val="center"/>
              <w:rPr>
                <w:rFonts w:ascii="Arial" w:hAnsi="Arial" w:cs="Arial"/>
                <w:sz w:val="20"/>
                <w:szCs w:val="24"/>
                <w:lang w:val="hu-HU"/>
              </w:rPr>
            </w:pPr>
          </w:p>
          <w:p w:rsidR="00712B84" w:rsidRPr="001E7472" w:rsidRDefault="00712B84" w:rsidP="00712B84">
            <w:pPr>
              <w:spacing w:after="0" w:line="240" w:lineRule="auto"/>
              <w:jc w:val="center"/>
              <w:rPr>
                <w:rFonts w:ascii="Arial" w:hAnsi="Arial" w:cs="Arial"/>
                <w:sz w:val="20"/>
                <w:szCs w:val="24"/>
                <w:lang w:val="hu-HU"/>
              </w:rPr>
            </w:pPr>
          </w:p>
          <w:p w:rsidR="00712B84" w:rsidRPr="001E7472" w:rsidRDefault="00712B84" w:rsidP="00712B84">
            <w:pPr>
              <w:spacing w:after="0" w:line="240" w:lineRule="auto"/>
              <w:jc w:val="center"/>
              <w:rPr>
                <w:rFonts w:ascii="Arial" w:hAnsi="Arial" w:cs="Arial"/>
                <w:sz w:val="20"/>
                <w:szCs w:val="24"/>
                <w:lang w:val="hu-HU"/>
              </w:rPr>
            </w:pPr>
            <w:r w:rsidRPr="001E7472">
              <w:rPr>
                <w:rFonts w:ascii="Arial" w:hAnsi="Arial" w:cs="Arial"/>
                <w:sz w:val="20"/>
                <w:szCs w:val="24"/>
                <w:lang w:val="hu-HU"/>
              </w:rPr>
              <w:t>B</w:t>
            </w:r>
          </w:p>
          <w:p w:rsidR="00712B84" w:rsidRPr="001E7472" w:rsidRDefault="00712B84" w:rsidP="00712B84">
            <w:pPr>
              <w:spacing w:after="0" w:line="240" w:lineRule="auto"/>
              <w:jc w:val="center"/>
              <w:rPr>
                <w:rFonts w:ascii="Arial" w:hAnsi="Arial" w:cs="Arial"/>
                <w:sz w:val="20"/>
                <w:szCs w:val="24"/>
                <w:lang w:val="hu-HU"/>
              </w:rPr>
            </w:pPr>
          </w:p>
          <w:p w:rsidR="00712B84" w:rsidRPr="001E7472" w:rsidRDefault="00712B84" w:rsidP="00712B84">
            <w:pPr>
              <w:spacing w:after="0" w:line="240" w:lineRule="auto"/>
              <w:jc w:val="center"/>
              <w:rPr>
                <w:rFonts w:ascii="Arial" w:hAnsi="Arial" w:cs="Arial"/>
                <w:sz w:val="20"/>
                <w:szCs w:val="24"/>
                <w:lang w:val="hu-HU"/>
              </w:rPr>
            </w:pPr>
            <w:r>
              <w:rPr>
                <w:rFonts w:ascii="Arial" w:hAnsi="Arial" w:cs="Arial"/>
                <w:sz w:val="20"/>
                <w:szCs w:val="24"/>
                <w:lang w:val="hu-HU"/>
              </w:rPr>
              <w:t>Jeles</w:t>
            </w:r>
          </w:p>
          <w:p w:rsidR="00712B84" w:rsidRPr="001E7472" w:rsidRDefault="00712B84" w:rsidP="00712B84">
            <w:pPr>
              <w:spacing w:after="0" w:line="240" w:lineRule="auto"/>
              <w:jc w:val="center"/>
              <w:rPr>
                <w:rFonts w:ascii="Arial" w:hAnsi="Arial" w:cs="Arial"/>
                <w:sz w:val="20"/>
                <w:szCs w:val="24"/>
                <w:lang w:val="hu-HU"/>
              </w:rPr>
            </w:pPr>
          </w:p>
          <w:p w:rsidR="00712B84" w:rsidRPr="001E7472" w:rsidRDefault="00712B84" w:rsidP="00712B84">
            <w:pPr>
              <w:spacing w:after="0" w:line="240" w:lineRule="auto"/>
              <w:jc w:val="center"/>
              <w:rPr>
                <w:rFonts w:ascii="Arial" w:hAnsi="Arial" w:cs="Arial"/>
                <w:sz w:val="20"/>
                <w:szCs w:val="24"/>
                <w:lang w:val="hu-HU"/>
              </w:rPr>
            </w:pPr>
            <w:r w:rsidRPr="001E7472">
              <w:rPr>
                <w:rFonts w:ascii="Arial" w:hAnsi="Arial" w:cs="Arial"/>
                <w:sz w:val="20"/>
                <w:szCs w:val="24"/>
                <w:lang w:val="hu-HU"/>
              </w:rPr>
              <w:t>8.9-8.0</w:t>
            </w:r>
          </w:p>
        </w:tc>
        <w:tc>
          <w:tcPr>
            <w:tcW w:w="1270" w:type="dxa"/>
            <w:shd w:val="clear" w:color="auto" w:fill="auto"/>
          </w:tcPr>
          <w:p w:rsidR="00712B84" w:rsidRPr="001E7472" w:rsidRDefault="00712B84" w:rsidP="00712B84">
            <w:pPr>
              <w:spacing w:after="0" w:line="240" w:lineRule="auto"/>
              <w:ind w:left="360"/>
              <w:jc w:val="center"/>
              <w:rPr>
                <w:rFonts w:ascii="Arial" w:hAnsi="Arial" w:cs="Arial"/>
                <w:sz w:val="20"/>
                <w:szCs w:val="20"/>
                <w:lang w:val="hu-HU"/>
              </w:rPr>
            </w:pPr>
          </w:p>
          <w:p w:rsidR="00712B84" w:rsidRPr="001E7472" w:rsidRDefault="00712B84" w:rsidP="00712B84">
            <w:pPr>
              <w:spacing w:after="0" w:line="240" w:lineRule="auto"/>
              <w:ind w:left="360"/>
              <w:jc w:val="center"/>
              <w:rPr>
                <w:rFonts w:ascii="Arial" w:hAnsi="Arial" w:cs="Arial"/>
                <w:sz w:val="20"/>
                <w:szCs w:val="20"/>
                <w:lang w:val="hu-HU"/>
              </w:rPr>
            </w:pPr>
          </w:p>
          <w:p w:rsidR="00712B84" w:rsidRPr="001E7472" w:rsidRDefault="00712B84" w:rsidP="00712B84">
            <w:pPr>
              <w:spacing w:after="0" w:line="240" w:lineRule="auto"/>
              <w:ind w:left="360"/>
              <w:jc w:val="center"/>
              <w:rPr>
                <w:rFonts w:ascii="Arial" w:hAnsi="Arial" w:cs="Arial"/>
                <w:sz w:val="20"/>
                <w:szCs w:val="20"/>
                <w:lang w:val="hu-HU"/>
              </w:rPr>
            </w:pPr>
          </w:p>
          <w:p w:rsidR="00712B84" w:rsidRPr="001E7472" w:rsidRDefault="00712B84" w:rsidP="00712B84">
            <w:pPr>
              <w:spacing w:after="0" w:line="240" w:lineRule="auto"/>
              <w:ind w:left="360"/>
              <w:jc w:val="center"/>
              <w:rPr>
                <w:rFonts w:ascii="Arial" w:hAnsi="Arial" w:cs="Arial"/>
                <w:sz w:val="20"/>
                <w:szCs w:val="20"/>
                <w:lang w:val="hu-HU"/>
              </w:rPr>
            </w:pPr>
          </w:p>
          <w:p w:rsidR="00712B84" w:rsidRPr="001E7472" w:rsidRDefault="00712B84" w:rsidP="00712B84">
            <w:pPr>
              <w:spacing w:after="0" w:line="240" w:lineRule="auto"/>
              <w:jc w:val="center"/>
              <w:rPr>
                <w:rFonts w:ascii="Arial" w:hAnsi="Arial" w:cs="Arial"/>
                <w:sz w:val="20"/>
                <w:szCs w:val="20"/>
                <w:lang w:val="hu-HU"/>
              </w:rPr>
            </w:pPr>
            <w:r w:rsidRPr="001E7472">
              <w:rPr>
                <w:rFonts w:ascii="Arial" w:hAnsi="Arial" w:cs="Arial"/>
                <w:sz w:val="20"/>
                <w:szCs w:val="20"/>
                <w:lang w:val="hu-HU"/>
              </w:rPr>
              <w:t>35</w:t>
            </w:r>
          </w:p>
          <w:p w:rsidR="00712B84" w:rsidRPr="001E7472" w:rsidRDefault="00712B84" w:rsidP="00712B84">
            <w:pPr>
              <w:spacing w:after="0" w:line="240" w:lineRule="auto"/>
              <w:jc w:val="center"/>
              <w:rPr>
                <w:rFonts w:ascii="Arial" w:hAnsi="Arial" w:cs="Arial"/>
                <w:sz w:val="20"/>
                <w:szCs w:val="20"/>
                <w:lang w:val="hu-HU"/>
              </w:rPr>
            </w:pPr>
            <w:r w:rsidRPr="001E7472">
              <w:rPr>
                <w:rFonts w:ascii="Arial" w:hAnsi="Arial" w:cs="Arial"/>
                <w:sz w:val="20"/>
                <w:szCs w:val="20"/>
                <w:lang w:val="hu-HU"/>
              </w:rPr>
              <w:t>34</w:t>
            </w:r>
          </w:p>
          <w:p w:rsidR="00712B84" w:rsidRPr="001E7472" w:rsidRDefault="00712B84" w:rsidP="00712B84">
            <w:pPr>
              <w:spacing w:after="0" w:line="240" w:lineRule="auto"/>
              <w:jc w:val="center"/>
              <w:rPr>
                <w:rFonts w:ascii="Arial" w:hAnsi="Arial" w:cs="Arial"/>
                <w:sz w:val="20"/>
                <w:szCs w:val="20"/>
                <w:lang w:val="hu-HU"/>
              </w:rPr>
            </w:pPr>
            <w:r w:rsidRPr="001E7472">
              <w:rPr>
                <w:rFonts w:ascii="Arial" w:hAnsi="Arial" w:cs="Arial"/>
                <w:sz w:val="20"/>
                <w:szCs w:val="20"/>
                <w:lang w:val="hu-HU"/>
              </w:rPr>
              <w:t>33</w:t>
            </w:r>
          </w:p>
          <w:p w:rsidR="00712B84" w:rsidRPr="001E7472" w:rsidRDefault="00712B84" w:rsidP="00712B84">
            <w:pPr>
              <w:spacing w:after="0" w:line="240" w:lineRule="auto"/>
              <w:jc w:val="center"/>
              <w:rPr>
                <w:rFonts w:ascii="Arial" w:hAnsi="Arial" w:cs="Arial"/>
                <w:sz w:val="20"/>
                <w:szCs w:val="20"/>
                <w:lang w:val="hu-HU"/>
              </w:rPr>
            </w:pPr>
            <w:r w:rsidRPr="001E7472">
              <w:rPr>
                <w:rFonts w:ascii="Arial" w:hAnsi="Arial" w:cs="Arial"/>
                <w:sz w:val="20"/>
                <w:szCs w:val="20"/>
                <w:lang w:val="hu-HU"/>
              </w:rPr>
              <w:t>32</w:t>
            </w:r>
          </w:p>
          <w:p w:rsidR="00712B84" w:rsidRPr="001E7472" w:rsidRDefault="00712B84" w:rsidP="00712B84">
            <w:pPr>
              <w:spacing w:after="0" w:line="240" w:lineRule="auto"/>
              <w:jc w:val="center"/>
              <w:rPr>
                <w:rFonts w:ascii="Arial" w:hAnsi="Arial" w:cs="Arial"/>
                <w:sz w:val="20"/>
                <w:szCs w:val="20"/>
                <w:lang w:val="hu-HU"/>
              </w:rPr>
            </w:pPr>
          </w:p>
        </w:tc>
        <w:tc>
          <w:tcPr>
            <w:tcW w:w="6739" w:type="dxa"/>
            <w:shd w:val="clear" w:color="auto" w:fill="auto"/>
          </w:tcPr>
          <w:p w:rsidR="00712B84" w:rsidRPr="001E7472" w:rsidRDefault="00712B84" w:rsidP="00712B84">
            <w:pPr>
              <w:spacing w:after="0" w:line="240" w:lineRule="auto"/>
              <w:ind w:left="360"/>
              <w:rPr>
                <w:rFonts w:ascii="Arial" w:hAnsi="Arial" w:cs="Arial"/>
                <w:sz w:val="16"/>
                <w:szCs w:val="16"/>
                <w:lang w:val="hu-HU"/>
              </w:rPr>
            </w:pPr>
          </w:p>
          <w:p w:rsidR="00FF44B5" w:rsidRDefault="00FF44B5" w:rsidP="00FF44B5">
            <w:pPr>
              <w:spacing w:after="0" w:line="240" w:lineRule="auto"/>
              <w:rPr>
                <w:rFonts w:ascii="Arial" w:hAnsi="Arial" w:cs="Arial"/>
                <w:b/>
                <w:sz w:val="16"/>
                <w:szCs w:val="16"/>
                <w:lang w:val="hu-HU"/>
              </w:rPr>
            </w:pPr>
            <w:r w:rsidRPr="001E7472">
              <w:rPr>
                <w:rFonts w:ascii="Arial" w:hAnsi="Arial" w:cs="Arial"/>
                <w:b/>
                <w:sz w:val="16"/>
                <w:szCs w:val="16"/>
                <w:lang w:val="hu-HU"/>
              </w:rPr>
              <w:t>A</w:t>
            </w:r>
            <w:r>
              <w:rPr>
                <w:rFonts w:ascii="Arial" w:hAnsi="Arial" w:cs="Arial"/>
                <w:b/>
                <w:sz w:val="16"/>
                <w:szCs w:val="16"/>
                <w:lang w:val="hu-HU"/>
              </w:rPr>
              <w:t xml:space="preserve"> szöveg</w:t>
            </w:r>
            <w:r w:rsidR="00F24E26">
              <w:rPr>
                <w:rFonts w:ascii="Arial" w:hAnsi="Arial" w:cs="Arial"/>
                <w:b/>
                <w:sz w:val="16"/>
                <w:szCs w:val="16"/>
                <w:lang w:val="hu-HU"/>
              </w:rPr>
              <w:t>ek és a téma</w:t>
            </w:r>
            <w:r>
              <w:rPr>
                <w:rFonts w:ascii="Arial" w:hAnsi="Arial" w:cs="Arial"/>
                <w:b/>
                <w:sz w:val="16"/>
                <w:szCs w:val="16"/>
                <w:lang w:val="hu-HU"/>
              </w:rPr>
              <w:t xml:space="preserve"> </w:t>
            </w:r>
            <w:r w:rsidR="005F36DE">
              <w:rPr>
                <w:rFonts w:ascii="Arial" w:hAnsi="Arial" w:cs="Arial"/>
                <w:b/>
                <w:sz w:val="16"/>
                <w:szCs w:val="16"/>
                <w:lang w:val="hu-HU"/>
              </w:rPr>
              <w:t>önálló, alapos</w:t>
            </w:r>
            <w:r>
              <w:rPr>
                <w:rFonts w:ascii="Arial" w:hAnsi="Arial" w:cs="Arial"/>
                <w:b/>
                <w:sz w:val="16"/>
                <w:szCs w:val="16"/>
                <w:lang w:val="hu-HU"/>
              </w:rPr>
              <w:t xml:space="preserve"> </w:t>
            </w:r>
            <w:r w:rsidR="005F36DE">
              <w:rPr>
                <w:rFonts w:ascii="Arial" w:hAnsi="Arial" w:cs="Arial"/>
                <w:b/>
                <w:sz w:val="16"/>
                <w:szCs w:val="16"/>
                <w:lang w:val="hu-HU"/>
              </w:rPr>
              <w:t>értelmez</w:t>
            </w:r>
            <w:r>
              <w:rPr>
                <w:rFonts w:ascii="Arial" w:hAnsi="Arial" w:cs="Arial"/>
                <w:b/>
                <w:sz w:val="16"/>
                <w:szCs w:val="16"/>
                <w:lang w:val="hu-HU"/>
              </w:rPr>
              <w:t>ése,</w:t>
            </w:r>
            <w:r w:rsidRPr="001E7472">
              <w:rPr>
                <w:rFonts w:ascii="Arial" w:hAnsi="Arial" w:cs="Arial"/>
                <w:b/>
                <w:sz w:val="16"/>
                <w:szCs w:val="16"/>
                <w:lang w:val="hu-HU"/>
              </w:rPr>
              <w:t xml:space="preserve"> </w:t>
            </w:r>
            <w:r w:rsidR="005F36DE">
              <w:rPr>
                <w:rFonts w:ascii="Arial" w:hAnsi="Arial" w:cs="Arial"/>
                <w:b/>
                <w:sz w:val="16"/>
                <w:szCs w:val="16"/>
                <w:lang w:val="hu-HU"/>
              </w:rPr>
              <w:t xml:space="preserve">a tanult tematikus párhuzamok vagy kontrasztok magabiztos beépítésével; </w:t>
            </w:r>
            <w:r w:rsidRPr="001E7472">
              <w:rPr>
                <w:rFonts w:ascii="Arial" w:hAnsi="Arial" w:cs="Arial"/>
                <w:b/>
                <w:sz w:val="16"/>
                <w:szCs w:val="16"/>
                <w:lang w:val="hu-HU"/>
              </w:rPr>
              <w:t>a témákra, a nyelv</w:t>
            </w:r>
            <w:r>
              <w:rPr>
                <w:rFonts w:ascii="Arial" w:hAnsi="Arial" w:cs="Arial"/>
                <w:b/>
                <w:sz w:val="16"/>
                <w:szCs w:val="16"/>
                <w:lang w:val="hu-HU"/>
              </w:rPr>
              <w:t>ezet</w:t>
            </w:r>
            <w:r w:rsidRPr="001E7472">
              <w:rPr>
                <w:rFonts w:ascii="Arial" w:hAnsi="Arial" w:cs="Arial"/>
                <w:b/>
                <w:sz w:val="16"/>
                <w:szCs w:val="16"/>
                <w:lang w:val="hu-HU"/>
              </w:rPr>
              <w:t>re és a s</w:t>
            </w:r>
            <w:r>
              <w:rPr>
                <w:rFonts w:ascii="Arial" w:hAnsi="Arial" w:cs="Arial"/>
                <w:b/>
                <w:sz w:val="16"/>
                <w:szCs w:val="16"/>
                <w:lang w:val="hu-HU"/>
              </w:rPr>
              <w:t>zerkezetre</w:t>
            </w:r>
            <w:r w:rsidRPr="001E7472">
              <w:rPr>
                <w:rFonts w:ascii="Arial" w:hAnsi="Arial" w:cs="Arial"/>
                <w:b/>
                <w:sz w:val="16"/>
                <w:szCs w:val="16"/>
                <w:lang w:val="hu-HU"/>
              </w:rPr>
              <w:t xml:space="preserve"> vonatkozó részletes hivatkozások és azok </w:t>
            </w:r>
            <w:r>
              <w:rPr>
                <w:rFonts w:ascii="Arial" w:hAnsi="Arial" w:cs="Arial"/>
                <w:b/>
                <w:sz w:val="16"/>
                <w:szCs w:val="16"/>
                <w:lang w:val="hu-HU"/>
              </w:rPr>
              <w:t>helyes értelmezése</w:t>
            </w:r>
          </w:p>
          <w:p w:rsidR="00FF44B5" w:rsidRDefault="00FF44B5" w:rsidP="00712B84">
            <w:pPr>
              <w:spacing w:after="0" w:line="240" w:lineRule="auto"/>
              <w:rPr>
                <w:rFonts w:ascii="Arial" w:hAnsi="Arial" w:cs="Arial"/>
                <w:b/>
                <w:sz w:val="16"/>
                <w:szCs w:val="16"/>
                <w:lang w:val="hu-HU"/>
              </w:rPr>
            </w:pPr>
          </w:p>
          <w:p w:rsidR="00712B84" w:rsidRPr="001E7472" w:rsidRDefault="00712B84" w:rsidP="00FF44B5">
            <w:pPr>
              <w:spacing w:after="0" w:line="240" w:lineRule="auto"/>
              <w:rPr>
                <w:rFonts w:ascii="Arial" w:hAnsi="Arial" w:cs="Arial"/>
                <w:sz w:val="16"/>
                <w:szCs w:val="16"/>
                <w:lang w:val="hu-HU"/>
              </w:rPr>
            </w:pPr>
          </w:p>
        </w:tc>
        <w:tc>
          <w:tcPr>
            <w:tcW w:w="5765" w:type="dxa"/>
            <w:shd w:val="clear" w:color="auto" w:fill="auto"/>
          </w:tcPr>
          <w:p w:rsidR="00B52FB9" w:rsidRDefault="00B52FB9" w:rsidP="00712B84">
            <w:pPr>
              <w:spacing w:after="0" w:line="240" w:lineRule="auto"/>
              <w:rPr>
                <w:rFonts w:ascii="Arial" w:hAnsi="Arial" w:cs="Arial"/>
                <w:b/>
                <w:sz w:val="16"/>
                <w:szCs w:val="16"/>
                <w:lang w:val="hu-HU"/>
              </w:rPr>
            </w:pPr>
          </w:p>
          <w:p w:rsidR="00712B84" w:rsidRPr="001E7472" w:rsidRDefault="00712B84" w:rsidP="00712B84">
            <w:pPr>
              <w:spacing w:after="0" w:line="240" w:lineRule="auto"/>
              <w:rPr>
                <w:rFonts w:ascii="Arial" w:hAnsi="Arial" w:cs="Arial"/>
                <w:b/>
                <w:sz w:val="16"/>
                <w:szCs w:val="16"/>
                <w:lang w:val="hu-HU"/>
              </w:rPr>
            </w:pPr>
            <w:r>
              <w:rPr>
                <w:rFonts w:ascii="Arial" w:hAnsi="Arial" w:cs="Arial"/>
                <w:b/>
                <w:sz w:val="16"/>
                <w:szCs w:val="16"/>
                <w:lang w:val="hu-HU"/>
              </w:rPr>
              <w:t>Átgondolt, jól felépített esszé, amely a megadott kérdést teljes mértékben és sikeresen megválaszolja</w:t>
            </w:r>
          </w:p>
          <w:p w:rsidR="00712B84" w:rsidRPr="001E7472" w:rsidRDefault="00712B84" w:rsidP="00712B84">
            <w:pPr>
              <w:spacing w:after="0" w:line="240" w:lineRule="auto"/>
              <w:rPr>
                <w:rFonts w:ascii="Arial" w:hAnsi="Arial" w:cs="Arial"/>
                <w:b/>
                <w:sz w:val="16"/>
                <w:szCs w:val="16"/>
                <w:lang w:val="hu-HU"/>
              </w:rPr>
            </w:pPr>
          </w:p>
          <w:p w:rsidR="00712B84" w:rsidRPr="001E7472" w:rsidRDefault="00712B84" w:rsidP="00712B84">
            <w:pPr>
              <w:spacing w:after="0" w:line="240" w:lineRule="auto"/>
              <w:ind w:left="360"/>
              <w:rPr>
                <w:rFonts w:ascii="Arial" w:hAnsi="Arial" w:cs="Arial"/>
                <w:sz w:val="24"/>
                <w:szCs w:val="24"/>
                <w:lang w:val="hu-HU"/>
              </w:rPr>
            </w:pPr>
          </w:p>
        </w:tc>
      </w:tr>
      <w:tr w:rsidR="00712B84" w:rsidRPr="001E7472" w:rsidTr="00712B84">
        <w:trPr>
          <w:jc w:val="center"/>
        </w:trPr>
        <w:tc>
          <w:tcPr>
            <w:tcW w:w="1915" w:type="dxa"/>
            <w:shd w:val="clear" w:color="auto" w:fill="auto"/>
          </w:tcPr>
          <w:p w:rsidR="00712B84" w:rsidRPr="001E7472" w:rsidRDefault="00712B84" w:rsidP="00712B84">
            <w:pPr>
              <w:spacing w:after="0" w:line="240" w:lineRule="auto"/>
              <w:jc w:val="center"/>
              <w:rPr>
                <w:rFonts w:ascii="Arial" w:hAnsi="Arial" w:cs="Arial"/>
                <w:sz w:val="20"/>
                <w:szCs w:val="24"/>
                <w:lang w:val="hu-HU"/>
              </w:rPr>
            </w:pPr>
          </w:p>
          <w:p w:rsidR="00712B84" w:rsidRPr="001E7472" w:rsidRDefault="00712B84" w:rsidP="00712B84">
            <w:pPr>
              <w:spacing w:after="0" w:line="240" w:lineRule="auto"/>
              <w:jc w:val="center"/>
              <w:rPr>
                <w:rFonts w:ascii="Arial" w:hAnsi="Arial" w:cs="Arial"/>
                <w:sz w:val="20"/>
                <w:szCs w:val="24"/>
                <w:lang w:val="hu-HU"/>
              </w:rPr>
            </w:pPr>
          </w:p>
          <w:p w:rsidR="00712B84" w:rsidRPr="001E7472" w:rsidRDefault="00712B84" w:rsidP="00712B84">
            <w:pPr>
              <w:spacing w:after="0" w:line="240" w:lineRule="auto"/>
              <w:jc w:val="center"/>
              <w:rPr>
                <w:rFonts w:ascii="Arial" w:hAnsi="Arial" w:cs="Arial"/>
                <w:sz w:val="20"/>
                <w:szCs w:val="24"/>
                <w:lang w:val="hu-HU"/>
              </w:rPr>
            </w:pPr>
            <w:r w:rsidRPr="001E7472">
              <w:rPr>
                <w:rFonts w:ascii="Arial" w:hAnsi="Arial" w:cs="Arial"/>
                <w:sz w:val="20"/>
                <w:szCs w:val="24"/>
                <w:lang w:val="hu-HU"/>
              </w:rPr>
              <w:t>C</w:t>
            </w:r>
          </w:p>
          <w:p w:rsidR="00712B84" w:rsidRPr="001E7472" w:rsidRDefault="00712B84" w:rsidP="00712B84">
            <w:pPr>
              <w:spacing w:after="0" w:line="240" w:lineRule="auto"/>
              <w:jc w:val="center"/>
              <w:rPr>
                <w:rFonts w:ascii="Arial" w:hAnsi="Arial" w:cs="Arial"/>
                <w:sz w:val="20"/>
                <w:szCs w:val="24"/>
                <w:lang w:val="hu-HU"/>
              </w:rPr>
            </w:pPr>
          </w:p>
          <w:p w:rsidR="00712B84" w:rsidRPr="001E7472" w:rsidRDefault="00712B84" w:rsidP="00712B84">
            <w:pPr>
              <w:spacing w:after="0" w:line="240" w:lineRule="auto"/>
              <w:jc w:val="center"/>
              <w:rPr>
                <w:rFonts w:ascii="Arial" w:hAnsi="Arial" w:cs="Arial"/>
                <w:sz w:val="20"/>
                <w:szCs w:val="24"/>
                <w:lang w:val="hu-HU"/>
              </w:rPr>
            </w:pPr>
            <w:r>
              <w:rPr>
                <w:rFonts w:ascii="Arial" w:hAnsi="Arial" w:cs="Arial"/>
                <w:sz w:val="20"/>
                <w:szCs w:val="24"/>
                <w:lang w:val="hu-HU"/>
              </w:rPr>
              <w:t>Jó</w:t>
            </w:r>
          </w:p>
          <w:p w:rsidR="00712B84" w:rsidRPr="001E7472" w:rsidRDefault="00712B84" w:rsidP="00712B84">
            <w:pPr>
              <w:spacing w:after="0" w:line="240" w:lineRule="auto"/>
              <w:jc w:val="center"/>
              <w:rPr>
                <w:rFonts w:ascii="Arial" w:hAnsi="Arial" w:cs="Arial"/>
                <w:sz w:val="20"/>
                <w:szCs w:val="24"/>
                <w:lang w:val="hu-HU"/>
              </w:rPr>
            </w:pPr>
          </w:p>
          <w:p w:rsidR="00712B84" w:rsidRPr="001E7472" w:rsidRDefault="00712B84" w:rsidP="00712B84">
            <w:pPr>
              <w:spacing w:after="0" w:line="240" w:lineRule="auto"/>
              <w:jc w:val="center"/>
              <w:rPr>
                <w:rFonts w:ascii="Arial" w:hAnsi="Arial" w:cs="Arial"/>
                <w:sz w:val="20"/>
                <w:szCs w:val="24"/>
                <w:lang w:val="hu-HU"/>
              </w:rPr>
            </w:pPr>
            <w:r w:rsidRPr="001E7472">
              <w:rPr>
                <w:rFonts w:ascii="Arial" w:hAnsi="Arial" w:cs="Arial"/>
                <w:sz w:val="20"/>
                <w:szCs w:val="24"/>
                <w:lang w:val="hu-HU"/>
              </w:rPr>
              <w:t>7.9-7.0</w:t>
            </w:r>
          </w:p>
          <w:p w:rsidR="00712B84" w:rsidRPr="001E7472" w:rsidRDefault="00712B84" w:rsidP="00712B84">
            <w:pPr>
              <w:spacing w:after="0" w:line="240" w:lineRule="auto"/>
              <w:jc w:val="center"/>
              <w:rPr>
                <w:rFonts w:ascii="Arial" w:hAnsi="Arial" w:cs="Arial"/>
                <w:sz w:val="20"/>
                <w:szCs w:val="24"/>
                <w:lang w:val="hu-HU"/>
              </w:rPr>
            </w:pPr>
          </w:p>
          <w:p w:rsidR="00712B84" w:rsidRPr="001E7472" w:rsidRDefault="00712B84" w:rsidP="00712B84">
            <w:pPr>
              <w:spacing w:after="0" w:line="240" w:lineRule="auto"/>
              <w:jc w:val="center"/>
              <w:rPr>
                <w:rFonts w:ascii="Arial" w:hAnsi="Arial" w:cs="Arial"/>
                <w:sz w:val="20"/>
                <w:szCs w:val="24"/>
                <w:lang w:val="hu-HU"/>
              </w:rPr>
            </w:pPr>
          </w:p>
        </w:tc>
        <w:tc>
          <w:tcPr>
            <w:tcW w:w="1270" w:type="dxa"/>
            <w:shd w:val="clear" w:color="auto" w:fill="auto"/>
          </w:tcPr>
          <w:p w:rsidR="00712B84" w:rsidRPr="001E7472" w:rsidRDefault="00712B84" w:rsidP="00712B84">
            <w:pPr>
              <w:spacing w:after="0" w:line="240" w:lineRule="auto"/>
              <w:ind w:left="360"/>
              <w:jc w:val="center"/>
              <w:rPr>
                <w:rFonts w:ascii="Arial" w:hAnsi="Arial" w:cs="Arial"/>
                <w:sz w:val="20"/>
                <w:szCs w:val="20"/>
                <w:lang w:val="hu-HU"/>
              </w:rPr>
            </w:pPr>
          </w:p>
          <w:p w:rsidR="00712B84" w:rsidRPr="001E7472" w:rsidRDefault="00712B84" w:rsidP="00712B84">
            <w:pPr>
              <w:spacing w:after="0" w:line="240" w:lineRule="auto"/>
              <w:ind w:left="360"/>
              <w:jc w:val="center"/>
              <w:rPr>
                <w:rFonts w:ascii="Arial" w:hAnsi="Arial" w:cs="Arial"/>
                <w:sz w:val="20"/>
                <w:szCs w:val="20"/>
                <w:lang w:val="hu-HU"/>
              </w:rPr>
            </w:pPr>
          </w:p>
          <w:p w:rsidR="00712B84" w:rsidRPr="001E7472" w:rsidRDefault="00712B84" w:rsidP="00712B84">
            <w:pPr>
              <w:spacing w:after="0" w:line="240" w:lineRule="auto"/>
              <w:ind w:left="360"/>
              <w:jc w:val="center"/>
              <w:rPr>
                <w:rFonts w:ascii="Arial" w:hAnsi="Arial" w:cs="Arial"/>
                <w:sz w:val="20"/>
                <w:szCs w:val="20"/>
                <w:lang w:val="hu-HU"/>
              </w:rPr>
            </w:pPr>
          </w:p>
          <w:p w:rsidR="00712B84" w:rsidRPr="001E7472" w:rsidRDefault="00712B84" w:rsidP="00712B84">
            <w:pPr>
              <w:spacing w:after="0" w:line="240" w:lineRule="auto"/>
              <w:jc w:val="center"/>
              <w:rPr>
                <w:rFonts w:ascii="Arial" w:hAnsi="Arial" w:cs="Arial"/>
                <w:sz w:val="20"/>
                <w:szCs w:val="20"/>
                <w:lang w:val="hu-HU"/>
              </w:rPr>
            </w:pPr>
            <w:r w:rsidRPr="001E7472">
              <w:rPr>
                <w:rFonts w:ascii="Arial" w:hAnsi="Arial" w:cs="Arial"/>
                <w:sz w:val="20"/>
                <w:szCs w:val="20"/>
                <w:lang w:val="hu-HU"/>
              </w:rPr>
              <w:t>31</w:t>
            </w:r>
          </w:p>
          <w:p w:rsidR="00712B84" w:rsidRPr="001E7472" w:rsidRDefault="00712B84" w:rsidP="00712B84">
            <w:pPr>
              <w:spacing w:after="0" w:line="240" w:lineRule="auto"/>
              <w:jc w:val="center"/>
              <w:rPr>
                <w:rFonts w:ascii="Arial" w:hAnsi="Arial" w:cs="Arial"/>
                <w:sz w:val="20"/>
                <w:szCs w:val="20"/>
                <w:lang w:val="hu-HU"/>
              </w:rPr>
            </w:pPr>
            <w:r w:rsidRPr="001E7472">
              <w:rPr>
                <w:rFonts w:ascii="Arial" w:hAnsi="Arial" w:cs="Arial"/>
                <w:sz w:val="20"/>
                <w:szCs w:val="20"/>
                <w:lang w:val="hu-HU"/>
              </w:rPr>
              <w:t>30</w:t>
            </w:r>
          </w:p>
          <w:p w:rsidR="00712B84" w:rsidRPr="001E7472" w:rsidRDefault="00712B84" w:rsidP="00712B84">
            <w:pPr>
              <w:spacing w:after="0" w:line="240" w:lineRule="auto"/>
              <w:jc w:val="center"/>
              <w:rPr>
                <w:rFonts w:ascii="Arial" w:hAnsi="Arial" w:cs="Arial"/>
                <w:sz w:val="20"/>
                <w:szCs w:val="20"/>
                <w:lang w:val="hu-HU"/>
              </w:rPr>
            </w:pPr>
            <w:r w:rsidRPr="001E7472">
              <w:rPr>
                <w:rFonts w:ascii="Arial" w:hAnsi="Arial" w:cs="Arial"/>
                <w:sz w:val="20"/>
                <w:szCs w:val="20"/>
                <w:lang w:val="hu-HU"/>
              </w:rPr>
              <w:t>29</w:t>
            </w:r>
          </w:p>
          <w:p w:rsidR="00712B84" w:rsidRPr="001E7472" w:rsidRDefault="00712B84" w:rsidP="00712B84">
            <w:pPr>
              <w:spacing w:after="0" w:line="240" w:lineRule="auto"/>
              <w:jc w:val="center"/>
              <w:rPr>
                <w:rFonts w:ascii="Arial" w:hAnsi="Arial" w:cs="Arial"/>
                <w:sz w:val="20"/>
                <w:szCs w:val="20"/>
                <w:lang w:val="hu-HU"/>
              </w:rPr>
            </w:pPr>
            <w:r w:rsidRPr="001E7472">
              <w:rPr>
                <w:rFonts w:ascii="Arial" w:hAnsi="Arial" w:cs="Arial"/>
                <w:sz w:val="20"/>
                <w:szCs w:val="20"/>
                <w:lang w:val="hu-HU"/>
              </w:rPr>
              <w:t>28</w:t>
            </w:r>
          </w:p>
          <w:p w:rsidR="00712B84" w:rsidRPr="001E7472" w:rsidRDefault="00712B84" w:rsidP="00712B84">
            <w:pPr>
              <w:spacing w:after="0" w:line="240" w:lineRule="auto"/>
              <w:jc w:val="center"/>
              <w:rPr>
                <w:rFonts w:ascii="Arial" w:hAnsi="Arial" w:cs="Arial"/>
                <w:sz w:val="20"/>
                <w:szCs w:val="20"/>
                <w:lang w:val="hu-HU"/>
              </w:rPr>
            </w:pPr>
          </w:p>
        </w:tc>
        <w:tc>
          <w:tcPr>
            <w:tcW w:w="6739" w:type="dxa"/>
            <w:shd w:val="clear" w:color="auto" w:fill="auto"/>
          </w:tcPr>
          <w:p w:rsidR="00712B84" w:rsidRPr="001E7472" w:rsidRDefault="00712B84" w:rsidP="00712B84">
            <w:pPr>
              <w:spacing w:after="0" w:line="240" w:lineRule="auto"/>
              <w:ind w:left="360"/>
              <w:rPr>
                <w:rFonts w:ascii="Arial" w:hAnsi="Arial" w:cs="Arial"/>
                <w:sz w:val="16"/>
                <w:szCs w:val="16"/>
                <w:lang w:val="hu-HU"/>
              </w:rPr>
            </w:pPr>
          </w:p>
          <w:p w:rsidR="001A7028" w:rsidRDefault="001A7028" w:rsidP="001A7028">
            <w:pPr>
              <w:spacing w:after="0" w:line="240" w:lineRule="auto"/>
              <w:rPr>
                <w:rFonts w:ascii="Arial" w:hAnsi="Arial" w:cs="Arial"/>
                <w:b/>
                <w:sz w:val="16"/>
                <w:szCs w:val="16"/>
                <w:lang w:val="hu-HU"/>
              </w:rPr>
            </w:pPr>
            <w:r>
              <w:rPr>
                <w:rFonts w:ascii="Arial" w:hAnsi="Arial" w:cs="Arial"/>
                <w:b/>
                <w:sz w:val="16"/>
                <w:szCs w:val="16"/>
                <w:lang w:val="hu-HU"/>
              </w:rPr>
              <w:t xml:space="preserve">A szövegek és </w:t>
            </w:r>
            <w:r w:rsidR="00F24E26">
              <w:rPr>
                <w:rFonts w:ascii="Arial" w:hAnsi="Arial" w:cs="Arial"/>
                <w:b/>
                <w:sz w:val="16"/>
                <w:szCs w:val="16"/>
                <w:lang w:val="hu-HU"/>
              </w:rPr>
              <w:t xml:space="preserve">a </w:t>
            </w:r>
            <w:r>
              <w:rPr>
                <w:rFonts w:ascii="Arial" w:hAnsi="Arial" w:cs="Arial"/>
                <w:b/>
                <w:sz w:val="16"/>
                <w:szCs w:val="16"/>
                <w:lang w:val="hu-HU"/>
              </w:rPr>
              <w:t>tém</w:t>
            </w:r>
            <w:r w:rsidR="00F24E26">
              <w:rPr>
                <w:rFonts w:ascii="Arial" w:hAnsi="Arial" w:cs="Arial"/>
                <w:b/>
                <w:sz w:val="16"/>
                <w:szCs w:val="16"/>
                <w:lang w:val="hu-HU"/>
              </w:rPr>
              <w:t>a</w:t>
            </w:r>
            <w:r>
              <w:rPr>
                <w:rFonts w:ascii="Arial" w:hAnsi="Arial" w:cs="Arial"/>
                <w:b/>
                <w:sz w:val="16"/>
                <w:szCs w:val="16"/>
                <w:lang w:val="hu-HU"/>
              </w:rPr>
              <w:t xml:space="preserve"> legfontosabb szempontjainak pontos áttekintése </w:t>
            </w:r>
            <w:r w:rsidR="00F85211">
              <w:rPr>
                <w:rFonts w:ascii="Arial" w:hAnsi="Arial" w:cs="Arial"/>
                <w:b/>
                <w:sz w:val="16"/>
                <w:szCs w:val="16"/>
                <w:lang w:val="hu-HU"/>
              </w:rPr>
              <w:t>a tanult tematikus párhuzamok vagy kontrasztok megfelelő beépítésével;</w:t>
            </w:r>
            <w:r>
              <w:rPr>
                <w:rFonts w:ascii="Arial" w:hAnsi="Arial" w:cs="Arial"/>
                <w:b/>
                <w:sz w:val="16"/>
                <w:szCs w:val="16"/>
                <w:lang w:val="hu-HU"/>
              </w:rPr>
              <w:t xml:space="preserve"> a tartalom, nyelvezet és szerkezet egyértelmű értelmezése</w:t>
            </w:r>
          </w:p>
          <w:p w:rsidR="00712B84" w:rsidRPr="001E7472" w:rsidRDefault="00712B84" w:rsidP="00712B84">
            <w:pPr>
              <w:spacing w:after="0" w:line="240" w:lineRule="auto"/>
              <w:rPr>
                <w:rFonts w:ascii="Arial" w:hAnsi="Arial" w:cs="Arial"/>
                <w:b/>
                <w:sz w:val="16"/>
                <w:szCs w:val="16"/>
                <w:lang w:val="hu-HU"/>
              </w:rPr>
            </w:pPr>
          </w:p>
          <w:p w:rsidR="00712B84" w:rsidRPr="001E7472" w:rsidRDefault="00712B84" w:rsidP="00712B84">
            <w:pPr>
              <w:spacing w:after="0" w:line="240" w:lineRule="auto"/>
              <w:ind w:left="360"/>
              <w:rPr>
                <w:rFonts w:ascii="Arial" w:hAnsi="Arial" w:cs="Arial"/>
                <w:sz w:val="16"/>
                <w:szCs w:val="16"/>
                <w:lang w:val="hu-HU"/>
              </w:rPr>
            </w:pPr>
          </w:p>
        </w:tc>
        <w:tc>
          <w:tcPr>
            <w:tcW w:w="5765" w:type="dxa"/>
            <w:shd w:val="clear" w:color="auto" w:fill="auto"/>
          </w:tcPr>
          <w:p w:rsidR="00712B84" w:rsidRPr="001E7472" w:rsidRDefault="00712B84" w:rsidP="00712B84">
            <w:pPr>
              <w:spacing w:after="0" w:line="240" w:lineRule="auto"/>
              <w:ind w:left="360"/>
              <w:rPr>
                <w:rFonts w:ascii="Arial" w:hAnsi="Arial" w:cs="Arial"/>
                <w:b/>
                <w:sz w:val="16"/>
                <w:szCs w:val="16"/>
                <w:lang w:val="hu-HU"/>
              </w:rPr>
            </w:pPr>
          </w:p>
          <w:p w:rsidR="00712B84" w:rsidRPr="001E7472" w:rsidRDefault="00712B84" w:rsidP="00712B84">
            <w:pPr>
              <w:spacing w:after="0" w:line="240" w:lineRule="auto"/>
              <w:rPr>
                <w:rFonts w:ascii="Arial" w:hAnsi="Arial" w:cs="Arial"/>
                <w:b/>
                <w:sz w:val="16"/>
                <w:szCs w:val="16"/>
                <w:lang w:val="hu-HU"/>
              </w:rPr>
            </w:pPr>
            <w:r w:rsidRPr="001E7472">
              <w:rPr>
                <w:rFonts w:ascii="Arial" w:hAnsi="Arial" w:cs="Arial"/>
                <w:b/>
                <w:sz w:val="16"/>
                <w:szCs w:val="16"/>
                <w:lang w:val="hu-HU"/>
              </w:rPr>
              <w:t xml:space="preserve">A </w:t>
            </w:r>
            <w:r w:rsidR="009E7D84">
              <w:rPr>
                <w:rFonts w:ascii="Arial" w:hAnsi="Arial" w:cs="Arial"/>
                <w:b/>
                <w:sz w:val="16"/>
                <w:szCs w:val="16"/>
                <w:lang w:val="hu-HU"/>
              </w:rPr>
              <w:t>témát és az értelmezést világosan kifejtő gondolatmenet</w:t>
            </w:r>
          </w:p>
          <w:p w:rsidR="00712B84" w:rsidRPr="001E7472" w:rsidRDefault="00712B84" w:rsidP="00712B84">
            <w:pPr>
              <w:spacing w:after="0" w:line="240" w:lineRule="auto"/>
              <w:ind w:left="360"/>
              <w:rPr>
                <w:rFonts w:ascii="Arial" w:hAnsi="Arial" w:cs="Arial"/>
                <w:sz w:val="16"/>
                <w:szCs w:val="16"/>
                <w:lang w:val="hu-HU"/>
              </w:rPr>
            </w:pPr>
          </w:p>
        </w:tc>
      </w:tr>
    </w:tbl>
    <w:p w:rsidR="003B4413" w:rsidRPr="001E7472" w:rsidRDefault="003B4413" w:rsidP="003B4413">
      <w:pPr>
        <w:spacing w:after="0" w:line="240" w:lineRule="auto"/>
        <w:rPr>
          <w:rFonts w:ascii="Arial" w:hAnsi="Arial" w:cs="Arial"/>
          <w:sz w:val="24"/>
          <w:szCs w:val="24"/>
          <w:lang w:val="hu-HU"/>
        </w:rPr>
      </w:pPr>
      <w:r w:rsidRPr="001E7472">
        <w:rPr>
          <w:rFonts w:ascii="Arial" w:hAnsi="Arial" w:cs="Arial"/>
          <w:sz w:val="24"/>
          <w:szCs w:val="24"/>
          <w:lang w:val="hu-HU"/>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270"/>
        <w:gridCol w:w="6662"/>
        <w:gridCol w:w="5842"/>
      </w:tblGrid>
      <w:tr w:rsidR="003B4413" w:rsidRPr="001E7472" w:rsidTr="00FD5863">
        <w:trPr>
          <w:jc w:val="center"/>
        </w:trPr>
        <w:tc>
          <w:tcPr>
            <w:tcW w:w="1484" w:type="dxa"/>
            <w:shd w:val="clear" w:color="auto" w:fill="auto"/>
          </w:tcPr>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r w:rsidRPr="001E7472">
              <w:rPr>
                <w:rFonts w:ascii="Arial" w:hAnsi="Arial" w:cs="Arial"/>
                <w:sz w:val="20"/>
                <w:szCs w:val="24"/>
                <w:lang w:val="hu-HU"/>
              </w:rPr>
              <w:t>D</w:t>
            </w: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712B84" w:rsidP="00FD5863">
            <w:pPr>
              <w:spacing w:after="0" w:line="240" w:lineRule="auto"/>
              <w:jc w:val="center"/>
              <w:rPr>
                <w:rFonts w:ascii="Arial" w:hAnsi="Arial" w:cs="Arial"/>
                <w:sz w:val="20"/>
                <w:szCs w:val="24"/>
                <w:lang w:val="hu-HU"/>
              </w:rPr>
            </w:pPr>
            <w:r>
              <w:rPr>
                <w:rFonts w:ascii="Arial" w:hAnsi="Arial" w:cs="Arial"/>
                <w:sz w:val="20"/>
                <w:szCs w:val="24"/>
                <w:lang w:val="hu-HU"/>
              </w:rPr>
              <w:t>Közepes</w:t>
            </w: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r w:rsidRPr="001E7472">
              <w:rPr>
                <w:rFonts w:ascii="Arial" w:hAnsi="Arial" w:cs="Arial"/>
                <w:sz w:val="20"/>
                <w:szCs w:val="24"/>
                <w:lang w:val="hu-HU"/>
              </w:rPr>
              <w:t>6.9-6.0</w:t>
            </w:r>
          </w:p>
          <w:p w:rsidR="003B4413" w:rsidRPr="001E7472" w:rsidRDefault="003B4413" w:rsidP="00FD5863">
            <w:pPr>
              <w:spacing w:after="0" w:line="240" w:lineRule="auto"/>
              <w:jc w:val="center"/>
              <w:rPr>
                <w:rFonts w:ascii="Arial" w:hAnsi="Arial" w:cs="Arial"/>
                <w:sz w:val="20"/>
                <w:szCs w:val="24"/>
                <w:lang w:val="hu-HU"/>
              </w:rPr>
            </w:pPr>
          </w:p>
        </w:tc>
        <w:tc>
          <w:tcPr>
            <w:tcW w:w="1270" w:type="dxa"/>
            <w:shd w:val="clear" w:color="auto" w:fill="auto"/>
          </w:tcPr>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27</w:t>
            </w: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26</w:t>
            </w: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25</w:t>
            </w: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24</w:t>
            </w:r>
          </w:p>
          <w:p w:rsidR="003B4413" w:rsidRPr="001E7472" w:rsidRDefault="003B4413" w:rsidP="00FD5863">
            <w:pPr>
              <w:spacing w:after="0" w:line="240" w:lineRule="auto"/>
              <w:jc w:val="center"/>
              <w:rPr>
                <w:rFonts w:ascii="Arial" w:hAnsi="Arial" w:cs="Arial"/>
                <w:sz w:val="20"/>
                <w:szCs w:val="20"/>
                <w:lang w:val="hu-HU"/>
              </w:rPr>
            </w:pPr>
          </w:p>
        </w:tc>
        <w:tc>
          <w:tcPr>
            <w:tcW w:w="6662" w:type="dxa"/>
            <w:shd w:val="clear" w:color="auto" w:fill="auto"/>
          </w:tcPr>
          <w:p w:rsidR="003B4413" w:rsidRPr="001E7472" w:rsidRDefault="003B4413" w:rsidP="00FD5863">
            <w:pPr>
              <w:spacing w:after="0" w:line="240" w:lineRule="auto"/>
              <w:ind w:left="360"/>
              <w:rPr>
                <w:rFonts w:ascii="Arial" w:hAnsi="Arial" w:cs="Arial"/>
                <w:sz w:val="16"/>
                <w:szCs w:val="16"/>
                <w:lang w:val="hu-HU"/>
              </w:rPr>
            </w:pPr>
          </w:p>
          <w:p w:rsidR="00F24E26" w:rsidRDefault="00F24E26" w:rsidP="00FD5863">
            <w:pPr>
              <w:spacing w:after="0" w:line="240" w:lineRule="auto"/>
              <w:rPr>
                <w:rFonts w:ascii="Arial" w:hAnsi="Arial" w:cs="Arial"/>
                <w:b/>
                <w:sz w:val="16"/>
                <w:szCs w:val="16"/>
                <w:lang w:val="hu-HU"/>
              </w:rPr>
            </w:pPr>
            <w:r>
              <w:rPr>
                <w:rFonts w:ascii="Arial" w:hAnsi="Arial" w:cs="Arial"/>
                <w:b/>
                <w:sz w:val="16"/>
                <w:szCs w:val="16"/>
                <w:lang w:val="hu-HU"/>
              </w:rPr>
              <w:t>A szövegek és a téma megfelelő megértése</w:t>
            </w:r>
            <w:r w:rsidR="00F85211">
              <w:rPr>
                <w:rFonts w:ascii="Arial" w:hAnsi="Arial" w:cs="Arial"/>
                <w:b/>
                <w:sz w:val="16"/>
                <w:szCs w:val="16"/>
                <w:lang w:val="hu-HU"/>
              </w:rPr>
              <w:t>, alapvető tematikus párhuzamok vagy ellentétek felismerése</w:t>
            </w:r>
            <w:r>
              <w:rPr>
                <w:rFonts w:ascii="Arial" w:hAnsi="Arial" w:cs="Arial"/>
                <w:b/>
                <w:sz w:val="16"/>
                <w:szCs w:val="16"/>
                <w:lang w:val="hu-HU"/>
              </w:rPr>
              <w:t xml:space="preserve">; a nyelvezet és/vagy a szerkezet </w:t>
            </w:r>
            <w:r w:rsidR="00F85211">
              <w:rPr>
                <w:rFonts w:ascii="Arial" w:hAnsi="Arial" w:cs="Arial"/>
                <w:b/>
                <w:sz w:val="16"/>
                <w:szCs w:val="16"/>
                <w:lang w:val="hu-HU"/>
              </w:rPr>
              <w:t xml:space="preserve">világos elemzése </w:t>
            </w:r>
            <w:r>
              <w:rPr>
                <w:rFonts w:ascii="Arial" w:hAnsi="Arial" w:cs="Arial"/>
                <w:b/>
                <w:sz w:val="16"/>
                <w:szCs w:val="16"/>
                <w:lang w:val="hu-HU"/>
              </w:rPr>
              <w:t xml:space="preserve">néhány </w:t>
            </w:r>
            <w:r w:rsidR="00F85211">
              <w:rPr>
                <w:rFonts w:ascii="Arial" w:hAnsi="Arial" w:cs="Arial"/>
                <w:b/>
                <w:sz w:val="16"/>
                <w:szCs w:val="16"/>
                <w:lang w:val="hu-HU"/>
              </w:rPr>
              <w:t>szempontból</w:t>
            </w:r>
          </w:p>
          <w:p w:rsidR="00F24E26" w:rsidRDefault="00F24E26" w:rsidP="00FD5863">
            <w:pPr>
              <w:spacing w:after="0" w:line="240" w:lineRule="auto"/>
              <w:rPr>
                <w:rFonts w:ascii="Arial" w:hAnsi="Arial" w:cs="Arial"/>
                <w:b/>
                <w:sz w:val="16"/>
                <w:szCs w:val="16"/>
                <w:lang w:val="hu-HU"/>
              </w:rPr>
            </w:pPr>
          </w:p>
          <w:p w:rsidR="003B4413" w:rsidRPr="001E7472" w:rsidRDefault="003B4413" w:rsidP="00FD5863">
            <w:pPr>
              <w:spacing w:after="0" w:line="240" w:lineRule="auto"/>
              <w:rPr>
                <w:rFonts w:ascii="Arial" w:hAnsi="Arial" w:cs="Arial"/>
                <w:b/>
                <w:sz w:val="16"/>
                <w:szCs w:val="16"/>
                <w:lang w:val="hu-HU"/>
              </w:rPr>
            </w:pPr>
          </w:p>
          <w:p w:rsidR="003B4413" w:rsidRPr="001E7472" w:rsidRDefault="003B4413" w:rsidP="00FD5863">
            <w:pPr>
              <w:spacing w:after="0" w:line="240" w:lineRule="auto"/>
              <w:ind w:left="360"/>
              <w:rPr>
                <w:rFonts w:ascii="Arial" w:hAnsi="Arial" w:cs="Arial"/>
                <w:sz w:val="16"/>
                <w:szCs w:val="16"/>
                <w:lang w:val="hu-HU"/>
              </w:rPr>
            </w:pPr>
          </w:p>
        </w:tc>
        <w:tc>
          <w:tcPr>
            <w:tcW w:w="5842" w:type="dxa"/>
            <w:shd w:val="clear" w:color="auto" w:fill="auto"/>
          </w:tcPr>
          <w:p w:rsidR="003B4413" w:rsidRPr="001E7472" w:rsidRDefault="003B4413" w:rsidP="00FD5863">
            <w:pPr>
              <w:spacing w:after="0" w:line="240" w:lineRule="auto"/>
              <w:ind w:left="360"/>
              <w:rPr>
                <w:rFonts w:ascii="Arial" w:hAnsi="Arial" w:cs="Arial"/>
                <w:b/>
                <w:sz w:val="16"/>
                <w:szCs w:val="16"/>
                <w:lang w:val="hu-HU"/>
              </w:rPr>
            </w:pPr>
          </w:p>
          <w:p w:rsidR="00712B84" w:rsidRDefault="00712B84" w:rsidP="00712B84">
            <w:pPr>
              <w:spacing w:after="0" w:line="240" w:lineRule="auto"/>
              <w:rPr>
                <w:rFonts w:ascii="Arial" w:hAnsi="Arial" w:cs="Arial"/>
                <w:b/>
                <w:sz w:val="16"/>
                <w:szCs w:val="16"/>
                <w:lang w:val="hu-HU"/>
              </w:rPr>
            </w:pPr>
            <w:r>
              <w:rPr>
                <w:rFonts w:ascii="Arial" w:hAnsi="Arial" w:cs="Arial"/>
                <w:b/>
                <w:sz w:val="16"/>
                <w:szCs w:val="16"/>
                <w:lang w:val="hu-HU"/>
              </w:rPr>
              <w:t>Egyértelmű</w:t>
            </w:r>
            <w:r w:rsidR="009E7D84">
              <w:rPr>
                <w:rFonts w:ascii="Arial" w:hAnsi="Arial" w:cs="Arial"/>
                <w:b/>
                <w:sz w:val="16"/>
                <w:szCs w:val="16"/>
                <w:lang w:val="hu-HU"/>
              </w:rPr>
              <w:t>, logikus</w:t>
            </w:r>
            <w:r>
              <w:rPr>
                <w:rFonts w:ascii="Arial" w:hAnsi="Arial" w:cs="Arial"/>
                <w:b/>
                <w:sz w:val="16"/>
                <w:szCs w:val="16"/>
                <w:lang w:val="hu-HU"/>
              </w:rPr>
              <w:t xml:space="preserve"> gondolatmenet, amely a kérdés lényegének pontos megértését megfelelően tükrözi</w:t>
            </w:r>
          </w:p>
          <w:p w:rsidR="003B4413" w:rsidRPr="001E7472" w:rsidRDefault="003B4413" w:rsidP="00FD5863">
            <w:pPr>
              <w:spacing w:after="0" w:line="240" w:lineRule="auto"/>
              <w:rPr>
                <w:rFonts w:ascii="Arial" w:hAnsi="Arial" w:cs="Arial"/>
                <w:b/>
                <w:sz w:val="16"/>
                <w:szCs w:val="16"/>
                <w:lang w:val="hu-HU"/>
              </w:rPr>
            </w:pPr>
          </w:p>
          <w:p w:rsidR="003B4413" w:rsidRPr="001E7472" w:rsidRDefault="003B4413" w:rsidP="00FD5863">
            <w:pPr>
              <w:spacing w:after="0" w:line="240" w:lineRule="auto"/>
              <w:ind w:left="360"/>
              <w:rPr>
                <w:rFonts w:ascii="Arial" w:hAnsi="Arial" w:cs="Arial"/>
                <w:sz w:val="16"/>
                <w:szCs w:val="16"/>
                <w:lang w:val="hu-HU"/>
              </w:rPr>
            </w:pPr>
          </w:p>
        </w:tc>
      </w:tr>
      <w:tr w:rsidR="003B4413" w:rsidRPr="001E7472" w:rsidTr="00FD5863">
        <w:trPr>
          <w:jc w:val="center"/>
        </w:trPr>
        <w:tc>
          <w:tcPr>
            <w:tcW w:w="1484" w:type="dxa"/>
            <w:shd w:val="clear" w:color="auto" w:fill="auto"/>
          </w:tcPr>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r w:rsidRPr="001E7472">
              <w:rPr>
                <w:rFonts w:ascii="Arial" w:hAnsi="Arial" w:cs="Arial"/>
                <w:sz w:val="20"/>
                <w:szCs w:val="24"/>
                <w:lang w:val="hu-HU"/>
              </w:rPr>
              <w:t>E</w:t>
            </w: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712B84" w:rsidP="00FD5863">
            <w:pPr>
              <w:spacing w:after="0" w:line="240" w:lineRule="auto"/>
              <w:jc w:val="center"/>
              <w:rPr>
                <w:rFonts w:ascii="Arial" w:hAnsi="Arial" w:cs="Arial"/>
                <w:sz w:val="20"/>
                <w:szCs w:val="24"/>
                <w:lang w:val="hu-HU"/>
              </w:rPr>
            </w:pPr>
            <w:r>
              <w:rPr>
                <w:rFonts w:ascii="Arial" w:hAnsi="Arial" w:cs="Arial"/>
                <w:sz w:val="20"/>
                <w:szCs w:val="24"/>
                <w:lang w:val="hu-HU"/>
              </w:rPr>
              <w:t>Elégséges</w:t>
            </w: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r w:rsidRPr="001E7472">
              <w:rPr>
                <w:rFonts w:ascii="Arial" w:hAnsi="Arial" w:cs="Arial"/>
                <w:sz w:val="20"/>
                <w:szCs w:val="24"/>
                <w:lang w:val="hu-HU"/>
              </w:rPr>
              <w:t>5.9-5.0</w:t>
            </w:r>
          </w:p>
          <w:p w:rsidR="00D53557" w:rsidRPr="001E7472" w:rsidRDefault="00D53557" w:rsidP="00FD5863">
            <w:pPr>
              <w:spacing w:after="0" w:line="240" w:lineRule="auto"/>
              <w:jc w:val="center"/>
              <w:rPr>
                <w:rFonts w:ascii="Arial" w:hAnsi="Arial" w:cs="Arial"/>
                <w:sz w:val="20"/>
                <w:szCs w:val="24"/>
                <w:lang w:val="hu-HU"/>
              </w:rPr>
            </w:pPr>
          </w:p>
        </w:tc>
        <w:tc>
          <w:tcPr>
            <w:tcW w:w="1270" w:type="dxa"/>
            <w:shd w:val="clear" w:color="auto" w:fill="auto"/>
          </w:tcPr>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jc w:val="center"/>
              <w:rPr>
                <w:rFonts w:ascii="Arial" w:hAnsi="Arial" w:cs="Arial"/>
                <w:sz w:val="20"/>
                <w:szCs w:val="20"/>
                <w:lang w:val="hu-HU"/>
              </w:rPr>
            </w:pP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23</w:t>
            </w: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22</w:t>
            </w: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21</w:t>
            </w: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20</w:t>
            </w:r>
          </w:p>
          <w:p w:rsidR="003B4413" w:rsidRPr="001E7472" w:rsidRDefault="003B4413" w:rsidP="00FD5863">
            <w:pPr>
              <w:spacing w:after="0" w:line="240" w:lineRule="auto"/>
              <w:jc w:val="center"/>
              <w:rPr>
                <w:rFonts w:ascii="Arial" w:hAnsi="Arial" w:cs="Arial"/>
                <w:sz w:val="20"/>
                <w:szCs w:val="20"/>
                <w:lang w:val="hu-HU"/>
              </w:rPr>
            </w:pPr>
          </w:p>
        </w:tc>
        <w:tc>
          <w:tcPr>
            <w:tcW w:w="6662" w:type="dxa"/>
            <w:shd w:val="clear" w:color="auto" w:fill="auto"/>
          </w:tcPr>
          <w:p w:rsidR="003B4413" w:rsidRPr="001E7472" w:rsidRDefault="003B4413" w:rsidP="00FD5863">
            <w:pPr>
              <w:spacing w:after="0" w:line="240" w:lineRule="auto"/>
              <w:ind w:left="360"/>
              <w:rPr>
                <w:rFonts w:ascii="Arial" w:hAnsi="Arial" w:cs="Arial"/>
                <w:sz w:val="16"/>
                <w:szCs w:val="16"/>
                <w:lang w:val="hu-HU"/>
              </w:rPr>
            </w:pPr>
          </w:p>
          <w:p w:rsidR="00F24E26" w:rsidRDefault="00F24E26" w:rsidP="00FD5863">
            <w:pPr>
              <w:spacing w:after="0" w:line="240" w:lineRule="auto"/>
              <w:rPr>
                <w:rFonts w:ascii="Arial" w:hAnsi="Arial" w:cs="Arial"/>
                <w:b/>
                <w:sz w:val="16"/>
                <w:szCs w:val="16"/>
                <w:lang w:val="hu-HU"/>
              </w:rPr>
            </w:pPr>
            <w:r>
              <w:rPr>
                <w:rFonts w:ascii="Arial" w:hAnsi="Arial" w:cs="Arial"/>
                <w:b/>
                <w:sz w:val="16"/>
                <w:szCs w:val="16"/>
                <w:lang w:val="hu-HU"/>
              </w:rPr>
              <w:t xml:space="preserve">A szövegek és a téma lényeges elemeinek megértése, véletlenszerű </w:t>
            </w:r>
            <w:r w:rsidR="00F85211">
              <w:rPr>
                <w:rFonts w:ascii="Arial" w:hAnsi="Arial" w:cs="Arial"/>
                <w:b/>
                <w:sz w:val="16"/>
                <w:szCs w:val="16"/>
                <w:lang w:val="hu-HU"/>
              </w:rPr>
              <w:t>tematikus párhuzamok vagy ellentétek felismerése; hivatkozás a nyelvezet és/vagy a szerkezet</w:t>
            </w:r>
            <w:r>
              <w:rPr>
                <w:rFonts w:ascii="Arial" w:hAnsi="Arial" w:cs="Arial"/>
                <w:b/>
                <w:sz w:val="16"/>
                <w:szCs w:val="16"/>
                <w:lang w:val="hu-HU"/>
              </w:rPr>
              <w:t xml:space="preserve"> alapvető tulajdonságaira</w:t>
            </w:r>
          </w:p>
          <w:p w:rsidR="003B4413" w:rsidRPr="001E7472" w:rsidRDefault="003B4413" w:rsidP="00FD5863">
            <w:pPr>
              <w:spacing w:after="0" w:line="240" w:lineRule="auto"/>
              <w:rPr>
                <w:rFonts w:ascii="Arial" w:hAnsi="Arial" w:cs="Arial"/>
                <w:b/>
                <w:sz w:val="16"/>
                <w:szCs w:val="16"/>
                <w:lang w:val="hu-HU"/>
              </w:rPr>
            </w:pPr>
          </w:p>
          <w:p w:rsidR="003B4413" w:rsidRPr="001E7472" w:rsidRDefault="003B4413" w:rsidP="00FD5863">
            <w:pPr>
              <w:spacing w:after="0" w:line="240" w:lineRule="auto"/>
              <w:ind w:left="360"/>
              <w:rPr>
                <w:rFonts w:ascii="Arial" w:hAnsi="Arial" w:cs="Arial"/>
                <w:sz w:val="16"/>
                <w:szCs w:val="16"/>
                <w:lang w:val="hu-HU"/>
              </w:rPr>
            </w:pPr>
          </w:p>
        </w:tc>
        <w:tc>
          <w:tcPr>
            <w:tcW w:w="5842" w:type="dxa"/>
            <w:shd w:val="clear" w:color="auto" w:fill="auto"/>
          </w:tcPr>
          <w:p w:rsidR="003B4413" w:rsidRPr="001E7472" w:rsidRDefault="003B4413" w:rsidP="00FD5863">
            <w:pPr>
              <w:spacing w:after="0" w:line="240" w:lineRule="auto"/>
              <w:ind w:left="360"/>
              <w:rPr>
                <w:rFonts w:ascii="Arial" w:hAnsi="Arial" w:cs="Arial"/>
                <w:sz w:val="16"/>
                <w:szCs w:val="16"/>
                <w:lang w:val="hu-HU"/>
              </w:rPr>
            </w:pPr>
          </w:p>
          <w:p w:rsidR="00712B84" w:rsidRDefault="00712B84" w:rsidP="00712B84">
            <w:pPr>
              <w:spacing w:after="0" w:line="240" w:lineRule="auto"/>
              <w:rPr>
                <w:rFonts w:ascii="Arial" w:hAnsi="Arial" w:cs="Arial"/>
                <w:b/>
                <w:sz w:val="16"/>
                <w:szCs w:val="16"/>
                <w:lang w:val="hu-HU"/>
              </w:rPr>
            </w:pPr>
            <w:r>
              <w:rPr>
                <w:rFonts w:ascii="Arial" w:hAnsi="Arial" w:cs="Arial"/>
                <w:b/>
                <w:sz w:val="16"/>
                <w:szCs w:val="16"/>
                <w:lang w:val="hu-HU"/>
              </w:rPr>
              <w:t>Azonosítható gondolatmenet, amely a kérdés néhány szempontjának megértését tükrözi</w:t>
            </w:r>
          </w:p>
          <w:p w:rsidR="003B4413" w:rsidRPr="001E7472" w:rsidRDefault="003B4413" w:rsidP="00FD5863">
            <w:pPr>
              <w:spacing w:after="0" w:line="240" w:lineRule="auto"/>
              <w:rPr>
                <w:rFonts w:ascii="Arial" w:hAnsi="Arial" w:cs="Arial"/>
                <w:b/>
                <w:sz w:val="16"/>
                <w:szCs w:val="16"/>
                <w:lang w:val="hu-HU"/>
              </w:rPr>
            </w:pPr>
          </w:p>
          <w:p w:rsidR="003B4413" w:rsidRPr="001E7472" w:rsidRDefault="003B4413" w:rsidP="00FD5863">
            <w:pPr>
              <w:spacing w:after="0" w:line="240" w:lineRule="auto"/>
              <w:ind w:left="360"/>
              <w:rPr>
                <w:rFonts w:ascii="Arial" w:hAnsi="Arial" w:cs="Arial"/>
                <w:sz w:val="16"/>
                <w:szCs w:val="16"/>
                <w:lang w:val="hu-HU"/>
              </w:rPr>
            </w:pPr>
          </w:p>
        </w:tc>
      </w:tr>
      <w:tr w:rsidR="003B4413" w:rsidRPr="001E7472" w:rsidTr="00FD5863">
        <w:trPr>
          <w:trHeight w:val="2423"/>
          <w:jc w:val="center"/>
        </w:trPr>
        <w:tc>
          <w:tcPr>
            <w:tcW w:w="1484" w:type="dxa"/>
            <w:shd w:val="clear" w:color="auto" w:fill="auto"/>
          </w:tcPr>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b/>
                <w:sz w:val="20"/>
                <w:szCs w:val="24"/>
                <w:lang w:val="hu-HU"/>
              </w:rPr>
            </w:pPr>
            <w:r w:rsidRPr="001E7472">
              <w:rPr>
                <w:rFonts w:ascii="Arial" w:hAnsi="Arial" w:cs="Arial"/>
                <w:sz w:val="20"/>
                <w:szCs w:val="24"/>
                <w:lang w:val="hu-HU"/>
              </w:rPr>
              <w:t>F</w:t>
            </w: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712B84" w:rsidP="00FD5863">
            <w:pPr>
              <w:spacing w:after="0" w:line="240" w:lineRule="auto"/>
              <w:jc w:val="center"/>
              <w:rPr>
                <w:rFonts w:ascii="Arial" w:hAnsi="Arial" w:cs="Arial"/>
                <w:sz w:val="20"/>
                <w:szCs w:val="24"/>
                <w:lang w:val="hu-HU"/>
              </w:rPr>
            </w:pPr>
            <w:r>
              <w:rPr>
                <w:rFonts w:ascii="Arial" w:hAnsi="Arial" w:cs="Arial"/>
                <w:sz w:val="20"/>
                <w:szCs w:val="24"/>
                <w:lang w:val="hu-HU"/>
              </w:rPr>
              <w:t>Elégtelen (gyenge teljesítmény)</w:t>
            </w: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r w:rsidRPr="001E7472">
              <w:rPr>
                <w:rFonts w:ascii="Arial" w:hAnsi="Arial" w:cs="Arial"/>
                <w:sz w:val="20"/>
                <w:szCs w:val="24"/>
                <w:lang w:val="hu-HU"/>
              </w:rPr>
              <w:t>4.9-3.0</w:t>
            </w:r>
          </w:p>
        </w:tc>
        <w:tc>
          <w:tcPr>
            <w:tcW w:w="1270" w:type="dxa"/>
            <w:shd w:val="clear" w:color="auto" w:fill="auto"/>
          </w:tcPr>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ind w:left="360"/>
              <w:jc w:val="center"/>
              <w:rPr>
                <w:rFonts w:ascii="Arial" w:hAnsi="Arial" w:cs="Arial"/>
                <w:sz w:val="20"/>
                <w:szCs w:val="20"/>
                <w:lang w:val="hu-HU"/>
              </w:rPr>
            </w:pPr>
          </w:p>
          <w:p w:rsidR="003B4413" w:rsidRPr="001E7472" w:rsidRDefault="003B4413" w:rsidP="00FD5863">
            <w:pPr>
              <w:spacing w:after="0" w:line="240" w:lineRule="auto"/>
              <w:rPr>
                <w:rFonts w:ascii="Arial" w:hAnsi="Arial" w:cs="Arial"/>
                <w:sz w:val="20"/>
                <w:szCs w:val="20"/>
                <w:lang w:val="hu-HU"/>
              </w:rPr>
            </w:pPr>
            <w:r w:rsidRPr="001E7472">
              <w:rPr>
                <w:rFonts w:ascii="Arial" w:hAnsi="Arial" w:cs="Arial"/>
                <w:sz w:val="20"/>
                <w:szCs w:val="20"/>
                <w:lang w:val="hu-HU"/>
              </w:rPr>
              <w:t xml:space="preserve">  19,18,17</w:t>
            </w:r>
          </w:p>
          <w:p w:rsidR="003B4413" w:rsidRPr="001E7472" w:rsidRDefault="003B4413" w:rsidP="00FD5863">
            <w:pPr>
              <w:spacing w:after="0" w:line="240" w:lineRule="auto"/>
              <w:rPr>
                <w:rFonts w:ascii="Arial" w:hAnsi="Arial" w:cs="Arial"/>
                <w:sz w:val="20"/>
                <w:szCs w:val="20"/>
                <w:lang w:val="hu-HU"/>
              </w:rPr>
            </w:pPr>
            <w:r w:rsidRPr="001E7472">
              <w:rPr>
                <w:rFonts w:ascii="Arial" w:hAnsi="Arial" w:cs="Arial"/>
                <w:sz w:val="20"/>
                <w:szCs w:val="20"/>
                <w:lang w:val="hu-HU"/>
              </w:rPr>
              <w:t xml:space="preserve">  16,15,14</w:t>
            </w:r>
          </w:p>
          <w:p w:rsidR="003B4413" w:rsidRPr="001E7472" w:rsidRDefault="003B4413" w:rsidP="00FD5863">
            <w:pPr>
              <w:spacing w:after="0" w:line="240" w:lineRule="auto"/>
              <w:rPr>
                <w:rFonts w:ascii="Arial" w:hAnsi="Arial" w:cs="Arial"/>
                <w:sz w:val="20"/>
                <w:szCs w:val="20"/>
                <w:lang w:val="hu-HU"/>
              </w:rPr>
            </w:pPr>
            <w:r w:rsidRPr="001E7472">
              <w:rPr>
                <w:rFonts w:ascii="Arial" w:hAnsi="Arial" w:cs="Arial"/>
                <w:sz w:val="20"/>
                <w:szCs w:val="20"/>
                <w:lang w:val="hu-HU"/>
              </w:rPr>
              <w:t xml:space="preserve">  13,12,11</w:t>
            </w:r>
          </w:p>
        </w:tc>
        <w:tc>
          <w:tcPr>
            <w:tcW w:w="6662" w:type="dxa"/>
            <w:shd w:val="clear" w:color="auto" w:fill="auto"/>
          </w:tcPr>
          <w:p w:rsidR="003B4413" w:rsidRPr="001E7472" w:rsidRDefault="003B4413" w:rsidP="00FD5863">
            <w:pPr>
              <w:spacing w:after="0" w:line="240" w:lineRule="auto"/>
              <w:rPr>
                <w:rFonts w:ascii="Arial" w:hAnsi="Arial" w:cs="Arial"/>
                <w:b/>
                <w:sz w:val="16"/>
                <w:szCs w:val="16"/>
                <w:lang w:val="hu-HU"/>
              </w:rPr>
            </w:pPr>
          </w:p>
          <w:p w:rsidR="005A6334" w:rsidRDefault="005A6334" w:rsidP="00FD5863">
            <w:pPr>
              <w:spacing w:after="0" w:line="240" w:lineRule="auto"/>
              <w:rPr>
                <w:rFonts w:ascii="Arial" w:hAnsi="Arial" w:cs="Arial"/>
                <w:b/>
                <w:sz w:val="16"/>
                <w:szCs w:val="16"/>
                <w:lang w:val="hu-HU"/>
              </w:rPr>
            </w:pPr>
            <w:r>
              <w:rPr>
                <w:rFonts w:ascii="Arial" w:hAnsi="Arial" w:cs="Arial"/>
                <w:b/>
                <w:sz w:val="16"/>
                <w:szCs w:val="16"/>
                <w:lang w:val="hu-HU"/>
              </w:rPr>
              <w:t xml:space="preserve">A téma és a szövegek korlátozott mértékű megértése, kevés </w:t>
            </w:r>
            <w:r w:rsidR="000A06D8">
              <w:rPr>
                <w:rFonts w:ascii="Arial" w:hAnsi="Arial" w:cs="Arial"/>
                <w:b/>
                <w:sz w:val="16"/>
                <w:szCs w:val="16"/>
                <w:lang w:val="hu-HU"/>
              </w:rPr>
              <w:t>tematikus párhuzam</w:t>
            </w:r>
            <w:r>
              <w:rPr>
                <w:rFonts w:ascii="Arial" w:hAnsi="Arial" w:cs="Arial"/>
                <w:b/>
                <w:sz w:val="16"/>
                <w:szCs w:val="16"/>
                <w:lang w:val="hu-HU"/>
              </w:rPr>
              <w:t xml:space="preserve"> és/vagy </w:t>
            </w:r>
            <w:r w:rsidR="000A06D8">
              <w:rPr>
                <w:rFonts w:ascii="Arial" w:hAnsi="Arial" w:cs="Arial"/>
                <w:b/>
                <w:sz w:val="16"/>
                <w:szCs w:val="16"/>
                <w:lang w:val="hu-HU"/>
              </w:rPr>
              <w:t>ellentét</w:t>
            </w:r>
            <w:r>
              <w:rPr>
                <w:rFonts w:ascii="Arial" w:hAnsi="Arial" w:cs="Arial"/>
                <w:b/>
                <w:sz w:val="16"/>
                <w:szCs w:val="16"/>
                <w:lang w:val="hu-HU"/>
              </w:rPr>
              <w:t xml:space="preserve"> felismerése, esetleges tévedések és/vagy félreértések</w:t>
            </w:r>
          </w:p>
          <w:p w:rsidR="003B4413" w:rsidRPr="001E7472" w:rsidRDefault="003B4413" w:rsidP="00FD5863">
            <w:pPr>
              <w:spacing w:after="0" w:line="240" w:lineRule="auto"/>
              <w:rPr>
                <w:rFonts w:ascii="Arial" w:hAnsi="Arial" w:cs="Arial"/>
                <w:b/>
                <w:sz w:val="16"/>
                <w:szCs w:val="16"/>
                <w:lang w:val="hu-HU"/>
              </w:rPr>
            </w:pPr>
          </w:p>
          <w:p w:rsidR="003B4413" w:rsidRPr="001E7472" w:rsidRDefault="003B4413" w:rsidP="00FD5863">
            <w:pPr>
              <w:spacing w:after="0" w:line="240" w:lineRule="auto"/>
              <w:ind w:left="360"/>
              <w:rPr>
                <w:rFonts w:ascii="Arial" w:hAnsi="Arial" w:cs="Arial"/>
                <w:sz w:val="16"/>
                <w:szCs w:val="16"/>
                <w:lang w:val="hu-HU"/>
              </w:rPr>
            </w:pPr>
          </w:p>
        </w:tc>
        <w:tc>
          <w:tcPr>
            <w:tcW w:w="5842" w:type="dxa"/>
            <w:shd w:val="clear" w:color="auto" w:fill="auto"/>
          </w:tcPr>
          <w:p w:rsidR="003B4413" w:rsidRPr="001E7472" w:rsidRDefault="003B4413" w:rsidP="00FD5863">
            <w:pPr>
              <w:spacing w:after="0" w:line="240" w:lineRule="auto"/>
              <w:rPr>
                <w:rFonts w:ascii="Arial" w:hAnsi="Arial" w:cs="Arial"/>
                <w:b/>
                <w:sz w:val="16"/>
                <w:szCs w:val="16"/>
                <w:lang w:val="hu-HU"/>
              </w:rPr>
            </w:pPr>
          </w:p>
          <w:p w:rsidR="00712B84" w:rsidRPr="001E7472" w:rsidRDefault="00712B84" w:rsidP="00712B84">
            <w:pPr>
              <w:spacing w:after="0" w:line="240" w:lineRule="auto"/>
              <w:rPr>
                <w:rFonts w:ascii="Arial" w:hAnsi="Arial" w:cs="Arial"/>
                <w:b/>
                <w:sz w:val="16"/>
                <w:szCs w:val="16"/>
                <w:lang w:val="hu-HU"/>
              </w:rPr>
            </w:pPr>
            <w:r>
              <w:rPr>
                <w:rFonts w:ascii="Arial" w:hAnsi="Arial" w:cs="Arial"/>
                <w:b/>
                <w:sz w:val="16"/>
                <w:szCs w:val="16"/>
                <w:lang w:val="hu-HU"/>
              </w:rPr>
              <w:t xml:space="preserve">A kérdés megközelítését </w:t>
            </w:r>
            <w:r w:rsidR="009E7D84">
              <w:rPr>
                <w:rFonts w:ascii="Arial" w:hAnsi="Arial" w:cs="Arial"/>
                <w:b/>
                <w:sz w:val="16"/>
                <w:szCs w:val="16"/>
                <w:lang w:val="hu-HU"/>
              </w:rPr>
              <w:t>felületesen</w:t>
            </w:r>
            <w:r>
              <w:rPr>
                <w:rFonts w:ascii="Arial" w:hAnsi="Arial" w:cs="Arial"/>
                <w:b/>
                <w:sz w:val="16"/>
                <w:szCs w:val="16"/>
                <w:lang w:val="hu-HU"/>
              </w:rPr>
              <w:t xml:space="preserve"> megvalósító esszé, amely</w:t>
            </w:r>
            <w:r w:rsidR="009E7D84">
              <w:rPr>
                <w:rFonts w:ascii="Arial" w:hAnsi="Arial" w:cs="Arial"/>
                <w:b/>
                <w:sz w:val="16"/>
                <w:szCs w:val="16"/>
                <w:lang w:val="hu-HU"/>
              </w:rPr>
              <w:t xml:space="preserve"> nyelvi szempontból is gyenge</w:t>
            </w:r>
          </w:p>
          <w:p w:rsidR="003B4413" w:rsidRPr="001E7472" w:rsidRDefault="003B4413" w:rsidP="00FD5863">
            <w:pPr>
              <w:spacing w:after="0" w:line="240" w:lineRule="auto"/>
              <w:rPr>
                <w:rFonts w:ascii="Arial" w:hAnsi="Arial" w:cs="Arial"/>
                <w:b/>
                <w:sz w:val="16"/>
                <w:szCs w:val="16"/>
                <w:lang w:val="hu-HU"/>
              </w:rPr>
            </w:pPr>
          </w:p>
          <w:p w:rsidR="003B4413" w:rsidRPr="001E7472" w:rsidRDefault="003B4413" w:rsidP="00FD5863">
            <w:pPr>
              <w:spacing w:after="0" w:line="240" w:lineRule="auto"/>
              <w:ind w:left="360"/>
              <w:rPr>
                <w:rFonts w:ascii="Arial" w:hAnsi="Arial" w:cs="Arial"/>
                <w:sz w:val="16"/>
                <w:szCs w:val="16"/>
                <w:lang w:val="hu-HU"/>
              </w:rPr>
            </w:pPr>
          </w:p>
        </w:tc>
      </w:tr>
      <w:tr w:rsidR="003B4413" w:rsidRPr="001E7472" w:rsidTr="00FD5863">
        <w:trPr>
          <w:trHeight w:val="2253"/>
          <w:jc w:val="center"/>
        </w:trPr>
        <w:tc>
          <w:tcPr>
            <w:tcW w:w="1484" w:type="dxa"/>
            <w:shd w:val="clear" w:color="auto" w:fill="auto"/>
          </w:tcPr>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b/>
                <w:sz w:val="20"/>
                <w:szCs w:val="24"/>
                <w:lang w:val="hu-HU"/>
              </w:rPr>
            </w:pPr>
            <w:r w:rsidRPr="001E7472">
              <w:rPr>
                <w:rFonts w:ascii="Arial" w:hAnsi="Arial" w:cs="Arial"/>
                <w:sz w:val="20"/>
                <w:szCs w:val="24"/>
                <w:lang w:val="hu-HU"/>
              </w:rPr>
              <w:t>FX</w:t>
            </w: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712B84" w:rsidP="00FD5863">
            <w:pPr>
              <w:spacing w:after="0" w:line="240" w:lineRule="auto"/>
              <w:jc w:val="center"/>
              <w:rPr>
                <w:rFonts w:ascii="Arial" w:hAnsi="Arial" w:cs="Arial"/>
                <w:sz w:val="20"/>
                <w:szCs w:val="24"/>
                <w:lang w:val="hu-HU"/>
              </w:rPr>
            </w:pPr>
            <w:r>
              <w:rPr>
                <w:rFonts w:ascii="Arial" w:hAnsi="Arial" w:cs="Arial"/>
                <w:sz w:val="20"/>
                <w:szCs w:val="24"/>
                <w:lang w:val="hu-HU"/>
              </w:rPr>
              <w:t>Elégtelen (nagyon gyenge teljesítmény)</w:t>
            </w:r>
          </w:p>
          <w:p w:rsidR="003B4413" w:rsidRPr="001E7472" w:rsidRDefault="003B4413" w:rsidP="00FD5863">
            <w:pPr>
              <w:spacing w:after="0" w:line="240" w:lineRule="auto"/>
              <w:jc w:val="center"/>
              <w:rPr>
                <w:rFonts w:ascii="Arial" w:hAnsi="Arial" w:cs="Arial"/>
                <w:sz w:val="20"/>
                <w:szCs w:val="24"/>
                <w:lang w:val="hu-HU"/>
              </w:rPr>
            </w:pPr>
          </w:p>
          <w:p w:rsidR="003B4413" w:rsidRPr="001E7472" w:rsidRDefault="003B4413" w:rsidP="00FD5863">
            <w:pPr>
              <w:spacing w:after="0" w:line="240" w:lineRule="auto"/>
              <w:jc w:val="center"/>
              <w:rPr>
                <w:rFonts w:ascii="Arial" w:hAnsi="Arial" w:cs="Arial"/>
                <w:sz w:val="20"/>
                <w:szCs w:val="24"/>
                <w:lang w:val="hu-HU"/>
              </w:rPr>
            </w:pPr>
            <w:r w:rsidRPr="001E7472">
              <w:rPr>
                <w:rFonts w:ascii="Arial" w:hAnsi="Arial" w:cs="Arial"/>
                <w:sz w:val="20"/>
                <w:szCs w:val="24"/>
                <w:lang w:val="hu-HU"/>
              </w:rPr>
              <w:t>2.9-0</w:t>
            </w:r>
          </w:p>
          <w:p w:rsidR="003B4413" w:rsidRPr="001E7472" w:rsidRDefault="003B4413" w:rsidP="00FD5863">
            <w:pPr>
              <w:spacing w:after="0" w:line="240" w:lineRule="auto"/>
              <w:rPr>
                <w:rFonts w:ascii="Arial" w:hAnsi="Arial" w:cs="Arial"/>
                <w:sz w:val="20"/>
                <w:szCs w:val="24"/>
                <w:lang w:val="hu-HU"/>
              </w:rPr>
            </w:pPr>
          </w:p>
        </w:tc>
        <w:tc>
          <w:tcPr>
            <w:tcW w:w="1270" w:type="dxa"/>
            <w:shd w:val="clear" w:color="auto" w:fill="auto"/>
          </w:tcPr>
          <w:p w:rsidR="003B4413" w:rsidRPr="001E7472" w:rsidRDefault="003B4413" w:rsidP="00FD5863">
            <w:pPr>
              <w:spacing w:after="120" w:line="240" w:lineRule="auto"/>
              <w:jc w:val="center"/>
              <w:rPr>
                <w:rFonts w:ascii="Arial" w:hAnsi="Arial" w:cs="Arial"/>
                <w:sz w:val="20"/>
                <w:szCs w:val="20"/>
                <w:lang w:val="hu-HU"/>
              </w:rPr>
            </w:pPr>
          </w:p>
          <w:p w:rsidR="003B4413" w:rsidRPr="001E7472" w:rsidRDefault="003B4413" w:rsidP="00FD5863">
            <w:pPr>
              <w:spacing w:after="120" w:line="240" w:lineRule="auto"/>
              <w:jc w:val="center"/>
              <w:rPr>
                <w:rFonts w:ascii="Arial" w:hAnsi="Arial" w:cs="Arial"/>
                <w:sz w:val="20"/>
                <w:szCs w:val="20"/>
                <w:lang w:val="hu-HU"/>
              </w:rPr>
            </w:pPr>
          </w:p>
          <w:p w:rsidR="003B4413" w:rsidRPr="001E7472" w:rsidRDefault="003B4413" w:rsidP="00FD5863">
            <w:pPr>
              <w:spacing w:after="0" w:line="240" w:lineRule="auto"/>
              <w:rPr>
                <w:rFonts w:ascii="Arial" w:hAnsi="Arial" w:cs="Arial"/>
                <w:sz w:val="20"/>
                <w:szCs w:val="20"/>
                <w:lang w:val="hu-HU"/>
              </w:rPr>
            </w:pPr>
            <w:r w:rsidRPr="001E7472">
              <w:rPr>
                <w:rFonts w:ascii="Arial" w:hAnsi="Arial" w:cs="Arial"/>
                <w:sz w:val="20"/>
                <w:szCs w:val="20"/>
                <w:lang w:val="hu-HU"/>
              </w:rPr>
              <w:t xml:space="preserve">  10, 9, 8</w:t>
            </w: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7, 6, 5, 4</w:t>
            </w:r>
          </w:p>
          <w:p w:rsidR="003B4413" w:rsidRPr="001E7472" w:rsidRDefault="003B4413" w:rsidP="00FD5863">
            <w:pPr>
              <w:spacing w:after="0" w:line="240" w:lineRule="auto"/>
              <w:jc w:val="center"/>
              <w:rPr>
                <w:rFonts w:ascii="Arial" w:hAnsi="Arial" w:cs="Arial"/>
                <w:sz w:val="20"/>
                <w:szCs w:val="20"/>
                <w:lang w:val="hu-HU"/>
              </w:rPr>
            </w:pPr>
            <w:r w:rsidRPr="001E7472">
              <w:rPr>
                <w:rFonts w:ascii="Arial" w:hAnsi="Arial" w:cs="Arial"/>
                <w:sz w:val="20"/>
                <w:szCs w:val="20"/>
                <w:lang w:val="hu-HU"/>
              </w:rPr>
              <w:t>3, 2, 1, 0</w:t>
            </w:r>
          </w:p>
        </w:tc>
        <w:tc>
          <w:tcPr>
            <w:tcW w:w="6662" w:type="dxa"/>
            <w:shd w:val="clear" w:color="auto" w:fill="auto"/>
          </w:tcPr>
          <w:p w:rsidR="003B4413" w:rsidRPr="001E7472" w:rsidRDefault="003B4413" w:rsidP="00FD5863">
            <w:pPr>
              <w:spacing w:after="0" w:line="240" w:lineRule="auto"/>
              <w:rPr>
                <w:rFonts w:ascii="Arial" w:hAnsi="Arial" w:cs="Arial"/>
                <w:b/>
                <w:sz w:val="16"/>
                <w:szCs w:val="16"/>
                <w:lang w:val="hu-HU"/>
              </w:rPr>
            </w:pPr>
          </w:p>
          <w:p w:rsidR="008344C9" w:rsidRDefault="008344C9" w:rsidP="008344C9">
            <w:pPr>
              <w:spacing w:after="0" w:line="240" w:lineRule="auto"/>
              <w:rPr>
                <w:rFonts w:ascii="Arial" w:hAnsi="Arial" w:cs="Arial"/>
                <w:b/>
                <w:sz w:val="16"/>
                <w:szCs w:val="16"/>
                <w:lang w:val="hu-HU"/>
              </w:rPr>
            </w:pPr>
            <w:r>
              <w:rPr>
                <w:rFonts w:ascii="Arial" w:hAnsi="Arial" w:cs="Arial"/>
                <w:b/>
                <w:sz w:val="16"/>
                <w:szCs w:val="16"/>
                <w:lang w:val="hu-HU"/>
              </w:rPr>
              <w:t>A téma és a szövegek általános jelentésének is csak nagyon korlátozott megragadása; a szövegre</w:t>
            </w:r>
            <w:r w:rsidR="00CE2AB7">
              <w:rPr>
                <w:rFonts w:ascii="Arial" w:hAnsi="Arial" w:cs="Arial"/>
                <w:b/>
                <w:sz w:val="16"/>
                <w:szCs w:val="16"/>
                <w:lang w:val="hu-HU"/>
              </w:rPr>
              <w:t xml:space="preserve"> és a tematikus kapcsolatokra</w:t>
            </w:r>
            <w:r>
              <w:rPr>
                <w:rFonts w:ascii="Arial" w:hAnsi="Arial" w:cs="Arial"/>
                <w:b/>
                <w:sz w:val="16"/>
                <w:szCs w:val="16"/>
                <w:lang w:val="hu-HU"/>
              </w:rPr>
              <w:t xml:space="preserve"> nem vagy </w:t>
            </w:r>
            <w:r w:rsidR="00CE2AB7">
              <w:rPr>
                <w:rFonts w:ascii="Arial" w:hAnsi="Arial" w:cs="Arial"/>
                <w:b/>
                <w:sz w:val="16"/>
                <w:szCs w:val="16"/>
                <w:lang w:val="hu-HU"/>
              </w:rPr>
              <w:t>hivatkozó értelmezés</w:t>
            </w:r>
          </w:p>
          <w:p w:rsidR="003B4413" w:rsidRPr="001E7472" w:rsidRDefault="003B4413" w:rsidP="00FD5863">
            <w:pPr>
              <w:spacing w:after="0" w:line="240" w:lineRule="auto"/>
              <w:rPr>
                <w:rFonts w:ascii="Arial" w:hAnsi="Arial" w:cs="Arial"/>
                <w:b/>
                <w:sz w:val="16"/>
                <w:szCs w:val="16"/>
                <w:lang w:val="hu-HU"/>
              </w:rPr>
            </w:pPr>
          </w:p>
          <w:p w:rsidR="003B4413" w:rsidRPr="001E7472" w:rsidRDefault="003B4413" w:rsidP="00FD5863">
            <w:pPr>
              <w:spacing w:after="0" w:line="240" w:lineRule="auto"/>
              <w:ind w:left="360"/>
              <w:rPr>
                <w:rFonts w:ascii="Arial" w:hAnsi="Arial" w:cs="Arial"/>
                <w:sz w:val="16"/>
                <w:szCs w:val="16"/>
                <w:lang w:val="hu-HU"/>
              </w:rPr>
            </w:pPr>
          </w:p>
        </w:tc>
        <w:tc>
          <w:tcPr>
            <w:tcW w:w="5842" w:type="dxa"/>
            <w:shd w:val="clear" w:color="auto" w:fill="auto"/>
          </w:tcPr>
          <w:p w:rsidR="003B4413" w:rsidRPr="001E7472" w:rsidRDefault="003B4413" w:rsidP="00FD5863">
            <w:pPr>
              <w:spacing w:after="0" w:line="240" w:lineRule="auto"/>
              <w:rPr>
                <w:rFonts w:ascii="Arial" w:hAnsi="Arial" w:cs="Arial"/>
                <w:b/>
                <w:sz w:val="16"/>
                <w:szCs w:val="16"/>
                <w:lang w:val="hu-HU"/>
              </w:rPr>
            </w:pPr>
          </w:p>
          <w:p w:rsidR="00712B84" w:rsidRPr="001E7472" w:rsidRDefault="00712B84" w:rsidP="00712B84">
            <w:pPr>
              <w:spacing w:after="0" w:line="240" w:lineRule="auto"/>
              <w:rPr>
                <w:rFonts w:ascii="Arial" w:hAnsi="Arial" w:cs="Arial"/>
                <w:b/>
                <w:sz w:val="16"/>
                <w:szCs w:val="16"/>
                <w:lang w:val="hu-HU"/>
              </w:rPr>
            </w:pPr>
            <w:r>
              <w:rPr>
                <w:rFonts w:ascii="Arial" w:hAnsi="Arial" w:cs="Arial"/>
                <w:b/>
                <w:sz w:val="16"/>
                <w:szCs w:val="16"/>
                <w:lang w:val="hu-HU"/>
              </w:rPr>
              <w:t>Nagyon gyenge esszé, amelyben a kérdés megválaszolásának kifejtése erőltetett vagy nem valósul meg</w:t>
            </w:r>
          </w:p>
          <w:p w:rsidR="003B4413" w:rsidRPr="001E7472" w:rsidRDefault="003B4413" w:rsidP="00FD5863">
            <w:pPr>
              <w:spacing w:after="0" w:line="240" w:lineRule="auto"/>
              <w:rPr>
                <w:rFonts w:ascii="Arial" w:hAnsi="Arial" w:cs="Arial"/>
                <w:b/>
                <w:sz w:val="16"/>
                <w:szCs w:val="16"/>
                <w:lang w:val="hu-HU"/>
              </w:rPr>
            </w:pPr>
          </w:p>
          <w:p w:rsidR="003B4413" w:rsidRPr="001E7472" w:rsidRDefault="003B4413" w:rsidP="00FD5863">
            <w:pPr>
              <w:spacing w:after="0" w:line="240" w:lineRule="auto"/>
              <w:ind w:left="360"/>
              <w:rPr>
                <w:rFonts w:ascii="Arial" w:hAnsi="Arial" w:cs="Arial"/>
                <w:sz w:val="16"/>
                <w:szCs w:val="16"/>
                <w:lang w:val="hu-HU"/>
              </w:rPr>
            </w:pPr>
          </w:p>
        </w:tc>
      </w:tr>
    </w:tbl>
    <w:p w:rsidR="003B4413" w:rsidRPr="001E7472" w:rsidRDefault="003B4413" w:rsidP="003B4413">
      <w:pPr>
        <w:spacing w:after="0" w:line="240" w:lineRule="auto"/>
        <w:rPr>
          <w:rFonts w:ascii="Arial" w:hAnsi="Arial" w:cs="Arial"/>
          <w:i/>
          <w:sz w:val="18"/>
          <w:szCs w:val="18"/>
          <w:lang w:val="hu-HU"/>
        </w:rPr>
      </w:pPr>
    </w:p>
    <w:p w:rsidR="0070265E" w:rsidRPr="001E7472" w:rsidRDefault="0070265E">
      <w:pPr>
        <w:rPr>
          <w:rFonts w:ascii="Arial" w:hAnsi="Arial" w:cs="Arial"/>
          <w:lang w:val="hu-HU"/>
        </w:rPr>
        <w:sectPr w:rsidR="0070265E" w:rsidRPr="001E7472" w:rsidSect="00E93B73">
          <w:type w:val="continuous"/>
          <w:pgSz w:w="16838" w:h="11906" w:orient="landscape"/>
          <w:pgMar w:top="340" w:right="340" w:bottom="340" w:left="340" w:header="709" w:footer="709" w:gutter="0"/>
          <w:cols w:space="708"/>
          <w:docGrid w:linePitch="360"/>
        </w:sectPr>
      </w:pPr>
    </w:p>
    <w:p w:rsidR="0070265E" w:rsidRPr="001E7472" w:rsidRDefault="00CC6295" w:rsidP="0070265E">
      <w:pPr>
        <w:spacing w:after="0" w:line="240" w:lineRule="auto"/>
        <w:jc w:val="center"/>
        <w:rPr>
          <w:rFonts w:ascii="Arial" w:hAnsi="Arial" w:cs="Arial"/>
          <w:b/>
          <w:sz w:val="24"/>
          <w:szCs w:val="24"/>
          <w:lang w:val="hu-HU"/>
        </w:rPr>
      </w:pPr>
      <w:bookmarkStart w:id="1" w:name="_Hlk35336246"/>
      <w:r>
        <w:rPr>
          <w:rFonts w:ascii="Arial" w:hAnsi="Arial" w:cs="Arial"/>
          <w:b/>
          <w:sz w:val="24"/>
          <w:szCs w:val="24"/>
          <w:lang w:val="hu-HU"/>
        </w:rPr>
        <w:t>MAGYAR NYELV 1 (</w:t>
      </w:r>
      <w:r w:rsidR="0070265E" w:rsidRPr="001E7472">
        <w:rPr>
          <w:rFonts w:ascii="Arial" w:hAnsi="Arial" w:cs="Arial"/>
          <w:b/>
          <w:sz w:val="24"/>
          <w:szCs w:val="24"/>
          <w:lang w:val="hu-HU"/>
        </w:rPr>
        <w:t xml:space="preserve">L1 </w:t>
      </w:r>
      <w:r>
        <w:rPr>
          <w:rFonts w:ascii="Arial" w:hAnsi="Arial" w:cs="Arial"/>
          <w:b/>
          <w:sz w:val="24"/>
          <w:szCs w:val="24"/>
          <w:lang w:val="hu-HU"/>
        </w:rPr>
        <w:t>HU)</w:t>
      </w:r>
      <w:r w:rsidR="0070265E" w:rsidRPr="001E7472">
        <w:rPr>
          <w:rFonts w:ascii="Arial" w:hAnsi="Arial" w:cs="Arial"/>
          <w:b/>
          <w:sz w:val="24"/>
          <w:szCs w:val="24"/>
          <w:lang w:val="hu-HU"/>
        </w:rPr>
        <w:t xml:space="preserve"> </w:t>
      </w:r>
      <w:r>
        <w:rPr>
          <w:rFonts w:ascii="Arial" w:hAnsi="Arial" w:cs="Arial"/>
          <w:b/>
          <w:sz w:val="24"/>
          <w:szCs w:val="24"/>
          <w:lang w:val="hu-HU"/>
        </w:rPr>
        <w:t>Értékelési útmutató</w:t>
      </w:r>
      <w:r w:rsidR="0070265E" w:rsidRPr="001E7472">
        <w:rPr>
          <w:rFonts w:ascii="Arial" w:hAnsi="Arial" w:cs="Arial"/>
          <w:b/>
          <w:sz w:val="24"/>
          <w:szCs w:val="24"/>
          <w:lang w:val="hu-HU"/>
        </w:rPr>
        <w:t xml:space="preserve">, </w:t>
      </w:r>
      <w:r w:rsidR="00761678" w:rsidRPr="001E7472">
        <w:rPr>
          <w:rFonts w:ascii="Arial" w:hAnsi="Arial" w:cs="Arial"/>
          <w:b/>
          <w:sz w:val="24"/>
          <w:szCs w:val="24"/>
          <w:lang w:val="hu-HU"/>
        </w:rPr>
        <w:t>Európai Érettségi írásbeli vizsga, 2021-től</w:t>
      </w:r>
    </w:p>
    <w:p w:rsidR="0070265E" w:rsidRPr="006A782C" w:rsidRDefault="0070265E" w:rsidP="0070265E">
      <w:pPr>
        <w:spacing w:after="0" w:line="240" w:lineRule="auto"/>
        <w:jc w:val="center"/>
        <w:rPr>
          <w:rFonts w:ascii="Arial" w:hAnsi="Arial" w:cs="Arial"/>
          <w:b/>
          <w:sz w:val="16"/>
          <w:szCs w:val="16"/>
          <w:lang w:val="hu-HU"/>
        </w:rPr>
      </w:pPr>
    </w:p>
    <w:p w:rsidR="0070265E" w:rsidRPr="001E7472" w:rsidRDefault="00761678" w:rsidP="0070265E">
      <w:pPr>
        <w:spacing w:after="0" w:line="240" w:lineRule="auto"/>
        <w:jc w:val="center"/>
        <w:rPr>
          <w:rFonts w:ascii="Arial" w:hAnsi="Arial" w:cs="Arial"/>
          <w:b/>
          <w:sz w:val="24"/>
          <w:szCs w:val="24"/>
          <w:lang w:val="hu-HU"/>
        </w:rPr>
      </w:pPr>
      <w:r>
        <w:rPr>
          <w:rFonts w:ascii="Arial" w:hAnsi="Arial" w:cs="Arial"/>
          <w:b/>
          <w:sz w:val="24"/>
          <w:szCs w:val="24"/>
          <w:lang w:val="hu-HU"/>
        </w:rPr>
        <w:t>„</w:t>
      </w:r>
      <w:r w:rsidR="0070265E" w:rsidRPr="001E7472">
        <w:rPr>
          <w:rFonts w:ascii="Arial" w:hAnsi="Arial" w:cs="Arial"/>
          <w:b/>
          <w:sz w:val="24"/>
          <w:szCs w:val="24"/>
          <w:lang w:val="hu-HU"/>
        </w:rPr>
        <w:t>A</w:t>
      </w:r>
      <w:r>
        <w:rPr>
          <w:rFonts w:ascii="Arial" w:hAnsi="Arial" w:cs="Arial"/>
          <w:b/>
          <w:sz w:val="24"/>
          <w:szCs w:val="24"/>
          <w:lang w:val="hu-HU"/>
        </w:rPr>
        <w:t>” táblázat</w:t>
      </w:r>
      <w:r w:rsidR="0070265E" w:rsidRPr="001E7472">
        <w:rPr>
          <w:rFonts w:ascii="Arial" w:hAnsi="Arial" w:cs="Arial"/>
          <w:b/>
          <w:sz w:val="24"/>
          <w:szCs w:val="24"/>
          <w:lang w:val="hu-HU"/>
        </w:rPr>
        <w:t xml:space="preserve">: </w:t>
      </w:r>
      <w:r>
        <w:rPr>
          <w:rFonts w:ascii="Arial" w:hAnsi="Arial" w:cs="Arial"/>
          <w:b/>
          <w:color w:val="FF0000"/>
          <w:sz w:val="24"/>
          <w:szCs w:val="24"/>
          <w:lang w:val="hu-HU"/>
        </w:rPr>
        <w:t>NEM I</w:t>
      </w:r>
      <w:r w:rsidR="0070265E" w:rsidRPr="001E7472">
        <w:rPr>
          <w:rFonts w:ascii="Arial" w:hAnsi="Arial" w:cs="Arial"/>
          <w:b/>
          <w:color w:val="FF0000"/>
          <w:sz w:val="24"/>
          <w:szCs w:val="24"/>
          <w:lang w:val="hu-HU"/>
        </w:rPr>
        <w:t>R</w:t>
      </w:r>
      <w:r>
        <w:rPr>
          <w:rFonts w:ascii="Arial" w:hAnsi="Arial" w:cs="Arial"/>
          <w:b/>
          <w:color w:val="FF0000"/>
          <w:sz w:val="24"/>
          <w:szCs w:val="24"/>
          <w:lang w:val="hu-HU"/>
        </w:rPr>
        <w:t>ODALMI SZÖVEG</w:t>
      </w:r>
      <w:r w:rsidR="0070265E" w:rsidRPr="001E7472">
        <w:rPr>
          <w:rFonts w:ascii="Arial" w:hAnsi="Arial" w:cs="Arial"/>
          <w:b/>
          <w:sz w:val="24"/>
          <w:szCs w:val="24"/>
          <w:lang w:val="hu-HU"/>
        </w:rPr>
        <w:t xml:space="preserve">, </w:t>
      </w:r>
      <w:r>
        <w:rPr>
          <w:rFonts w:ascii="Arial" w:hAnsi="Arial" w:cs="Arial"/>
          <w:b/>
          <w:sz w:val="24"/>
          <w:szCs w:val="24"/>
          <w:lang w:val="hu-HU"/>
        </w:rPr>
        <w:t>2. FELADAT</w:t>
      </w:r>
    </w:p>
    <w:bookmarkEnd w:id="1"/>
    <w:p w:rsidR="0070265E" w:rsidRPr="006A782C" w:rsidRDefault="0070265E" w:rsidP="0070265E">
      <w:pPr>
        <w:spacing w:after="0" w:line="240" w:lineRule="auto"/>
        <w:rPr>
          <w:rFonts w:ascii="Arial" w:hAnsi="Arial" w:cs="Arial"/>
          <w:sz w:val="16"/>
          <w:szCs w:val="16"/>
          <w:lang w:val="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808"/>
        <w:gridCol w:w="4553"/>
        <w:gridCol w:w="1426"/>
        <w:gridCol w:w="1426"/>
        <w:gridCol w:w="6101"/>
      </w:tblGrid>
      <w:tr w:rsidR="00600751" w:rsidRPr="001E7472" w:rsidTr="0081697A">
        <w:trPr>
          <w:jc w:val="center"/>
        </w:trPr>
        <w:tc>
          <w:tcPr>
            <w:tcW w:w="1385" w:type="dxa"/>
            <w:shd w:val="clear" w:color="auto" w:fill="auto"/>
            <w:vAlign w:val="center"/>
          </w:tcPr>
          <w:p w:rsidR="00EF5976" w:rsidRPr="001E7472" w:rsidRDefault="00EF5976" w:rsidP="000B406D">
            <w:pPr>
              <w:spacing w:after="0" w:line="240" w:lineRule="auto"/>
              <w:jc w:val="center"/>
              <w:rPr>
                <w:rFonts w:ascii="Arial" w:hAnsi="Arial" w:cs="Arial"/>
                <w:sz w:val="16"/>
                <w:szCs w:val="16"/>
                <w:lang w:val="hu-HU"/>
              </w:rPr>
            </w:pPr>
            <w:r w:rsidRPr="001E7472">
              <w:rPr>
                <w:rFonts w:ascii="Arial" w:hAnsi="Arial" w:cs="Arial"/>
                <w:b/>
                <w:sz w:val="16"/>
                <w:szCs w:val="16"/>
                <w:lang w:val="hu-HU"/>
              </w:rPr>
              <w:t>Általános teljesítmény</w:t>
            </w:r>
            <w:r>
              <w:rPr>
                <w:rFonts w:ascii="Arial" w:hAnsi="Arial" w:cs="Arial"/>
                <w:b/>
                <w:sz w:val="16"/>
                <w:szCs w:val="16"/>
                <w:lang w:val="hu-HU"/>
              </w:rPr>
              <w:t>-</w:t>
            </w:r>
            <w:r w:rsidRPr="001E7472">
              <w:rPr>
                <w:rFonts w:ascii="Arial" w:hAnsi="Arial" w:cs="Arial"/>
                <w:b/>
                <w:sz w:val="16"/>
                <w:szCs w:val="16"/>
                <w:lang w:val="hu-HU"/>
              </w:rPr>
              <w:t>tartomány és osztályzat /10</w:t>
            </w:r>
          </w:p>
        </w:tc>
        <w:tc>
          <w:tcPr>
            <w:tcW w:w="814" w:type="dxa"/>
            <w:shd w:val="clear" w:color="auto" w:fill="auto"/>
            <w:vAlign w:val="center"/>
          </w:tcPr>
          <w:p w:rsidR="00EF5976" w:rsidRPr="004002EF" w:rsidRDefault="00EF5976" w:rsidP="00D864DD">
            <w:pPr>
              <w:spacing w:after="0" w:line="240" w:lineRule="auto"/>
              <w:jc w:val="center"/>
              <w:rPr>
                <w:rFonts w:ascii="Arial" w:hAnsi="Arial" w:cs="Arial"/>
                <w:b/>
                <w:sz w:val="16"/>
                <w:szCs w:val="16"/>
                <w:lang w:val="hu-HU"/>
              </w:rPr>
            </w:pPr>
            <w:r w:rsidRPr="004002EF">
              <w:rPr>
                <w:rFonts w:ascii="Arial" w:hAnsi="Arial" w:cs="Arial"/>
                <w:b/>
                <w:sz w:val="16"/>
                <w:szCs w:val="16"/>
                <w:lang w:val="hu-HU"/>
              </w:rPr>
              <w:t>Pont /40</w:t>
            </w:r>
          </w:p>
        </w:tc>
        <w:tc>
          <w:tcPr>
            <w:tcW w:w="4616" w:type="dxa"/>
            <w:shd w:val="clear" w:color="auto" w:fill="auto"/>
            <w:vAlign w:val="center"/>
          </w:tcPr>
          <w:p w:rsidR="00EF5976" w:rsidRPr="001E7472" w:rsidRDefault="00EF5976" w:rsidP="00A92A15">
            <w:pPr>
              <w:spacing w:after="0" w:line="240" w:lineRule="auto"/>
              <w:jc w:val="center"/>
              <w:rPr>
                <w:rFonts w:ascii="Arial" w:hAnsi="Arial" w:cs="Arial"/>
                <w:b/>
                <w:sz w:val="16"/>
                <w:szCs w:val="16"/>
                <w:lang w:val="hu-HU"/>
              </w:rPr>
            </w:pPr>
            <w:r>
              <w:rPr>
                <w:rFonts w:ascii="Arial" w:hAnsi="Arial" w:cs="Arial"/>
                <w:b/>
                <w:sz w:val="16"/>
                <w:szCs w:val="16"/>
                <w:lang w:val="hu-HU"/>
              </w:rPr>
              <w:t>A szövegértési kompetenciaterületek</w:t>
            </w:r>
            <w:r>
              <w:rPr>
                <w:rStyle w:val="FootnoteReference"/>
                <w:rFonts w:ascii="Arial" w:hAnsi="Arial" w:cs="Arial"/>
                <w:b/>
                <w:sz w:val="16"/>
                <w:szCs w:val="16"/>
              </w:rPr>
              <w:footnoteReference w:id="9"/>
            </w:r>
            <w:r>
              <w:rPr>
                <w:rFonts w:ascii="Arial" w:hAnsi="Arial" w:cs="Arial"/>
                <w:b/>
                <w:sz w:val="16"/>
                <w:szCs w:val="16"/>
                <w:lang w:val="hu-HU"/>
              </w:rPr>
              <w:t xml:space="preserve"> szintje</w:t>
            </w:r>
            <w:r w:rsidRPr="001E7472">
              <w:rPr>
                <w:rFonts w:ascii="Arial" w:hAnsi="Arial" w:cs="Arial"/>
                <w:b/>
                <w:sz w:val="16"/>
                <w:szCs w:val="16"/>
                <w:lang w:val="hu-HU"/>
              </w:rPr>
              <w:t xml:space="preserve"> az ismeretlen</w:t>
            </w:r>
            <w:r>
              <w:rPr>
                <w:rFonts w:ascii="Arial" w:hAnsi="Arial" w:cs="Arial"/>
                <w:b/>
                <w:sz w:val="16"/>
                <w:szCs w:val="16"/>
                <w:lang w:val="hu-HU"/>
              </w:rPr>
              <w:t>,</w:t>
            </w:r>
            <w:r w:rsidRPr="001E7472">
              <w:rPr>
                <w:rFonts w:ascii="Arial" w:hAnsi="Arial" w:cs="Arial"/>
                <w:b/>
                <w:sz w:val="16"/>
                <w:szCs w:val="16"/>
                <w:lang w:val="hu-HU"/>
              </w:rPr>
              <w:t xml:space="preserve"> nem irodalmi szöveggel kapcsolatos fela</w:t>
            </w:r>
            <w:r>
              <w:rPr>
                <w:rFonts w:ascii="Arial" w:hAnsi="Arial" w:cs="Arial"/>
                <w:b/>
                <w:sz w:val="16"/>
                <w:szCs w:val="16"/>
                <w:lang w:val="hu-HU"/>
              </w:rPr>
              <w:t>datban</w:t>
            </w:r>
          </w:p>
        </w:tc>
        <w:tc>
          <w:tcPr>
            <w:tcW w:w="1426" w:type="dxa"/>
            <w:vAlign w:val="center"/>
          </w:tcPr>
          <w:p w:rsidR="00EF5976" w:rsidRPr="00C86F91" w:rsidRDefault="00EF5976" w:rsidP="00C86F91">
            <w:pPr>
              <w:spacing w:after="0" w:line="240" w:lineRule="auto"/>
              <w:jc w:val="center"/>
              <w:rPr>
                <w:rFonts w:ascii="Arial" w:hAnsi="Arial" w:cs="Arial"/>
                <w:sz w:val="16"/>
                <w:szCs w:val="16"/>
                <w:lang w:val="hu-HU"/>
              </w:rPr>
            </w:pPr>
            <w:r w:rsidRPr="00C86F91">
              <w:rPr>
                <w:rFonts w:ascii="Arial" w:hAnsi="Arial" w:cs="Arial"/>
                <w:sz w:val="16"/>
                <w:szCs w:val="16"/>
                <w:lang w:val="hu-HU"/>
              </w:rPr>
              <w:t>A szövegértési szempontok</w:t>
            </w:r>
            <w:r w:rsidR="00C86F91" w:rsidRPr="00C86F91">
              <w:rPr>
                <w:rFonts w:ascii="Arial" w:hAnsi="Arial" w:cs="Arial"/>
                <w:sz w:val="16"/>
                <w:szCs w:val="16"/>
                <w:lang w:val="hu-HU"/>
              </w:rPr>
              <w:t xml:space="preserve"> alapján adható részpontszámok:</w:t>
            </w:r>
          </w:p>
        </w:tc>
        <w:tc>
          <w:tcPr>
            <w:tcW w:w="1252" w:type="dxa"/>
            <w:vAlign w:val="center"/>
          </w:tcPr>
          <w:p w:rsidR="00EF5976" w:rsidRPr="00C86F91" w:rsidRDefault="00C86F91" w:rsidP="00C86F91">
            <w:pPr>
              <w:spacing w:after="0" w:line="240" w:lineRule="auto"/>
              <w:jc w:val="center"/>
              <w:rPr>
                <w:rFonts w:ascii="Arial" w:hAnsi="Arial" w:cs="Arial"/>
                <w:sz w:val="16"/>
                <w:szCs w:val="16"/>
                <w:lang w:val="hu-HU"/>
              </w:rPr>
            </w:pPr>
            <w:r w:rsidRPr="00C86F91">
              <w:rPr>
                <w:rFonts w:ascii="Arial" w:hAnsi="Arial" w:cs="Arial"/>
                <w:sz w:val="16"/>
                <w:szCs w:val="16"/>
                <w:lang w:val="hu-HU"/>
              </w:rPr>
              <w:t>A szövegalkotási szempontok alapján adható részpontszámok:</w:t>
            </w:r>
          </w:p>
        </w:tc>
        <w:tc>
          <w:tcPr>
            <w:tcW w:w="6201" w:type="dxa"/>
            <w:shd w:val="clear" w:color="auto" w:fill="auto"/>
            <w:vAlign w:val="center"/>
          </w:tcPr>
          <w:p w:rsidR="00EF5976" w:rsidRPr="001E7472" w:rsidRDefault="00EF5976" w:rsidP="00A92A15">
            <w:pPr>
              <w:spacing w:after="0" w:line="240" w:lineRule="auto"/>
              <w:jc w:val="center"/>
              <w:rPr>
                <w:rFonts w:ascii="Arial" w:hAnsi="Arial" w:cs="Arial"/>
                <w:b/>
                <w:sz w:val="16"/>
                <w:szCs w:val="16"/>
                <w:lang w:val="hu-HU"/>
              </w:rPr>
            </w:pPr>
            <w:r w:rsidRPr="001E7472">
              <w:rPr>
                <w:rFonts w:ascii="Arial" w:hAnsi="Arial" w:cs="Arial"/>
                <w:b/>
                <w:sz w:val="16"/>
                <w:szCs w:val="16"/>
                <w:lang w:val="hu-HU"/>
              </w:rPr>
              <w:t>A szövegalkotás</w:t>
            </w:r>
            <w:r>
              <w:rPr>
                <w:rFonts w:ascii="Arial" w:hAnsi="Arial" w:cs="Arial"/>
                <w:b/>
                <w:sz w:val="16"/>
                <w:szCs w:val="16"/>
                <w:lang w:val="hu-HU"/>
              </w:rPr>
              <w:t>i kompetenciaterületek</w:t>
            </w:r>
            <w:r>
              <w:rPr>
                <w:rStyle w:val="FootnoteReference"/>
                <w:rFonts w:ascii="Arial" w:hAnsi="Arial" w:cs="Arial"/>
                <w:b/>
                <w:sz w:val="16"/>
                <w:szCs w:val="16"/>
              </w:rPr>
              <w:footnoteReference w:id="10"/>
            </w:r>
            <w:r>
              <w:rPr>
                <w:rFonts w:ascii="Arial" w:hAnsi="Arial" w:cs="Arial"/>
                <w:b/>
                <w:sz w:val="16"/>
                <w:szCs w:val="16"/>
                <w:lang w:val="hu-HU"/>
              </w:rPr>
              <w:t xml:space="preserve"> szintje</w:t>
            </w:r>
          </w:p>
        </w:tc>
      </w:tr>
      <w:tr w:rsidR="00600751" w:rsidRPr="001E7472" w:rsidTr="0081697A">
        <w:trPr>
          <w:trHeight w:val="2398"/>
          <w:jc w:val="center"/>
        </w:trPr>
        <w:tc>
          <w:tcPr>
            <w:tcW w:w="1385" w:type="dxa"/>
            <w:shd w:val="clear" w:color="auto" w:fill="auto"/>
            <w:vAlign w:val="center"/>
          </w:tcPr>
          <w:p w:rsidR="00EF5976" w:rsidRPr="001E7472" w:rsidRDefault="00EF5976" w:rsidP="00DA1035">
            <w:pPr>
              <w:spacing w:after="0" w:line="240" w:lineRule="auto"/>
              <w:jc w:val="center"/>
              <w:rPr>
                <w:rFonts w:ascii="Arial" w:hAnsi="Arial" w:cs="Arial"/>
                <w:sz w:val="20"/>
                <w:szCs w:val="24"/>
                <w:lang w:val="hu-HU"/>
              </w:rPr>
            </w:pPr>
            <w:r w:rsidRPr="001E7472">
              <w:rPr>
                <w:rFonts w:ascii="Arial" w:hAnsi="Arial" w:cs="Arial"/>
                <w:sz w:val="20"/>
                <w:szCs w:val="24"/>
                <w:lang w:val="hu-HU"/>
              </w:rPr>
              <w:t>A</w:t>
            </w:r>
          </w:p>
          <w:p w:rsidR="00EF5976" w:rsidRPr="001E7472" w:rsidRDefault="00EF5976" w:rsidP="00DA1035">
            <w:pPr>
              <w:spacing w:after="0" w:line="240" w:lineRule="auto"/>
              <w:jc w:val="center"/>
              <w:rPr>
                <w:rFonts w:ascii="Arial" w:hAnsi="Arial" w:cs="Arial"/>
                <w:sz w:val="20"/>
                <w:szCs w:val="24"/>
                <w:lang w:val="hu-HU"/>
              </w:rPr>
            </w:pPr>
          </w:p>
          <w:p w:rsidR="00EF5976" w:rsidRPr="001E7472" w:rsidRDefault="00EF5976" w:rsidP="00DA1035">
            <w:pPr>
              <w:spacing w:after="0" w:line="240" w:lineRule="auto"/>
              <w:jc w:val="center"/>
              <w:rPr>
                <w:rFonts w:ascii="Arial" w:hAnsi="Arial" w:cs="Arial"/>
                <w:sz w:val="20"/>
                <w:szCs w:val="24"/>
                <w:lang w:val="hu-HU"/>
              </w:rPr>
            </w:pPr>
            <w:r>
              <w:rPr>
                <w:rFonts w:ascii="Arial" w:hAnsi="Arial" w:cs="Arial"/>
                <w:sz w:val="20"/>
                <w:szCs w:val="24"/>
                <w:lang w:val="hu-HU"/>
              </w:rPr>
              <w:t>Kitűnő</w:t>
            </w:r>
          </w:p>
          <w:p w:rsidR="00EF5976" w:rsidRPr="001E7472" w:rsidRDefault="00EF5976" w:rsidP="00DA1035">
            <w:pPr>
              <w:spacing w:after="0" w:line="240" w:lineRule="auto"/>
              <w:jc w:val="center"/>
              <w:rPr>
                <w:rFonts w:ascii="Arial" w:hAnsi="Arial" w:cs="Arial"/>
                <w:sz w:val="20"/>
                <w:szCs w:val="24"/>
                <w:lang w:val="hu-HU"/>
              </w:rPr>
            </w:pPr>
          </w:p>
          <w:p w:rsidR="00EF5976" w:rsidRPr="001E7472" w:rsidRDefault="00EF5976" w:rsidP="00DA1035">
            <w:pPr>
              <w:spacing w:after="0" w:line="240" w:lineRule="auto"/>
              <w:jc w:val="center"/>
              <w:rPr>
                <w:rFonts w:ascii="Arial" w:hAnsi="Arial" w:cs="Arial"/>
                <w:sz w:val="20"/>
                <w:szCs w:val="24"/>
                <w:lang w:val="hu-HU"/>
              </w:rPr>
            </w:pPr>
            <w:r w:rsidRPr="001E7472">
              <w:rPr>
                <w:rFonts w:ascii="Arial" w:hAnsi="Arial" w:cs="Arial"/>
                <w:sz w:val="20"/>
                <w:szCs w:val="24"/>
                <w:lang w:val="hu-HU"/>
              </w:rPr>
              <w:t>10-9.0</w:t>
            </w:r>
          </w:p>
        </w:tc>
        <w:tc>
          <w:tcPr>
            <w:tcW w:w="814" w:type="dxa"/>
            <w:shd w:val="clear" w:color="auto" w:fill="auto"/>
            <w:vAlign w:val="center"/>
          </w:tcPr>
          <w:p w:rsidR="00EF5976" w:rsidRPr="004002EF" w:rsidRDefault="00EF5976" w:rsidP="00DA1035">
            <w:pPr>
              <w:spacing w:after="0" w:line="240" w:lineRule="auto"/>
              <w:jc w:val="center"/>
              <w:rPr>
                <w:rFonts w:ascii="Arial" w:hAnsi="Arial" w:cs="Arial"/>
                <w:b/>
                <w:sz w:val="20"/>
                <w:szCs w:val="20"/>
                <w:lang w:val="hu-HU"/>
              </w:rPr>
            </w:pPr>
            <w:r w:rsidRPr="004002EF">
              <w:rPr>
                <w:rFonts w:ascii="Arial" w:hAnsi="Arial" w:cs="Arial"/>
                <w:b/>
                <w:sz w:val="20"/>
                <w:szCs w:val="20"/>
                <w:lang w:val="hu-HU"/>
              </w:rPr>
              <w:t>40</w:t>
            </w:r>
          </w:p>
          <w:p w:rsidR="00EF5976" w:rsidRPr="004002EF" w:rsidRDefault="00EF5976" w:rsidP="00DA1035">
            <w:pPr>
              <w:spacing w:after="0" w:line="240" w:lineRule="auto"/>
              <w:jc w:val="center"/>
              <w:rPr>
                <w:rFonts w:ascii="Arial" w:hAnsi="Arial" w:cs="Arial"/>
                <w:b/>
                <w:sz w:val="20"/>
                <w:szCs w:val="20"/>
                <w:lang w:val="hu-HU"/>
              </w:rPr>
            </w:pPr>
            <w:r w:rsidRPr="004002EF">
              <w:rPr>
                <w:rFonts w:ascii="Arial" w:hAnsi="Arial" w:cs="Arial"/>
                <w:b/>
                <w:sz w:val="20"/>
                <w:szCs w:val="20"/>
                <w:lang w:val="hu-HU"/>
              </w:rPr>
              <w:t>39</w:t>
            </w:r>
          </w:p>
          <w:p w:rsidR="00EF5976" w:rsidRPr="004002EF" w:rsidRDefault="00EF5976" w:rsidP="00DA1035">
            <w:pPr>
              <w:spacing w:after="0" w:line="240" w:lineRule="auto"/>
              <w:jc w:val="center"/>
              <w:rPr>
                <w:rFonts w:ascii="Arial" w:hAnsi="Arial" w:cs="Arial"/>
                <w:b/>
                <w:sz w:val="20"/>
                <w:szCs w:val="20"/>
                <w:lang w:val="hu-HU"/>
              </w:rPr>
            </w:pPr>
            <w:r w:rsidRPr="004002EF">
              <w:rPr>
                <w:rFonts w:ascii="Arial" w:hAnsi="Arial" w:cs="Arial"/>
                <w:b/>
                <w:sz w:val="20"/>
                <w:szCs w:val="20"/>
                <w:lang w:val="hu-HU"/>
              </w:rPr>
              <w:t>38</w:t>
            </w:r>
          </w:p>
          <w:p w:rsidR="00EF5976" w:rsidRPr="004002EF" w:rsidRDefault="00EF5976" w:rsidP="00DA1035">
            <w:pPr>
              <w:spacing w:after="0" w:line="240" w:lineRule="auto"/>
              <w:jc w:val="center"/>
              <w:rPr>
                <w:rFonts w:ascii="Arial" w:hAnsi="Arial" w:cs="Arial"/>
                <w:b/>
                <w:sz w:val="20"/>
                <w:szCs w:val="20"/>
                <w:lang w:val="hu-HU"/>
              </w:rPr>
            </w:pPr>
            <w:r w:rsidRPr="004002EF">
              <w:rPr>
                <w:rFonts w:ascii="Arial" w:hAnsi="Arial" w:cs="Arial"/>
                <w:b/>
                <w:sz w:val="20"/>
                <w:szCs w:val="20"/>
                <w:lang w:val="hu-HU"/>
              </w:rPr>
              <w:t>37</w:t>
            </w:r>
          </w:p>
          <w:p w:rsidR="00EF5976" w:rsidRPr="004002EF" w:rsidRDefault="00EF5976" w:rsidP="00DA1035">
            <w:pPr>
              <w:spacing w:after="0" w:line="240" w:lineRule="auto"/>
              <w:jc w:val="center"/>
              <w:rPr>
                <w:rFonts w:ascii="Arial" w:hAnsi="Arial" w:cs="Arial"/>
                <w:b/>
                <w:sz w:val="20"/>
                <w:szCs w:val="20"/>
                <w:highlight w:val="yellow"/>
                <w:lang w:val="hu-HU"/>
              </w:rPr>
            </w:pPr>
            <w:r w:rsidRPr="004002EF">
              <w:rPr>
                <w:rFonts w:ascii="Arial" w:hAnsi="Arial" w:cs="Arial"/>
                <w:b/>
                <w:sz w:val="20"/>
                <w:szCs w:val="20"/>
                <w:lang w:val="hu-HU"/>
              </w:rPr>
              <w:t>36</w:t>
            </w:r>
          </w:p>
        </w:tc>
        <w:tc>
          <w:tcPr>
            <w:tcW w:w="4616" w:type="dxa"/>
            <w:shd w:val="clear" w:color="auto" w:fill="auto"/>
            <w:vAlign w:val="center"/>
          </w:tcPr>
          <w:p w:rsidR="00EF5976" w:rsidRPr="001E7472" w:rsidRDefault="00EF5976" w:rsidP="001A471B">
            <w:pPr>
              <w:spacing w:after="0" w:line="240" w:lineRule="auto"/>
              <w:rPr>
                <w:rFonts w:ascii="Arial" w:hAnsi="Arial" w:cs="Arial"/>
                <w:b/>
                <w:sz w:val="16"/>
                <w:szCs w:val="16"/>
                <w:lang w:val="hu-HU"/>
              </w:rPr>
            </w:pPr>
            <w:r w:rsidRPr="001E7472">
              <w:rPr>
                <w:rFonts w:ascii="Arial" w:hAnsi="Arial" w:cs="Arial"/>
                <w:b/>
                <w:sz w:val="16"/>
                <w:szCs w:val="16"/>
                <w:lang w:val="hu-HU"/>
              </w:rPr>
              <w:t xml:space="preserve">A szöveg önálló, érett és meggyőző áttekintése, a </w:t>
            </w:r>
            <w:r w:rsidR="0081697A">
              <w:rPr>
                <w:rFonts w:ascii="Arial" w:hAnsi="Arial" w:cs="Arial"/>
                <w:b/>
                <w:sz w:val="16"/>
                <w:szCs w:val="16"/>
                <w:lang w:val="hu-HU"/>
              </w:rPr>
              <w:t xml:space="preserve">feladatban megadott </w:t>
            </w:r>
            <w:r w:rsidR="00AD07B3">
              <w:rPr>
                <w:rFonts w:ascii="Arial" w:hAnsi="Arial" w:cs="Arial"/>
                <w:b/>
                <w:sz w:val="16"/>
                <w:szCs w:val="16"/>
                <w:lang w:val="hu-HU"/>
              </w:rPr>
              <w:t>szempontok</w:t>
            </w:r>
            <w:r w:rsidRPr="001E7472">
              <w:rPr>
                <w:rFonts w:ascii="Arial" w:hAnsi="Arial" w:cs="Arial"/>
                <w:b/>
                <w:sz w:val="16"/>
                <w:szCs w:val="16"/>
                <w:lang w:val="hu-HU"/>
              </w:rPr>
              <w:t>, a nyelv</w:t>
            </w:r>
            <w:r>
              <w:rPr>
                <w:rFonts w:ascii="Arial" w:hAnsi="Arial" w:cs="Arial"/>
                <w:b/>
                <w:sz w:val="16"/>
                <w:szCs w:val="16"/>
                <w:lang w:val="hu-HU"/>
              </w:rPr>
              <w:t>ezet</w:t>
            </w:r>
            <w:r w:rsidRPr="001E7472">
              <w:rPr>
                <w:rFonts w:ascii="Arial" w:hAnsi="Arial" w:cs="Arial"/>
                <w:b/>
                <w:sz w:val="16"/>
                <w:szCs w:val="16"/>
                <w:lang w:val="hu-HU"/>
              </w:rPr>
              <w:t xml:space="preserve"> és a szerkezet </w:t>
            </w:r>
            <w:r w:rsidR="0081697A">
              <w:rPr>
                <w:rFonts w:ascii="Arial" w:hAnsi="Arial" w:cs="Arial"/>
                <w:b/>
                <w:sz w:val="16"/>
                <w:szCs w:val="16"/>
                <w:lang w:val="hu-HU"/>
              </w:rPr>
              <w:t>körültekintő</w:t>
            </w:r>
            <w:r w:rsidRPr="001E7472">
              <w:rPr>
                <w:rFonts w:ascii="Arial" w:hAnsi="Arial" w:cs="Arial"/>
                <w:b/>
                <w:sz w:val="16"/>
                <w:szCs w:val="16"/>
                <w:lang w:val="hu-HU"/>
              </w:rPr>
              <w:t xml:space="preserve"> elemzése</w:t>
            </w:r>
          </w:p>
          <w:p w:rsidR="00EF5976" w:rsidRPr="001E7472" w:rsidRDefault="0081697A" w:rsidP="00DA1035">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EF5976" w:rsidRDefault="00AD07B3" w:rsidP="00E022F1">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körültekintő kritikai elemzést ad</w:t>
            </w:r>
            <w:r w:rsidR="00EF5976">
              <w:rPr>
                <w:rFonts w:ascii="Arial" w:hAnsi="Arial" w:cs="Arial"/>
                <w:i/>
                <w:sz w:val="16"/>
                <w:szCs w:val="16"/>
                <w:lang w:val="hu-HU"/>
              </w:rPr>
              <w:t xml:space="preserve"> </w:t>
            </w:r>
            <w:r w:rsidR="00EF5976" w:rsidRPr="0051182B">
              <w:rPr>
                <w:rFonts w:ascii="Arial" w:hAnsi="Arial" w:cs="Arial"/>
                <w:i/>
                <w:sz w:val="16"/>
                <w:szCs w:val="16"/>
                <w:lang w:val="hu-HU"/>
              </w:rPr>
              <w:t xml:space="preserve">a szöveg </w:t>
            </w:r>
            <w:r w:rsidR="00600751">
              <w:rPr>
                <w:rFonts w:ascii="Arial" w:hAnsi="Arial" w:cs="Arial"/>
                <w:i/>
                <w:sz w:val="16"/>
                <w:szCs w:val="16"/>
                <w:lang w:val="hu-HU"/>
              </w:rPr>
              <w:t>gondolatmeneté</w:t>
            </w:r>
            <w:r>
              <w:rPr>
                <w:rFonts w:ascii="Arial" w:hAnsi="Arial" w:cs="Arial"/>
                <w:i/>
                <w:sz w:val="16"/>
                <w:szCs w:val="16"/>
                <w:lang w:val="hu-HU"/>
              </w:rPr>
              <w:t>ről,</w:t>
            </w:r>
            <w:r w:rsidR="00600751">
              <w:rPr>
                <w:rFonts w:ascii="Arial" w:hAnsi="Arial" w:cs="Arial"/>
                <w:i/>
                <w:sz w:val="16"/>
                <w:szCs w:val="16"/>
                <w:lang w:val="hu-HU"/>
              </w:rPr>
              <w:t xml:space="preserve"> </w:t>
            </w:r>
            <w:r>
              <w:rPr>
                <w:rFonts w:ascii="Arial" w:hAnsi="Arial" w:cs="Arial"/>
                <w:i/>
                <w:sz w:val="16"/>
                <w:szCs w:val="16"/>
                <w:lang w:val="hu-HU"/>
              </w:rPr>
              <w:t>a benne megjelenő érvekről és nézőpontokról</w:t>
            </w:r>
          </w:p>
          <w:p w:rsidR="00EF5976" w:rsidRPr="0051182B" w:rsidRDefault="00EF5976" w:rsidP="00E022F1">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sikeresen értelmezi a szerkezetnek, a szövegtípus jellemzőinek és nyelvi eszközeinek szerepét és hatását</w:t>
            </w:r>
          </w:p>
          <w:p w:rsidR="00EF5976" w:rsidRPr="00E022F1" w:rsidRDefault="00E022F1" w:rsidP="00E022F1">
            <w:pPr>
              <w:numPr>
                <w:ilvl w:val="0"/>
                <w:numId w:val="14"/>
              </w:numPr>
              <w:tabs>
                <w:tab w:val="left" w:pos="714"/>
              </w:tabs>
              <w:spacing w:after="0" w:line="240" w:lineRule="auto"/>
              <w:ind w:left="357" w:hanging="357"/>
              <w:contextualSpacing/>
              <w:rPr>
                <w:rFonts w:ascii="Arial" w:hAnsi="Arial" w:cs="Arial"/>
                <w:i/>
                <w:sz w:val="16"/>
                <w:szCs w:val="16"/>
                <w:lang w:val="hu-HU"/>
              </w:rPr>
            </w:pPr>
            <w:r>
              <w:rPr>
                <w:rFonts w:ascii="Arial" w:hAnsi="Arial" w:cs="Arial"/>
                <w:i/>
                <w:sz w:val="16"/>
                <w:szCs w:val="16"/>
                <w:lang w:val="hu-HU"/>
              </w:rPr>
              <w:t>a szöveg értelmezése, a saját állásfoglalás kialakítása során termékenyen beépíti a szövegen kívüli ismereteit</w:t>
            </w:r>
          </w:p>
        </w:tc>
        <w:tc>
          <w:tcPr>
            <w:tcW w:w="1426" w:type="dxa"/>
            <w:vAlign w:val="center"/>
          </w:tcPr>
          <w:p w:rsidR="00EF5976" w:rsidRPr="00C86F91" w:rsidRDefault="00C86F91" w:rsidP="00C86F91">
            <w:pPr>
              <w:spacing w:after="0" w:line="240" w:lineRule="auto"/>
              <w:jc w:val="center"/>
              <w:rPr>
                <w:rFonts w:ascii="Arial" w:hAnsi="Arial" w:cs="Arial"/>
                <w:sz w:val="20"/>
                <w:szCs w:val="20"/>
                <w:lang w:val="hu-HU"/>
              </w:rPr>
            </w:pPr>
            <w:r w:rsidRPr="00C86F91">
              <w:rPr>
                <w:rFonts w:ascii="Arial" w:hAnsi="Arial" w:cs="Arial"/>
                <w:sz w:val="20"/>
                <w:szCs w:val="20"/>
                <w:lang w:val="hu-HU"/>
              </w:rPr>
              <w:t>18</w:t>
            </w:r>
          </w:p>
          <w:p w:rsidR="00C86F91" w:rsidRPr="00C86F91" w:rsidRDefault="00C86F91" w:rsidP="00C86F91">
            <w:pPr>
              <w:spacing w:after="0" w:line="240" w:lineRule="auto"/>
              <w:jc w:val="center"/>
              <w:rPr>
                <w:rFonts w:ascii="Arial" w:hAnsi="Arial" w:cs="Arial"/>
                <w:sz w:val="20"/>
                <w:szCs w:val="20"/>
                <w:lang w:val="hu-HU"/>
              </w:rPr>
            </w:pPr>
            <w:r w:rsidRPr="00C86F91">
              <w:rPr>
                <w:rFonts w:ascii="Arial" w:hAnsi="Arial" w:cs="Arial"/>
                <w:sz w:val="20"/>
                <w:szCs w:val="20"/>
                <w:lang w:val="hu-HU"/>
              </w:rPr>
              <w:t>17</w:t>
            </w:r>
          </w:p>
          <w:p w:rsidR="00C86F91" w:rsidRPr="00C86F91" w:rsidRDefault="00C86F91" w:rsidP="00C86F91">
            <w:pPr>
              <w:spacing w:after="0" w:line="240" w:lineRule="auto"/>
              <w:jc w:val="center"/>
              <w:rPr>
                <w:rFonts w:ascii="Arial" w:hAnsi="Arial" w:cs="Arial"/>
                <w:sz w:val="20"/>
                <w:szCs w:val="20"/>
                <w:lang w:val="hu-HU"/>
              </w:rPr>
            </w:pPr>
            <w:r w:rsidRPr="00C86F91">
              <w:rPr>
                <w:rFonts w:ascii="Arial" w:hAnsi="Arial" w:cs="Arial"/>
                <w:sz w:val="20"/>
                <w:szCs w:val="20"/>
                <w:lang w:val="hu-HU"/>
              </w:rPr>
              <w:t>16</w:t>
            </w:r>
          </w:p>
        </w:tc>
        <w:tc>
          <w:tcPr>
            <w:tcW w:w="1252" w:type="dxa"/>
            <w:vAlign w:val="center"/>
          </w:tcPr>
          <w:p w:rsidR="00EF5976" w:rsidRPr="00C86F91" w:rsidRDefault="00C86F91" w:rsidP="00C86F91">
            <w:pPr>
              <w:spacing w:after="0" w:line="240" w:lineRule="auto"/>
              <w:jc w:val="center"/>
              <w:rPr>
                <w:rFonts w:ascii="Arial" w:hAnsi="Arial" w:cs="Arial"/>
                <w:sz w:val="20"/>
                <w:szCs w:val="20"/>
                <w:lang w:val="hu-HU"/>
              </w:rPr>
            </w:pPr>
            <w:r w:rsidRPr="00C86F91">
              <w:rPr>
                <w:rFonts w:ascii="Arial" w:hAnsi="Arial" w:cs="Arial"/>
                <w:sz w:val="20"/>
                <w:szCs w:val="20"/>
                <w:lang w:val="hu-HU"/>
              </w:rPr>
              <w:t>22</w:t>
            </w:r>
          </w:p>
          <w:p w:rsidR="00C86F91" w:rsidRPr="00C86F91" w:rsidRDefault="00C86F91" w:rsidP="00C86F91">
            <w:pPr>
              <w:spacing w:after="0" w:line="240" w:lineRule="auto"/>
              <w:jc w:val="center"/>
              <w:rPr>
                <w:rFonts w:ascii="Arial" w:hAnsi="Arial" w:cs="Arial"/>
                <w:sz w:val="20"/>
                <w:szCs w:val="20"/>
                <w:lang w:val="hu-HU"/>
              </w:rPr>
            </w:pPr>
            <w:r w:rsidRPr="00C86F91">
              <w:rPr>
                <w:rFonts w:ascii="Arial" w:hAnsi="Arial" w:cs="Arial"/>
                <w:sz w:val="20"/>
                <w:szCs w:val="20"/>
                <w:lang w:val="hu-HU"/>
              </w:rPr>
              <w:t>21</w:t>
            </w:r>
          </w:p>
          <w:p w:rsidR="00C86F91" w:rsidRPr="00C86F91" w:rsidRDefault="00C86F91" w:rsidP="00C86F91">
            <w:pPr>
              <w:spacing w:after="0" w:line="240" w:lineRule="auto"/>
              <w:jc w:val="center"/>
              <w:rPr>
                <w:rFonts w:ascii="Arial" w:hAnsi="Arial" w:cs="Arial"/>
                <w:sz w:val="20"/>
                <w:szCs w:val="20"/>
                <w:lang w:val="hu-HU"/>
              </w:rPr>
            </w:pPr>
            <w:r w:rsidRPr="00C86F91">
              <w:rPr>
                <w:rFonts w:ascii="Arial" w:hAnsi="Arial" w:cs="Arial"/>
                <w:sz w:val="20"/>
                <w:szCs w:val="20"/>
                <w:lang w:val="hu-HU"/>
              </w:rPr>
              <w:t>20</w:t>
            </w:r>
          </w:p>
        </w:tc>
        <w:tc>
          <w:tcPr>
            <w:tcW w:w="6201" w:type="dxa"/>
            <w:shd w:val="clear" w:color="auto" w:fill="auto"/>
            <w:vAlign w:val="center"/>
          </w:tcPr>
          <w:p w:rsidR="00EF5976" w:rsidRPr="001E7472" w:rsidRDefault="00EF5976" w:rsidP="001A471B">
            <w:pPr>
              <w:spacing w:after="0" w:line="240" w:lineRule="auto"/>
              <w:rPr>
                <w:rFonts w:ascii="Arial" w:hAnsi="Arial" w:cs="Arial"/>
                <w:b/>
                <w:sz w:val="16"/>
                <w:szCs w:val="16"/>
                <w:lang w:val="hu-HU"/>
              </w:rPr>
            </w:pPr>
            <w:r w:rsidRPr="001E7472">
              <w:rPr>
                <w:rFonts w:ascii="Arial" w:hAnsi="Arial" w:cs="Arial"/>
                <w:b/>
                <w:sz w:val="16"/>
                <w:szCs w:val="16"/>
                <w:lang w:val="hu-HU"/>
              </w:rPr>
              <w:t xml:space="preserve">Világos, koherens és átgondolt </w:t>
            </w:r>
            <w:r w:rsidR="00553C32">
              <w:rPr>
                <w:rFonts w:ascii="Arial" w:hAnsi="Arial" w:cs="Arial"/>
                <w:b/>
                <w:sz w:val="16"/>
                <w:szCs w:val="16"/>
                <w:lang w:val="hu-HU"/>
              </w:rPr>
              <w:t xml:space="preserve">érvelő </w:t>
            </w:r>
            <w:r w:rsidRPr="001E7472">
              <w:rPr>
                <w:rFonts w:ascii="Arial" w:hAnsi="Arial" w:cs="Arial"/>
                <w:b/>
                <w:sz w:val="16"/>
                <w:szCs w:val="16"/>
                <w:lang w:val="hu-HU"/>
              </w:rPr>
              <w:t xml:space="preserve">esszé, </w:t>
            </w:r>
            <w:r w:rsidR="00553C32">
              <w:rPr>
                <w:rFonts w:ascii="Arial" w:hAnsi="Arial" w:cs="Arial"/>
                <w:b/>
                <w:sz w:val="16"/>
                <w:szCs w:val="16"/>
                <w:lang w:val="hu-HU"/>
              </w:rPr>
              <w:t xml:space="preserve">melyben a saját állásfoglalás megfogalmazása árnyalt, </w:t>
            </w:r>
            <w:r w:rsidR="00A6458A">
              <w:rPr>
                <w:rFonts w:ascii="Arial" w:hAnsi="Arial" w:cs="Arial"/>
                <w:b/>
                <w:sz w:val="16"/>
                <w:szCs w:val="16"/>
                <w:lang w:val="hu-HU"/>
              </w:rPr>
              <w:t>választékos</w:t>
            </w:r>
          </w:p>
          <w:p w:rsidR="00EF5976" w:rsidRDefault="00EF5976" w:rsidP="001A471B">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EF5976" w:rsidRDefault="00EF5976" w:rsidP="001A471B">
            <w:pPr>
              <w:spacing w:after="0" w:line="240" w:lineRule="auto"/>
              <w:rPr>
                <w:rFonts w:ascii="Arial" w:hAnsi="Arial" w:cs="Arial"/>
                <w:i/>
                <w:sz w:val="16"/>
                <w:szCs w:val="16"/>
                <w:lang w:val="hu-HU"/>
              </w:rPr>
            </w:pPr>
            <w:r>
              <w:rPr>
                <w:rFonts w:ascii="Arial" w:hAnsi="Arial" w:cs="Arial"/>
                <w:i/>
                <w:sz w:val="16"/>
                <w:szCs w:val="16"/>
                <w:lang w:val="hu-HU"/>
              </w:rPr>
              <w:t>A szöveg felépítése szempontjából:</w:t>
            </w:r>
          </w:p>
          <w:p w:rsidR="00EF5976" w:rsidRDefault="00EF5976" w:rsidP="003009C5">
            <w:pPr>
              <w:pStyle w:val="ListParagraph"/>
              <w:numPr>
                <w:ilvl w:val="0"/>
                <w:numId w:val="21"/>
              </w:numPr>
              <w:spacing w:after="0" w:line="240" w:lineRule="auto"/>
              <w:ind w:left="354"/>
              <w:rPr>
                <w:rFonts w:ascii="Arial" w:hAnsi="Arial" w:cs="Arial"/>
                <w:i/>
                <w:sz w:val="16"/>
                <w:szCs w:val="16"/>
                <w:lang w:val="hu-HU"/>
              </w:rPr>
            </w:pPr>
            <w:r w:rsidRPr="003009C5">
              <w:rPr>
                <w:rFonts w:ascii="Arial" w:hAnsi="Arial" w:cs="Arial"/>
                <w:i/>
                <w:sz w:val="16"/>
                <w:szCs w:val="16"/>
                <w:lang w:val="hu-HU"/>
              </w:rPr>
              <w:t>világos és meggyőző gondolatmenet, a kohéziót megvalósító jelentésbeli és grammatikai kapcsolóelemek</w:t>
            </w:r>
            <w:r w:rsidR="00553C32">
              <w:rPr>
                <w:rFonts w:ascii="Arial" w:hAnsi="Arial" w:cs="Arial"/>
                <w:i/>
                <w:sz w:val="16"/>
                <w:szCs w:val="16"/>
                <w:lang w:val="hu-HU"/>
              </w:rPr>
              <w:t xml:space="preserve"> használata</w:t>
            </w:r>
          </w:p>
          <w:p w:rsidR="00EF5976" w:rsidRPr="003009C5" w:rsidRDefault="00EF5976" w:rsidP="003009C5">
            <w:pPr>
              <w:pStyle w:val="ListParagraph"/>
              <w:numPr>
                <w:ilvl w:val="0"/>
                <w:numId w:val="21"/>
              </w:numPr>
              <w:spacing w:after="0" w:line="240" w:lineRule="auto"/>
              <w:ind w:left="354"/>
              <w:rPr>
                <w:rFonts w:ascii="Arial" w:hAnsi="Arial" w:cs="Arial"/>
                <w:i/>
                <w:sz w:val="16"/>
                <w:szCs w:val="16"/>
                <w:lang w:val="hu-HU"/>
              </w:rPr>
            </w:pPr>
            <w:r>
              <w:rPr>
                <w:rFonts w:ascii="Arial" w:hAnsi="Arial" w:cs="Arial"/>
                <w:i/>
                <w:sz w:val="16"/>
                <w:szCs w:val="16"/>
                <w:lang w:val="hu-HU"/>
              </w:rPr>
              <w:t>körültekintően megválasztott idézetek, hivatkozások és példák, amelyek szorosan kapcsolódnak az érveléshez</w:t>
            </w:r>
            <w:r w:rsidR="00E5746F">
              <w:rPr>
                <w:rFonts w:ascii="Arial" w:hAnsi="Arial" w:cs="Arial"/>
                <w:i/>
                <w:sz w:val="16"/>
                <w:szCs w:val="16"/>
                <w:lang w:val="hu-HU"/>
              </w:rPr>
              <w:t>,</w:t>
            </w:r>
            <w:r>
              <w:rPr>
                <w:rFonts w:ascii="Arial" w:hAnsi="Arial" w:cs="Arial"/>
                <w:i/>
                <w:sz w:val="16"/>
                <w:szCs w:val="16"/>
                <w:lang w:val="hu-HU"/>
              </w:rPr>
              <w:t xml:space="preserve"> és erősítik azt</w:t>
            </w:r>
          </w:p>
          <w:p w:rsidR="00EF5976" w:rsidRDefault="00EF5976" w:rsidP="001A471B">
            <w:pPr>
              <w:spacing w:after="0" w:line="240" w:lineRule="auto"/>
              <w:rPr>
                <w:rFonts w:ascii="Arial" w:hAnsi="Arial" w:cs="Arial"/>
                <w:i/>
                <w:sz w:val="16"/>
                <w:szCs w:val="16"/>
                <w:lang w:val="hu-HU"/>
              </w:rPr>
            </w:pPr>
            <w:r>
              <w:rPr>
                <w:rFonts w:ascii="Arial" w:hAnsi="Arial" w:cs="Arial"/>
                <w:i/>
                <w:sz w:val="16"/>
                <w:szCs w:val="16"/>
                <w:lang w:val="hu-HU"/>
              </w:rPr>
              <w:t>A nyelvi megformáltság szempontjából:</w:t>
            </w:r>
          </w:p>
          <w:p w:rsidR="00EF5976" w:rsidRDefault="00EF5976" w:rsidP="00494732">
            <w:pPr>
              <w:numPr>
                <w:ilvl w:val="0"/>
                <w:numId w:val="14"/>
              </w:numPr>
              <w:spacing w:after="0" w:line="240" w:lineRule="auto"/>
              <w:rPr>
                <w:rFonts w:ascii="Arial" w:hAnsi="Arial" w:cs="Arial"/>
                <w:i/>
                <w:sz w:val="16"/>
                <w:szCs w:val="16"/>
                <w:lang w:val="hu-HU"/>
              </w:rPr>
            </w:pPr>
            <w:r w:rsidRPr="00770DB3">
              <w:rPr>
                <w:rFonts w:ascii="Arial" w:hAnsi="Arial" w:cs="Arial"/>
                <w:i/>
                <w:sz w:val="16"/>
                <w:szCs w:val="16"/>
                <w:lang w:val="hu-HU"/>
              </w:rPr>
              <w:t>a szóhasználat, a nyelvtani szerkezetek és írásjelek választékos és átgondolt használata, amely kifinomult és összetett jelentéseket közvetít</w:t>
            </w:r>
          </w:p>
          <w:p w:rsidR="00EF5976" w:rsidRPr="001E7472" w:rsidRDefault="00EF5976" w:rsidP="00D84042">
            <w:pPr>
              <w:numPr>
                <w:ilvl w:val="0"/>
                <w:numId w:val="14"/>
              </w:numPr>
              <w:spacing w:after="0" w:line="240" w:lineRule="auto"/>
              <w:rPr>
                <w:rFonts w:ascii="Arial" w:hAnsi="Arial" w:cs="Arial"/>
                <w:sz w:val="16"/>
                <w:szCs w:val="16"/>
                <w:lang w:val="hu-HU"/>
              </w:rPr>
            </w:pPr>
            <w:r>
              <w:rPr>
                <w:rFonts w:ascii="Arial" w:hAnsi="Arial" w:cs="Arial"/>
                <w:i/>
                <w:sz w:val="16"/>
                <w:szCs w:val="16"/>
                <w:lang w:val="hu-HU"/>
              </w:rPr>
              <w:t>nyelvi szempontból szinte hibátlan</w:t>
            </w:r>
          </w:p>
        </w:tc>
      </w:tr>
      <w:tr w:rsidR="00600751" w:rsidRPr="001E7472" w:rsidTr="0081697A">
        <w:trPr>
          <w:trHeight w:val="2248"/>
          <w:jc w:val="center"/>
        </w:trPr>
        <w:tc>
          <w:tcPr>
            <w:tcW w:w="1385" w:type="dxa"/>
            <w:shd w:val="clear" w:color="auto" w:fill="auto"/>
            <w:vAlign w:val="center"/>
          </w:tcPr>
          <w:p w:rsidR="00EF5976" w:rsidRPr="001E7472" w:rsidRDefault="00EF5976" w:rsidP="00DA1035">
            <w:pPr>
              <w:spacing w:after="0" w:line="240" w:lineRule="auto"/>
              <w:jc w:val="center"/>
              <w:rPr>
                <w:rFonts w:ascii="Arial" w:hAnsi="Arial" w:cs="Arial"/>
                <w:sz w:val="20"/>
                <w:szCs w:val="24"/>
                <w:lang w:val="hu-HU"/>
              </w:rPr>
            </w:pPr>
            <w:r w:rsidRPr="001E7472">
              <w:rPr>
                <w:rFonts w:ascii="Arial" w:hAnsi="Arial" w:cs="Arial"/>
                <w:sz w:val="20"/>
                <w:szCs w:val="24"/>
                <w:lang w:val="hu-HU"/>
              </w:rPr>
              <w:t>B</w:t>
            </w:r>
          </w:p>
          <w:p w:rsidR="00EF5976" w:rsidRPr="001E7472" w:rsidRDefault="00EF5976" w:rsidP="00DA1035">
            <w:pPr>
              <w:spacing w:after="0" w:line="240" w:lineRule="auto"/>
              <w:jc w:val="center"/>
              <w:rPr>
                <w:rFonts w:ascii="Arial" w:hAnsi="Arial" w:cs="Arial"/>
                <w:sz w:val="20"/>
                <w:szCs w:val="24"/>
                <w:lang w:val="hu-HU"/>
              </w:rPr>
            </w:pPr>
          </w:p>
          <w:p w:rsidR="00EF5976" w:rsidRPr="001E7472" w:rsidRDefault="00EF5976" w:rsidP="00DA1035">
            <w:pPr>
              <w:spacing w:after="0" w:line="240" w:lineRule="auto"/>
              <w:jc w:val="center"/>
              <w:rPr>
                <w:rFonts w:ascii="Arial" w:hAnsi="Arial" w:cs="Arial"/>
                <w:sz w:val="20"/>
                <w:szCs w:val="24"/>
                <w:lang w:val="hu-HU"/>
              </w:rPr>
            </w:pPr>
            <w:r>
              <w:rPr>
                <w:rFonts w:ascii="Arial" w:hAnsi="Arial" w:cs="Arial"/>
                <w:sz w:val="20"/>
                <w:szCs w:val="24"/>
                <w:lang w:val="hu-HU"/>
              </w:rPr>
              <w:t>Jeles</w:t>
            </w:r>
          </w:p>
          <w:p w:rsidR="00EF5976" w:rsidRPr="001E7472" w:rsidRDefault="00EF5976" w:rsidP="00DA1035">
            <w:pPr>
              <w:spacing w:after="0" w:line="240" w:lineRule="auto"/>
              <w:jc w:val="center"/>
              <w:rPr>
                <w:rFonts w:ascii="Arial" w:hAnsi="Arial" w:cs="Arial"/>
                <w:sz w:val="20"/>
                <w:szCs w:val="24"/>
                <w:lang w:val="hu-HU"/>
              </w:rPr>
            </w:pPr>
          </w:p>
          <w:p w:rsidR="00EF5976" w:rsidRPr="001E7472" w:rsidRDefault="00EF5976" w:rsidP="00DA1035">
            <w:pPr>
              <w:spacing w:after="0" w:line="240" w:lineRule="auto"/>
              <w:jc w:val="center"/>
              <w:rPr>
                <w:rFonts w:ascii="Arial" w:hAnsi="Arial" w:cs="Arial"/>
                <w:sz w:val="20"/>
                <w:szCs w:val="24"/>
                <w:lang w:val="hu-HU"/>
              </w:rPr>
            </w:pPr>
            <w:r w:rsidRPr="001E7472">
              <w:rPr>
                <w:rFonts w:ascii="Arial" w:hAnsi="Arial" w:cs="Arial"/>
                <w:sz w:val="20"/>
                <w:szCs w:val="24"/>
                <w:lang w:val="hu-HU"/>
              </w:rPr>
              <w:t>8.9-8.0</w:t>
            </w:r>
          </w:p>
        </w:tc>
        <w:tc>
          <w:tcPr>
            <w:tcW w:w="814" w:type="dxa"/>
            <w:shd w:val="clear" w:color="auto" w:fill="auto"/>
            <w:vAlign w:val="center"/>
          </w:tcPr>
          <w:p w:rsidR="00EF5976" w:rsidRPr="004002EF" w:rsidRDefault="00EF5976" w:rsidP="00DA1035">
            <w:pPr>
              <w:spacing w:after="0" w:line="240" w:lineRule="auto"/>
              <w:jc w:val="center"/>
              <w:rPr>
                <w:rFonts w:ascii="Arial" w:hAnsi="Arial" w:cs="Arial"/>
                <w:b/>
                <w:sz w:val="20"/>
                <w:szCs w:val="20"/>
                <w:lang w:val="hu-HU"/>
              </w:rPr>
            </w:pPr>
            <w:r w:rsidRPr="004002EF">
              <w:rPr>
                <w:rFonts w:ascii="Arial" w:hAnsi="Arial" w:cs="Arial"/>
                <w:b/>
                <w:sz w:val="20"/>
                <w:szCs w:val="20"/>
                <w:lang w:val="hu-HU"/>
              </w:rPr>
              <w:t>35</w:t>
            </w:r>
          </w:p>
          <w:p w:rsidR="00EF5976" w:rsidRPr="004002EF" w:rsidRDefault="00EF5976" w:rsidP="00DA1035">
            <w:pPr>
              <w:spacing w:after="0" w:line="240" w:lineRule="auto"/>
              <w:jc w:val="center"/>
              <w:rPr>
                <w:rFonts w:ascii="Arial" w:hAnsi="Arial" w:cs="Arial"/>
                <w:b/>
                <w:sz w:val="20"/>
                <w:szCs w:val="20"/>
                <w:lang w:val="hu-HU"/>
              </w:rPr>
            </w:pPr>
            <w:r w:rsidRPr="004002EF">
              <w:rPr>
                <w:rFonts w:ascii="Arial" w:hAnsi="Arial" w:cs="Arial"/>
                <w:b/>
                <w:sz w:val="20"/>
                <w:szCs w:val="20"/>
                <w:lang w:val="hu-HU"/>
              </w:rPr>
              <w:t>34</w:t>
            </w:r>
          </w:p>
          <w:p w:rsidR="00EF5976" w:rsidRPr="004002EF" w:rsidRDefault="00EF5976" w:rsidP="00DA1035">
            <w:pPr>
              <w:spacing w:after="0" w:line="240" w:lineRule="auto"/>
              <w:jc w:val="center"/>
              <w:rPr>
                <w:rFonts w:ascii="Arial" w:hAnsi="Arial" w:cs="Arial"/>
                <w:b/>
                <w:sz w:val="20"/>
                <w:szCs w:val="20"/>
                <w:lang w:val="hu-HU"/>
              </w:rPr>
            </w:pPr>
            <w:r w:rsidRPr="004002EF">
              <w:rPr>
                <w:rFonts w:ascii="Arial" w:hAnsi="Arial" w:cs="Arial"/>
                <w:b/>
                <w:sz w:val="20"/>
                <w:szCs w:val="20"/>
                <w:lang w:val="hu-HU"/>
              </w:rPr>
              <w:t>33</w:t>
            </w:r>
          </w:p>
          <w:p w:rsidR="00EF5976" w:rsidRPr="004002EF" w:rsidRDefault="00EF5976" w:rsidP="00DA1035">
            <w:pPr>
              <w:spacing w:after="0" w:line="240" w:lineRule="auto"/>
              <w:jc w:val="center"/>
              <w:rPr>
                <w:rFonts w:ascii="Arial" w:hAnsi="Arial" w:cs="Arial"/>
                <w:b/>
                <w:sz w:val="20"/>
                <w:szCs w:val="20"/>
                <w:highlight w:val="yellow"/>
                <w:lang w:val="hu-HU"/>
              </w:rPr>
            </w:pPr>
            <w:r w:rsidRPr="004002EF">
              <w:rPr>
                <w:rFonts w:ascii="Arial" w:hAnsi="Arial" w:cs="Arial"/>
                <w:b/>
                <w:sz w:val="20"/>
                <w:szCs w:val="20"/>
                <w:lang w:val="hu-HU"/>
              </w:rPr>
              <w:t>32</w:t>
            </w:r>
          </w:p>
        </w:tc>
        <w:tc>
          <w:tcPr>
            <w:tcW w:w="4616" w:type="dxa"/>
            <w:shd w:val="clear" w:color="auto" w:fill="auto"/>
            <w:vAlign w:val="center"/>
          </w:tcPr>
          <w:p w:rsidR="00EF5976" w:rsidRDefault="00EF5976" w:rsidP="001A471B">
            <w:pPr>
              <w:spacing w:after="0" w:line="240" w:lineRule="auto"/>
              <w:rPr>
                <w:rFonts w:ascii="Arial" w:hAnsi="Arial" w:cs="Arial"/>
                <w:b/>
                <w:sz w:val="16"/>
                <w:szCs w:val="16"/>
                <w:lang w:val="hu-HU"/>
              </w:rPr>
            </w:pPr>
            <w:r w:rsidRPr="001E7472">
              <w:rPr>
                <w:rFonts w:ascii="Arial" w:hAnsi="Arial" w:cs="Arial"/>
                <w:b/>
                <w:sz w:val="16"/>
                <w:szCs w:val="16"/>
                <w:lang w:val="hu-HU"/>
              </w:rPr>
              <w:t xml:space="preserve">A szöveg magabiztos áttekintése, amely </w:t>
            </w:r>
            <w:r w:rsidR="0081697A">
              <w:rPr>
                <w:rFonts w:ascii="Arial" w:hAnsi="Arial" w:cs="Arial"/>
                <w:b/>
                <w:sz w:val="16"/>
                <w:szCs w:val="16"/>
                <w:lang w:val="hu-HU"/>
              </w:rPr>
              <w:t xml:space="preserve">kitér a feladatban megadott minden </w:t>
            </w:r>
            <w:r w:rsidR="00AD07B3">
              <w:rPr>
                <w:rFonts w:ascii="Arial" w:hAnsi="Arial" w:cs="Arial"/>
                <w:b/>
                <w:sz w:val="16"/>
                <w:szCs w:val="16"/>
                <w:lang w:val="hu-HU"/>
              </w:rPr>
              <w:t>szempontra</w:t>
            </w:r>
            <w:r w:rsidRPr="001E7472">
              <w:rPr>
                <w:rFonts w:ascii="Arial" w:hAnsi="Arial" w:cs="Arial"/>
                <w:b/>
                <w:sz w:val="16"/>
                <w:szCs w:val="16"/>
                <w:lang w:val="hu-HU"/>
              </w:rPr>
              <w:t>, a nyelv</w:t>
            </w:r>
            <w:r>
              <w:rPr>
                <w:rFonts w:ascii="Arial" w:hAnsi="Arial" w:cs="Arial"/>
                <w:b/>
                <w:sz w:val="16"/>
                <w:szCs w:val="16"/>
                <w:lang w:val="hu-HU"/>
              </w:rPr>
              <w:t>ezet</w:t>
            </w:r>
            <w:r w:rsidRPr="001E7472">
              <w:rPr>
                <w:rFonts w:ascii="Arial" w:hAnsi="Arial" w:cs="Arial"/>
                <w:b/>
                <w:sz w:val="16"/>
                <w:szCs w:val="16"/>
                <w:lang w:val="hu-HU"/>
              </w:rPr>
              <w:t xml:space="preserve"> és a s</w:t>
            </w:r>
            <w:r>
              <w:rPr>
                <w:rFonts w:ascii="Arial" w:hAnsi="Arial" w:cs="Arial"/>
                <w:b/>
                <w:sz w:val="16"/>
                <w:szCs w:val="16"/>
                <w:lang w:val="hu-HU"/>
              </w:rPr>
              <w:t>zerkezet</w:t>
            </w:r>
            <w:r w:rsidR="0081697A">
              <w:rPr>
                <w:rFonts w:ascii="Arial" w:hAnsi="Arial" w:cs="Arial"/>
                <w:b/>
                <w:sz w:val="16"/>
                <w:szCs w:val="16"/>
                <w:lang w:val="hu-HU"/>
              </w:rPr>
              <w:t xml:space="preserve"> alapos elemzésére</w:t>
            </w:r>
          </w:p>
          <w:p w:rsidR="00EF5976" w:rsidRPr="001E7472" w:rsidRDefault="0081697A" w:rsidP="00DA1035">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AD07B3" w:rsidRDefault="00AD07B3" w:rsidP="00AD07B3">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 xml:space="preserve">kritikai elemzést ad </w:t>
            </w:r>
            <w:r w:rsidRPr="0051182B">
              <w:rPr>
                <w:rFonts w:ascii="Arial" w:hAnsi="Arial" w:cs="Arial"/>
                <w:i/>
                <w:sz w:val="16"/>
                <w:szCs w:val="16"/>
                <w:lang w:val="hu-HU"/>
              </w:rPr>
              <w:t xml:space="preserve">a szöveg </w:t>
            </w:r>
            <w:r>
              <w:rPr>
                <w:rFonts w:ascii="Arial" w:hAnsi="Arial" w:cs="Arial"/>
                <w:i/>
                <w:sz w:val="16"/>
                <w:szCs w:val="16"/>
                <w:lang w:val="hu-HU"/>
              </w:rPr>
              <w:t>gondolatmenetéről, a benne megjelenő érvekről és nézőpontokról</w:t>
            </w:r>
          </w:p>
          <w:p w:rsidR="00EF5976" w:rsidRPr="0051182B" w:rsidRDefault="00EF5976" w:rsidP="00894361">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elemzi a szerkezetnek, a szövegtípus jellemzőinek és nyelvi eszközeinek hatását</w:t>
            </w:r>
          </w:p>
          <w:p w:rsidR="00EF5976" w:rsidRPr="001E7472" w:rsidRDefault="00E022F1" w:rsidP="00E022F1">
            <w:pPr>
              <w:numPr>
                <w:ilvl w:val="0"/>
                <w:numId w:val="14"/>
              </w:numPr>
              <w:spacing w:after="0" w:line="240" w:lineRule="auto"/>
              <w:rPr>
                <w:rFonts w:ascii="Arial" w:hAnsi="Arial" w:cs="Arial"/>
                <w:sz w:val="16"/>
                <w:szCs w:val="16"/>
                <w:lang w:val="hu-HU"/>
              </w:rPr>
            </w:pPr>
            <w:r>
              <w:rPr>
                <w:rFonts w:ascii="Arial" w:hAnsi="Arial" w:cs="Arial"/>
                <w:i/>
                <w:sz w:val="16"/>
                <w:szCs w:val="16"/>
                <w:lang w:val="hu-HU"/>
              </w:rPr>
              <w:t>a szöveg értelmezése, a saját állásfoglalás kialakítása során beépíti a szövegen kívüli ismereteit</w:t>
            </w:r>
          </w:p>
        </w:tc>
        <w:tc>
          <w:tcPr>
            <w:tcW w:w="1426" w:type="dxa"/>
            <w:vAlign w:val="center"/>
          </w:tcPr>
          <w:p w:rsidR="00EF5976" w:rsidRDefault="00C86F91" w:rsidP="00C86F91">
            <w:pPr>
              <w:spacing w:after="0" w:line="240" w:lineRule="auto"/>
              <w:jc w:val="center"/>
              <w:rPr>
                <w:rFonts w:ascii="Arial" w:hAnsi="Arial" w:cs="Arial"/>
                <w:sz w:val="20"/>
                <w:szCs w:val="20"/>
                <w:lang w:val="hu-HU"/>
              </w:rPr>
            </w:pPr>
            <w:r>
              <w:rPr>
                <w:rFonts w:ascii="Arial" w:hAnsi="Arial" w:cs="Arial"/>
                <w:sz w:val="20"/>
                <w:szCs w:val="20"/>
                <w:lang w:val="hu-HU"/>
              </w:rPr>
              <w:t>15</w:t>
            </w:r>
          </w:p>
          <w:p w:rsidR="00C86F91" w:rsidRPr="00C86F91" w:rsidRDefault="00C86F91" w:rsidP="00C86F91">
            <w:pPr>
              <w:spacing w:after="0" w:line="240" w:lineRule="auto"/>
              <w:jc w:val="center"/>
              <w:rPr>
                <w:rFonts w:ascii="Arial" w:hAnsi="Arial" w:cs="Arial"/>
                <w:sz w:val="20"/>
                <w:szCs w:val="20"/>
                <w:lang w:val="hu-HU"/>
              </w:rPr>
            </w:pPr>
            <w:r>
              <w:rPr>
                <w:rFonts w:ascii="Arial" w:hAnsi="Arial" w:cs="Arial"/>
                <w:sz w:val="20"/>
                <w:szCs w:val="20"/>
                <w:lang w:val="hu-HU"/>
              </w:rPr>
              <w:t>14</w:t>
            </w:r>
          </w:p>
        </w:tc>
        <w:tc>
          <w:tcPr>
            <w:tcW w:w="1252" w:type="dxa"/>
            <w:vAlign w:val="center"/>
          </w:tcPr>
          <w:p w:rsidR="00EF5976" w:rsidRDefault="00C86F91" w:rsidP="00C86F91">
            <w:pPr>
              <w:spacing w:after="0" w:line="240" w:lineRule="auto"/>
              <w:jc w:val="center"/>
              <w:rPr>
                <w:rFonts w:ascii="Arial" w:hAnsi="Arial" w:cs="Arial"/>
                <w:sz w:val="20"/>
                <w:szCs w:val="20"/>
                <w:lang w:val="hu-HU"/>
              </w:rPr>
            </w:pPr>
            <w:r>
              <w:rPr>
                <w:rFonts w:ascii="Arial" w:hAnsi="Arial" w:cs="Arial"/>
                <w:sz w:val="20"/>
                <w:szCs w:val="20"/>
                <w:lang w:val="hu-HU"/>
              </w:rPr>
              <w:t>19</w:t>
            </w:r>
          </w:p>
          <w:p w:rsidR="00C86F91" w:rsidRPr="00C86F91" w:rsidRDefault="00C86F91" w:rsidP="00C86F91">
            <w:pPr>
              <w:spacing w:after="0" w:line="240" w:lineRule="auto"/>
              <w:jc w:val="center"/>
              <w:rPr>
                <w:rFonts w:ascii="Arial" w:hAnsi="Arial" w:cs="Arial"/>
                <w:sz w:val="20"/>
                <w:szCs w:val="20"/>
                <w:lang w:val="hu-HU"/>
              </w:rPr>
            </w:pPr>
            <w:r>
              <w:rPr>
                <w:rFonts w:ascii="Arial" w:hAnsi="Arial" w:cs="Arial"/>
                <w:sz w:val="20"/>
                <w:szCs w:val="20"/>
                <w:lang w:val="hu-HU"/>
              </w:rPr>
              <w:t>18</w:t>
            </w:r>
          </w:p>
        </w:tc>
        <w:tc>
          <w:tcPr>
            <w:tcW w:w="6201" w:type="dxa"/>
            <w:shd w:val="clear" w:color="auto" w:fill="auto"/>
            <w:vAlign w:val="center"/>
          </w:tcPr>
          <w:p w:rsidR="00553C32" w:rsidRDefault="00EF5976" w:rsidP="0060418F">
            <w:pPr>
              <w:spacing w:after="0" w:line="240" w:lineRule="auto"/>
              <w:rPr>
                <w:rFonts w:ascii="Arial" w:hAnsi="Arial" w:cs="Arial"/>
                <w:i/>
                <w:sz w:val="16"/>
                <w:szCs w:val="16"/>
                <w:lang w:val="hu-HU"/>
              </w:rPr>
            </w:pPr>
            <w:r>
              <w:rPr>
                <w:rFonts w:ascii="Arial" w:hAnsi="Arial" w:cs="Arial"/>
                <w:b/>
                <w:sz w:val="16"/>
                <w:szCs w:val="16"/>
                <w:lang w:val="hu-HU"/>
              </w:rPr>
              <w:t xml:space="preserve">Átgondolt, jól felépített </w:t>
            </w:r>
            <w:r w:rsidR="00553C32">
              <w:rPr>
                <w:rFonts w:ascii="Arial" w:hAnsi="Arial" w:cs="Arial"/>
                <w:b/>
                <w:sz w:val="16"/>
                <w:szCs w:val="16"/>
                <w:lang w:val="hu-HU"/>
              </w:rPr>
              <w:t xml:space="preserve">érvelő </w:t>
            </w:r>
            <w:r>
              <w:rPr>
                <w:rFonts w:ascii="Arial" w:hAnsi="Arial" w:cs="Arial"/>
                <w:b/>
                <w:sz w:val="16"/>
                <w:szCs w:val="16"/>
                <w:lang w:val="hu-HU"/>
              </w:rPr>
              <w:t xml:space="preserve">esszé, amely a </w:t>
            </w:r>
            <w:r w:rsidR="00553C32">
              <w:rPr>
                <w:rFonts w:ascii="Arial" w:hAnsi="Arial" w:cs="Arial"/>
                <w:b/>
                <w:sz w:val="16"/>
                <w:szCs w:val="16"/>
                <w:lang w:val="hu-HU"/>
              </w:rPr>
              <w:t xml:space="preserve">feladatban </w:t>
            </w:r>
            <w:r>
              <w:rPr>
                <w:rFonts w:ascii="Arial" w:hAnsi="Arial" w:cs="Arial"/>
                <w:b/>
                <w:sz w:val="16"/>
                <w:szCs w:val="16"/>
                <w:lang w:val="hu-HU"/>
              </w:rPr>
              <w:t>megadott kérdés</w:t>
            </w:r>
            <w:r w:rsidR="00553C32">
              <w:rPr>
                <w:rFonts w:ascii="Arial" w:hAnsi="Arial" w:cs="Arial"/>
                <w:b/>
                <w:sz w:val="16"/>
                <w:szCs w:val="16"/>
                <w:lang w:val="hu-HU"/>
              </w:rPr>
              <w:t>eke</w:t>
            </w:r>
            <w:r>
              <w:rPr>
                <w:rFonts w:ascii="Arial" w:hAnsi="Arial" w:cs="Arial"/>
                <w:b/>
                <w:sz w:val="16"/>
                <w:szCs w:val="16"/>
                <w:lang w:val="hu-HU"/>
              </w:rPr>
              <w:t>t teljes mértékben és sikeresen megválaszolja</w:t>
            </w:r>
            <w:r w:rsidR="00553C32">
              <w:rPr>
                <w:rFonts w:ascii="Arial" w:hAnsi="Arial" w:cs="Arial"/>
                <w:b/>
                <w:sz w:val="16"/>
                <w:szCs w:val="16"/>
                <w:lang w:val="hu-HU"/>
              </w:rPr>
              <w:t>, a saját állásfoglalás megfogalmazása választékos</w:t>
            </w:r>
          </w:p>
          <w:p w:rsidR="00EF5976" w:rsidRDefault="00EF5976" w:rsidP="0060418F">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EF5976" w:rsidRDefault="00EF5976" w:rsidP="0060418F">
            <w:pPr>
              <w:spacing w:after="0" w:line="240" w:lineRule="auto"/>
              <w:rPr>
                <w:rFonts w:ascii="Arial" w:hAnsi="Arial" w:cs="Arial"/>
                <w:i/>
                <w:sz w:val="16"/>
                <w:szCs w:val="16"/>
                <w:lang w:val="hu-HU"/>
              </w:rPr>
            </w:pPr>
            <w:r>
              <w:rPr>
                <w:rFonts w:ascii="Arial" w:hAnsi="Arial" w:cs="Arial"/>
                <w:i/>
                <w:sz w:val="16"/>
                <w:szCs w:val="16"/>
                <w:lang w:val="hu-HU"/>
              </w:rPr>
              <w:t>A szöveg felépítése szempontjából:</w:t>
            </w:r>
          </w:p>
          <w:p w:rsidR="00EF5976" w:rsidRDefault="00EF5976" w:rsidP="00384153">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tudatos és körültekintő megválasztása az érveknek, amelyek meggyőző gondolatmenetet alkotnak</w:t>
            </w:r>
          </w:p>
          <w:p w:rsidR="00EF5976" w:rsidRPr="001E7472" w:rsidRDefault="00EF5976" w:rsidP="00384153">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releváns idézetek, hivatkozások és példák, amelyek megfelelően illeszkednek az érvelésbe</w:t>
            </w:r>
            <w:r w:rsidR="00E5746F">
              <w:rPr>
                <w:rFonts w:ascii="Arial" w:hAnsi="Arial" w:cs="Arial"/>
                <w:i/>
                <w:sz w:val="16"/>
                <w:szCs w:val="16"/>
                <w:lang w:val="hu-HU"/>
              </w:rPr>
              <w:t>,</w:t>
            </w:r>
            <w:r>
              <w:rPr>
                <w:rFonts w:ascii="Arial" w:hAnsi="Arial" w:cs="Arial"/>
                <w:i/>
                <w:sz w:val="16"/>
                <w:szCs w:val="16"/>
                <w:lang w:val="hu-HU"/>
              </w:rPr>
              <w:t xml:space="preserve"> és erősítik azt</w:t>
            </w:r>
          </w:p>
          <w:p w:rsidR="00EF5976" w:rsidRDefault="00EF5976" w:rsidP="0060418F">
            <w:pPr>
              <w:spacing w:after="0" w:line="240" w:lineRule="auto"/>
              <w:rPr>
                <w:rFonts w:ascii="Arial" w:hAnsi="Arial" w:cs="Arial"/>
                <w:i/>
                <w:sz w:val="16"/>
                <w:szCs w:val="16"/>
                <w:lang w:val="hu-HU"/>
              </w:rPr>
            </w:pPr>
            <w:r>
              <w:rPr>
                <w:rFonts w:ascii="Arial" w:hAnsi="Arial" w:cs="Arial"/>
                <w:i/>
                <w:sz w:val="16"/>
                <w:szCs w:val="16"/>
                <w:lang w:val="hu-HU"/>
              </w:rPr>
              <w:t>A nyelvi megformáltság szempontjából:</w:t>
            </w:r>
          </w:p>
          <w:p w:rsidR="00EF5976" w:rsidRPr="001E7472" w:rsidRDefault="00EF5976" w:rsidP="00DA1035">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változatos és megválogatott szóhasználat, nyelvtani szerkezetek és írásjelek</w:t>
            </w:r>
          </w:p>
          <w:p w:rsidR="00EF5976" w:rsidRPr="00D84042" w:rsidRDefault="00EF5976" w:rsidP="00D84042">
            <w:pPr>
              <w:numPr>
                <w:ilvl w:val="0"/>
                <w:numId w:val="14"/>
              </w:numPr>
              <w:spacing w:after="0" w:line="240" w:lineRule="auto"/>
              <w:rPr>
                <w:rFonts w:ascii="Arial" w:hAnsi="Arial" w:cs="Arial"/>
                <w:sz w:val="16"/>
                <w:szCs w:val="16"/>
                <w:lang w:val="hu-HU"/>
              </w:rPr>
            </w:pPr>
            <w:r w:rsidRPr="00384153">
              <w:rPr>
                <w:rFonts w:ascii="Arial" w:hAnsi="Arial" w:cs="Arial"/>
                <w:i/>
                <w:sz w:val="16"/>
                <w:szCs w:val="16"/>
                <w:lang w:val="hu-HU"/>
              </w:rPr>
              <w:t xml:space="preserve">nagyon kevés, a </w:t>
            </w:r>
            <w:r>
              <w:rPr>
                <w:rFonts w:ascii="Arial" w:hAnsi="Arial" w:cs="Arial"/>
                <w:i/>
                <w:sz w:val="16"/>
                <w:szCs w:val="16"/>
                <w:lang w:val="hu-HU"/>
              </w:rPr>
              <w:t>meg</w:t>
            </w:r>
            <w:r w:rsidRPr="00384153">
              <w:rPr>
                <w:rFonts w:ascii="Arial" w:hAnsi="Arial" w:cs="Arial"/>
                <w:i/>
                <w:sz w:val="16"/>
                <w:szCs w:val="16"/>
                <w:lang w:val="hu-HU"/>
              </w:rPr>
              <w:t xml:space="preserve">értést </w:t>
            </w:r>
            <w:r>
              <w:rPr>
                <w:rFonts w:ascii="Arial" w:hAnsi="Arial" w:cs="Arial"/>
                <w:i/>
                <w:sz w:val="16"/>
                <w:szCs w:val="16"/>
                <w:lang w:val="hu-HU"/>
              </w:rPr>
              <w:t>és olvasást nem befolyásoló</w:t>
            </w:r>
            <w:r w:rsidRPr="00384153">
              <w:rPr>
                <w:rFonts w:ascii="Arial" w:hAnsi="Arial" w:cs="Arial"/>
                <w:i/>
                <w:sz w:val="16"/>
                <w:szCs w:val="16"/>
                <w:lang w:val="hu-HU"/>
              </w:rPr>
              <w:t xml:space="preserve"> nyelvi hiba</w:t>
            </w:r>
          </w:p>
        </w:tc>
      </w:tr>
      <w:tr w:rsidR="00600751" w:rsidRPr="001E7472" w:rsidTr="0081697A">
        <w:trPr>
          <w:trHeight w:val="1995"/>
          <w:jc w:val="center"/>
        </w:trPr>
        <w:tc>
          <w:tcPr>
            <w:tcW w:w="1385" w:type="dxa"/>
            <w:shd w:val="clear" w:color="auto" w:fill="auto"/>
            <w:vAlign w:val="center"/>
          </w:tcPr>
          <w:p w:rsidR="00EF5976" w:rsidRPr="001E7472" w:rsidRDefault="00EF5976" w:rsidP="00DA1035">
            <w:pPr>
              <w:spacing w:after="0" w:line="240" w:lineRule="auto"/>
              <w:jc w:val="center"/>
              <w:rPr>
                <w:rFonts w:ascii="Arial" w:hAnsi="Arial" w:cs="Arial"/>
                <w:sz w:val="20"/>
                <w:szCs w:val="24"/>
                <w:lang w:val="hu-HU"/>
              </w:rPr>
            </w:pPr>
            <w:r w:rsidRPr="001E7472">
              <w:rPr>
                <w:rFonts w:ascii="Arial" w:hAnsi="Arial" w:cs="Arial"/>
                <w:sz w:val="20"/>
                <w:szCs w:val="24"/>
                <w:lang w:val="hu-HU"/>
              </w:rPr>
              <w:t>C</w:t>
            </w:r>
          </w:p>
          <w:p w:rsidR="00EF5976" w:rsidRPr="001E7472" w:rsidRDefault="00EF5976" w:rsidP="00DA1035">
            <w:pPr>
              <w:spacing w:after="0" w:line="240" w:lineRule="auto"/>
              <w:jc w:val="center"/>
              <w:rPr>
                <w:rFonts w:ascii="Arial" w:hAnsi="Arial" w:cs="Arial"/>
                <w:sz w:val="20"/>
                <w:szCs w:val="24"/>
                <w:lang w:val="hu-HU"/>
              </w:rPr>
            </w:pPr>
          </w:p>
          <w:p w:rsidR="00EF5976" w:rsidRPr="001E7472" w:rsidRDefault="00EF5976" w:rsidP="00DA1035">
            <w:pPr>
              <w:spacing w:after="0" w:line="240" w:lineRule="auto"/>
              <w:jc w:val="center"/>
              <w:rPr>
                <w:rFonts w:ascii="Arial" w:hAnsi="Arial" w:cs="Arial"/>
                <w:sz w:val="20"/>
                <w:szCs w:val="24"/>
                <w:lang w:val="hu-HU"/>
              </w:rPr>
            </w:pPr>
            <w:r>
              <w:rPr>
                <w:rFonts w:ascii="Arial" w:hAnsi="Arial" w:cs="Arial"/>
                <w:sz w:val="20"/>
                <w:szCs w:val="24"/>
                <w:lang w:val="hu-HU"/>
              </w:rPr>
              <w:t>Jó</w:t>
            </w:r>
          </w:p>
          <w:p w:rsidR="00EF5976" w:rsidRPr="001E7472" w:rsidRDefault="00EF5976" w:rsidP="00DA1035">
            <w:pPr>
              <w:spacing w:after="0" w:line="240" w:lineRule="auto"/>
              <w:jc w:val="center"/>
              <w:rPr>
                <w:rFonts w:ascii="Arial" w:hAnsi="Arial" w:cs="Arial"/>
                <w:sz w:val="20"/>
                <w:szCs w:val="24"/>
                <w:lang w:val="hu-HU"/>
              </w:rPr>
            </w:pPr>
          </w:p>
          <w:p w:rsidR="00EF5976" w:rsidRPr="001E7472" w:rsidRDefault="00EF5976" w:rsidP="00DA1035">
            <w:pPr>
              <w:spacing w:after="0" w:line="240" w:lineRule="auto"/>
              <w:jc w:val="center"/>
              <w:rPr>
                <w:rFonts w:ascii="Arial" w:hAnsi="Arial" w:cs="Arial"/>
                <w:sz w:val="20"/>
                <w:szCs w:val="24"/>
                <w:lang w:val="hu-HU"/>
              </w:rPr>
            </w:pPr>
            <w:r w:rsidRPr="001E7472">
              <w:rPr>
                <w:rFonts w:ascii="Arial" w:hAnsi="Arial" w:cs="Arial"/>
                <w:sz w:val="20"/>
                <w:szCs w:val="24"/>
                <w:lang w:val="hu-HU"/>
              </w:rPr>
              <w:t>7.9-7.0</w:t>
            </w:r>
          </w:p>
          <w:p w:rsidR="00EF5976" w:rsidRPr="001E7472" w:rsidRDefault="00EF5976" w:rsidP="00DA1035">
            <w:pPr>
              <w:spacing w:after="0" w:line="240" w:lineRule="auto"/>
              <w:jc w:val="center"/>
              <w:rPr>
                <w:rFonts w:ascii="Arial" w:hAnsi="Arial" w:cs="Arial"/>
                <w:sz w:val="20"/>
                <w:szCs w:val="24"/>
                <w:lang w:val="hu-HU"/>
              </w:rPr>
            </w:pPr>
          </w:p>
          <w:p w:rsidR="00EF5976" w:rsidRPr="001E7472" w:rsidRDefault="00EF5976" w:rsidP="00DA1035">
            <w:pPr>
              <w:spacing w:after="0" w:line="240" w:lineRule="auto"/>
              <w:jc w:val="center"/>
              <w:rPr>
                <w:rFonts w:ascii="Arial" w:hAnsi="Arial" w:cs="Arial"/>
                <w:sz w:val="20"/>
                <w:szCs w:val="24"/>
                <w:lang w:val="hu-HU"/>
              </w:rPr>
            </w:pPr>
          </w:p>
        </w:tc>
        <w:tc>
          <w:tcPr>
            <w:tcW w:w="814" w:type="dxa"/>
            <w:shd w:val="clear" w:color="auto" w:fill="auto"/>
            <w:vAlign w:val="center"/>
          </w:tcPr>
          <w:p w:rsidR="00EF5976" w:rsidRPr="004002EF" w:rsidRDefault="00EF5976" w:rsidP="00DA1035">
            <w:pPr>
              <w:spacing w:after="0" w:line="240" w:lineRule="auto"/>
              <w:jc w:val="center"/>
              <w:rPr>
                <w:rFonts w:ascii="Arial" w:hAnsi="Arial" w:cs="Arial"/>
                <w:b/>
                <w:sz w:val="20"/>
                <w:szCs w:val="20"/>
                <w:lang w:val="hu-HU"/>
              </w:rPr>
            </w:pPr>
            <w:r w:rsidRPr="004002EF">
              <w:rPr>
                <w:rFonts w:ascii="Arial" w:hAnsi="Arial" w:cs="Arial"/>
                <w:b/>
                <w:sz w:val="20"/>
                <w:szCs w:val="20"/>
                <w:lang w:val="hu-HU"/>
              </w:rPr>
              <w:t>31</w:t>
            </w:r>
          </w:p>
          <w:p w:rsidR="00EF5976" w:rsidRPr="004002EF" w:rsidRDefault="00EF5976" w:rsidP="00DA1035">
            <w:pPr>
              <w:spacing w:after="0" w:line="240" w:lineRule="auto"/>
              <w:jc w:val="center"/>
              <w:rPr>
                <w:rFonts w:ascii="Arial" w:hAnsi="Arial" w:cs="Arial"/>
                <w:b/>
                <w:sz w:val="20"/>
                <w:szCs w:val="20"/>
                <w:lang w:val="hu-HU"/>
              </w:rPr>
            </w:pPr>
            <w:r w:rsidRPr="004002EF">
              <w:rPr>
                <w:rFonts w:ascii="Arial" w:hAnsi="Arial" w:cs="Arial"/>
                <w:b/>
                <w:sz w:val="20"/>
                <w:szCs w:val="20"/>
                <w:lang w:val="hu-HU"/>
              </w:rPr>
              <w:t>30</w:t>
            </w:r>
          </w:p>
          <w:p w:rsidR="00EF5976" w:rsidRPr="004002EF" w:rsidRDefault="00EF5976" w:rsidP="00DA1035">
            <w:pPr>
              <w:spacing w:after="0" w:line="240" w:lineRule="auto"/>
              <w:jc w:val="center"/>
              <w:rPr>
                <w:rFonts w:ascii="Arial" w:hAnsi="Arial" w:cs="Arial"/>
                <w:b/>
                <w:sz w:val="20"/>
                <w:szCs w:val="20"/>
                <w:lang w:val="hu-HU"/>
              </w:rPr>
            </w:pPr>
            <w:r w:rsidRPr="004002EF">
              <w:rPr>
                <w:rFonts w:ascii="Arial" w:hAnsi="Arial" w:cs="Arial"/>
                <w:b/>
                <w:sz w:val="20"/>
                <w:szCs w:val="20"/>
                <w:lang w:val="hu-HU"/>
              </w:rPr>
              <w:t>29</w:t>
            </w:r>
          </w:p>
          <w:p w:rsidR="00EF5976" w:rsidRPr="004002EF" w:rsidRDefault="00EF5976" w:rsidP="00DA1035">
            <w:pPr>
              <w:spacing w:after="0" w:line="240" w:lineRule="auto"/>
              <w:jc w:val="center"/>
              <w:rPr>
                <w:rFonts w:ascii="Arial" w:hAnsi="Arial" w:cs="Arial"/>
                <w:b/>
                <w:sz w:val="20"/>
                <w:szCs w:val="20"/>
                <w:lang w:val="hu-HU"/>
              </w:rPr>
            </w:pPr>
            <w:r w:rsidRPr="004002EF">
              <w:rPr>
                <w:rFonts w:ascii="Arial" w:hAnsi="Arial" w:cs="Arial"/>
                <w:b/>
                <w:sz w:val="20"/>
                <w:szCs w:val="20"/>
                <w:lang w:val="hu-HU"/>
              </w:rPr>
              <w:t>28</w:t>
            </w:r>
          </w:p>
          <w:p w:rsidR="00EF5976" w:rsidRPr="004002EF" w:rsidRDefault="00EF5976" w:rsidP="00DA1035">
            <w:pPr>
              <w:spacing w:after="0" w:line="240" w:lineRule="auto"/>
              <w:jc w:val="center"/>
              <w:rPr>
                <w:rFonts w:ascii="Arial" w:hAnsi="Arial" w:cs="Arial"/>
                <w:b/>
                <w:sz w:val="20"/>
                <w:szCs w:val="20"/>
                <w:highlight w:val="yellow"/>
                <w:lang w:val="hu-HU"/>
              </w:rPr>
            </w:pPr>
          </w:p>
        </w:tc>
        <w:tc>
          <w:tcPr>
            <w:tcW w:w="4616" w:type="dxa"/>
            <w:shd w:val="clear" w:color="auto" w:fill="auto"/>
            <w:vAlign w:val="center"/>
          </w:tcPr>
          <w:p w:rsidR="00EF5976" w:rsidRDefault="00EF5976" w:rsidP="001A471B">
            <w:pPr>
              <w:spacing w:after="0" w:line="240" w:lineRule="auto"/>
              <w:rPr>
                <w:rFonts w:ascii="Arial" w:hAnsi="Arial" w:cs="Arial"/>
                <w:b/>
                <w:sz w:val="16"/>
                <w:szCs w:val="16"/>
                <w:lang w:val="hu-HU"/>
              </w:rPr>
            </w:pPr>
            <w:r>
              <w:rPr>
                <w:rFonts w:ascii="Arial" w:hAnsi="Arial" w:cs="Arial"/>
                <w:b/>
                <w:sz w:val="16"/>
                <w:szCs w:val="16"/>
                <w:lang w:val="hu-HU"/>
              </w:rPr>
              <w:t>A szöveg pontos áttekintése, kiemelve annak</w:t>
            </w:r>
            <w:r w:rsidR="00AD07B3">
              <w:rPr>
                <w:rFonts w:ascii="Arial" w:hAnsi="Arial" w:cs="Arial"/>
                <w:b/>
                <w:sz w:val="16"/>
                <w:szCs w:val="16"/>
                <w:lang w:val="hu-HU"/>
              </w:rPr>
              <w:t xml:space="preserve"> a feladatra von</w:t>
            </w:r>
            <w:r w:rsidR="001E2B4A">
              <w:rPr>
                <w:rFonts w:ascii="Arial" w:hAnsi="Arial" w:cs="Arial"/>
                <w:b/>
                <w:sz w:val="16"/>
                <w:szCs w:val="16"/>
                <w:lang w:val="hu-HU"/>
              </w:rPr>
              <w:t>a</w:t>
            </w:r>
            <w:r w:rsidR="00AD07B3">
              <w:rPr>
                <w:rFonts w:ascii="Arial" w:hAnsi="Arial" w:cs="Arial"/>
                <w:b/>
                <w:sz w:val="16"/>
                <w:szCs w:val="16"/>
                <w:lang w:val="hu-HU"/>
              </w:rPr>
              <w:t>tkozó</w:t>
            </w:r>
            <w:r>
              <w:rPr>
                <w:rFonts w:ascii="Arial" w:hAnsi="Arial" w:cs="Arial"/>
                <w:b/>
                <w:sz w:val="16"/>
                <w:szCs w:val="16"/>
                <w:lang w:val="hu-HU"/>
              </w:rPr>
              <w:t xml:space="preserve"> legfontosabb szempontjait, a tartalom, nyelvezet és szerkezet egyértelmű értelmezése</w:t>
            </w:r>
          </w:p>
          <w:p w:rsidR="00EF5976" w:rsidRPr="001E7472" w:rsidRDefault="0081697A" w:rsidP="0045181E">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EF5976" w:rsidRDefault="00EF5976" w:rsidP="00494732">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felismer</w:t>
            </w:r>
            <w:r w:rsidR="00AD07B3">
              <w:rPr>
                <w:rFonts w:ascii="Arial" w:hAnsi="Arial" w:cs="Arial"/>
                <w:i/>
                <w:sz w:val="16"/>
                <w:szCs w:val="16"/>
                <w:lang w:val="hu-HU"/>
              </w:rPr>
              <w:t>i</w:t>
            </w:r>
            <w:r w:rsidRPr="0045181E">
              <w:rPr>
                <w:rFonts w:ascii="Arial" w:hAnsi="Arial" w:cs="Arial"/>
                <w:i/>
                <w:sz w:val="16"/>
                <w:szCs w:val="16"/>
                <w:lang w:val="hu-HU"/>
              </w:rPr>
              <w:t xml:space="preserve"> a szöveg</w:t>
            </w:r>
            <w:r>
              <w:rPr>
                <w:rFonts w:ascii="Arial" w:hAnsi="Arial" w:cs="Arial"/>
                <w:i/>
                <w:sz w:val="16"/>
                <w:szCs w:val="16"/>
                <w:lang w:val="hu-HU"/>
              </w:rPr>
              <w:t>ben</w:t>
            </w:r>
            <w:r w:rsidRPr="0045181E">
              <w:rPr>
                <w:rFonts w:ascii="Arial" w:hAnsi="Arial" w:cs="Arial"/>
                <w:i/>
                <w:sz w:val="16"/>
                <w:szCs w:val="16"/>
                <w:lang w:val="hu-HU"/>
              </w:rPr>
              <w:t xml:space="preserve"> </w:t>
            </w:r>
            <w:r w:rsidR="00AD07B3">
              <w:rPr>
                <w:rFonts w:ascii="Arial" w:hAnsi="Arial" w:cs="Arial"/>
                <w:i/>
                <w:sz w:val="16"/>
                <w:szCs w:val="16"/>
                <w:lang w:val="hu-HU"/>
              </w:rPr>
              <w:t>a gondolatmenet fő érveit és a megjelenő nézőpontokat</w:t>
            </w:r>
          </w:p>
          <w:p w:rsidR="00EF5976" w:rsidRPr="0045181E" w:rsidRDefault="00EF5976" w:rsidP="00494732">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megérti a hatását különböző szövegszervező eszközöknek, beleértve a szövegtípus jellemzőit és nyelvi eszközeit</w:t>
            </w:r>
          </w:p>
          <w:p w:rsidR="00EF5976" w:rsidRPr="001E7472" w:rsidRDefault="00E022F1" w:rsidP="00E022F1">
            <w:pPr>
              <w:numPr>
                <w:ilvl w:val="0"/>
                <w:numId w:val="14"/>
              </w:numPr>
              <w:spacing w:after="0" w:line="240" w:lineRule="auto"/>
              <w:rPr>
                <w:rFonts w:ascii="Arial" w:hAnsi="Arial" w:cs="Arial"/>
                <w:sz w:val="16"/>
                <w:szCs w:val="16"/>
                <w:lang w:val="hu-HU"/>
              </w:rPr>
            </w:pPr>
            <w:r>
              <w:rPr>
                <w:rFonts w:ascii="Arial" w:hAnsi="Arial" w:cs="Arial"/>
                <w:i/>
                <w:sz w:val="16"/>
                <w:szCs w:val="16"/>
                <w:lang w:val="hu-HU"/>
              </w:rPr>
              <w:t>a szöveg értelmezése, a saját állásfoglalás kialakítása során használja a szövegen kívüli ismereteit is</w:t>
            </w:r>
          </w:p>
        </w:tc>
        <w:tc>
          <w:tcPr>
            <w:tcW w:w="1426" w:type="dxa"/>
            <w:vAlign w:val="center"/>
          </w:tcPr>
          <w:p w:rsidR="00EF5976" w:rsidRPr="00C86F91" w:rsidRDefault="00C86F91" w:rsidP="00C86F91">
            <w:pPr>
              <w:spacing w:after="0" w:line="240" w:lineRule="auto"/>
              <w:jc w:val="center"/>
              <w:rPr>
                <w:rFonts w:ascii="Arial" w:hAnsi="Arial" w:cs="Arial"/>
                <w:sz w:val="20"/>
                <w:szCs w:val="20"/>
                <w:lang w:val="hu-HU"/>
              </w:rPr>
            </w:pPr>
            <w:r>
              <w:rPr>
                <w:rFonts w:ascii="Arial" w:hAnsi="Arial" w:cs="Arial"/>
                <w:sz w:val="20"/>
                <w:szCs w:val="20"/>
                <w:lang w:val="hu-HU"/>
              </w:rPr>
              <w:t>13</w:t>
            </w:r>
          </w:p>
        </w:tc>
        <w:tc>
          <w:tcPr>
            <w:tcW w:w="1252" w:type="dxa"/>
            <w:vAlign w:val="center"/>
          </w:tcPr>
          <w:p w:rsidR="00EF5976" w:rsidRDefault="00C86F91" w:rsidP="00C86F91">
            <w:pPr>
              <w:spacing w:after="0" w:line="240" w:lineRule="auto"/>
              <w:jc w:val="center"/>
              <w:rPr>
                <w:rFonts w:ascii="Arial" w:hAnsi="Arial" w:cs="Arial"/>
                <w:sz w:val="20"/>
                <w:szCs w:val="20"/>
                <w:lang w:val="hu-HU"/>
              </w:rPr>
            </w:pPr>
            <w:r>
              <w:rPr>
                <w:rFonts w:ascii="Arial" w:hAnsi="Arial" w:cs="Arial"/>
                <w:sz w:val="20"/>
                <w:szCs w:val="20"/>
                <w:lang w:val="hu-HU"/>
              </w:rPr>
              <w:t>17</w:t>
            </w:r>
          </w:p>
          <w:p w:rsidR="00C86F91" w:rsidRDefault="00C86F91" w:rsidP="00C86F91">
            <w:pPr>
              <w:spacing w:after="0" w:line="240" w:lineRule="auto"/>
              <w:jc w:val="center"/>
              <w:rPr>
                <w:rFonts w:ascii="Arial" w:hAnsi="Arial" w:cs="Arial"/>
                <w:sz w:val="20"/>
                <w:szCs w:val="20"/>
                <w:lang w:val="hu-HU"/>
              </w:rPr>
            </w:pPr>
            <w:r>
              <w:rPr>
                <w:rFonts w:ascii="Arial" w:hAnsi="Arial" w:cs="Arial"/>
                <w:sz w:val="20"/>
                <w:szCs w:val="20"/>
                <w:lang w:val="hu-HU"/>
              </w:rPr>
              <w:t>16</w:t>
            </w:r>
          </w:p>
          <w:p w:rsidR="00C86F91" w:rsidRPr="00C86F91" w:rsidRDefault="00C86F91" w:rsidP="00C86F91">
            <w:pPr>
              <w:spacing w:after="0" w:line="240" w:lineRule="auto"/>
              <w:jc w:val="center"/>
              <w:rPr>
                <w:rFonts w:ascii="Arial" w:hAnsi="Arial" w:cs="Arial"/>
                <w:sz w:val="20"/>
                <w:szCs w:val="20"/>
                <w:lang w:val="hu-HU"/>
              </w:rPr>
            </w:pPr>
            <w:r>
              <w:rPr>
                <w:rFonts w:ascii="Arial" w:hAnsi="Arial" w:cs="Arial"/>
                <w:sz w:val="20"/>
                <w:szCs w:val="20"/>
                <w:lang w:val="hu-HU"/>
              </w:rPr>
              <w:t>15</w:t>
            </w:r>
          </w:p>
        </w:tc>
        <w:tc>
          <w:tcPr>
            <w:tcW w:w="6201" w:type="dxa"/>
            <w:shd w:val="clear" w:color="auto" w:fill="auto"/>
            <w:vAlign w:val="center"/>
          </w:tcPr>
          <w:p w:rsidR="00EF5976" w:rsidRPr="001E7472" w:rsidRDefault="00EF5976" w:rsidP="0060418F">
            <w:pPr>
              <w:spacing w:after="0" w:line="240" w:lineRule="auto"/>
              <w:rPr>
                <w:rFonts w:ascii="Arial" w:hAnsi="Arial" w:cs="Arial"/>
                <w:b/>
                <w:sz w:val="16"/>
                <w:szCs w:val="16"/>
                <w:lang w:val="hu-HU"/>
              </w:rPr>
            </w:pPr>
            <w:r w:rsidRPr="001E7472">
              <w:rPr>
                <w:rFonts w:ascii="Arial" w:hAnsi="Arial" w:cs="Arial"/>
                <w:b/>
                <w:sz w:val="16"/>
                <w:szCs w:val="16"/>
                <w:lang w:val="hu-HU"/>
              </w:rPr>
              <w:t>A</w:t>
            </w:r>
            <w:r w:rsidR="005F36DE">
              <w:rPr>
                <w:rFonts w:ascii="Arial" w:hAnsi="Arial" w:cs="Arial"/>
                <w:b/>
                <w:sz w:val="16"/>
                <w:szCs w:val="16"/>
                <w:lang w:val="hu-HU"/>
              </w:rPr>
              <w:t>z állásfoglalás</w:t>
            </w:r>
            <w:r>
              <w:rPr>
                <w:rFonts w:ascii="Arial" w:hAnsi="Arial" w:cs="Arial"/>
                <w:b/>
                <w:sz w:val="16"/>
                <w:szCs w:val="16"/>
                <w:lang w:val="hu-HU"/>
              </w:rPr>
              <w:t xml:space="preserve"> kifejtését megvalósító</w:t>
            </w:r>
            <w:r w:rsidR="00553C32">
              <w:rPr>
                <w:rFonts w:ascii="Arial" w:hAnsi="Arial" w:cs="Arial"/>
                <w:b/>
                <w:sz w:val="16"/>
                <w:szCs w:val="16"/>
                <w:lang w:val="hu-HU"/>
              </w:rPr>
              <w:t xml:space="preserve"> érvelő</w:t>
            </w:r>
            <w:r>
              <w:rPr>
                <w:rFonts w:ascii="Arial" w:hAnsi="Arial" w:cs="Arial"/>
                <w:b/>
                <w:sz w:val="16"/>
                <w:szCs w:val="16"/>
                <w:lang w:val="hu-HU"/>
              </w:rPr>
              <w:t xml:space="preserve"> esszé, amely </w:t>
            </w:r>
            <w:r w:rsidR="00553C32">
              <w:rPr>
                <w:rFonts w:ascii="Arial" w:hAnsi="Arial" w:cs="Arial"/>
                <w:b/>
                <w:sz w:val="16"/>
                <w:szCs w:val="16"/>
                <w:lang w:val="hu-HU"/>
              </w:rPr>
              <w:t xml:space="preserve">a feladatban megadott kérdésekre </w:t>
            </w:r>
            <w:r>
              <w:rPr>
                <w:rFonts w:ascii="Arial" w:hAnsi="Arial" w:cs="Arial"/>
                <w:b/>
                <w:sz w:val="16"/>
                <w:szCs w:val="16"/>
                <w:lang w:val="hu-HU"/>
              </w:rPr>
              <w:t>ésszerű, meggyőző és releváns választ ad</w:t>
            </w:r>
          </w:p>
          <w:p w:rsidR="00EF5976" w:rsidRDefault="00EF5976" w:rsidP="0060418F">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EF5976" w:rsidRDefault="00EF5976" w:rsidP="0060418F">
            <w:pPr>
              <w:spacing w:after="0" w:line="240" w:lineRule="auto"/>
              <w:rPr>
                <w:rFonts w:ascii="Arial" w:hAnsi="Arial" w:cs="Arial"/>
                <w:i/>
                <w:sz w:val="16"/>
                <w:szCs w:val="16"/>
                <w:lang w:val="hu-HU"/>
              </w:rPr>
            </w:pPr>
            <w:r>
              <w:rPr>
                <w:rFonts w:ascii="Arial" w:hAnsi="Arial" w:cs="Arial"/>
                <w:i/>
                <w:sz w:val="16"/>
                <w:szCs w:val="16"/>
                <w:lang w:val="hu-HU"/>
              </w:rPr>
              <w:t>A szöveg felépítése szempontjából:</w:t>
            </w:r>
          </w:p>
          <w:p w:rsidR="00EF5976" w:rsidRDefault="00EF5976" w:rsidP="00A92A14">
            <w:pPr>
              <w:pStyle w:val="ListParagraph"/>
              <w:numPr>
                <w:ilvl w:val="0"/>
                <w:numId w:val="22"/>
              </w:numPr>
              <w:spacing w:after="0" w:line="240" w:lineRule="auto"/>
              <w:ind w:left="354"/>
              <w:rPr>
                <w:rFonts w:ascii="Arial" w:hAnsi="Arial" w:cs="Arial"/>
                <w:i/>
                <w:sz w:val="16"/>
                <w:szCs w:val="16"/>
                <w:lang w:val="hu-HU"/>
              </w:rPr>
            </w:pPr>
            <w:r w:rsidRPr="00A92A14">
              <w:rPr>
                <w:rFonts w:ascii="Arial" w:hAnsi="Arial" w:cs="Arial"/>
                <w:i/>
                <w:sz w:val="16"/>
                <w:szCs w:val="16"/>
                <w:lang w:val="hu-HU"/>
              </w:rPr>
              <w:t>logikusan szerkesztett, meggyőző és arányosan tagolt gondolatmenet, amely világos érvelést fejt ki</w:t>
            </w:r>
          </w:p>
          <w:p w:rsidR="00EF5976" w:rsidRPr="00A92A14" w:rsidRDefault="00EF5976" w:rsidP="00A92A14">
            <w:pPr>
              <w:pStyle w:val="ListParagraph"/>
              <w:numPr>
                <w:ilvl w:val="0"/>
                <w:numId w:val="22"/>
              </w:numPr>
              <w:spacing w:after="0" w:line="240" w:lineRule="auto"/>
              <w:ind w:left="354"/>
              <w:rPr>
                <w:rFonts w:ascii="Arial" w:hAnsi="Arial" w:cs="Arial"/>
                <w:i/>
                <w:sz w:val="16"/>
                <w:szCs w:val="16"/>
                <w:lang w:val="hu-HU"/>
              </w:rPr>
            </w:pPr>
            <w:r>
              <w:rPr>
                <w:rFonts w:ascii="Arial" w:hAnsi="Arial" w:cs="Arial"/>
                <w:i/>
                <w:sz w:val="16"/>
                <w:szCs w:val="16"/>
                <w:lang w:val="hu-HU"/>
              </w:rPr>
              <w:t>releváns idézetek, hivatkozások és példák használata több állítás alátámasztására</w:t>
            </w:r>
          </w:p>
          <w:p w:rsidR="00EF5976" w:rsidRDefault="00EF5976" w:rsidP="0060418F">
            <w:pPr>
              <w:spacing w:after="0" w:line="240" w:lineRule="auto"/>
              <w:rPr>
                <w:rFonts w:ascii="Arial" w:hAnsi="Arial" w:cs="Arial"/>
                <w:i/>
                <w:sz w:val="16"/>
                <w:szCs w:val="16"/>
                <w:lang w:val="hu-HU"/>
              </w:rPr>
            </w:pPr>
            <w:r>
              <w:rPr>
                <w:rFonts w:ascii="Arial" w:hAnsi="Arial" w:cs="Arial"/>
                <w:i/>
                <w:sz w:val="16"/>
                <w:szCs w:val="16"/>
                <w:lang w:val="hu-HU"/>
              </w:rPr>
              <w:t>A nyelvi megformáltság szempontjából:</w:t>
            </w:r>
          </w:p>
          <w:p w:rsidR="00EF5976" w:rsidRDefault="00EF5976" w:rsidP="00494732">
            <w:pPr>
              <w:numPr>
                <w:ilvl w:val="0"/>
                <w:numId w:val="14"/>
              </w:numPr>
              <w:spacing w:after="0" w:line="240" w:lineRule="auto"/>
              <w:rPr>
                <w:rFonts w:ascii="Arial" w:hAnsi="Arial" w:cs="Arial"/>
                <w:i/>
                <w:sz w:val="16"/>
                <w:szCs w:val="16"/>
                <w:lang w:val="hu-HU"/>
              </w:rPr>
            </w:pPr>
            <w:r w:rsidRPr="00835633">
              <w:rPr>
                <w:rFonts w:ascii="Arial" w:hAnsi="Arial" w:cs="Arial"/>
                <w:i/>
                <w:sz w:val="16"/>
                <w:szCs w:val="16"/>
                <w:lang w:val="hu-HU"/>
              </w:rPr>
              <w:t>szabatos szóhasználat, ny</w:t>
            </w:r>
            <w:r>
              <w:rPr>
                <w:rFonts w:ascii="Arial" w:hAnsi="Arial" w:cs="Arial"/>
                <w:i/>
                <w:sz w:val="16"/>
                <w:szCs w:val="16"/>
                <w:lang w:val="hu-HU"/>
              </w:rPr>
              <w:t>elvtani szerkezetek és központozás</w:t>
            </w:r>
          </w:p>
          <w:p w:rsidR="00EF5976" w:rsidRPr="001E7472" w:rsidRDefault="00EF5976" w:rsidP="00835633">
            <w:pPr>
              <w:numPr>
                <w:ilvl w:val="0"/>
                <w:numId w:val="14"/>
              </w:numPr>
              <w:spacing w:after="0" w:line="240" w:lineRule="auto"/>
              <w:rPr>
                <w:rFonts w:ascii="Arial" w:hAnsi="Arial" w:cs="Arial"/>
                <w:sz w:val="16"/>
                <w:szCs w:val="16"/>
                <w:lang w:val="hu-HU"/>
              </w:rPr>
            </w:pPr>
            <w:r>
              <w:rPr>
                <w:rFonts w:ascii="Arial" w:hAnsi="Arial" w:cs="Arial"/>
                <w:i/>
                <w:sz w:val="16"/>
                <w:szCs w:val="16"/>
                <w:lang w:val="hu-HU"/>
              </w:rPr>
              <w:t>szinte kizárólag nem feltűnő és jelentéktelen nyelvi hibák</w:t>
            </w:r>
          </w:p>
        </w:tc>
      </w:tr>
    </w:tbl>
    <w:p w:rsidR="0070265E" w:rsidRPr="001E7472" w:rsidRDefault="0070265E" w:rsidP="0070265E">
      <w:pPr>
        <w:spacing w:after="0" w:line="240" w:lineRule="auto"/>
        <w:rPr>
          <w:rFonts w:ascii="Arial" w:hAnsi="Arial" w:cs="Arial"/>
          <w:sz w:val="24"/>
          <w:szCs w:val="24"/>
          <w:lang w:val="hu-HU"/>
        </w:rPr>
      </w:pPr>
      <w:r w:rsidRPr="001E7472">
        <w:rPr>
          <w:rFonts w:ascii="Arial" w:hAnsi="Arial" w:cs="Arial"/>
          <w:sz w:val="24"/>
          <w:szCs w:val="24"/>
          <w:lang w:val="hu-HU"/>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89"/>
        <w:gridCol w:w="5410"/>
        <w:gridCol w:w="992"/>
        <w:gridCol w:w="851"/>
        <w:gridCol w:w="6343"/>
      </w:tblGrid>
      <w:tr w:rsidR="00F87E4B" w:rsidRPr="001E7472" w:rsidTr="00F87E4B">
        <w:trPr>
          <w:jc w:val="center"/>
        </w:trPr>
        <w:tc>
          <w:tcPr>
            <w:tcW w:w="1409" w:type="dxa"/>
            <w:shd w:val="clear" w:color="auto" w:fill="auto"/>
            <w:vAlign w:val="center"/>
          </w:tcPr>
          <w:p w:rsidR="00F87E4B" w:rsidRPr="001E7472" w:rsidRDefault="00F87E4B" w:rsidP="00DA1035">
            <w:pPr>
              <w:spacing w:after="0" w:line="240" w:lineRule="auto"/>
              <w:jc w:val="center"/>
              <w:rPr>
                <w:rFonts w:ascii="Arial" w:hAnsi="Arial" w:cs="Arial"/>
                <w:sz w:val="20"/>
                <w:szCs w:val="24"/>
                <w:lang w:val="hu-HU"/>
              </w:rPr>
            </w:pPr>
            <w:r w:rsidRPr="001E7472">
              <w:rPr>
                <w:rFonts w:ascii="Arial" w:hAnsi="Arial" w:cs="Arial"/>
                <w:sz w:val="20"/>
                <w:szCs w:val="24"/>
                <w:lang w:val="hu-HU"/>
              </w:rPr>
              <w:t>D</w:t>
            </w:r>
          </w:p>
          <w:p w:rsidR="00F87E4B" w:rsidRPr="001E7472" w:rsidRDefault="00F87E4B" w:rsidP="00DA1035">
            <w:pPr>
              <w:spacing w:after="0" w:line="240" w:lineRule="auto"/>
              <w:jc w:val="center"/>
              <w:rPr>
                <w:rFonts w:ascii="Arial" w:hAnsi="Arial" w:cs="Arial"/>
                <w:sz w:val="20"/>
                <w:szCs w:val="24"/>
                <w:lang w:val="hu-HU"/>
              </w:rPr>
            </w:pPr>
          </w:p>
          <w:p w:rsidR="00F87E4B" w:rsidRPr="001E7472" w:rsidRDefault="00F87E4B" w:rsidP="00DA1035">
            <w:pPr>
              <w:spacing w:after="0" w:line="240" w:lineRule="auto"/>
              <w:jc w:val="center"/>
              <w:rPr>
                <w:rFonts w:ascii="Arial" w:hAnsi="Arial" w:cs="Arial"/>
                <w:sz w:val="20"/>
                <w:szCs w:val="24"/>
                <w:lang w:val="hu-HU"/>
              </w:rPr>
            </w:pPr>
            <w:r>
              <w:rPr>
                <w:rFonts w:ascii="Arial" w:hAnsi="Arial" w:cs="Arial"/>
                <w:sz w:val="20"/>
                <w:szCs w:val="24"/>
                <w:lang w:val="hu-HU"/>
              </w:rPr>
              <w:t>Közepes</w:t>
            </w:r>
          </w:p>
          <w:p w:rsidR="00F87E4B" w:rsidRPr="001E7472" w:rsidRDefault="00F87E4B" w:rsidP="00DA1035">
            <w:pPr>
              <w:spacing w:after="0" w:line="240" w:lineRule="auto"/>
              <w:jc w:val="center"/>
              <w:rPr>
                <w:rFonts w:ascii="Arial" w:hAnsi="Arial" w:cs="Arial"/>
                <w:sz w:val="20"/>
                <w:szCs w:val="24"/>
                <w:lang w:val="hu-HU"/>
              </w:rPr>
            </w:pPr>
          </w:p>
          <w:p w:rsidR="00F87E4B" w:rsidRPr="001E7472" w:rsidRDefault="00F87E4B" w:rsidP="00DA1035">
            <w:pPr>
              <w:spacing w:after="0" w:line="240" w:lineRule="auto"/>
              <w:jc w:val="center"/>
              <w:rPr>
                <w:rFonts w:ascii="Arial" w:hAnsi="Arial" w:cs="Arial"/>
                <w:sz w:val="20"/>
                <w:szCs w:val="24"/>
                <w:lang w:val="hu-HU"/>
              </w:rPr>
            </w:pPr>
            <w:r w:rsidRPr="001E7472">
              <w:rPr>
                <w:rFonts w:ascii="Arial" w:hAnsi="Arial" w:cs="Arial"/>
                <w:sz w:val="20"/>
                <w:szCs w:val="24"/>
                <w:lang w:val="hu-HU"/>
              </w:rPr>
              <w:t>6.9-6.0</w:t>
            </w:r>
          </w:p>
          <w:p w:rsidR="00F87E4B" w:rsidRPr="001E7472" w:rsidRDefault="00F87E4B" w:rsidP="00DA1035">
            <w:pPr>
              <w:spacing w:after="0" w:line="240" w:lineRule="auto"/>
              <w:jc w:val="center"/>
              <w:rPr>
                <w:rFonts w:ascii="Arial" w:hAnsi="Arial" w:cs="Arial"/>
                <w:sz w:val="20"/>
                <w:szCs w:val="24"/>
                <w:lang w:val="hu-HU"/>
              </w:rPr>
            </w:pPr>
          </w:p>
        </w:tc>
        <w:tc>
          <w:tcPr>
            <w:tcW w:w="689" w:type="dxa"/>
            <w:shd w:val="clear" w:color="auto" w:fill="auto"/>
            <w:vAlign w:val="center"/>
          </w:tcPr>
          <w:p w:rsidR="00F87E4B" w:rsidRDefault="00F87E4B" w:rsidP="00DA1035">
            <w:pPr>
              <w:spacing w:after="0" w:line="240" w:lineRule="auto"/>
              <w:jc w:val="center"/>
              <w:rPr>
                <w:rFonts w:ascii="Arial" w:hAnsi="Arial" w:cs="Arial"/>
                <w:sz w:val="20"/>
                <w:szCs w:val="20"/>
                <w:lang w:val="hu-HU"/>
              </w:rPr>
            </w:pPr>
            <w:r>
              <w:rPr>
                <w:rFonts w:ascii="Arial" w:hAnsi="Arial" w:cs="Arial"/>
                <w:sz w:val="20"/>
                <w:szCs w:val="20"/>
                <w:lang w:val="hu-HU"/>
              </w:rPr>
              <w:t>27</w:t>
            </w:r>
          </w:p>
          <w:p w:rsidR="00F87E4B" w:rsidRDefault="00F87E4B" w:rsidP="00DA1035">
            <w:pPr>
              <w:spacing w:after="0" w:line="240" w:lineRule="auto"/>
              <w:jc w:val="center"/>
              <w:rPr>
                <w:rFonts w:ascii="Arial" w:hAnsi="Arial" w:cs="Arial"/>
                <w:sz w:val="20"/>
                <w:szCs w:val="20"/>
                <w:lang w:val="hu-HU"/>
              </w:rPr>
            </w:pPr>
            <w:r>
              <w:rPr>
                <w:rFonts w:ascii="Arial" w:hAnsi="Arial" w:cs="Arial"/>
                <w:sz w:val="20"/>
                <w:szCs w:val="20"/>
                <w:lang w:val="hu-HU"/>
              </w:rPr>
              <w:t>26</w:t>
            </w:r>
          </w:p>
          <w:p w:rsidR="00F87E4B" w:rsidRDefault="00F87E4B" w:rsidP="00DA1035">
            <w:pPr>
              <w:spacing w:after="0" w:line="240" w:lineRule="auto"/>
              <w:jc w:val="center"/>
              <w:rPr>
                <w:rFonts w:ascii="Arial" w:hAnsi="Arial" w:cs="Arial"/>
                <w:sz w:val="20"/>
                <w:szCs w:val="20"/>
                <w:lang w:val="hu-HU"/>
              </w:rPr>
            </w:pPr>
            <w:r>
              <w:rPr>
                <w:rFonts w:ascii="Arial" w:hAnsi="Arial" w:cs="Arial"/>
                <w:sz w:val="20"/>
                <w:szCs w:val="20"/>
                <w:lang w:val="hu-HU"/>
              </w:rPr>
              <w:t>25</w:t>
            </w:r>
          </w:p>
          <w:p w:rsidR="00F87E4B" w:rsidRPr="001E7472" w:rsidRDefault="00F87E4B" w:rsidP="00DA1035">
            <w:pPr>
              <w:spacing w:after="0" w:line="240" w:lineRule="auto"/>
              <w:jc w:val="center"/>
              <w:rPr>
                <w:rFonts w:ascii="Arial" w:hAnsi="Arial" w:cs="Arial"/>
                <w:sz w:val="20"/>
                <w:szCs w:val="20"/>
                <w:lang w:val="hu-HU"/>
              </w:rPr>
            </w:pPr>
            <w:r>
              <w:rPr>
                <w:rFonts w:ascii="Arial" w:hAnsi="Arial" w:cs="Arial"/>
                <w:sz w:val="20"/>
                <w:szCs w:val="20"/>
                <w:lang w:val="hu-HU"/>
              </w:rPr>
              <w:t>24</w:t>
            </w:r>
          </w:p>
        </w:tc>
        <w:tc>
          <w:tcPr>
            <w:tcW w:w="5410" w:type="dxa"/>
            <w:shd w:val="clear" w:color="auto" w:fill="auto"/>
            <w:vAlign w:val="center"/>
          </w:tcPr>
          <w:p w:rsidR="00F87E4B" w:rsidRDefault="00F87E4B" w:rsidP="00EE4221">
            <w:pPr>
              <w:spacing w:after="0" w:line="240" w:lineRule="auto"/>
              <w:rPr>
                <w:rFonts w:ascii="Arial" w:hAnsi="Arial" w:cs="Arial"/>
                <w:b/>
                <w:sz w:val="16"/>
                <w:szCs w:val="16"/>
                <w:lang w:val="hu-HU"/>
              </w:rPr>
            </w:pPr>
            <w:r>
              <w:rPr>
                <w:rFonts w:ascii="Arial" w:hAnsi="Arial" w:cs="Arial"/>
                <w:b/>
                <w:sz w:val="16"/>
                <w:szCs w:val="16"/>
                <w:lang w:val="hu-HU"/>
              </w:rPr>
              <w:t xml:space="preserve">A szöveg </w:t>
            </w:r>
            <w:r w:rsidR="0081697A">
              <w:rPr>
                <w:rFonts w:ascii="Arial" w:hAnsi="Arial" w:cs="Arial"/>
                <w:b/>
                <w:sz w:val="16"/>
                <w:szCs w:val="16"/>
                <w:lang w:val="hu-HU"/>
              </w:rPr>
              <w:t xml:space="preserve">gondolatmenetének </w:t>
            </w:r>
            <w:r>
              <w:rPr>
                <w:rFonts w:ascii="Arial" w:hAnsi="Arial" w:cs="Arial"/>
                <w:b/>
                <w:sz w:val="16"/>
                <w:szCs w:val="16"/>
                <w:lang w:val="hu-HU"/>
              </w:rPr>
              <w:t xml:space="preserve">megértése, </w:t>
            </w:r>
            <w:r w:rsidR="00AD07B3">
              <w:rPr>
                <w:rFonts w:ascii="Arial" w:hAnsi="Arial" w:cs="Arial"/>
                <w:b/>
                <w:sz w:val="16"/>
                <w:szCs w:val="16"/>
                <w:lang w:val="hu-HU"/>
              </w:rPr>
              <w:t xml:space="preserve">a feladatnak megfelelő, </w:t>
            </w:r>
            <w:r>
              <w:rPr>
                <w:rFonts w:ascii="Arial" w:hAnsi="Arial" w:cs="Arial"/>
                <w:b/>
                <w:sz w:val="16"/>
                <w:szCs w:val="16"/>
                <w:lang w:val="hu-HU"/>
              </w:rPr>
              <w:t>pontos körülírása vagy összefoglalása, a nyelvezet és/vagy a szerkezet világos elemzése néhány szempontból</w:t>
            </w:r>
          </w:p>
          <w:p w:rsidR="00F87E4B" w:rsidRPr="001E7472" w:rsidRDefault="0081697A" w:rsidP="0051285A">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F87E4B" w:rsidRPr="001E7472" w:rsidRDefault="00F87E4B" w:rsidP="00DA1035">
            <w:pPr>
              <w:spacing w:after="0" w:line="240" w:lineRule="auto"/>
              <w:ind w:left="360"/>
              <w:rPr>
                <w:rFonts w:ascii="Arial" w:hAnsi="Arial" w:cs="Arial"/>
                <w:i/>
                <w:sz w:val="16"/>
                <w:szCs w:val="16"/>
                <w:lang w:val="hu-HU"/>
              </w:rPr>
            </w:pPr>
          </w:p>
          <w:p w:rsidR="00EF7105" w:rsidRDefault="00F87E4B" w:rsidP="00CB15AE">
            <w:pPr>
              <w:numPr>
                <w:ilvl w:val="0"/>
                <w:numId w:val="14"/>
              </w:numPr>
              <w:spacing w:after="0" w:line="240" w:lineRule="auto"/>
              <w:rPr>
                <w:rFonts w:ascii="Arial" w:hAnsi="Arial" w:cs="Arial"/>
                <w:i/>
                <w:sz w:val="16"/>
                <w:szCs w:val="16"/>
                <w:lang w:val="hu-HU"/>
              </w:rPr>
            </w:pPr>
            <w:r w:rsidRPr="00EF7105">
              <w:rPr>
                <w:rFonts w:ascii="Arial" w:hAnsi="Arial" w:cs="Arial"/>
                <w:i/>
                <w:sz w:val="16"/>
                <w:szCs w:val="16"/>
                <w:lang w:val="hu-HU"/>
              </w:rPr>
              <w:t xml:space="preserve">azonosítja és értelmezi a szöveg néhány egyszerűbb </w:t>
            </w:r>
            <w:r w:rsidR="00EF7105" w:rsidRPr="00EF7105">
              <w:rPr>
                <w:rFonts w:ascii="Arial" w:hAnsi="Arial" w:cs="Arial"/>
                <w:i/>
                <w:sz w:val="16"/>
                <w:szCs w:val="16"/>
                <w:lang w:val="hu-HU"/>
              </w:rPr>
              <w:t>kérdésfe</w:t>
            </w:r>
            <w:r w:rsidR="001E2B4A">
              <w:rPr>
                <w:rFonts w:ascii="Arial" w:hAnsi="Arial" w:cs="Arial"/>
                <w:i/>
                <w:sz w:val="16"/>
                <w:szCs w:val="16"/>
                <w:lang w:val="hu-HU"/>
              </w:rPr>
              <w:t>l</w:t>
            </w:r>
            <w:r w:rsidR="00EF7105" w:rsidRPr="00EF7105">
              <w:rPr>
                <w:rFonts w:ascii="Arial" w:hAnsi="Arial" w:cs="Arial"/>
                <w:i/>
                <w:sz w:val="16"/>
                <w:szCs w:val="16"/>
                <w:lang w:val="hu-HU"/>
              </w:rPr>
              <w:t>vetését és a hozzá kapcsolódó érveket</w:t>
            </w:r>
            <w:r w:rsidR="00EF7105">
              <w:rPr>
                <w:rFonts w:ascii="Arial" w:hAnsi="Arial" w:cs="Arial"/>
                <w:i/>
                <w:sz w:val="16"/>
                <w:szCs w:val="16"/>
                <w:lang w:val="hu-HU"/>
              </w:rPr>
              <w:t xml:space="preserve"> vagy nézőpontot</w:t>
            </w:r>
          </w:p>
          <w:p w:rsidR="00F87E4B" w:rsidRPr="00EF7105" w:rsidRDefault="00F87E4B" w:rsidP="00CB15AE">
            <w:pPr>
              <w:numPr>
                <w:ilvl w:val="0"/>
                <w:numId w:val="14"/>
              </w:numPr>
              <w:spacing w:after="0" w:line="240" w:lineRule="auto"/>
              <w:rPr>
                <w:rFonts w:ascii="Arial" w:hAnsi="Arial" w:cs="Arial"/>
                <w:i/>
                <w:sz w:val="16"/>
                <w:szCs w:val="16"/>
                <w:lang w:val="hu-HU"/>
              </w:rPr>
            </w:pPr>
            <w:r w:rsidRPr="00EF7105">
              <w:rPr>
                <w:rFonts w:ascii="Arial" w:hAnsi="Arial" w:cs="Arial"/>
                <w:i/>
                <w:sz w:val="16"/>
                <w:szCs w:val="16"/>
                <w:lang w:val="hu-HU"/>
              </w:rPr>
              <w:t>elemzi a szerkezet, illetve a szövegtípus néhány jellemzőjének és néhány nyelvi eszköznek a szerepét és hatását</w:t>
            </w:r>
          </w:p>
          <w:p w:rsidR="00F87E4B" w:rsidRPr="001E7472" w:rsidRDefault="00E022F1" w:rsidP="00E022F1">
            <w:pPr>
              <w:numPr>
                <w:ilvl w:val="0"/>
                <w:numId w:val="14"/>
              </w:numPr>
              <w:spacing w:after="0" w:line="240" w:lineRule="auto"/>
              <w:rPr>
                <w:rFonts w:ascii="Arial" w:hAnsi="Arial" w:cs="Arial"/>
                <w:sz w:val="16"/>
                <w:szCs w:val="16"/>
                <w:lang w:val="hu-HU"/>
              </w:rPr>
            </w:pPr>
            <w:r>
              <w:rPr>
                <w:rFonts w:ascii="Arial" w:hAnsi="Arial" w:cs="Arial"/>
                <w:i/>
                <w:sz w:val="16"/>
                <w:szCs w:val="16"/>
                <w:lang w:val="hu-HU"/>
              </w:rPr>
              <w:t>a szöveg értelmezése, a saját állásfoglalás kialakítása során felismer néhány kapcsolódási pontot a szövegen kívüli ismereteivel</w:t>
            </w:r>
          </w:p>
        </w:tc>
        <w:tc>
          <w:tcPr>
            <w:tcW w:w="992" w:type="dxa"/>
            <w:vAlign w:val="center"/>
          </w:tcPr>
          <w:p w:rsidR="00F87E4B" w:rsidRPr="004F4CE6" w:rsidRDefault="004F4CE6" w:rsidP="004F4CE6">
            <w:pPr>
              <w:spacing w:after="0" w:line="240" w:lineRule="auto"/>
              <w:jc w:val="center"/>
              <w:rPr>
                <w:rFonts w:ascii="Arial" w:hAnsi="Arial" w:cs="Arial"/>
                <w:sz w:val="20"/>
                <w:szCs w:val="20"/>
                <w:lang w:val="hu-HU"/>
              </w:rPr>
            </w:pPr>
            <w:r w:rsidRPr="004F4CE6">
              <w:rPr>
                <w:rFonts w:ascii="Arial" w:hAnsi="Arial" w:cs="Arial"/>
                <w:sz w:val="20"/>
                <w:szCs w:val="20"/>
                <w:lang w:val="hu-HU"/>
              </w:rPr>
              <w:t>12</w:t>
            </w:r>
          </w:p>
          <w:p w:rsidR="004F4CE6" w:rsidRPr="004F4CE6" w:rsidRDefault="004F4CE6" w:rsidP="004F4CE6">
            <w:pPr>
              <w:spacing w:after="0" w:line="240" w:lineRule="auto"/>
              <w:jc w:val="center"/>
              <w:rPr>
                <w:rFonts w:ascii="Arial" w:hAnsi="Arial" w:cs="Arial"/>
                <w:sz w:val="20"/>
                <w:szCs w:val="20"/>
                <w:lang w:val="hu-HU"/>
              </w:rPr>
            </w:pPr>
            <w:r w:rsidRPr="004F4CE6">
              <w:rPr>
                <w:rFonts w:ascii="Arial" w:hAnsi="Arial" w:cs="Arial"/>
                <w:sz w:val="20"/>
                <w:szCs w:val="20"/>
                <w:lang w:val="hu-HU"/>
              </w:rPr>
              <w:t>11</w:t>
            </w:r>
          </w:p>
        </w:tc>
        <w:tc>
          <w:tcPr>
            <w:tcW w:w="851" w:type="dxa"/>
            <w:vAlign w:val="center"/>
          </w:tcPr>
          <w:p w:rsidR="00F87E4B" w:rsidRPr="004F4CE6" w:rsidRDefault="004F4CE6" w:rsidP="004F4CE6">
            <w:pPr>
              <w:spacing w:after="0" w:line="240" w:lineRule="auto"/>
              <w:jc w:val="center"/>
              <w:rPr>
                <w:rFonts w:ascii="Arial" w:hAnsi="Arial" w:cs="Arial"/>
                <w:sz w:val="20"/>
                <w:szCs w:val="20"/>
                <w:lang w:val="hu-HU"/>
              </w:rPr>
            </w:pPr>
            <w:r w:rsidRPr="004F4CE6">
              <w:rPr>
                <w:rFonts w:ascii="Arial" w:hAnsi="Arial" w:cs="Arial"/>
                <w:sz w:val="20"/>
                <w:szCs w:val="20"/>
                <w:lang w:val="hu-HU"/>
              </w:rPr>
              <w:t>14</w:t>
            </w:r>
          </w:p>
          <w:p w:rsidR="004F4CE6" w:rsidRPr="004F4CE6" w:rsidRDefault="004F4CE6" w:rsidP="004F4CE6">
            <w:pPr>
              <w:spacing w:after="0" w:line="240" w:lineRule="auto"/>
              <w:jc w:val="center"/>
              <w:rPr>
                <w:rFonts w:ascii="Arial" w:hAnsi="Arial" w:cs="Arial"/>
                <w:sz w:val="20"/>
                <w:szCs w:val="20"/>
                <w:lang w:val="hu-HU"/>
              </w:rPr>
            </w:pPr>
            <w:r w:rsidRPr="004F4CE6">
              <w:rPr>
                <w:rFonts w:ascii="Arial" w:hAnsi="Arial" w:cs="Arial"/>
                <w:sz w:val="20"/>
                <w:szCs w:val="20"/>
                <w:lang w:val="hu-HU"/>
              </w:rPr>
              <w:t>13</w:t>
            </w:r>
          </w:p>
        </w:tc>
        <w:tc>
          <w:tcPr>
            <w:tcW w:w="6343" w:type="dxa"/>
            <w:shd w:val="clear" w:color="auto" w:fill="auto"/>
            <w:vAlign w:val="center"/>
          </w:tcPr>
          <w:p w:rsidR="00F87E4B" w:rsidRDefault="00EF354D" w:rsidP="00763857">
            <w:pPr>
              <w:spacing w:after="0" w:line="240" w:lineRule="auto"/>
              <w:rPr>
                <w:rFonts w:ascii="Arial" w:hAnsi="Arial" w:cs="Arial"/>
                <w:b/>
                <w:sz w:val="16"/>
                <w:szCs w:val="16"/>
                <w:lang w:val="hu-HU"/>
              </w:rPr>
            </w:pPr>
            <w:r>
              <w:rPr>
                <w:rFonts w:ascii="Arial" w:hAnsi="Arial" w:cs="Arial"/>
                <w:b/>
                <w:sz w:val="16"/>
                <w:szCs w:val="16"/>
                <w:lang w:val="hu-HU"/>
              </w:rPr>
              <w:t>Logikus</w:t>
            </w:r>
            <w:r w:rsidR="00F87E4B">
              <w:rPr>
                <w:rFonts w:ascii="Arial" w:hAnsi="Arial" w:cs="Arial"/>
                <w:b/>
                <w:sz w:val="16"/>
                <w:szCs w:val="16"/>
                <w:lang w:val="hu-HU"/>
              </w:rPr>
              <w:t xml:space="preserve"> gondolatmenet, amely a kérdés lényegének pontos megértését megfelelően tükrözi</w:t>
            </w:r>
            <w:r>
              <w:rPr>
                <w:rFonts w:ascii="Arial" w:hAnsi="Arial" w:cs="Arial"/>
                <w:b/>
                <w:sz w:val="16"/>
                <w:szCs w:val="16"/>
                <w:lang w:val="hu-HU"/>
              </w:rPr>
              <w:t>, a saját állásfoglalást részben kifejti</w:t>
            </w:r>
          </w:p>
          <w:p w:rsidR="00F87E4B" w:rsidRDefault="00F87E4B" w:rsidP="00763857">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F87E4B" w:rsidRDefault="00F87E4B" w:rsidP="00763857">
            <w:pPr>
              <w:spacing w:after="0" w:line="240" w:lineRule="auto"/>
              <w:rPr>
                <w:rFonts w:ascii="Arial" w:hAnsi="Arial" w:cs="Arial"/>
                <w:i/>
                <w:sz w:val="16"/>
                <w:szCs w:val="16"/>
                <w:lang w:val="hu-HU"/>
              </w:rPr>
            </w:pPr>
            <w:r>
              <w:rPr>
                <w:rFonts w:ascii="Arial" w:hAnsi="Arial" w:cs="Arial"/>
                <w:i/>
                <w:sz w:val="16"/>
                <w:szCs w:val="16"/>
                <w:lang w:val="hu-HU"/>
              </w:rPr>
              <w:t>A szöveg felépítése szempontjából:</w:t>
            </w:r>
          </w:p>
          <w:p w:rsidR="00F87E4B" w:rsidRDefault="00F87E4B" w:rsidP="005B486F">
            <w:pPr>
              <w:pStyle w:val="ListParagraph"/>
              <w:numPr>
                <w:ilvl w:val="0"/>
                <w:numId w:val="23"/>
              </w:numPr>
              <w:spacing w:after="0" w:line="240" w:lineRule="auto"/>
              <w:ind w:left="391"/>
              <w:rPr>
                <w:rFonts w:ascii="Arial" w:hAnsi="Arial" w:cs="Arial"/>
                <w:i/>
                <w:sz w:val="16"/>
                <w:szCs w:val="16"/>
                <w:lang w:val="hu-HU"/>
              </w:rPr>
            </w:pPr>
            <w:r w:rsidRPr="005B486F">
              <w:rPr>
                <w:rFonts w:ascii="Arial" w:hAnsi="Arial" w:cs="Arial"/>
                <w:i/>
                <w:sz w:val="16"/>
                <w:szCs w:val="16"/>
                <w:lang w:val="hu-HU"/>
              </w:rPr>
              <w:t>egyszerű, de a gondolatmenetet pontosan tükröző szerkezet arányos tagolással</w:t>
            </w:r>
          </w:p>
          <w:p w:rsidR="00F87E4B" w:rsidRPr="005B486F" w:rsidRDefault="00F87E4B" w:rsidP="005B486F">
            <w:pPr>
              <w:pStyle w:val="ListParagraph"/>
              <w:numPr>
                <w:ilvl w:val="0"/>
                <w:numId w:val="23"/>
              </w:numPr>
              <w:spacing w:after="0" w:line="240" w:lineRule="auto"/>
              <w:ind w:left="391"/>
              <w:rPr>
                <w:rFonts w:ascii="Arial" w:hAnsi="Arial" w:cs="Arial"/>
                <w:i/>
                <w:sz w:val="16"/>
                <w:szCs w:val="16"/>
                <w:lang w:val="hu-HU"/>
              </w:rPr>
            </w:pPr>
            <w:r>
              <w:rPr>
                <w:rFonts w:ascii="Arial" w:hAnsi="Arial" w:cs="Arial"/>
                <w:i/>
                <w:sz w:val="16"/>
                <w:szCs w:val="16"/>
                <w:lang w:val="hu-HU"/>
              </w:rPr>
              <w:t>a lényeges állítások alátámasztására egyszerű, de megfelelő idézetek, hivatkozások és példák használata</w:t>
            </w:r>
          </w:p>
          <w:p w:rsidR="00F87E4B" w:rsidRDefault="00F87E4B" w:rsidP="00763857">
            <w:pPr>
              <w:spacing w:after="0" w:line="240" w:lineRule="auto"/>
              <w:rPr>
                <w:rFonts w:ascii="Arial" w:hAnsi="Arial" w:cs="Arial"/>
                <w:i/>
                <w:sz w:val="16"/>
                <w:szCs w:val="16"/>
                <w:lang w:val="hu-HU"/>
              </w:rPr>
            </w:pPr>
            <w:r>
              <w:rPr>
                <w:rFonts w:ascii="Arial" w:hAnsi="Arial" w:cs="Arial"/>
                <w:i/>
                <w:sz w:val="16"/>
                <w:szCs w:val="16"/>
                <w:lang w:val="hu-HU"/>
              </w:rPr>
              <w:t>A nyelvi megformáltság szempontjából:</w:t>
            </w:r>
          </w:p>
          <w:p w:rsidR="00F87E4B" w:rsidRPr="001E7472" w:rsidRDefault="00F87E4B" w:rsidP="00DA1035">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egyszerű, de szabatos szóhasználat, nyelvi szerkezetek és központozás</w:t>
            </w:r>
          </w:p>
          <w:p w:rsidR="00F87E4B" w:rsidRPr="0067253E" w:rsidRDefault="00F87E4B" w:rsidP="0067253E">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több nyelvi hiba, amelye</w:t>
            </w:r>
            <w:r w:rsidR="00E5746F">
              <w:rPr>
                <w:rFonts w:ascii="Arial" w:hAnsi="Arial" w:cs="Arial"/>
                <w:i/>
                <w:sz w:val="16"/>
                <w:szCs w:val="16"/>
                <w:lang w:val="hu-HU"/>
              </w:rPr>
              <w:t>k azonban nem akadályozzák nagy</w:t>
            </w:r>
            <w:r>
              <w:rPr>
                <w:rFonts w:ascii="Arial" w:hAnsi="Arial" w:cs="Arial"/>
                <w:i/>
                <w:sz w:val="16"/>
                <w:szCs w:val="16"/>
                <w:lang w:val="hu-HU"/>
              </w:rPr>
              <w:t>mértékben a megértést</w:t>
            </w:r>
          </w:p>
        </w:tc>
      </w:tr>
      <w:tr w:rsidR="00F87E4B" w:rsidRPr="001E7472" w:rsidTr="00F87E4B">
        <w:trPr>
          <w:jc w:val="center"/>
        </w:trPr>
        <w:tc>
          <w:tcPr>
            <w:tcW w:w="1409" w:type="dxa"/>
            <w:shd w:val="clear" w:color="auto" w:fill="auto"/>
            <w:vAlign w:val="center"/>
          </w:tcPr>
          <w:p w:rsidR="00F87E4B" w:rsidRPr="001E7472" w:rsidRDefault="00F87E4B" w:rsidP="00DA1035">
            <w:pPr>
              <w:spacing w:after="0" w:line="240" w:lineRule="auto"/>
              <w:jc w:val="center"/>
              <w:rPr>
                <w:rFonts w:ascii="Arial" w:hAnsi="Arial" w:cs="Arial"/>
                <w:sz w:val="20"/>
                <w:szCs w:val="24"/>
                <w:lang w:val="hu-HU"/>
              </w:rPr>
            </w:pPr>
            <w:r w:rsidRPr="001E7472">
              <w:rPr>
                <w:rFonts w:ascii="Arial" w:hAnsi="Arial" w:cs="Arial"/>
                <w:sz w:val="20"/>
                <w:szCs w:val="24"/>
                <w:lang w:val="hu-HU"/>
              </w:rPr>
              <w:t>E</w:t>
            </w:r>
          </w:p>
          <w:p w:rsidR="00F87E4B" w:rsidRPr="001E7472" w:rsidRDefault="00F87E4B" w:rsidP="00DA1035">
            <w:pPr>
              <w:spacing w:after="0" w:line="240" w:lineRule="auto"/>
              <w:jc w:val="center"/>
              <w:rPr>
                <w:rFonts w:ascii="Arial" w:hAnsi="Arial" w:cs="Arial"/>
                <w:sz w:val="20"/>
                <w:szCs w:val="24"/>
                <w:lang w:val="hu-HU"/>
              </w:rPr>
            </w:pPr>
          </w:p>
          <w:p w:rsidR="00F87E4B" w:rsidRPr="001E7472" w:rsidRDefault="00F87E4B" w:rsidP="00DA1035">
            <w:pPr>
              <w:spacing w:after="0" w:line="240" w:lineRule="auto"/>
              <w:jc w:val="center"/>
              <w:rPr>
                <w:rFonts w:ascii="Arial" w:hAnsi="Arial" w:cs="Arial"/>
                <w:sz w:val="20"/>
                <w:szCs w:val="24"/>
                <w:lang w:val="hu-HU"/>
              </w:rPr>
            </w:pPr>
            <w:r>
              <w:rPr>
                <w:rFonts w:ascii="Arial" w:hAnsi="Arial" w:cs="Arial"/>
                <w:sz w:val="20"/>
                <w:szCs w:val="24"/>
                <w:lang w:val="hu-HU"/>
              </w:rPr>
              <w:t>Elégséges</w:t>
            </w:r>
          </w:p>
          <w:p w:rsidR="00F87E4B" w:rsidRPr="001E7472" w:rsidRDefault="00F87E4B" w:rsidP="00DA1035">
            <w:pPr>
              <w:spacing w:after="0" w:line="240" w:lineRule="auto"/>
              <w:jc w:val="center"/>
              <w:rPr>
                <w:rFonts w:ascii="Arial" w:hAnsi="Arial" w:cs="Arial"/>
                <w:sz w:val="20"/>
                <w:szCs w:val="24"/>
                <w:lang w:val="hu-HU"/>
              </w:rPr>
            </w:pPr>
          </w:p>
          <w:p w:rsidR="00F87E4B" w:rsidRPr="001E7472" w:rsidRDefault="00F87E4B" w:rsidP="00DA1035">
            <w:pPr>
              <w:spacing w:after="0" w:line="240" w:lineRule="auto"/>
              <w:jc w:val="center"/>
              <w:rPr>
                <w:rFonts w:ascii="Arial" w:hAnsi="Arial" w:cs="Arial"/>
                <w:sz w:val="20"/>
                <w:szCs w:val="24"/>
                <w:lang w:val="hu-HU"/>
              </w:rPr>
            </w:pPr>
            <w:r w:rsidRPr="001E7472">
              <w:rPr>
                <w:rFonts w:ascii="Arial" w:hAnsi="Arial" w:cs="Arial"/>
                <w:sz w:val="20"/>
                <w:szCs w:val="24"/>
                <w:lang w:val="hu-HU"/>
              </w:rPr>
              <w:t>5.9-5.0</w:t>
            </w:r>
          </w:p>
        </w:tc>
        <w:tc>
          <w:tcPr>
            <w:tcW w:w="689" w:type="dxa"/>
            <w:shd w:val="clear" w:color="auto" w:fill="auto"/>
            <w:vAlign w:val="center"/>
          </w:tcPr>
          <w:p w:rsidR="00F87E4B" w:rsidRDefault="00F87E4B" w:rsidP="007566FF">
            <w:pPr>
              <w:spacing w:after="0" w:line="240" w:lineRule="auto"/>
              <w:rPr>
                <w:rFonts w:ascii="Arial" w:hAnsi="Arial" w:cs="Arial"/>
                <w:sz w:val="20"/>
                <w:szCs w:val="20"/>
                <w:lang w:val="hu-HU"/>
              </w:rPr>
            </w:pPr>
            <w:r>
              <w:rPr>
                <w:rFonts w:ascii="Arial" w:hAnsi="Arial" w:cs="Arial"/>
                <w:sz w:val="20"/>
                <w:szCs w:val="20"/>
                <w:lang w:val="hu-HU"/>
              </w:rPr>
              <w:t>23</w:t>
            </w:r>
          </w:p>
          <w:p w:rsidR="00F87E4B" w:rsidRDefault="00F87E4B" w:rsidP="007566FF">
            <w:pPr>
              <w:spacing w:after="0" w:line="240" w:lineRule="auto"/>
              <w:rPr>
                <w:rFonts w:ascii="Arial" w:hAnsi="Arial" w:cs="Arial"/>
                <w:sz w:val="20"/>
                <w:szCs w:val="20"/>
                <w:lang w:val="hu-HU"/>
              </w:rPr>
            </w:pPr>
            <w:r>
              <w:rPr>
                <w:rFonts w:ascii="Arial" w:hAnsi="Arial" w:cs="Arial"/>
                <w:sz w:val="20"/>
                <w:szCs w:val="20"/>
                <w:lang w:val="hu-HU"/>
              </w:rPr>
              <w:t>22</w:t>
            </w:r>
          </w:p>
          <w:p w:rsidR="00F87E4B" w:rsidRDefault="00F87E4B" w:rsidP="007566FF">
            <w:pPr>
              <w:spacing w:after="0" w:line="240" w:lineRule="auto"/>
              <w:rPr>
                <w:rFonts w:ascii="Arial" w:hAnsi="Arial" w:cs="Arial"/>
                <w:sz w:val="20"/>
                <w:szCs w:val="20"/>
                <w:lang w:val="hu-HU"/>
              </w:rPr>
            </w:pPr>
            <w:r>
              <w:rPr>
                <w:rFonts w:ascii="Arial" w:hAnsi="Arial" w:cs="Arial"/>
                <w:sz w:val="20"/>
                <w:szCs w:val="20"/>
                <w:lang w:val="hu-HU"/>
              </w:rPr>
              <w:t>21</w:t>
            </w:r>
          </w:p>
          <w:p w:rsidR="00F87E4B" w:rsidRPr="001E7472" w:rsidRDefault="00F87E4B" w:rsidP="007566FF">
            <w:pPr>
              <w:spacing w:after="0" w:line="240" w:lineRule="auto"/>
              <w:rPr>
                <w:rFonts w:ascii="Arial" w:hAnsi="Arial" w:cs="Arial"/>
                <w:sz w:val="20"/>
                <w:szCs w:val="20"/>
                <w:lang w:val="hu-HU"/>
              </w:rPr>
            </w:pPr>
            <w:r>
              <w:rPr>
                <w:rFonts w:ascii="Arial" w:hAnsi="Arial" w:cs="Arial"/>
                <w:sz w:val="20"/>
                <w:szCs w:val="20"/>
                <w:lang w:val="hu-HU"/>
              </w:rPr>
              <w:t>20</w:t>
            </w:r>
          </w:p>
        </w:tc>
        <w:tc>
          <w:tcPr>
            <w:tcW w:w="5410" w:type="dxa"/>
            <w:shd w:val="clear" w:color="auto" w:fill="auto"/>
            <w:vAlign w:val="center"/>
          </w:tcPr>
          <w:p w:rsidR="00F87E4B" w:rsidRDefault="00F87E4B" w:rsidP="00EE4221">
            <w:pPr>
              <w:spacing w:after="0" w:line="240" w:lineRule="auto"/>
              <w:rPr>
                <w:rFonts w:ascii="Arial" w:hAnsi="Arial" w:cs="Arial"/>
                <w:b/>
                <w:sz w:val="16"/>
                <w:szCs w:val="16"/>
                <w:lang w:val="hu-HU"/>
              </w:rPr>
            </w:pPr>
            <w:r>
              <w:rPr>
                <w:rFonts w:ascii="Arial" w:hAnsi="Arial" w:cs="Arial"/>
                <w:b/>
                <w:sz w:val="16"/>
                <w:szCs w:val="16"/>
                <w:lang w:val="hu-HU"/>
              </w:rPr>
              <w:t>A szöveg lényeges elemeinek megértése, körülírása vagy részleges összefog</w:t>
            </w:r>
            <w:r w:rsidR="00560152">
              <w:rPr>
                <w:rFonts w:ascii="Arial" w:hAnsi="Arial" w:cs="Arial"/>
                <w:b/>
                <w:sz w:val="16"/>
                <w:szCs w:val="16"/>
                <w:lang w:val="hu-HU"/>
              </w:rPr>
              <w:t>lalása, hivatkozás a nyelvezet és/vagy a szerkezet</w:t>
            </w:r>
            <w:r>
              <w:rPr>
                <w:rFonts w:ascii="Arial" w:hAnsi="Arial" w:cs="Arial"/>
                <w:b/>
                <w:sz w:val="16"/>
                <w:szCs w:val="16"/>
                <w:lang w:val="hu-HU"/>
              </w:rPr>
              <w:t xml:space="preserve"> alapvető tulajdonságaira</w:t>
            </w:r>
          </w:p>
          <w:p w:rsidR="00F87E4B" w:rsidRPr="001E7472" w:rsidRDefault="0081697A" w:rsidP="001D7713">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F87E4B" w:rsidRPr="001E7472" w:rsidRDefault="00F87E4B" w:rsidP="00DA1035">
            <w:pPr>
              <w:spacing w:after="0" w:line="240" w:lineRule="auto"/>
              <w:ind w:left="360"/>
              <w:rPr>
                <w:rFonts w:ascii="Arial" w:hAnsi="Arial" w:cs="Arial"/>
                <w:i/>
                <w:sz w:val="16"/>
                <w:szCs w:val="16"/>
                <w:lang w:val="hu-HU"/>
              </w:rPr>
            </w:pPr>
          </w:p>
          <w:p w:rsidR="00F87E4B" w:rsidRDefault="00F87E4B" w:rsidP="00494732">
            <w:pPr>
              <w:numPr>
                <w:ilvl w:val="0"/>
                <w:numId w:val="14"/>
              </w:numPr>
              <w:spacing w:after="0" w:line="240" w:lineRule="auto"/>
              <w:rPr>
                <w:rFonts w:ascii="Arial" w:hAnsi="Arial" w:cs="Arial"/>
                <w:i/>
                <w:sz w:val="16"/>
                <w:szCs w:val="16"/>
                <w:lang w:val="hu-HU"/>
              </w:rPr>
            </w:pPr>
            <w:r w:rsidRPr="00C36E4B">
              <w:rPr>
                <w:rFonts w:ascii="Arial" w:hAnsi="Arial" w:cs="Arial"/>
                <w:i/>
                <w:sz w:val="16"/>
                <w:szCs w:val="16"/>
                <w:lang w:val="hu-HU"/>
              </w:rPr>
              <w:t xml:space="preserve">hivatkozik a szöveg néhány nyilvánvaló </w:t>
            </w:r>
            <w:r w:rsidR="00EF7105">
              <w:rPr>
                <w:rFonts w:ascii="Arial" w:hAnsi="Arial" w:cs="Arial"/>
                <w:i/>
                <w:sz w:val="16"/>
                <w:szCs w:val="16"/>
                <w:lang w:val="hu-HU"/>
              </w:rPr>
              <w:t>kérdésfelvetésére és részben értelmezi a hozzá kapcsolódó érveket</w:t>
            </w:r>
          </w:p>
          <w:p w:rsidR="00F87E4B" w:rsidRPr="001E7472" w:rsidRDefault="00F87E4B" w:rsidP="00494732">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utal a szerkezet, illetve a szövegtípus néhány könnyen észrevehető jellemzőjének és néhány nyelvi eszköznek a nyilvánvaló szerepére és hatására</w:t>
            </w:r>
          </w:p>
          <w:p w:rsidR="00F87E4B" w:rsidRPr="001E7472" w:rsidRDefault="00E022F1" w:rsidP="00E022F1">
            <w:pPr>
              <w:numPr>
                <w:ilvl w:val="0"/>
                <w:numId w:val="14"/>
              </w:numPr>
              <w:spacing w:after="0" w:line="240" w:lineRule="auto"/>
              <w:rPr>
                <w:rFonts w:ascii="Arial" w:hAnsi="Arial" w:cs="Arial"/>
                <w:sz w:val="16"/>
                <w:szCs w:val="16"/>
                <w:lang w:val="hu-HU"/>
              </w:rPr>
            </w:pPr>
            <w:r>
              <w:rPr>
                <w:rFonts w:ascii="Arial" w:hAnsi="Arial" w:cs="Arial"/>
                <w:i/>
                <w:sz w:val="16"/>
                <w:szCs w:val="16"/>
                <w:lang w:val="hu-HU"/>
              </w:rPr>
              <w:t>a szöveg értelmezése és a saját állásfoglalás</w:t>
            </w:r>
            <w:r w:rsidR="00542FB4">
              <w:rPr>
                <w:rFonts w:ascii="Arial" w:hAnsi="Arial" w:cs="Arial"/>
                <w:i/>
                <w:sz w:val="16"/>
                <w:szCs w:val="16"/>
                <w:lang w:val="hu-HU"/>
              </w:rPr>
              <w:t xml:space="preserve"> kialakításának</w:t>
            </w:r>
            <w:r>
              <w:rPr>
                <w:rFonts w:ascii="Arial" w:hAnsi="Arial" w:cs="Arial"/>
                <w:i/>
                <w:sz w:val="16"/>
                <w:szCs w:val="16"/>
                <w:lang w:val="hu-HU"/>
              </w:rPr>
              <w:t xml:space="preserve"> kap</w:t>
            </w:r>
            <w:r w:rsidR="00542FB4">
              <w:rPr>
                <w:rFonts w:ascii="Arial" w:hAnsi="Arial" w:cs="Arial"/>
                <w:i/>
                <w:sz w:val="16"/>
                <w:szCs w:val="16"/>
                <w:lang w:val="hu-HU"/>
              </w:rPr>
              <w:t>csolódási pontjai azonosíthatók</w:t>
            </w:r>
          </w:p>
        </w:tc>
        <w:tc>
          <w:tcPr>
            <w:tcW w:w="992" w:type="dxa"/>
            <w:vAlign w:val="center"/>
          </w:tcPr>
          <w:p w:rsidR="00F87E4B"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10</w:t>
            </w:r>
          </w:p>
          <w:p w:rsidR="004F4CE6" w:rsidRPr="004F4CE6"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9</w:t>
            </w:r>
          </w:p>
        </w:tc>
        <w:tc>
          <w:tcPr>
            <w:tcW w:w="851" w:type="dxa"/>
            <w:vAlign w:val="center"/>
          </w:tcPr>
          <w:p w:rsidR="00F87E4B"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12</w:t>
            </w:r>
          </w:p>
          <w:p w:rsidR="004F4CE6" w:rsidRPr="004F4CE6"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11</w:t>
            </w:r>
          </w:p>
        </w:tc>
        <w:tc>
          <w:tcPr>
            <w:tcW w:w="6343" w:type="dxa"/>
            <w:shd w:val="clear" w:color="auto" w:fill="auto"/>
            <w:vAlign w:val="center"/>
          </w:tcPr>
          <w:p w:rsidR="00F87E4B" w:rsidRDefault="00F87E4B" w:rsidP="00763857">
            <w:pPr>
              <w:spacing w:after="0" w:line="240" w:lineRule="auto"/>
              <w:rPr>
                <w:rFonts w:ascii="Arial" w:hAnsi="Arial" w:cs="Arial"/>
                <w:b/>
                <w:sz w:val="16"/>
                <w:szCs w:val="16"/>
                <w:lang w:val="hu-HU"/>
              </w:rPr>
            </w:pPr>
            <w:r>
              <w:rPr>
                <w:rFonts w:ascii="Arial" w:hAnsi="Arial" w:cs="Arial"/>
                <w:b/>
                <w:sz w:val="16"/>
                <w:szCs w:val="16"/>
                <w:lang w:val="hu-HU"/>
              </w:rPr>
              <w:t>Azonosítható gondolatmenet, amely a kérdés néhány szempontjának megértését tükrözi</w:t>
            </w:r>
            <w:r w:rsidR="00EF354D">
              <w:rPr>
                <w:rFonts w:ascii="Arial" w:hAnsi="Arial" w:cs="Arial"/>
                <w:b/>
                <w:sz w:val="16"/>
                <w:szCs w:val="16"/>
                <w:lang w:val="hu-HU"/>
              </w:rPr>
              <w:t>, a saját állásfoglalást részben kifejti</w:t>
            </w:r>
          </w:p>
          <w:p w:rsidR="00F87E4B" w:rsidRDefault="00F87E4B" w:rsidP="00763857">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F87E4B" w:rsidRDefault="00F87E4B" w:rsidP="00763857">
            <w:pPr>
              <w:spacing w:after="0" w:line="240" w:lineRule="auto"/>
              <w:rPr>
                <w:rFonts w:ascii="Arial" w:hAnsi="Arial" w:cs="Arial"/>
                <w:i/>
                <w:sz w:val="16"/>
                <w:szCs w:val="16"/>
                <w:lang w:val="hu-HU"/>
              </w:rPr>
            </w:pPr>
            <w:r>
              <w:rPr>
                <w:rFonts w:ascii="Arial" w:hAnsi="Arial" w:cs="Arial"/>
                <w:i/>
                <w:sz w:val="16"/>
                <w:szCs w:val="16"/>
                <w:lang w:val="hu-HU"/>
              </w:rPr>
              <w:t>A szöveg felépítése szempontjából:</w:t>
            </w:r>
          </w:p>
          <w:p w:rsidR="00F87E4B" w:rsidRDefault="00F87E4B" w:rsidP="002E5270">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a szövegszerkezet alapvető elvárásainak eleget tevő, tagolt</w:t>
            </w:r>
            <w:r w:rsidRPr="005B486F">
              <w:rPr>
                <w:rFonts w:ascii="Arial" w:hAnsi="Arial" w:cs="Arial"/>
                <w:i/>
                <w:sz w:val="16"/>
                <w:szCs w:val="16"/>
                <w:lang w:val="hu-HU"/>
              </w:rPr>
              <w:t xml:space="preserve"> szöveg</w:t>
            </w:r>
          </w:p>
          <w:p w:rsidR="00F87E4B" w:rsidRDefault="00F87E4B" w:rsidP="002E5270">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néhány nyilvánvaló, de nem mindig megfelelő vagy releváns idézet, hivatkozás vagy példa</w:t>
            </w:r>
          </w:p>
          <w:p w:rsidR="00F87E4B" w:rsidRDefault="00F87E4B" w:rsidP="00763857">
            <w:pPr>
              <w:spacing w:after="0" w:line="240" w:lineRule="auto"/>
              <w:rPr>
                <w:rFonts w:ascii="Arial" w:hAnsi="Arial" w:cs="Arial"/>
                <w:i/>
                <w:sz w:val="16"/>
                <w:szCs w:val="16"/>
                <w:lang w:val="hu-HU"/>
              </w:rPr>
            </w:pPr>
            <w:r>
              <w:rPr>
                <w:rFonts w:ascii="Arial" w:hAnsi="Arial" w:cs="Arial"/>
                <w:i/>
                <w:sz w:val="16"/>
                <w:szCs w:val="16"/>
                <w:lang w:val="hu-HU"/>
              </w:rPr>
              <w:t>A nyelvi megformáltság szempontjából:</w:t>
            </w:r>
          </w:p>
          <w:p w:rsidR="00F87E4B" w:rsidRPr="005B486F" w:rsidRDefault="00F87E4B" w:rsidP="00EF5976">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szegényes szóhasználat, igénytelen nyelvi szerkezetek és egyszerű központozás</w:t>
            </w:r>
          </w:p>
          <w:p w:rsidR="00F87E4B" w:rsidRPr="00F74BC8" w:rsidRDefault="00F87E4B" w:rsidP="00F74BC8">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több nyelvi hiba, amelyek néha befolyásolják a jelentés egyértelműségét</w:t>
            </w:r>
          </w:p>
        </w:tc>
      </w:tr>
      <w:tr w:rsidR="00F87E4B" w:rsidRPr="001E7472" w:rsidTr="00F87E4B">
        <w:trPr>
          <w:trHeight w:val="2162"/>
          <w:jc w:val="center"/>
        </w:trPr>
        <w:tc>
          <w:tcPr>
            <w:tcW w:w="1409" w:type="dxa"/>
            <w:shd w:val="clear" w:color="auto" w:fill="auto"/>
            <w:vAlign w:val="center"/>
          </w:tcPr>
          <w:p w:rsidR="00F87E4B" w:rsidRPr="001E7472" w:rsidRDefault="00F87E4B" w:rsidP="00DA1035">
            <w:pPr>
              <w:spacing w:after="0" w:line="240" w:lineRule="auto"/>
              <w:jc w:val="center"/>
              <w:rPr>
                <w:rFonts w:ascii="Arial" w:hAnsi="Arial" w:cs="Arial"/>
                <w:b/>
                <w:sz w:val="20"/>
                <w:szCs w:val="24"/>
                <w:lang w:val="hu-HU"/>
              </w:rPr>
            </w:pPr>
            <w:r w:rsidRPr="001E7472">
              <w:rPr>
                <w:rFonts w:ascii="Arial" w:hAnsi="Arial" w:cs="Arial"/>
                <w:sz w:val="20"/>
                <w:szCs w:val="24"/>
                <w:lang w:val="hu-HU"/>
              </w:rPr>
              <w:t>F*</w:t>
            </w:r>
          </w:p>
          <w:p w:rsidR="00F87E4B" w:rsidRPr="001E7472" w:rsidRDefault="00F87E4B" w:rsidP="00DA1035">
            <w:pPr>
              <w:spacing w:after="0" w:line="240" w:lineRule="auto"/>
              <w:jc w:val="center"/>
              <w:rPr>
                <w:rFonts w:ascii="Arial" w:hAnsi="Arial" w:cs="Arial"/>
                <w:sz w:val="20"/>
                <w:szCs w:val="24"/>
                <w:lang w:val="hu-HU"/>
              </w:rPr>
            </w:pPr>
          </w:p>
          <w:p w:rsidR="00F87E4B" w:rsidRPr="001E7472" w:rsidRDefault="00F87E4B" w:rsidP="00DA1035">
            <w:pPr>
              <w:spacing w:after="0" w:line="240" w:lineRule="auto"/>
              <w:jc w:val="center"/>
              <w:rPr>
                <w:rFonts w:ascii="Arial" w:hAnsi="Arial" w:cs="Arial"/>
                <w:sz w:val="20"/>
                <w:szCs w:val="24"/>
                <w:lang w:val="hu-HU"/>
              </w:rPr>
            </w:pPr>
            <w:r>
              <w:rPr>
                <w:rFonts w:ascii="Arial" w:hAnsi="Arial" w:cs="Arial"/>
                <w:sz w:val="20"/>
                <w:szCs w:val="24"/>
                <w:lang w:val="hu-HU"/>
              </w:rPr>
              <w:t>Elégtelen (gyenge teljesítmény)</w:t>
            </w:r>
          </w:p>
          <w:p w:rsidR="00F87E4B" w:rsidRPr="001E7472" w:rsidRDefault="00F87E4B" w:rsidP="00DA1035">
            <w:pPr>
              <w:spacing w:after="0" w:line="240" w:lineRule="auto"/>
              <w:jc w:val="center"/>
              <w:rPr>
                <w:rFonts w:ascii="Arial" w:hAnsi="Arial" w:cs="Arial"/>
                <w:sz w:val="20"/>
                <w:szCs w:val="24"/>
                <w:lang w:val="hu-HU"/>
              </w:rPr>
            </w:pPr>
          </w:p>
          <w:p w:rsidR="00F87E4B" w:rsidRPr="001E7472" w:rsidRDefault="00F87E4B" w:rsidP="00DA1035">
            <w:pPr>
              <w:spacing w:after="0" w:line="240" w:lineRule="auto"/>
              <w:jc w:val="center"/>
              <w:rPr>
                <w:rFonts w:ascii="Arial" w:hAnsi="Arial" w:cs="Arial"/>
                <w:sz w:val="20"/>
                <w:szCs w:val="24"/>
                <w:lang w:val="hu-HU"/>
              </w:rPr>
            </w:pPr>
            <w:r w:rsidRPr="001E7472">
              <w:rPr>
                <w:rFonts w:ascii="Arial" w:hAnsi="Arial" w:cs="Arial"/>
                <w:sz w:val="20"/>
                <w:szCs w:val="24"/>
                <w:lang w:val="hu-HU"/>
              </w:rPr>
              <w:t>4.9-3.0</w:t>
            </w:r>
          </w:p>
          <w:p w:rsidR="00F87E4B" w:rsidRPr="001E7472" w:rsidRDefault="00F87E4B" w:rsidP="00DA1035">
            <w:pPr>
              <w:spacing w:after="0" w:line="240" w:lineRule="auto"/>
              <w:ind w:left="360"/>
              <w:jc w:val="center"/>
              <w:rPr>
                <w:rFonts w:ascii="Arial" w:hAnsi="Arial" w:cs="Arial"/>
                <w:sz w:val="20"/>
                <w:szCs w:val="24"/>
                <w:lang w:val="hu-HU"/>
              </w:rPr>
            </w:pPr>
          </w:p>
        </w:tc>
        <w:tc>
          <w:tcPr>
            <w:tcW w:w="689" w:type="dxa"/>
            <w:shd w:val="clear" w:color="auto" w:fill="auto"/>
            <w:vAlign w:val="center"/>
          </w:tcPr>
          <w:p w:rsidR="00F87E4B" w:rsidRDefault="00F87E4B" w:rsidP="00DA1035">
            <w:pPr>
              <w:spacing w:after="0" w:line="240" w:lineRule="auto"/>
              <w:jc w:val="center"/>
              <w:rPr>
                <w:rFonts w:ascii="Arial" w:hAnsi="Arial" w:cs="Arial"/>
                <w:sz w:val="20"/>
                <w:szCs w:val="20"/>
                <w:lang w:val="hu-HU"/>
              </w:rPr>
            </w:pPr>
            <w:r>
              <w:rPr>
                <w:rFonts w:ascii="Arial" w:hAnsi="Arial" w:cs="Arial"/>
                <w:sz w:val="20"/>
                <w:szCs w:val="20"/>
                <w:lang w:val="hu-HU"/>
              </w:rPr>
              <w:t>19</w:t>
            </w:r>
          </w:p>
          <w:p w:rsidR="00F87E4B" w:rsidRDefault="00F87E4B" w:rsidP="00DA1035">
            <w:pPr>
              <w:spacing w:after="0" w:line="240" w:lineRule="auto"/>
              <w:jc w:val="center"/>
              <w:rPr>
                <w:rFonts w:ascii="Arial" w:hAnsi="Arial" w:cs="Arial"/>
                <w:sz w:val="20"/>
                <w:szCs w:val="20"/>
                <w:lang w:val="hu-HU"/>
              </w:rPr>
            </w:pPr>
            <w:r>
              <w:rPr>
                <w:rFonts w:ascii="Arial" w:hAnsi="Arial" w:cs="Arial"/>
                <w:sz w:val="20"/>
                <w:szCs w:val="20"/>
                <w:lang w:val="hu-HU"/>
              </w:rPr>
              <w:t>18</w:t>
            </w:r>
          </w:p>
          <w:p w:rsidR="00F87E4B" w:rsidRDefault="00F87E4B" w:rsidP="00DA1035">
            <w:pPr>
              <w:spacing w:after="0" w:line="240" w:lineRule="auto"/>
              <w:jc w:val="center"/>
              <w:rPr>
                <w:rFonts w:ascii="Arial" w:hAnsi="Arial" w:cs="Arial"/>
                <w:sz w:val="20"/>
                <w:szCs w:val="20"/>
                <w:lang w:val="hu-HU"/>
              </w:rPr>
            </w:pPr>
            <w:r>
              <w:rPr>
                <w:rFonts w:ascii="Arial" w:hAnsi="Arial" w:cs="Arial"/>
                <w:sz w:val="20"/>
                <w:szCs w:val="20"/>
                <w:lang w:val="hu-HU"/>
              </w:rPr>
              <w:t>17</w:t>
            </w:r>
          </w:p>
          <w:p w:rsidR="00F87E4B" w:rsidRDefault="00F87E4B" w:rsidP="00DA1035">
            <w:pPr>
              <w:spacing w:after="0" w:line="240" w:lineRule="auto"/>
              <w:jc w:val="center"/>
              <w:rPr>
                <w:rFonts w:ascii="Arial" w:hAnsi="Arial" w:cs="Arial"/>
                <w:sz w:val="20"/>
                <w:szCs w:val="20"/>
                <w:lang w:val="hu-HU"/>
              </w:rPr>
            </w:pPr>
            <w:r>
              <w:rPr>
                <w:rFonts w:ascii="Arial" w:hAnsi="Arial" w:cs="Arial"/>
                <w:sz w:val="20"/>
                <w:szCs w:val="20"/>
                <w:lang w:val="hu-HU"/>
              </w:rPr>
              <w:t>16</w:t>
            </w:r>
          </w:p>
          <w:p w:rsidR="00F87E4B" w:rsidRDefault="00F87E4B" w:rsidP="00DA1035">
            <w:pPr>
              <w:spacing w:after="0" w:line="240" w:lineRule="auto"/>
              <w:jc w:val="center"/>
              <w:rPr>
                <w:rFonts w:ascii="Arial" w:hAnsi="Arial" w:cs="Arial"/>
                <w:sz w:val="20"/>
                <w:szCs w:val="20"/>
                <w:lang w:val="hu-HU"/>
              </w:rPr>
            </w:pPr>
            <w:r>
              <w:rPr>
                <w:rFonts w:ascii="Arial" w:hAnsi="Arial" w:cs="Arial"/>
                <w:sz w:val="20"/>
                <w:szCs w:val="20"/>
                <w:lang w:val="hu-HU"/>
              </w:rPr>
              <w:t>15</w:t>
            </w:r>
          </w:p>
          <w:p w:rsidR="00F87E4B" w:rsidRDefault="00F87E4B" w:rsidP="00DA1035">
            <w:pPr>
              <w:spacing w:after="0" w:line="240" w:lineRule="auto"/>
              <w:jc w:val="center"/>
              <w:rPr>
                <w:rFonts w:ascii="Arial" w:hAnsi="Arial" w:cs="Arial"/>
                <w:sz w:val="20"/>
                <w:szCs w:val="20"/>
                <w:lang w:val="hu-HU"/>
              </w:rPr>
            </w:pPr>
            <w:r>
              <w:rPr>
                <w:rFonts w:ascii="Arial" w:hAnsi="Arial" w:cs="Arial"/>
                <w:sz w:val="20"/>
                <w:szCs w:val="20"/>
                <w:lang w:val="hu-HU"/>
              </w:rPr>
              <w:t>14</w:t>
            </w:r>
          </w:p>
          <w:p w:rsidR="00F87E4B" w:rsidRDefault="00F87E4B" w:rsidP="00DA1035">
            <w:pPr>
              <w:spacing w:after="0" w:line="240" w:lineRule="auto"/>
              <w:jc w:val="center"/>
              <w:rPr>
                <w:rFonts w:ascii="Arial" w:hAnsi="Arial" w:cs="Arial"/>
                <w:sz w:val="20"/>
                <w:szCs w:val="20"/>
                <w:lang w:val="hu-HU"/>
              </w:rPr>
            </w:pPr>
            <w:r>
              <w:rPr>
                <w:rFonts w:ascii="Arial" w:hAnsi="Arial" w:cs="Arial"/>
                <w:sz w:val="20"/>
                <w:szCs w:val="20"/>
                <w:lang w:val="hu-HU"/>
              </w:rPr>
              <w:t>13</w:t>
            </w:r>
          </w:p>
          <w:p w:rsidR="00F87E4B" w:rsidRPr="001E7472" w:rsidRDefault="00F87E4B" w:rsidP="00DA1035">
            <w:pPr>
              <w:spacing w:after="0" w:line="240" w:lineRule="auto"/>
              <w:jc w:val="center"/>
              <w:rPr>
                <w:rFonts w:ascii="Arial" w:hAnsi="Arial" w:cs="Arial"/>
                <w:sz w:val="20"/>
                <w:szCs w:val="20"/>
                <w:lang w:val="hu-HU"/>
              </w:rPr>
            </w:pPr>
            <w:r>
              <w:rPr>
                <w:rFonts w:ascii="Arial" w:hAnsi="Arial" w:cs="Arial"/>
                <w:sz w:val="20"/>
                <w:szCs w:val="20"/>
                <w:lang w:val="hu-HU"/>
              </w:rPr>
              <w:t>12</w:t>
            </w:r>
          </w:p>
        </w:tc>
        <w:tc>
          <w:tcPr>
            <w:tcW w:w="5410" w:type="dxa"/>
            <w:shd w:val="clear" w:color="auto" w:fill="auto"/>
            <w:vAlign w:val="center"/>
          </w:tcPr>
          <w:p w:rsidR="00F87E4B" w:rsidRPr="001E7472" w:rsidRDefault="00F87E4B" w:rsidP="00EE4221">
            <w:pPr>
              <w:spacing w:after="0" w:line="240" w:lineRule="auto"/>
              <w:rPr>
                <w:rFonts w:ascii="Arial" w:hAnsi="Arial" w:cs="Arial"/>
                <w:b/>
                <w:sz w:val="16"/>
                <w:szCs w:val="16"/>
                <w:lang w:val="hu-HU"/>
              </w:rPr>
            </w:pPr>
            <w:r>
              <w:rPr>
                <w:rFonts w:ascii="Arial" w:hAnsi="Arial" w:cs="Arial"/>
                <w:b/>
                <w:sz w:val="16"/>
                <w:szCs w:val="16"/>
                <w:lang w:val="hu-HU"/>
              </w:rPr>
              <w:t>A szöveg korlátozott mértékű megértése, esetleges tévedések és/vagy félreértések</w:t>
            </w:r>
          </w:p>
          <w:p w:rsidR="00F87E4B" w:rsidRPr="001E7472" w:rsidRDefault="0081697A" w:rsidP="001D7713">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F87E4B" w:rsidRPr="001E7472" w:rsidRDefault="00F87E4B" w:rsidP="00DA1035">
            <w:pPr>
              <w:spacing w:after="0" w:line="240" w:lineRule="auto"/>
              <w:rPr>
                <w:rFonts w:ascii="Arial" w:hAnsi="Arial" w:cs="Arial"/>
                <w:b/>
                <w:i/>
                <w:sz w:val="16"/>
                <w:szCs w:val="16"/>
                <w:lang w:val="hu-HU"/>
              </w:rPr>
            </w:pPr>
          </w:p>
          <w:p w:rsidR="00F87E4B" w:rsidRDefault="00F87E4B" w:rsidP="00494732">
            <w:pPr>
              <w:numPr>
                <w:ilvl w:val="0"/>
                <w:numId w:val="14"/>
              </w:numPr>
              <w:spacing w:after="0" w:line="240" w:lineRule="auto"/>
              <w:rPr>
                <w:rFonts w:ascii="Arial" w:hAnsi="Arial" w:cs="Arial"/>
                <w:i/>
                <w:sz w:val="16"/>
                <w:szCs w:val="16"/>
                <w:lang w:val="hu-HU"/>
              </w:rPr>
            </w:pPr>
            <w:r w:rsidRPr="00C36E4B">
              <w:rPr>
                <w:rFonts w:ascii="Arial" w:hAnsi="Arial" w:cs="Arial"/>
                <w:i/>
                <w:sz w:val="16"/>
                <w:szCs w:val="16"/>
                <w:lang w:val="hu-HU"/>
              </w:rPr>
              <w:t xml:space="preserve">figyelmen kívül hagyja a szöveg néhány egyértelmű </w:t>
            </w:r>
            <w:r w:rsidR="008022B7">
              <w:rPr>
                <w:rFonts w:ascii="Arial" w:hAnsi="Arial" w:cs="Arial"/>
                <w:i/>
                <w:sz w:val="16"/>
                <w:szCs w:val="16"/>
                <w:lang w:val="hu-HU"/>
              </w:rPr>
              <w:t>kérdésfelvetés</w:t>
            </w:r>
            <w:r w:rsidRPr="00C36E4B">
              <w:rPr>
                <w:rFonts w:ascii="Arial" w:hAnsi="Arial" w:cs="Arial"/>
                <w:i/>
                <w:sz w:val="16"/>
                <w:szCs w:val="16"/>
                <w:lang w:val="hu-HU"/>
              </w:rPr>
              <w:t xml:space="preserve">ét vagy egyes </w:t>
            </w:r>
            <w:r w:rsidR="008022B7">
              <w:rPr>
                <w:rFonts w:ascii="Arial" w:hAnsi="Arial" w:cs="Arial"/>
                <w:i/>
                <w:sz w:val="16"/>
                <w:szCs w:val="16"/>
                <w:lang w:val="hu-HU"/>
              </w:rPr>
              <w:t>szöveg</w:t>
            </w:r>
            <w:r w:rsidRPr="00C36E4B">
              <w:rPr>
                <w:rFonts w:ascii="Arial" w:hAnsi="Arial" w:cs="Arial"/>
                <w:i/>
                <w:sz w:val="16"/>
                <w:szCs w:val="16"/>
                <w:lang w:val="hu-HU"/>
              </w:rPr>
              <w:t>részek jelentését</w:t>
            </w:r>
          </w:p>
          <w:p w:rsidR="00F87E4B" w:rsidRPr="00C36E4B" w:rsidRDefault="00F87E4B" w:rsidP="00494732">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csak korlátozott mértékben ismeri fel, hogyan befolyásolhatja az olvasót néhány kifejezőeszköz, mint például a jól azonosítható szerkezet, a szövegtípus és/vagy a nyelvhasználat jellemzői</w:t>
            </w:r>
          </w:p>
          <w:p w:rsidR="00F87E4B" w:rsidRPr="001E7472" w:rsidRDefault="00F87E4B" w:rsidP="00542FB4">
            <w:pPr>
              <w:numPr>
                <w:ilvl w:val="0"/>
                <w:numId w:val="14"/>
              </w:numPr>
              <w:spacing w:after="0" w:line="240" w:lineRule="auto"/>
              <w:rPr>
                <w:rFonts w:ascii="Arial" w:hAnsi="Arial" w:cs="Arial"/>
                <w:sz w:val="16"/>
                <w:szCs w:val="16"/>
                <w:lang w:val="hu-HU"/>
              </w:rPr>
            </w:pPr>
            <w:r w:rsidRPr="001E7472">
              <w:rPr>
                <w:rFonts w:ascii="Arial" w:hAnsi="Arial" w:cs="Arial"/>
                <w:i/>
                <w:sz w:val="16"/>
                <w:szCs w:val="16"/>
                <w:lang w:val="hu-HU"/>
              </w:rPr>
              <w:t>a</w:t>
            </w:r>
            <w:r>
              <w:rPr>
                <w:rFonts w:ascii="Arial" w:hAnsi="Arial" w:cs="Arial"/>
                <w:i/>
                <w:sz w:val="16"/>
                <w:szCs w:val="16"/>
                <w:lang w:val="hu-HU"/>
              </w:rPr>
              <w:t xml:space="preserve"> szöveg </w:t>
            </w:r>
            <w:r w:rsidR="00542FB4">
              <w:rPr>
                <w:rFonts w:ascii="Arial" w:hAnsi="Arial" w:cs="Arial"/>
                <w:i/>
                <w:sz w:val="16"/>
                <w:szCs w:val="16"/>
                <w:lang w:val="hu-HU"/>
              </w:rPr>
              <w:t>kérdésfelvetései és a saját állásfoglalási kapcsolódási pontjai nem azonosíthatók</w:t>
            </w:r>
          </w:p>
        </w:tc>
        <w:tc>
          <w:tcPr>
            <w:tcW w:w="992" w:type="dxa"/>
            <w:vAlign w:val="center"/>
          </w:tcPr>
          <w:p w:rsidR="00F87E4B"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8</w:t>
            </w:r>
          </w:p>
          <w:p w:rsidR="004F4CE6"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7</w:t>
            </w:r>
          </w:p>
          <w:p w:rsidR="004F4CE6"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6</w:t>
            </w:r>
          </w:p>
          <w:p w:rsidR="004F4CE6" w:rsidRPr="004F4CE6"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5</w:t>
            </w:r>
          </w:p>
        </w:tc>
        <w:tc>
          <w:tcPr>
            <w:tcW w:w="851" w:type="dxa"/>
            <w:vAlign w:val="center"/>
          </w:tcPr>
          <w:p w:rsidR="00F87E4B"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10</w:t>
            </w:r>
          </w:p>
          <w:p w:rsidR="004F4CE6"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9</w:t>
            </w:r>
          </w:p>
          <w:p w:rsidR="004F4CE6"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8</w:t>
            </w:r>
          </w:p>
          <w:p w:rsidR="004F4CE6" w:rsidRPr="004F4CE6"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7</w:t>
            </w:r>
          </w:p>
        </w:tc>
        <w:tc>
          <w:tcPr>
            <w:tcW w:w="6343" w:type="dxa"/>
            <w:shd w:val="clear" w:color="auto" w:fill="auto"/>
            <w:vAlign w:val="center"/>
          </w:tcPr>
          <w:p w:rsidR="00F87E4B" w:rsidRPr="001E7472" w:rsidRDefault="00F87E4B" w:rsidP="00763857">
            <w:pPr>
              <w:spacing w:after="0" w:line="240" w:lineRule="auto"/>
              <w:rPr>
                <w:rFonts w:ascii="Arial" w:hAnsi="Arial" w:cs="Arial"/>
                <w:b/>
                <w:sz w:val="16"/>
                <w:szCs w:val="16"/>
                <w:lang w:val="hu-HU"/>
              </w:rPr>
            </w:pPr>
            <w:r>
              <w:rPr>
                <w:rFonts w:ascii="Arial" w:hAnsi="Arial" w:cs="Arial"/>
                <w:b/>
                <w:sz w:val="16"/>
                <w:szCs w:val="16"/>
                <w:lang w:val="hu-HU"/>
              </w:rPr>
              <w:t>A</w:t>
            </w:r>
            <w:r w:rsidR="00EF354D">
              <w:rPr>
                <w:rFonts w:ascii="Arial" w:hAnsi="Arial" w:cs="Arial"/>
                <w:b/>
                <w:sz w:val="16"/>
                <w:szCs w:val="16"/>
                <w:lang w:val="hu-HU"/>
              </w:rPr>
              <w:t xml:space="preserve"> feladatban megadott kérdésekhez </w:t>
            </w:r>
            <w:r w:rsidR="00402BFD">
              <w:rPr>
                <w:rFonts w:ascii="Arial" w:hAnsi="Arial" w:cs="Arial"/>
                <w:b/>
                <w:sz w:val="16"/>
                <w:szCs w:val="16"/>
                <w:lang w:val="hu-HU"/>
              </w:rPr>
              <w:t>és/vagy</w:t>
            </w:r>
            <w:r w:rsidR="00EF354D">
              <w:rPr>
                <w:rFonts w:ascii="Arial" w:hAnsi="Arial" w:cs="Arial"/>
                <w:b/>
                <w:sz w:val="16"/>
                <w:szCs w:val="16"/>
                <w:lang w:val="hu-HU"/>
              </w:rPr>
              <w:t xml:space="preserve"> a szöveg érveihez nem vagy csak felületesen kapcsolódó</w:t>
            </w:r>
            <w:r>
              <w:rPr>
                <w:rFonts w:ascii="Arial" w:hAnsi="Arial" w:cs="Arial"/>
                <w:b/>
                <w:sz w:val="16"/>
                <w:szCs w:val="16"/>
                <w:lang w:val="hu-HU"/>
              </w:rPr>
              <w:t xml:space="preserve"> </w:t>
            </w:r>
            <w:r w:rsidR="00EF354D">
              <w:rPr>
                <w:rFonts w:ascii="Arial" w:hAnsi="Arial" w:cs="Arial"/>
                <w:b/>
                <w:sz w:val="16"/>
                <w:szCs w:val="16"/>
                <w:lang w:val="hu-HU"/>
              </w:rPr>
              <w:t>gondolatmenet</w:t>
            </w:r>
            <w:r w:rsidR="00D646C7">
              <w:rPr>
                <w:rFonts w:ascii="Arial" w:hAnsi="Arial" w:cs="Arial"/>
                <w:b/>
                <w:sz w:val="16"/>
                <w:szCs w:val="16"/>
                <w:lang w:val="hu-HU"/>
              </w:rPr>
              <w:t>, melynek megértését a n</w:t>
            </w:r>
            <w:r w:rsidR="00EF354D">
              <w:rPr>
                <w:rFonts w:ascii="Arial" w:hAnsi="Arial" w:cs="Arial"/>
                <w:b/>
                <w:sz w:val="16"/>
                <w:szCs w:val="16"/>
                <w:lang w:val="hu-HU"/>
              </w:rPr>
              <w:t>yelvi hibák</w:t>
            </w:r>
            <w:r w:rsidR="00D646C7">
              <w:rPr>
                <w:rFonts w:ascii="Arial" w:hAnsi="Arial" w:cs="Arial"/>
                <w:b/>
                <w:sz w:val="16"/>
                <w:szCs w:val="16"/>
                <w:lang w:val="hu-HU"/>
              </w:rPr>
              <w:t xml:space="preserve"> is zavarják</w:t>
            </w:r>
          </w:p>
          <w:p w:rsidR="00F87E4B" w:rsidRDefault="00F87E4B" w:rsidP="00763857">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F87E4B" w:rsidRDefault="00F87E4B" w:rsidP="00763857">
            <w:pPr>
              <w:spacing w:after="0" w:line="240" w:lineRule="auto"/>
              <w:rPr>
                <w:rFonts w:ascii="Arial" w:hAnsi="Arial" w:cs="Arial"/>
                <w:i/>
                <w:sz w:val="16"/>
                <w:szCs w:val="16"/>
                <w:lang w:val="hu-HU"/>
              </w:rPr>
            </w:pPr>
            <w:r>
              <w:rPr>
                <w:rFonts w:ascii="Arial" w:hAnsi="Arial" w:cs="Arial"/>
                <w:i/>
                <w:sz w:val="16"/>
                <w:szCs w:val="16"/>
                <w:lang w:val="hu-HU"/>
              </w:rPr>
              <w:t>A szöveg felépítése szempontjából:</w:t>
            </w:r>
          </w:p>
          <w:p w:rsidR="00F87E4B" w:rsidRDefault="00F87E4B" w:rsidP="002E5270">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a szöveg szerkezeti felépítése nem logikus, az egyes részek nem kapcsolódnak egymáshoz, az érvelő gondolatmenet nem követhető</w:t>
            </w:r>
            <w:r w:rsidR="00377B8D">
              <w:rPr>
                <w:rFonts w:ascii="Arial" w:hAnsi="Arial" w:cs="Arial"/>
                <w:i/>
                <w:sz w:val="16"/>
                <w:szCs w:val="16"/>
                <w:lang w:val="hu-HU"/>
              </w:rPr>
              <w:t xml:space="preserve"> és/vagy kirívóan rövid terjedelem (az elvárt minimális szószám 50%-ánál kevesebb)</w:t>
            </w:r>
          </w:p>
          <w:p w:rsidR="00F87E4B" w:rsidRDefault="00F87E4B" w:rsidP="002E5270">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kevés és csak ritkán releváns idézet, hivatkozás vagy példa</w:t>
            </w:r>
          </w:p>
          <w:p w:rsidR="00F87E4B" w:rsidRDefault="00F87E4B" w:rsidP="00763857">
            <w:pPr>
              <w:spacing w:after="0" w:line="240" w:lineRule="auto"/>
              <w:rPr>
                <w:rFonts w:ascii="Arial" w:hAnsi="Arial" w:cs="Arial"/>
                <w:i/>
                <w:sz w:val="16"/>
                <w:szCs w:val="16"/>
                <w:lang w:val="hu-HU"/>
              </w:rPr>
            </w:pPr>
            <w:r>
              <w:rPr>
                <w:rFonts w:ascii="Arial" w:hAnsi="Arial" w:cs="Arial"/>
                <w:i/>
                <w:sz w:val="16"/>
                <w:szCs w:val="16"/>
                <w:lang w:val="hu-HU"/>
              </w:rPr>
              <w:t>A nyelvi megformáltság szempontjából:</w:t>
            </w:r>
          </w:p>
          <w:p w:rsidR="00F87E4B" w:rsidRDefault="00F87E4B" w:rsidP="00EF5976">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 xml:space="preserve">az önkifejezést </w:t>
            </w:r>
            <w:r w:rsidRPr="00A4093B">
              <w:rPr>
                <w:rFonts w:ascii="Arial" w:hAnsi="Arial" w:cs="Arial"/>
                <w:i/>
                <w:sz w:val="16"/>
                <w:szCs w:val="16"/>
                <w:lang w:val="hu-HU"/>
              </w:rPr>
              <w:t>korlátoz</w:t>
            </w:r>
            <w:r>
              <w:rPr>
                <w:rFonts w:ascii="Arial" w:hAnsi="Arial" w:cs="Arial"/>
                <w:i/>
                <w:sz w:val="16"/>
                <w:szCs w:val="16"/>
                <w:lang w:val="hu-HU"/>
              </w:rPr>
              <w:t>ó</w:t>
            </w:r>
            <w:r w:rsidRPr="00A4093B">
              <w:rPr>
                <w:rFonts w:ascii="Arial" w:hAnsi="Arial" w:cs="Arial"/>
                <w:i/>
                <w:sz w:val="16"/>
                <w:szCs w:val="16"/>
                <w:lang w:val="hu-HU"/>
              </w:rPr>
              <w:t xml:space="preserve"> szókincs, nyelvi szerkezetek és központozás</w:t>
            </w:r>
          </w:p>
          <w:p w:rsidR="00F87E4B" w:rsidRPr="003B1C70" w:rsidRDefault="00F87E4B" w:rsidP="003B1C70">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számos nyelvi hiba, amelyek néha akadályozzák a megértést</w:t>
            </w:r>
          </w:p>
        </w:tc>
      </w:tr>
      <w:tr w:rsidR="00F87E4B" w:rsidRPr="001E7472" w:rsidTr="00F87E4B">
        <w:trPr>
          <w:jc w:val="center"/>
        </w:trPr>
        <w:tc>
          <w:tcPr>
            <w:tcW w:w="1409" w:type="dxa"/>
            <w:shd w:val="clear" w:color="auto" w:fill="auto"/>
            <w:vAlign w:val="center"/>
          </w:tcPr>
          <w:p w:rsidR="00F87E4B" w:rsidRPr="001E7472" w:rsidRDefault="00F87E4B" w:rsidP="00DA1035">
            <w:pPr>
              <w:spacing w:after="0" w:line="240" w:lineRule="auto"/>
              <w:jc w:val="center"/>
              <w:rPr>
                <w:rFonts w:ascii="Arial" w:hAnsi="Arial" w:cs="Arial"/>
                <w:sz w:val="20"/>
                <w:szCs w:val="24"/>
                <w:lang w:val="hu-HU"/>
              </w:rPr>
            </w:pPr>
            <w:r w:rsidRPr="001E7472">
              <w:rPr>
                <w:rFonts w:ascii="Arial" w:hAnsi="Arial" w:cs="Arial"/>
                <w:sz w:val="20"/>
                <w:szCs w:val="24"/>
                <w:lang w:val="hu-HU"/>
              </w:rPr>
              <w:t>FX</w:t>
            </w:r>
            <w:r w:rsidRPr="001E7472">
              <w:rPr>
                <w:rFonts w:ascii="Arial" w:hAnsi="Arial" w:cs="Arial"/>
                <w:b/>
                <w:sz w:val="20"/>
                <w:szCs w:val="24"/>
                <w:lang w:val="hu-HU"/>
              </w:rPr>
              <w:t>*</w:t>
            </w:r>
          </w:p>
          <w:p w:rsidR="00F87E4B" w:rsidRPr="001E7472" w:rsidRDefault="00F87E4B" w:rsidP="00DA1035">
            <w:pPr>
              <w:spacing w:after="0" w:line="240" w:lineRule="auto"/>
              <w:jc w:val="center"/>
              <w:rPr>
                <w:rFonts w:ascii="Arial" w:hAnsi="Arial" w:cs="Arial"/>
                <w:sz w:val="20"/>
                <w:szCs w:val="24"/>
                <w:lang w:val="hu-HU"/>
              </w:rPr>
            </w:pPr>
          </w:p>
          <w:p w:rsidR="00F87E4B" w:rsidRPr="001E7472" w:rsidRDefault="00F87E4B" w:rsidP="002A1BDB">
            <w:pPr>
              <w:spacing w:after="0" w:line="240" w:lineRule="auto"/>
              <w:jc w:val="center"/>
              <w:rPr>
                <w:rFonts w:ascii="Arial" w:hAnsi="Arial" w:cs="Arial"/>
                <w:sz w:val="20"/>
                <w:szCs w:val="24"/>
                <w:lang w:val="hu-HU"/>
              </w:rPr>
            </w:pPr>
            <w:r>
              <w:rPr>
                <w:rFonts w:ascii="Arial" w:hAnsi="Arial" w:cs="Arial"/>
                <w:sz w:val="20"/>
                <w:szCs w:val="24"/>
                <w:lang w:val="hu-HU"/>
              </w:rPr>
              <w:t>Elégtelen (nagyon gyenge teljesítmény)</w:t>
            </w:r>
          </w:p>
          <w:p w:rsidR="00F87E4B" w:rsidRPr="001E7472" w:rsidRDefault="00F87E4B" w:rsidP="00DA1035">
            <w:pPr>
              <w:spacing w:after="0" w:line="240" w:lineRule="auto"/>
              <w:jc w:val="center"/>
              <w:rPr>
                <w:rFonts w:ascii="Arial" w:hAnsi="Arial" w:cs="Arial"/>
                <w:sz w:val="20"/>
                <w:szCs w:val="24"/>
                <w:lang w:val="hu-HU"/>
              </w:rPr>
            </w:pPr>
          </w:p>
          <w:p w:rsidR="00F87E4B" w:rsidRPr="001E7472" w:rsidRDefault="00F87E4B" w:rsidP="00DA1035">
            <w:pPr>
              <w:spacing w:after="0" w:line="240" w:lineRule="auto"/>
              <w:jc w:val="center"/>
              <w:rPr>
                <w:rFonts w:ascii="Arial" w:hAnsi="Arial" w:cs="Arial"/>
                <w:sz w:val="20"/>
                <w:szCs w:val="24"/>
                <w:lang w:val="hu-HU"/>
              </w:rPr>
            </w:pPr>
            <w:r w:rsidRPr="001E7472">
              <w:rPr>
                <w:rFonts w:ascii="Arial" w:hAnsi="Arial" w:cs="Arial"/>
                <w:sz w:val="20"/>
                <w:szCs w:val="24"/>
                <w:lang w:val="hu-HU"/>
              </w:rPr>
              <w:t>2.9-0</w:t>
            </w:r>
          </w:p>
          <w:p w:rsidR="00F87E4B" w:rsidRPr="001E7472" w:rsidRDefault="00F87E4B" w:rsidP="00DA1035">
            <w:pPr>
              <w:spacing w:after="0" w:line="240" w:lineRule="auto"/>
              <w:jc w:val="center"/>
              <w:rPr>
                <w:rFonts w:ascii="Arial" w:hAnsi="Arial" w:cs="Arial"/>
                <w:sz w:val="20"/>
                <w:szCs w:val="24"/>
                <w:lang w:val="hu-HU"/>
              </w:rPr>
            </w:pPr>
          </w:p>
        </w:tc>
        <w:tc>
          <w:tcPr>
            <w:tcW w:w="689" w:type="dxa"/>
            <w:shd w:val="clear" w:color="auto" w:fill="auto"/>
            <w:vAlign w:val="center"/>
          </w:tcPr>
          <w:p w:rsidR="00F87E4B" w:rsidRPr="001E7472" w:rsidRDefault="00F87E4B" w:rsidP="001D7713">
            <w:pPr>
              <w:spacing w:after="0" w:line="240" w:lineRule="auto"/>
              <w:jc w:val="center"/>
              <w:rPr>
                <w:rFonts w:ascii="Arial" w:hAnsi="Arial" w:cs="Arial"/>
                <w:sz w:val="20"/>
                <w:szCs w:val="20"/>
                <w:lang w:val="hu-HU"/>
              </w:rPr>
            </w:pPr>
            <w:r>
              <w:rPr>
                <w:rFonts w:ascii="Arial" w:hAnsi="Arial" w:cs="Arial"/>
                <w:sz w:val="20"/>
                <w:szCs w:val="20"/>
                <w:lang w:val="hu-HU"/>
              </w:rPr>
              <w:t>11- 0</w:t>
            </w:r>
          </w:p>
        </w:tc>
        <w:tc>
          <w:tcPr>
            <w:tcW w:w="5410" w:type="dxa"/>
            <w:shd w:val="clear" w:color="auto" w:fill="auto"/>
            <w:vAlign w:val="center"/>
          </w:tcPr>
          <w:p w:rsidR="00F87E4B" w:rsidRDefault="00F87E4B" w:rsidP="00EE4221">
            <w:pPr>
              <w:spacing w:after="0" w:line="240" w:lineRule="auto"/>
              <w:rPr>
                <w:rFonts w:ascii="Arial" w:hAnsi="Arial" w:cs="Arial"/>
                <w:b/>
                <w:sz w:val="16"/>
                <w:szCs w:val="16"/>
                <w:lang w:val="hu-HU"/>
              </w:rPr>
            </w:pPr>
            <w:r>
              <w:rPr>
                <w:rFonts w:ascii="Arial" w:hAnsi="Arial" w:cs="Arial"/>
                <w:b/>
                <w:sz w:val="16"/>
                <w:szCs w:val="16"/>
                <w:lang w:val="hu-HU"/>
              </w:rPr>
              <w:t>A szöveg egészének vagy lényeges részleteinek is csak nagyon korlátozott megragadása</w:t>
            </w:r>
          </w:p>
          <w:p w:rsidR="00F87E4B" w:rsidRPr="001E7472" w:rsidRDefault="0081697A" w:rsidP="001D7713">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F87E4B" w:rsidRPr="001E7472" w:rsidRDefault="00F87E4B" w:rsidP="00DA1035">
            <w:pPr>
              <w:spacing w:after="0" w:line="240" w:lineRule="auto"/>
              <w:rPr>
                <w:rFonts w:ascii="Arial" w:hAnsi="Arial" w:cs="Arial"/>
                <w:b/>
                <w:i/>
                <w:sz w:val="16"/>
                <w:szCs w:val="16"/>
                <w:lang w:val="hu-HU"/>
              </w:rPr>
            </w:pPr>
          </w:p>
          <w:p w:rsidR="00F87E4B" w:rsidRPr="001E7472" w:rsidRDefault="00F87E4B" w:rsidP="00DA1035">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 xml:space="preserve">figyelmen kívül hagyja vagy nagyon felületesen fejti ki a szöveg </w:t>
            </w:r>
            <w:r w:rsidR="008022B7">
              <w:rPr>
                <w:rFonts w:ascii="Arial" w:hAnsi="Arial" w:cs="Arial"/>
                <w:i/>
                <w:sz w:val="16"/>
                <w:szCs w:val="16"/>
                <w:lang w:val="hu-HU"/>
              </w:rPr>
              <w:t>kérdésfelvetését</w:t>
            </w:r>
          </w:p>
          <w:p w:rsidR="00F87E4B" w:rsidRDefault="00F87E4B" w:rsidP="00DA1035">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a szerkezet, szövegtípus és nyelvezet legnyilvánvalóbb jellemzőit és szerepüket is csak korlátozottan ismeri fel</w:t>
            </w:r>
          </w:p>
          <w:p w:rsidR="00F87E4B" w:rsidRPr="001E7472" w:rsidRDefault="00542FB4" w:rsidP="00CB76A6">
            <w:pPr>
              <w:numPr>
                <w:ilvl w:val="0"/>
                <w:numId w:val="14"/>
              </w:numPr>
              <w:spacing w:after="0" w:line="240" w:lineRule="auto"/>
              <w:rPr>
                <w:rFonts w:ascii="Arial" w:hAnsi="Arial" w:cs="Arial"/>
                <w:sz w:val="16"/>
                <w:szCs w:val="16"/>
                <w:lang w:val="hu-HU"/>
              </w:rPr>
            </w:pPr>
            <w:r>
              <w:rPr>
                <w:rFonts w:ascii="Arial" w:hAnsi="Arial" w:cs="Arial"/>
                <w:i/>
                <w:sz w:val="16"/>
                <w:szCs w:val="16"/>
                <w:lang w:val="hu-HU"/>
              </w:rPr>
              <w:t>a szöveg gondolatmenetéhez nem vagy alig kapcsolódik a saját állásfoglalás</w:t>
            </w:r>
          </w:p>
        </w:tc>
        <w:tc>
          <w:tcPr>
            <w:tcW w:w="992" w:type="dxa"/>
            <w:vAlign w:val="center"/>
          </w:tcPr>
          <w:p w:rsidR="00F87E4B"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4</w:t>
            </w:r>
          </w:p>
          <w:p w:rsidR="004F4CE6"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3</w:t>
            </w:r>
          </w:p>
          <w:p w:rsidR="004F4CE6"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2</w:t>
            </w:r>
          </w:p>
          <w:p w:rsidR="004F4CE6"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1</w:t>
            </w:r>
          </w:p>
          <w:p w:rsidR="004F4CE6" w:rsidRPr="004F4CE6"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0</w:t>
            </w:r>
          </w:p>
        </w:tc>
        <w:tc>
          <w:tcPr>
            <w:tcW w:w="851" w:type="dxa"/>
            <w:vAlign w:val="center"/>
          </w:tcPr>
          <w:p w:rsidR="00F87E4B"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6</w:t>
            </w:r>
          </w:p>
          <w:p w:rsidR="004F4CE6"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5</w:t>
            </w:r>
          </w:p>
          <w:p w:rsidR="004F4CE6"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4</w:t>
            </w:r>
          </w:p>
          <w:p w:rsidR="004F4CE6"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3</w:t>
            </w:r>
          </w:p>
          <w:p w:rsidR="004F4CE6"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2</w:t>
            </w:r>
          </w:p>
          <w:p w:rsidR="004F4CE6"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1</w:t>
            </w:r>
          </w:p>
          <w:p w:rsidR="004F4CE6" w:rsidRPr="004F4CE6" w:rsidRDefault="004F4CE6" w:rsidP="004F4CE6">
            <w:pPr>
              <w:spacing w:after="0" w:line="240" w:lineRule="auto"/>
              <w:jc w:val="center"/>
              <w:rPr>
                <w:rFonts w:ascii="Arial" w:hAnsi="Arial" w:cs="Arial"/>
                <w:sz w:val="20"/>
                <w:szCs w:val="20"/>
                <w:lang w:val="hu-HU"/>
              </w:rPr>
            </w:pPr>
            <w:r>
              <w:rPr>
                <w:rFonts w:ascii="Arial" w:hAnsi="Arial" w:cs="Arial"/>
                <w:sz w:val="20"/>
                <w:szCs w:val="20"/>
                <w:lang w:val="hu-HU"/>
              </w:rPr>
              <w:t>0</w:t>
            </w:r>
          </w:p>
        </w:tc>
        <w:tc>
          <w:tcPr>
            <w:tcW w:w="6343" w:type="dxa"/>
            <w:shd w:val="clear" w:color="auto" w:fill="auto"/>
            <w:vAlign w:val="center"/>
          </w:tcPr>
          <w:p w:rsidR="00D646C7" w:rsidRPr="001E7472" w:rsidRDefault="00D646C7" w:rsidP="00D646C7">
            <w:pPr>
              <w:spacing w:after="0" w:line="240" w:lineRule="auto"/>
              <w:rPr>
                <w:rFonts w:ascii="Arial" w:hAnsi="Arial" w:cs="Arial"/>
                <w:b/>
                <w:sz w:val="16"/>
                <w:szCs w:val="16"/>
                <w:lang w:val="hu-HU"/>
              </w:rPr>
            </w:pPr>
            <w:r>
              <w:rPr>
                <w:rFonts w:ascii="Arial" w:hAnsi="Arial" w:cs="Arial"/>
                <w:b/>
                <w:sz w:val="16"/>
                <w:szCs w:val="16"/>
                <w:lang w:val="hu-HU"/>
              </w:rPr>
              <w:t xml:space="preserve">A feladatban megadott kérdésekhez </w:t>
            </w:r>
            <w:r w:rsidR="00402BFD">
              <w:rPr>
                <w:rFonts w:ascii="Arial" w:hAnsi="Arial" w:cs="Arial"/>
                <w:b/>
                <w:sz w:val="16"/>
                <w:szCs w:val="16"/>
                <w:lang w:val="hu-HU"/>
              </w:rPr>
              <w:t>és/vagy</w:t>
            </w:r>
            <w:r>
              <w:rPr>
                <w:rFonts w:ascii="Arial" w:hAnsi="Arial" w:cs="Arial"/>
                <w:b/>
                <w:sz w:val="16"/>
                <w:szCs w:val="16"/>
                <w:lang w:val="hu-HU"/>
              </w:rPr>
              <w:t xml:space="preserve"> a szöveg érveihez nem vagy erőltetetten kapcsolódó gondolatmenet, melynek megértését a nyelvi hibák is akadályozzák</w:t>
            </w:r>
          </w:p>
          <w:p w:rsidR="00F87E4B" w:rsidRDefault="00F87E4B" w:rsidP="00763857">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F87E4B" w:rsidRDefault="00F87E4B" w:rsidP="00763857">
            <w:pPr>
              <w:spacing w:after="0" w:line="240" w:lineRule="auto"/>
              <w:rPr>
                <w:rFonts w:ascii="Arial" w:hAnsi="Arial" w:cs="Arial"/>
                <w:i/>
                <w:sz w:val="16"/>
                <w:szCs w:val="16"/>
                <w:lang w:val="hu-HU"/>
              </w:rPr>
            </w:pPr>
            <w:r>
              <w:rPr>
                <w:rFonts w:ascii="Arial" w:hAnsi="Arial" w:cs="Arial"/>
                <w:i/>
                <w:sz w:val="16"/>
                <w:szCs w:val="16"/>
                <w:lang w:val="hu-HU"/>
              </w:rPr>
              <w:t>A szöveg felépítése szempontjából:</w:t>
            </w:r>
          </w:p>
          <w:p w:rsidR="00F87E4B" w:rsidRDefault="00F87E4B" w:rsidP="002E5270">
            <w:pPr>
              <w:pStyle w:val="ListParagraph"/>
              <w:numPr>
                <w:ilvl w:val="0"/>
                <w:numId w:val="23"/>
              </w:numPr>
              <w:spacing w:after="0" w:line="240" w:lineRule="auto"/>
              <w:ind w:left="391"/>
              <w:rPr>
                <w:rFonts w:ascii="Arial" w:hAnsi="Arial" w:cs="Arial"/>
                <w:i/>
                <w:sz w:val="16"/>
                <w:szCs w:val="16"/>
                <w:lang w:val="hu-HU"/>
              </w:rPr>
            </w:pPr>
            <w:r>
              <w:rPr>
                <w:rFonts w:ascii="Arial" w:hAnsi="Arial" w:cs="Arial"/>
                <w:i/>
                <w:sz w:val="16"/>
                <w:szCs w:val="16"/>
                <w:lang w:val="hu-HU"/>
              </w:rPr>
              <w:t>a szöveg tagolása nem tölti be a szerepét, nem azonosítható a gondolatmenet</w:t>
            </w:r>
          </w:p>
          <w:p w:rsidR="00F87E4B" w:rsidRPr="002E5270" w:rsidRDefault="00F87E4B" w:rsidP="002E5270">
            <w:pPr>
              <w:pStyle w:val="ListParagraph"/>
              <w:numPr>
                <w:ilvl w:val="0"/>
                <w:numId w:val="23"/>
              </w:numPr>
              <w:spacing w:after="0" w:line="240" w:lineRule="auto"/>
              <w:ind w:left="391"/>
              <w:rPr>
                <w:rFonts w:ascii="Arial" w:hAnsi="Arial" w:cs="Arial"/>
                <w:i/>
                <w:sz w:val="16"/>
                <w:szCs w:val="16"/>
                <w:lang w:val="hu-HU"/>
              </w:rPr>
            </w:pPr>
            <w:r>
              <w:rPr>
                <w:rFonts w:ascii="Arial" w:hAnsi="Arial" w:cs="Arial"/>
                <w:i/>
                <w:sz w:val="16"/>
                <w:szCs w:val="16"/>
                <w:lang w:val="hu-HU"/>
              </w:rPr>
              <w:t>alig vagy nem található az esszében releváns idézet, hivatkozás vagy példa</w:t>
            </w:r>
          </w:p>
          <w:p w:rsidR="00F87E4B" w:rsidRDefault="00F87E4B" w:rsidP="00763857">
            <w:pPr>
              <w:spacing w:after="0" w:line="240" w:lineRule="auto"/>
              <w:rPr>
                <w:rFonts w:ascii="Arial" w:hAnsi="Arial" w:cs="Arial"/>
                <w:i/>
                <w:sz w:val="16"/>
                <w:szCs w:val="16"/>
                <w:lang w:val="hu-HU"/>
              </w:rPr>
            </w:pPr>
            <w:r>
              <w:rPr>
                <w:rFonts w:ascii="Arial" w:hAnsi="Arial" w:cs="Arial"/>
                <w:i/>
                <w:sz w:val="16"/>
                <w:szCs w:val="16"/>
                <w:lang w:val="hu-HU"/>
              </w:rPr>
              <w:t>A nyelvi megformáltság szempontjából:</w:t>
            </w:r>
          </w:p>
          <w:p w:rsidR="00F87E4B" w:rsidRDefault="00F87E4B" w:rsidP="00EF5976">
            <w:pPr>
              <w:numPr>
                <w:ilvl w:val="0"/>
                <w:numId w:val="14"/>
              </w:numPr>
              <w:spacing w:after="0" w:line="240" w:lineRule="auto"/>
              <w:rPr>
                <w:rFonts w:ascii="Arial" w:hAnsi="Arial" w:cs="Arial"/>
                <w:i/>
                <w:sz w:val="16"/>
                <w:szCs w:val="16"/>
                <w:lang w:val="hu-HU"/>
              </w:rPr>
            </w:pPr>
            <w:r w:rsidRPr="008A6B0C">
              <w:rPr>
                <w:rFonts w:ascii="Arial" w:hAnsi="Arial" w:cs="Arial"/>
                <w:i/>
                <w:sz w:val="16"/>
                <w:szCs w:val="16"/>
                <w:lang w:val="hu-HU"/>
              </w:rPr>
              <w:t>csak a legegyszerűbb nyelvi szerkezetek, szókincs és írásjelek használata</w:t>
            </w:r>
          </w:p>
          <w:p w:rsidR="00F87E4B" w:rsidRPr="001E7472" w:rsidRDefault="00F87E4B" w:rsidP="003B1C70">
            <w:pPr>
              <w:numPr>
                <w:ilvl w:val="0"/>
                <w:numId w:val="14"/>
              </w:numPr>
              <w:spacing w:after="0" w:line="240" w:lineRule="auto"/>
              <w:rPr>
                <w:rFonts w:ascii="Arial" w:hAnsi="Arial" w:cs="Arial"/>
                <w:sz w:val="16"/>
                <w:szCs w:val="16"/>
                <w:lang w:val="hu-HU"/>
              </w:rPr>
            </w:pPr>
            <w:r w:rsidRPr="003B1C70">
              <w:rPr>
                <w:rFonts w:ascii="Arial" w:hAnsi="Arial" w:cs="Arial"/>
                <w:i/>
                <w:sz w:val="16"/>
                <w:szCs w:val="16"/>
                <w:lang w:val="hu-HU"/>
              </w:rPr>
              <w:t>számottevő és durva nyelvi hibák, amelyek súlyosan akadályozzák a megértést</w:t>
            </w:r>
          </w:p>
        </w:tc>
      </w:tr>
    </w:tbl>
    <w:p w:rsidR="0070265E" w:rsidRPr="001E7472" w:rsidRDefault="0070265E" w:rsidP="0070265E">
      <w:pPr>
        <w:spacing w:after="0" w:line="240" w:lineRule="auto"/>
        <w:rPr>
          <w:rFonts w:ascii="Arial" w:hAnsi="Arial" w:cs="Arial"/>
          <w:sz w:val="24"/>
          <w:szCs w:val="24"/>
          <w:lang w:val="hu-HU"/>
        </w:rPr>
      </w:pPr>
    </w:p>
    <w:p w:rsidR="0070265E" w:rsidRPr="001E7472" w:rsidRDefault="0070265E" w:rsidP="0070265E">
      <w:pPr>
        <w:spacing w:after="0" w:line="240" w:lineRule="auto"/>
        <w:rPr>
          <w:rFonts w:ascii="Arial" w:hAnsi="Arial" w:cs="Arial"/>
          <w:b/>
          <w:i/>
          <w:sz w:val="18"/>
          <w:szCs w:val="18"/>
          <w:lang w:val="hu-HU"/>
        </w:rPr>
      </w:pPr>
    </w:p>
    <w:p w:rsidR="0070265E" w:rsidRPr="001E7472" w:rsidRDefault="0070265E" w:rsidP="0070265E">
      <w:pPr>
        <w:spacing w:after="0" w:line="240" w:lineRule="auto"/>
        <w:jc w:val="center"/>
        <w:rPr>
          <w:rFonts w:ascii="Arial" w:hAnsi="Arial" w:cs="Arial"/>
          <w:b/>
          <w:i/>
          <w:sz w:val="18"/>
          <w:szCs w:val="18"/>
          <w:lang w:val="hu-HU"/>
        </w:rPr>
        <w:sectPr w:rsidR="0070265E" w:rsidRPr="001E7472" w:rsidSect="000B406D">
          <w:pgSz w:w="16838" w:h="11906" w:orient="landscape"/>
          <w:pgMar w:top="567" w:right="567" w:bottom="426" w:left="567" w:header="709" w:footer="709" w:gutter="0"/>
          <w:cols w:space="708"/>
          <w:docGrid w:linePitch="360"/>
        </w:sectPr>
      </w:pPr>
    </w:p>
    <w:p w:rsidR="0070265E" w:rsidRPr="001E7472" w:rsidRDefault="0070265E" w:rsidP="0070265E">
      <w:pPr>
        <w:spacing w:after="0" w:line="240" w:lineRule="auto"/>
        <w:rPr>
          <w:rFonts w:ascii="Arial" w:hAnsi="Arial" w:cs="Arial"/>
          <w:b/>
          <w:sz w:val="24"/>
          <w:szCs w:val="24"/>
          <w:lang w:val="hu-HU"/>
        </w:rPr>
      </w:pPr>
      <w:r w:rsidRPr="001E7472">
        <w:rPr>
          <w:rFonts w:ascii="Arial" w:hAnsi="Arial" w:cs="Arial"/>
          <w:b/>
          <w:sz w:val="24"/>
          <w:szCs w:val="24"/>
          <w:lang w:val="hu-HU"/>
        </w:rPr>
        <w:br w:type="page"/>
      </w:r>
    </w:p>
    <w:p w:rsidR="0070265E" w:rsidRPr="001E7472" w:rsidRDefault="00A948B4" w:rsidP="0070265E">
      <w:pPr>
        <w:spacing w:after="0" w:line="240" w:lineRule="auto"/>
        <w:jc w:val="center"/>
        <w:rPr>
          <w:rFonts w:ascii="Arial" w:hAnsi="Arial" w:cs="Arial"/>
          <w:b/>
          <w:sz w:val="24"/>
          <w:szCs w:val="24"/>
          <w:lang w:val="hu-HU"/>
        </w:rPr>
      </w:pPr>
      <w:r>
        <w:rPr>
          <w:rFonts w:ascii="Arial" w:hAnsi="Arial" w:cs="Arial"/>
          <w:b/>
          <w:sz w:val="24"/>
          <w:szCs w:val="24"/>
          <w:lang w:val="hu-HU"/>
        </w:rPr>
        <w:t>„</w:t>
      </w:r>
      <w:r w:rsidR="0070265E" w:rsidRPr="001E7472">
        <w:rPr>
          <w:rFonts w:ascii="Arial" w:hAnsi="Arial" w:cs="Arial"/>
          <w:b/>
          <w:sz w:val="24"/>
          <w:szCs w:val="24"/>
          <w:lang w:val="hu-HU"/>
        </w:rPr>
        <w:t>B</w:t>
      </w:r>
      <w:r>
        <w:rPr>
          <w:rFonts w:ascii="Arial" w:hAnsi="Arial" w:cs="Arial"/>
          <w:b/>
          <w:sz w:val="24"/>
          <w:szCs w:val="24"/>
          <w:lang w:val="hu-HU"/>
        </w:rPr>
        <w:t>” táblázat</w:t>
      </w:r>
      <w:r w:rsidR="0070265E" w:rsidRPr="001E7472">
        <w:rPr>
          <w:rFonts w:ascii="Arial" w:hAnsi="Arial" w:cs="Arial"/>
          <w:b/>
          <w:sz w:val="24"/>
          <w:szCs w:val="24"/>
          <w:lang w:val="hu-HU"/>
        </w:rPr>
        <w:t xml:space="preserve">: </w:t>
      </w:r>
      <w:r>
        <w:rPr>
          <w:rFonts w:ascii="Arial" w:hAnsi="Arial" w:cs="Arial"/>
          <w:b/>
          <w:color w:val="FF0000"/>
          <w:sz w:val="24"/>
          <w:szCs w:val="24"/>
          <w:lang w:val="hu-HU"/>
        </w:rPr>
        <w:t>IRODALMI SZÖVEG(EK)</w:t>
      </w:r>
      <w:r w:rsidR="0070265E" w:rsidRPr="001E7472">
        <w:rPr>
          <w:rFonts w:ascii="Arial" w:hAnsi="Arial" w:cs="Arial"/>
          <w:b/>
          <w:sz w:val="24"/>
          <w:szCs w:val="24"/>
          <w:lang w:val="hu-HU"/>
        </w:rPr>
        <w:t xml:space="preserve">, </w:t>
      </w:r>
      <w:r>
        <w:rPr>
          <w:rFonts w:ascii="Arial" w:hAnsi="Arial" w:cs="Arial"/>
          <w:b/>
          <w:sz w:val="24"/>
          <w:szCs w:val="24"/>
          <w:lang w:val="hu-HU"/>
        </w:rPr>
        <w:t>1. FELADAT</w:t>
      </w:r>
    </w:p>
    <w:p w:rsidR="0070265E" w:rsidRPr="001E2B4A" w:rsidRDefault="0070265E" w:rsidP="0070265E">
      <w:pPr>
        <w:spacing w:after="0" w:line="240" w:lineRule="auto"/>
        <w:rPr>
          <w:rFonts w:ascii="Arial" w:hAnsi="Arial" w:cs="Arial"/>
          <w:b/>
          <w:sz w:val="12"/>
          <w:szCs w:val="12"/>
          <w:lang w:val="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703"/>
        <w:gridCol w:w="5622"/>
        <w:gridCol w:w="1426"/>
        <w:gridCol w:w="1426"/>
        <w:gridCol w:w="5702"/>
      </w:tblGrid>
      <w:tr w:rsidR="006D31E0" w:rsidRPr="001E7472" w:rsidTr="001E2B4A">
        <w:trPr>
          <w:jc w:val="center"/>
        </w:trPr>
        <w:tc>
          <w:tcPr>
            <w:tcW w:w="1270" w:type="dxa"/>
            <w:shd w:val="clear" w:color="auto" w:fill="auto"/>
            <w:vAlign w:val="center"/>
          </w:tcPr>
          <w:p w:rsidR="00341828" w:rsidRPr="001E7472" w:rsidRDefault="00341828" w:rsidP="00341828">
            <w:pPr>
              <w:spacing w:after="0" w:line="240" w:lineRule="auto"/>
              <w:jc w:val="center"/>
              <w:rPr>
                <w:rFonts w:ascii="Arial" w:hAnsi="Arial" w:cs="Arial"/>
                <w:sz w:val="16"/>
                <w:szCs w:val="16"/>
                <w:lang w:val="hu-HU"/>
              </w:rPr>
            </w:pPr>
            <w:r w:rsidRPr="001E7472">
              <w:rPr>
                <w:rFonts w:ascii="Arial" w:hAnsi="Arial" w:cs="Arial"/>
                <w:b/>
                <w:sz w:val="16"/>
                <w:szCs w:val="16"/>
                <w:lang w:val="hu-HU"/>
              </w:rPr>
              <w:t>Általános teljesítmény</w:t>
            </w:r>
            <w:r>
              <w:rPr>
                <w:rFonts w:ascii="Arial" w:hAnsi="Arial" w:cs="Arial"/>
                <w:b/>
                <w:sz w:val="16"/>
                <w:szCs w:val="16"/>
                <w:lang w:val="hu-HU"/>
              </w:rPr>
              <w:t>-</w:t>
            </w:r>
            <w:r w:rsidRPr="001E7472">
              <w:rPr>
                <w:rFonts w:ascii="Arial" w:hAnsi="Arial" w:cs="Arial"/>
                <w:b/>
                <w:sz w:val="16"/>
                <w:szCs w:val="16"/>
                <w:lang w:val="hu-HU"/>
              </w:rPr>
              <w:t>tartomány és osztályzat /10</w:t>
            </w:r>
          </w:p>
        </w:tc>
        <w:tc>
          <w:tcPr>
            <w:tcW w:w="705" w:type="dxa"/>
            <w:shd w:val="clear" w:color="auto" w:fill="auto"/>
            <w:vAlign w:val="center"/>
          </w:tcPr>
          <w:p w:rsidR="00341828" w:rsidRPr="00341828" w:rsidRDefault="00341828" w:rsidP="00341828">
            <w:pPr>
              <w:spacing w:after="0" w:line="240" w:lineRule="auto"/>
              <w:jc w:val="center"/>
              <w:rPr>
                <w:rFonts w:ascii="Arial" w:hAnsi="Arial" w:cs="Arial"/>
                <w:b/>
                <w:sz w:val="16"/>
                <w:szCs w:val="16"/>
                <w:lang w:val="hu-HU"/>
              </w:rPr>
            </w:pPr>
            <w:r w:rsidRPr="00341828">
              <w:rPr>
                <w:rFonts w:ascii="Arial" w:hAnsi="Arial" w:cs="Arial"/>
                <w:b/>
                <w:sz w:val="16"/>
                <w:szCs w:val="16"/>
                <w:lang w:val="hu-HU"/>
              </w:rPr>
              <w:t>Pont /60</w:t>
            </w:r>
          </w:p>
        </w:tc>
        <w:tc>
          <w:tcPr>
            <w:tcW w:w="5675" w:type="dxa"/>
            <w:shd w:val="clear" w:color="auto" w:fill="auto"/>
            <w:vAlign w:val="center"/>
          </w:tcPr>
          <w:p w:rsidR="00341828" w:rsidRPr="001E7472" w:rsidRDefault="00341828" w:rsidP="00341828">
            <w:pPr>
              <w:spacing w:after="0" w:line="240" w:lineRule="auto"/>
              <w:jc w:val="center"/>
              <w:rPr>
                <w:rFonts w:ascii="Arial" w:hAnsi="Arial" w:cs="Arial"/>
                <w:b/>
                <w:sz w:val="16"/>
                <w:szCs w:val="16"/>
                <w:lang w:val="hu-HU"/>
              </w:rPr>
            </w:pPr>
            <w:r>
              <w:rPr>
                <w:rFonts w:ascii="Arial" w:hAnsi="Arial" w:cs="Arial"/>
                <w:b/>
                <w:sz w:val="16"/>
                <w:szCs w:val="16"/>
                <w:lang w:val="hu-HU"/>
              </w:rPr>
              <w:t>A szövegértési kompetenciaterületek</w:t>
            </w:r>
            <w:r>
              <w:rPr>
                <w:rStyle w:val="FootnoteReference"/>
                <w:rFonts w:ascii="Arial" w:hAnsi="Arial" w:cs="Arial"/>
                <w:b/>
                <w:sz w:val="16"/>
                <w:szCs w:val="16"/>
              </w:rPr>
              <w:footnoteReference w:id="11"/>
            </w:r>
            <w:r>
              <w:rPr>
                <w:rFonts w:ascii="Arial" w:hAnsi="Arial" w:cs="Arial"/>
                <w:b/>
                <w:sz w:val="16"/>
                <w:szCs w:val="16"/>
                <w:lang w:val="hu-HU"/>
              </w:rPr>
              <w:t xml:space="preserve"> szintje</w:t>
            </w:r>
            <w:r w:rsidRPr="001E7472">
              <w:rPr>
                <w:rFonts w:ascii="Arial" w:hAnsi="Arial" w:cs="Arial"/>
                <w:b/>
                <w:sz w:val="16"/>
                <w:szCs w:val="16"/>
                <w:lang w:val="hu-HU"/>
              </w:rPr>
              <w:t xml:space="preserve"> az irodalmi szöveggel kapcsolatos fela</w:t>
            </w:r>
            <w:r>
              <w:rPr>
                <w:rFonts w:ascii="Arial" w:hAnsi="Arial" w:cs="Arial"/>
                <w:b/>
                <w:sz w:val="16"/>
                <w:szCs w:val="16"/>
                <w:lang w:val="hu-HU"/>
              </w:rPr>
              <w:t>datban</w:t>
            </w:r>
          </w:p>
        </w:tc>
        <w:tc>
          <w:tcPr>
            <w:tcW w:w="1314" w:type="dxa"/>
            <w:vAlign w:val="center"/>
          </w:tcPr>
          <w:p w:rsidR="00341828" w:rsidRPr="006D31E0" w:rsidRDefault="00341828" w:rsidP="006D31E0">
            <w:pPr>
              <w:spacing w:after="0" w:line="240" w:lineRule="auto"/>
              <w:jc w:val="center"/>
              <w:rPr>
                <w:rFonts w:ascii="Arial" w:hAnsi="Arial" w:cs="Arial"/>
                <w:sz w:val="16"/>
                <w:szCs w:val="16"/>
                <w:lang w:val="hu-HU"/>
              </w:rPr>
            </w:pPr>
            <w:r w:rsidRPr="006D31E0">
              <w:rPr>
                <w:rFonts w:ascii="Arial" w:hAnsi="Arial" w:cs="Arial"/>
                <w:sz w:val="16"/>
                <w:szCs w:val="16"/>
                <w:lang w:val="hu-HU"/>
              </w:rPr>
              <w:t>A szövegértési szempontok alapján adható részpontszámok:</w:t>
            </w:r>
          </w:p>
        </w:tc>
        <w:tc>
          <w:tcPr>
            <w:tcW w:w="1426" w:type="dxa"/>
            <w:vAlign w:val="center"/>
          </w:tcPr>
          <w:p w:rsidR="00341828" w:rsidRPr="006D31E0" w:rsidRDefault="00341828" w:rsidP="006D31E0">
            <w:pPr>
              <w:spacing w:after="0" w:line="240" w:lineRule="auto"/>
              <w:jc w:val="center"/>
              <w:rPr>
                <w:rFonts w:ascii="Arial" w:hAnsi="Arial" w:cs="Arial"/>
                <w:sz w:val="16"/>
                <w:szCs w:val="16"/>
                <w:lang w:val="hu-HU"/>
              </w:rPr>
            </w:pPr>
            <w:r w:rsidRPr="006D31E0">
              <w:rPr>
                <w:rFonts w:ascii="Arial" w:hAnsi="Arial" w:cs="Arial"/>
                <w:sz w:val="16"/>
                <w:szCs w:val="16"/>
                <w:lang w:val="hu-HU"/>
              </w:rPr>
              <w:t>A szövegalkotási szempontok alapján adható részpontszámok:</w:t>
            </w:r>
          </w:p>
        </w:tc>
        <w:tc>
          <w:tcPr>
            <w:tcW w:w="5758" w:type="dxa"/>
            <w:shd w:val="clear" w:color="auto" w:fill="auto"/>
            <w:vAlign w:val="center"/>
          </w:tcPr>
          <w:p w:rsidR="00341828" w:rsidRPr="001E7472" w:rsidRDefault="00341828" w:rsidP="00341828">
            <w:pPr>
              <w:spacing w:after="0" w:line="240" w:lineRule="auto"/>
              <w:jc w:val="center"/>
              <w:rPr>
                <w:rFonts w:ascii="Arial" w:hAnsi="Arial" w:cs="Arial"/>
                <w:b/>
                <w:sz w:val="16"/>
                <w:szCs w:val="16"/>
                <w:lang w:val="hu-HU"/>
              </w:rPr>
            </w:pPr>
            <w:r w:rsidRPr="001E7472">
              <w:rPr>
                <w:rFonts w:ascii="Arial" w:hAnsi="Arial" w:cs="Arial"/>
                <w:b/>
                <w:sz w:val="16"/>
                <w:szCs w:val="16"/>
                <w:lang w:val="hu-HU"/>
              </w:rPr>
              <w:t>A szövegalkotás</w:t>
            </w:r>
            <w:r>
              <w:rPr>
                <w:rFonts w:ascii="Arial" w:hAnsi="Arial" w:cs="Arial"/>
                <w:b/>
                <w:sz w:val="16"/>
                <w:szCs w:val="16"/>
                <w:lang w:val="hu-HU"/>
              </w:rPr>
              <w:t>i kompetenciaterületek</w:t>
            </w:r>
            <w:r>
              <w:rPr>
                <w:rStyle w:val="FootnoteReference"/>
                <w:rFonts w:ascii="Arial" w:hAnsi="Arial" w:cs="Arial"/>
                <w:b/>
                <w:sz w:val="16"/>
                <w:szCs w:val="16"/>
              </w:rPr>
              <w:footnoteReference w:id="12"/>
            </w:r>
            <w:r>
              <w:rPr>
                <w:rFonts w:ascii="Arial" w:hAnsi="Arial" w:cs="Arial"/>
                <w:b/>
                <w:sz w:val="16"/>
                <w:szCs w:val="16"/>
                <w:lang w:val="hu-HU"/>
              </w:rPr>
              <w:t xml:space="preserve"> szintje</w:t>
            </w:r>
          </w:p>
        </w:tc>
      </w:tr>
      <w:tr w:rsidR="006D31E0" w:rsidRPr="001E7472" w:rsidTr="001E2B4A">
        <w:trPr>
          <w:jc w:val="center"/>
        </w:trPr>
        <w:tc>
          <w:tcPr>
            <w:tcW w:w="1270" w:type="dxa"/>
            <w:shd w:val="clear" w:color="auto" w:fill="auto"/>
            <w:vAlign w:val="center"/>
          </w:tcPr>
          <w:p w:rsidR="006D31E0" w:rsidRPr="001E7472" w:rsidRDefault="006D31E0" w:rsidP="006D31E0">
            <w:pPr>
              <w:spacing w:after="0" w:line="240" w:lineRule="auto"/>
              <w:jc w:val="center"/>
              <w:rPr>
                <w:rFonts w:ascii="Arial" w:hAnsi="Arial" w:cs="Arial"/>
                <w:sz w:val="20"/>
                <w:szCs w:val="24"/>
                <w:lang w:val="hu-HU"/>
              </w:rPr>
            </w:pPr>
            <w:r w:rsidRPr="001E7472">
              <w:rPr>
                <w:rFonts w:ascii="Arial" w:hAnsi="Arial" w:cs="Arial"/>
                <w:sz w:val="20"/>
                <w:szCs w:val="24"/>
                <w:lang w:val="hu-HU"/>
              </w:rPr>
              <w:t>A</w:t>
            </w:r>
          </w:p>
          <w:p w:rsidR="006D31E0" w:rsidRPr="001E7472" w:rsidRDefault="006D31E0" w:rsidP="006D31E0">
            <w:pPr>
              <w:spacing w:after="0" w:line="240" w:lineRule="auto"/>
              <w:jc w:val="center"/>
              <w:rPr>
                <w:rFonts w:ascii="Arial" w:hAnsi="Arial" w:cs="Arial"/>
                <w:sz w:val="20"/>
                <w:szCs w:val="24"/>
                <w:lang w:val="hu-HU"/>
              </w:rPr>
            </w:pPr>
          </w:p>
          <w:p w:rsidR="006D31E0" w:rsidRPr="001E7472" w:rsidRDefault="006D31E0" w:rsidP="006D31E0">
            <w:pPr>
              <w:spacing w:after="0" w:line="240" w:lineRule="auto"/>
              <w:jc w:val="center"/>
              <w:rPr>
                <w:rFonts w:ascii="Arial" w:hAnsi="Arial" w:cs="Arial"/>
                <w:sz w:val="20"/>
                <w:szCs w:val="24"/>
                <w:lang w:val="hu-HU"/>
              </w:rPr>
            </w:pPr>
            <w:r>
              <w:rPr>
                <w:rFonts w:ascii="Arial" w:hAnsi="Arial" w:cs="Arial"/>
                <w:sz w:val="20"/>
                <w:szCs w:val="24"/>
                <w:lang w:val="hu-HU"/>
              </w:rPr>
              <w:t>Kitűnő</w:t>
            </w:r>
          </w:p>
          <w:p w:rsidR="006D31E0" w:rsidRPr="001E7472" w:rsidRDefault="006D31E0" w:rsidP="006D31E0">
            <w:pPr>
              <w:spacing w:after="0" w:line="240" w:lineRule="auto"/>
              <w:jc w:val="center"/>
              <w:rPr>
                <w:rFonts w:ascii="Arial" w:hAnsi="Arial" w:cs="Arial"/>
                <w:sz w:val="20"/>
                <w:szCs w:val="24"/>
                <w:lang w:val="hu-HU"/>
              </w:rPr>
            </w:pPr>
          </w:p>
          <w:p w:rsidR="006D31E0" w:rsidRPr="001E7472" w:rsidRDefault="006D31E0" w:rsidP="006D31E0">
            <w:pPr>
              <w:spacing w:after="0" w:line="240" w:lineRule="auto"/>
              <w:jc w:val="center"/>
              <w:rPr>
                <w:rFonts w:ascii="Arial" w:hAnsi="Arial" w:cs="Arial"/>
                <w:sz w:val="20"/>
                <w:szCs w:val="24"/>
                <w:lang w:val="hu-HU"/>
              </w:rPr>
            </w:pPr>
            <w:r w:rsidRPr="001E7472">
              <w:rPr>
                <w:rFonts w:ascii="Arial" w:hAnsi="Arial" w:cs="Arial"/>
                <w:sz w:val="20"/>
                <w:szCs w:val="24"/>
                <w:lang w:val="hu-HU"/>
              </w:rPr>
              <w:t>10-9.0</w:t>
            </w:r>
          </w:p>
        </w:tc>
        <w:tc>
          <w:tcPr>
            <w:tcW w:w="705" w:type="dxa"/>
            <w:shd w:val="clear" w:color="auto" w:fill="auto"/>
            <w:vAlign w:val="center"/>
          </w:tcPr>
          <w:p w:rsidR="006D31E0" w:rsidRPr="00341828" w:rsidRDefault="006D31E0" w:rsidP="006D31E0">
            <w:pPr>
              <w:spacing w:after="0" w:line="240" w:lineRule="auto"/>
              <w:jc w:val="center"/>
              <w:rPr>
                <w:rFonts w:ascii="Arial" w:hAnsi="Arial" w:cs="Arial"/>
                <w:b/>
                <w:sz w:val="20"/>
                <w:szCs w:val="20"/>
                <w:lang w:val="hu-HU"/>
              </w:rPr>
            </w:pPr>
            <w:r w:rsidRPr="00341828">
              <w:rPr>
                <w:rFonts w:ascii="Arial" w:hAnsi="Arial" w:cs="Arial"/>
                <w:b/>
                <w:sz w:val="20"/>
                <w:szCs w:val="20"/>
                <w:lang w:val="hu-HU"/>
              </w:rPr>
              <w:t>60</w:t>
            </w:r>
          </w:p>
          <w:p w:rsidR="006D31E0" w:rsidRPr="00341828" w:rsidRDefault="006D31E0" w:rsidP="006D31E0">
            <w:pPr>
              <w:spacing w:after="0" w:line="240" w:lineRule="auto"/>
              <w:jc w:val="center"/>
              <w:rPr>
                <w:rFonts w:ascii="Arial" w:hAnsi="Arial" w:cs="Arial"/>
                <w:b/>
                <w:sz w:val="20"/>
                <w:szCs w:val="20"/>
                <w:lang w:val="hu-HU"/>
              </w:rPr>
            </w:pPr>
            <w:r w:rsidRPr="00341828">
              <w:rPr>
                <w:rFonts w:ascii="Arial" w:hAnsi="Arial" w:cs="Arial"/>
                <w:b/>
                <w:sz w:val="20"/>
                <w:szCs w:val="20"/>
                <w:lang w:val="hu-HU"/>
              </w:rPr>
              <w:t>59</w:t>
            </w:r>
          </w:p>
          <w:p w:rsidR="006D31E0" w:rsidRPr="00341828" w:rsidRDefault="006D31E0" w:rsidP="006D31E0">
            <w:pPr>
              <w:spacing w:after="0" w:line="240" w:lineRule="auto"/>
              <w:jc w:val="center"/>
              <w:rPr>
                <w:rFonts w:ascii="Arial" w:hAnsi="Arial" w:cs="Arial"/>
                <w:b/>
                <w:sz w:val="20"/>
                <w:szCs w:val="20"/>
                <w:lang w:val="hu-HU"/>
              </w:rPr>
            </w:pPr>
            <w:r w:rsidRPr="00341828">
              <w:rPr>
                <w:rFonts w:ascii="Arial" w:hAnsi="Arial" w:cs="Arial"/>
                <w:b/>
                <w:sz w:val="20"/>
                <w:szCs w:val="20"/>
                <w:lang w:val="hu-HU"/>
              </w:rPr>
              <w:t>58</w:t>
            </w:r>
          </w:p>
          <w:p w:rsidR="006D31E0" w:rsidRPr="00341828" w:rsidRDefault="006D31E0" w:rsidP="006D31E0">
            <w:pPr>
              <w:spacing w:after="0" w:line="240" w:lineRule="auto"/>
              <w:jc w:val="center"/>
              <w:rPr>
                <w:rFonts w:ascii="Arial" w:hAnsi="Arial" w:cs="Arial"/>
                <w:b/>
                <w:sz w:val="20"/>
                <w:szCs w:val="20"/>
                <w:lang w:val="hu-HU"/>
              </w:rPr>
            </w:pPr>
            <w:r w:rsidRPr="00341828">
              <w:rPr>
                <w:rFonts w:ascii="Arial" w:hAnsi="Arial" w:cs="Arial"/>
                <w:b/>
                <w:sz w:val="20"/>
                <w:szCs w:val="20"/>
                <w:lang w:val="hu-HU"/>
              </w:rPr>
              <w:t>57</w:t>
            </w:r>
          </w:p>
          <w:p w:rsidR="006D31E0" w:rsidRPr="00341828" w:rsidRDefault="006D31E0" w:rsidP="006D31E0">
            <w:pPr>
              <w:spacing w:after="0" w:line="240" w:lineRule="auto"/>
              <w:jc w:val="center"/>
              <w:rPr>
                <w:rFonts w:ascii="Arial" w:hAnsi="Arial" w:cs="Arial"/>
                <w:b/>
                <w:sz w:val="20"/>
                <w:szCs w:val="20"/>
                <w:lang w:val="hu-HU"/>
              </w:rPr>
            </w:pPr>
            <w:r w:rsidRPr="00341828">
              <w:rPr>
                <w:rFonts w:ascii="Arial" w:hAnsi="Arial" w:cs="Arial"/>
                <w:b/>
                <w:sz w:val="20"/>
                <w:szCs w:val="20"/>
                <w:lang w:val="hu-HU"/>
              </w:rPr>
              <w:t>56</w:t>
            </w:r>
          </w:p>
          <w:p w:rsidR="006D31E0" w:rsidRPr="00341828" w:rsidRDefault="006D31E0" w:rsidP="006D31E0">
            <w:pPr>
              <w:spacing w:after="0" w:line="240" w:lineRule="auto"/>
              <w:jc w:val="center"/>
              <w:rPr>
                <w:rFonts w:ascii="Arial" w:hAnsi="Arial" w:cs="Arial"/>
                <w:b/>
                <w:sz w:val="20"/>
                <w:szCs w:val="20"/>
                <w:lang w:val="hu-HU"/>
              </w:rPr>
            </w:pPr>
            <w:r w:rsidRPr="00341828">
              <w:rPr>
                <w:rFonts w:ascii="Arial" w:hAnsi="Arial" w:cs="Arial"/>
                <w:b/>
                <w:sz w:val="20"/>
                <w:szCs w:val="20"/>
                <w:lang w:val="hu-HU"/>
              </w:rPr>
              <w:t>55</w:t>
            </w:r>
          </w:p>
          <w:p w:rsidR="006D31E0" w:rsidRPr="00341828" w:rsidRDefault="006D31E0" w:rsidP="006D31E0">
            <w:pPr>
              <w:spacing w:after="0" w:line="240" w:lineRule="auto"/>
              <w:jc w:val="center"/>
              <w:rPr>
                <w:rFonts w:ascii="Arial" w:hAnsi="Arial" w:cs="Arial"/>
                <w:b/>
                <w:sz w:val="20"/>
                <w:szCs w:val="20"/>
                <w:lang w:val="hu-HU"/>
              </w:rPr>
            </w:pPr>
            <w:r w:rsidRPr="00341828">
              <w:rPr>
                <w:rFonts w:ascii="Arial" w:hAnsi="Arial" w:cs="Arial"/>
                <w:b/>
                <w:sz w:val="20"/>
                <w:szCs w:val="20"/>
                <w:lang w:val="hu-HU"/>
              </w:rPr>
              <w:t>54</w:t>
            </w:r>
          </w:p>
        </w:tc>
        <w:tc>
          <w:tcPr>
            <w:tcW w:w="5675" w:type="dxa"/>
            <w:shd w:val="clear" w:color="auto" w:fill="auto"/>
            <w:vAlign w:val="center"/>
          </w:tcPr>
          <w:p w:rsidR="006D31E0" w:rsidRPr="001E7472" w:rsidRDefault="006D31E0" w:rsidP="006D31E0">
            <w:pPr>
              <w:spacing w:after="0" w:line="240" w:lineRule="auto"/>
              <w:rPr>
                <w:rFonts w:ascii="Arial" w:hAnsi="Arial" w:cs="Arial"/>
                <w:b/>
                <w:sz w:val="16"/>
                <w:szCs w:val="16"/>
                <w:lang w:val="hu-HU"/>
              </w:rPr>
            </w:pPr>
            <w:r w:rsidRPr="001E7472">
              <w:rPr>
                <w:rFonts w:ascii="Arial" w:hAnsi="Arial" w:cs="Arial"/>
                <w:b/>
                <w:sz w:val="16"/>
                <w:szCs w:val="16"/>
                <w:lang w:val="hu-HU"/>
              </w:rPr>
              <w:t>A szöveg</w:t>
            </w:r>
            <w:r>
              <w:rPr>
                <w:rFonts w:ascii="Arial" w:hAnsi="Arial" w:cs="Arial"/>
                <w:b/>
                <w:sz w:val="16"/>
                <w:szCs w:val="16"/>
                <w:lang w:val="hu-HU"/>
              </w:rPr>
              <w:t xml:space="preserve">(ek) </w:t>
            </w:r>
            <w:r w:rsidR="00CB15AE" w:rsidRPr="001E7472">
              <w:rPr>
                <w:rFonts w:ascii="Arial" w:hAnsi="Arial" w:cs="Arial"/>
                <w:b/>
                <w:sz w:val="16"/>
                <w:szCs w:val="16"/>
                <w:lang w:val="hu-HU"/>
              </w:rPr>
              <w:t xml:space="preserve">önálló, érett </w:t>
            </w:r>
            <w:r w:rsidR="00CB15AE">
              <w:rPr>
                <w:rFonts w:ascii="Arial" w:hAnsi="Arial" w:cs="Arial"/>
                <w:b/>
                <w:sz w:val="16"/>
                <w:szCs w:val="16"/>
                <w:lang w:val="hu-HU"/>
              </w:rPr>
              <w:t xml:space="preserve">értelmezése a feladatban kijelölt elemzési szempontok alapján </w:t>
            </w:r>
            <w:r>
              <w:rPr>
                <w:rFonts w:ascii="Arial" w:hAnsi="Arial" w:cs="Arial"/>
                <w:b/>
                <w:sz w:val="16"/>
                <w:szCs w:val="16"/>
                <w:lang w:val="hu-HU"/>
              </w:rPr>
              <w:t xml:space="preserve">és a kapcsolódó tantárgyi </w:t>
            </w:r>
            <w:r w:rsidR="00CB15AE">
              <w:rPr>
                <w:rFonts w:ascii="Arial" w:hAnsi="Arial" w:cs="Arial"/>
                <w:b/>
                <w:sz w:val="16"/>
                <w:szCs w:val="16"/>
                <w:lang w:val="hu-HU"/>
              </w:rPr>
              <w:t>háttérismeretek körültekintő beépítésével,</w:t>
            </w:r>
            <w:r w:rsidRPr="001E7472">
              <w:rPr>
                <w:rFonts w:ascii="Arial" w:hAnsi="Arial" w:cs="Arial"/>
                <w:b/>
                <w:sz w:val="16"/>
                <w:szCs w:val="16"/>
                <w:lang w:val="hu-HU"/>
              </w:rPr>
              <w:t xml:space="preserve"> a </w:t>
            </w:r>
            <w:r w:rsidR="00CB15AE">
              <w:rPr>
                <w:rFonts w:ascii="Arial" w:hAnsi="Arial" w:cs="Arial"/>
                <w:b/>
                <w:sz w:val="16"/>
                <w:szCs w:val="16"/>
                <w:lang w:val="hu-HU"/>
              </w:rPr>
              <w:t>tematika és a kifejezőeszközök alátámasztott elemzésével</w:t>
            </w:r>
          </w:p>
          <w:p w:rsidR="006D31E0" w:rsidRPr="001E7472" w:rsidRDefault="0081697A" w:rsidP="006D31E0">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6D31E0" w:rsidRDefault="006D31E0" w:rsidP="006D31E0">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 xml:space="preserve">körültekintően elemzi </w:t>
            </w:r>
            <w:r w:rsidRPr="0051182B">
              <w:rPr>
                <w:rFonts w:ascii="Arial" w:hAnsi="Arial" w:cs="Arial"/>
                <w:i/>
                <w:sz w:val="16"/>
                <w:szCs w:val="16"/>
                <w:lang w:val="hu-HU"/>
              </w:rPr>
              <w:t>a szöveg mög</w:t>
            </w:r>
            <w:r>
              <w:rPr>
                <w:rFonts w:ascii="Arial" w:hAnsi="Arial" w:cs="Arial"/>
                <w:i/>
                <w:sz w:val="16"/>
                <w:szCs w:val="16"/>
                <w:lang w:val="hu-HU"/>
              </w:rPr>
              <w:t xml:space="preserve">öttes jelentéseit és </w:t>
            </w:r>
            <w:r w:rsidR="006A4584">
              <w:rPr>
                <w:rFonts w:ascii="Arial" w:hAnsi="Arial" w:cs="Arial"/>
                <w:i/>
                <w:sz w:val="16"/>
                <w:szCs w:val="16"/>
                <w:lang w:val="hu-HU"/>
              </w:rPr>
              <w:t>kibontja a bonyolultabb szöveghelyeket</w:t>
            </w:r>
          </w:p>
          <w:p w:rsidR="006D31E0" w:rsidRPr="0051182B" w:rsidRDefault="006D31E0" w:rsidP="006D31E0">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sikeresen értelmezi a szerkezet, a műfaji jellemzők és a nyelvi eszközök szerepét és hatását</w:t>
            </w:r>
          </w:p>
          <w:p w:rsidR="006D31E0" w:rsidRDefault="00392DE5" w:rsidP="006D31E0">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 xml:space="preserve">a kifejezőeszközök és a </w:t>
            </w:r>
            <w:r w:rsidR="006A4584">
              <w:rPr>
                <w:rFonts w:ascii="Arial" w:hAnsi="Arial" w:cs="Arial"/>
                <w:i/>
                <w:sz w:val="16"/>
                <w:szCs w:val="16"/>
                <w:lang w:val="hu-HU"/>
              </w:rPr>
              <w:t>jelentéssíkok</w:t>
            </w:r>
            <w:r>
              <w:rPr>
                <w:rFonts w:ascii="Arial" w:hAnsi="Arial" w:cs="Arial"/>
                <w:i/>
                <w:sz w:val="16"/>
                <w:szCs w:val="16"/>
                <w:lang w:val="hu-HU"/>
              </w:rPr>
              <w:t xml:space="preserve"> </w:t>
            </w:r>
            <w:r w:rsidR="006A4584">
              <w:rPr>
                <w:rFonts w:ascii="Arial" w:hAnsi="Arial" w:cs="Arial"/>
                <w:i/>
                <w:sz w:val="16"/>
                <w:szCs w:val="16"/>
                <w:lang w:val="hu-HU"/>
              </w:rPr>
              <w:t>értelmezése</w:t>
            </w:r>
            <w:r>
              <w:rPr>
                <w:rFonts w:ascii="Arial" w:hAnsi="Arial" w:cs="Arial"/>
                <w:i/>
                <w:sz w:val="16"/>
                <w:szCs w:val="16"/>
                <w:lang w:val="hu-HU"/>
              </w:rPr>
              <w:t xml:space="preserve"> indokolható</w:t>
            </w:r>
            <w:r w:rsidR="006A4584">
              <w:rPr>
                <w:rFonts w:ascii="Arial" w:hAnsi="Arial" w:cs="Arial"/>
                <w:i/>
                <w:sz w:val="16"/>
                <w:szCs w:val="16"/>
                <w:lang w:val="hu-HU"/>
              </w:rPr>
              <w:t xml:space="preserve">, </w:t>
            </w:r>
            <w:r>
              <w:rPr>
                <w:rFonts w:ascii="Arial" w:hAnsi="Arial" w:cs="Arial"/>
                <w:i/>
                <w:sz w:val="16"/>
                <w:szCs w:val="16"/>
                <w:lang w:val="hu-HU"/>
              </w:rPr>
              <w:t>figyelembe veszi a</w:t>
            </w:r>
            <w:r w:rsidR="00AC2872">
              <w:rPr>
                <w:rFonts w:ascii="Arial" w:hAnsi="Arial" w:cs="Arial"/>
                <w:i/>
                <w:sz w:val="16"/>
                <w:szCs w:val="16"/>
                <w:lang w:val="hu-HU"/>
              </w:rPr>
              <w:t xml:space="preserve"> szövegben</w:t>
            </w:r>
            <w:r w:rsidR="006A4584">
              <w:rPr>
                <w:rFonts w:ascii="Arial" w:hAnsi="Arial" w:cs="Arial"/>
                <w:i/>
                <w:sz w:val="16"/>
                <w:szCs w:val="16"/>
                <w:lang w:val="hu-HU"/>
              </w:rPr>
              <w:t xml:space="preserve"> érvényesülő nézőpont(ok)at</w:t>
            </w:r>
            <w:r w:rsidR="00AC2872">
              <w:rPr>
                <w:rFonts w:ascii="Arial" w:hAnsi="Arial" w:cs="Arial"/>
                <w:i/>
                <w:sz w:val="16"/>
                <w:szCs w:val="16"/>
                <w:lang w:val="hu-HU"/>
              </w:rPr>
              <w:t>, a beszédhelyzetet</w:t>
            </w:r>
          </w:p>
          <w:p w:rsidR="006D31E0" w:rsidRPr="001E7472" w:rsidRDefault="006D31E0" w:rsidP="006D31E0">
            <w:pPr>
              <w:numPr>
                <w:ilvl w:val="0"/>
                <w:numId w:val="14"/>
              </w:numPr>
              <w:spacing w:after="0" w:line="240" w:lineRule="auto"/>
              <w:rPr>
                <w:rFonts w:ascii="Arial" w:hAnsi="Arial" w:cs="Arial"/>
                <w:sz w:val="16"/>
                <w:szCs w:val="16"/>
                <w:lang w:val="hu-HU"/>
              </w:rPr>
            </w:pPr>
            <w:r>
              <w:rPr>
                <w:rFonts w:ascii="Arial" w:hAnsi="Arial" w:cs="Arial"/>
                <w:i/>
                <w:sz w:val="16"/>
                <w:szCs w:val="16"/>
                <w:lang w:val="hu-HU"/>
              </w:rPr>
              <w:t xml:space="preserve">átlátja a kapcsolódó </w:t>
            </w:r>
            <w:r w:rsidR="00AC2872">
              <w:rPr>
                <w:rFonts w:ascii="Arial" w:hAnsi="Arial" w:cs="Arial"/>
                <w:i/>
                <w:sz w:val="16"/>
                <w:szCs w:val="16"/>
                <w:lang w:val="hu-HU"/>
              </w:rPr>
              <w:t>társadalmi, kulturális vagy történelmi összefüggések</w:t>
            </w:r>
            <w:r>
              <w:rPr>
                <w:rFonts w:ascii="Arial" w:hAnsi="Arial" w:cs="Arial"/>
                <w:i/>
                <w:sz w:val="16"/>
                <w:szCs w:val="16"/>
                <w:lang w:val="hu-HU"/>
              </w:rPr>
              <w:t xml:space="preserve"> jelentőségét</w:t>
            </w:r>
          </w:p>
        </w:tc>
        <w:tc>
          <w:tcPr>
            <w:tcW w:w="1314" w:type="dxa"/>
            <w:vAlign w:val="center"/>
          </w:tcPr>
          <w:p w:rsidR="006D31E0" w:rsidRPr="00E210EF" w:rsidRDefault="006D31E0" w:rsidP="006D31E0">
            <w:pPr>
              <w:spacing w:after="0" w:line="240" w:lineRule="auto"/>
              <w:jc w:val="center"/>
              <w:rPr>
                <w:rFonts w:ascii="Arial" w:hAnsi="Arial" w:cs="Arial"/>
                <w:sz w:val="20"/>
                <w:szCs w:val="20"/>
                <w:lang w:val="hu-HU"/>
              </w:rPr>
            </w:pPr>
            <w:r w:rsidRPr="00E210EF">
              <w:rPr>
                <w:rFonts w:ascii="Arial" w:hAnsi="Arial" w:cs="Arial"/>
                <w:sz w:val="20"/>
                <w:szCs w:val="20"/>
                <w:lang w:val="hu-HU"/>
              </w:rPr>
              <w:t>30</w:t>
            </w:r>
          </w:p>
          <w:p w:rsidR="006D31E0" w:rsidRPr="00E210EF" w:rsidRDefault="006D31E0" w:rsidP="006D31E0">
            <w:pPr>
              <w:spacing w:after="0" w:line="240" w:lineRule="auto"/>
              <w:jc w:val="center"/>
              <w:rPr>
                <w:rFonts w:ascii="Arial" w:hAnsi="Arial" w:cs="Arial"/>
                <w:sz w:val="20"/>
                <w:szCs w:val="20"/>
                <w:lang w:val="hu-HU"/>
              </w:rPr>
            </w:pPr>
            <w:r w:rsidRPr="00E210EF">
              <w:rPr>
                <w:rFonts w:ascii="Arial" w:hAnsi="Arial" w:cs="Arial"/>
                <w:sz w:val="20"/>
                <w:szCs w:val="20"/>
                <w:lang w:val="hu-HU"/>
              </w:rPr>
              <w:t>29</w:t>
            </w:r>
          </w:p>
          <w:p w:rsidR="006D31E0" w:rsidRPr="00E210EF" w:rsidRDefault="006D31E0" w:rsidP="006D31E0">
            <w:pPr>
              <w:spacing w:after="0" w:line="240" w:lineRule="auto"/>
              <w:jc w:val="center"/>
              <w:rPr>
                <w:rFonts w:ascii="Arial" w:hAnsi="Arial" w:cs="Arial"/>
                <w:sz w:val="20"/>
                <w:szCs w:val="20"/>
                <w:lang w:val="hu-HU"/>
              </w:rPr>
            </w:pPr>
            <w:r w:rsidRPr="00E210EF">
              <w:rPr>
                <w:rFonts w:ascii="Arial" w:hAnsi="Arial" w:cs="Arial"/>
                <w:sz w:val="20"/>
                <w:szCs w:val="20"/>
                <w:lang w:val="hu-HU"/>
              </w:rPr>
              <w:t>28</w:t>
            </w:r>
          </w:p>
          <w:p w:rsidR="006D31E0" w:rsidRPr="00E210EF" w:rsidRDefault="006D31E0" w:rsidP="006D31E0">
            <w:pPr>
              <w:spacing w:after="0" w:line="240" w:lineRule="auto"/>
              <w:jc w:val="center"/>
              <w:rPr>
                <w:rFonts w:ascii="Arial" w:hAnsi="Arial" w:cs="Arial"/>
                <w:sz w:val="20"/>
                <w:szCs w:val="20"/>
                <w:lang w:val="hu-HU"/>
              </w:rPr>
            </w:pPr>
            <w:r w:rsidRPr="00E210EF">
              <w:rPr>
                <w:rFonts w:ascii="Arial" w:hAnsi="Arial" w:cs="Arial"/>
                <w:sz w:val="20"/>
                <w:szCs w:val="20"/>
                <w:lang w:val="hu-HU"/>
              </w:rPr>
              <w:t>27</w:t>
            </w:r>
          </w:p>
        </w:tc>
        <w:tc>
          <w:tcPr>
            <w:tcW w:w="1426" w:type="dxa"/>
            <w:vAlign w:val="center"/>
          </w:tcPr>
          <w:p w:rsidR="006D31E0" w:rsidRPr="00E210EF" w:rsidRDefault="006D31E0" w:rsidP="006D31E0">
            <w:pPr>
              <w:spacing w:after="0" w:line="240" w:lineRule="auto"/>
              <w:jc w:val="center"/>
              <w:rPr>
                <w:rFonts w:ascii="Arial" w:hAnsi="Arial" w:cs="Arial"/>
                <w:sz w:val="20"/>
                <w:szCs w:val="20"/>
                <w:lang w:val="hu-HU"/>
              </w:rPr>
            </w:pPr>
            <w:r w:rsidRPr="00E210EF">
              <w:rPr>
                <w:rFonts w:ascii="Arial" w:hAnsi="Arial" w:cs="Arial"/>
                <w:sz w:val="20"/>
                <w:szCs w:val="20"/>
                <w:lang w:val="hu-HU"/>
              </w:rPr>
              <w:t>30</w:t>
            </w:r>
          </w:p>
          <w:p w:rsidR="006D31E0" w:rsidRPr="00E210EF" w:rsidRDefault="006D31E0" w:rsidP="006D31E0">
            <w:pPr>
              <w:spacing w:after="0" w:line="240" w:lineRule="auto"/>
              <w:jc w:val="center"/>
              <w:rPr>
                <w:rFonts w:ascii="Arial" w:hAnsi="Arial" w:cs="Arial"/>
                <w:sz w:val="20"/>
                <w:szCs w:val="20"/>
                <w:lang w:val="hu-HU"/>
              </w:rPr>
            </w:pPr>
            <w:r w:rsidRPr="00E210EF">
              <w:rPr>
                <w:rFonts w:ascii="Arial" w:hAnsi="Arial" w:cs="Arial"/>
                <w:sz w:val="20"/>
                <w:szCs w:val="20"/>
                <w:lang w:val="hu-HU"/>
              </w:rPr>
              <w:t>29</w:t>
            </w:r>
          </w:p>
          <w:p w:rsidR="006D31E0" w:rsidRPr="00E210EF" w:rsidRDefault="006D31E0" w:rsidP="006D31E0">
            <w:pPr>
              <w:spacing w:after="0" w:line="240" w:lineRule="auto"/>
              <w:jc w:val="center"/>
              <w:rPr>
                <w:rFonts w:ascii="Arial" w:hAnsi="Arial" w:cs="Arial"/>
                <w:sz w:val="20"/>
                <w:szCs w:val="20"/>
                <w:lang w:val="hu-HU"/>
              </w:rPr>
            </w:pPr>
            <w:r w:rsidRPr="00E210EF">
              <w:rPr>
                <w:rFonts w:ascii="Arial" w:hAnsi="Arial" w:cs="Arial"/>
                <w:sz w:val="20"/>
                <w:szCs w:val="20"/>
                <w:lang w:val="hu-HU"/>
              </w:rPr>
              <w:t>28</w:t>
            </w:r>
          </w:p>
          <w:p w:rsidR="006D31E0" w:rsidRPr="00E210EF" w:rsidRDefault="006D31E0" w:rsidP="006D31E0">
            <w:pPr>
              <w:spacing w:after="0" w:line="240" w:lineRule="auto"/>
              <w:jc w:val="center"/>
              <w:rPr>
                <w:rFonts w:ascii="Arial" w:hAnsi="Arial" w:cs="Arial"/>
                <w:sz w:val="20"/>
                <w:szCs w:val="20"/>
                <w:lang w:val="hu-HU"/>
              </w:rPr>
            </w:pPr>
            <w:r w:rsidRPr="00E210EF">
              <w:rPr>
                <w:rFonts w:ascii="Arial" w:hAnsi="Arial" w:cs="Arial"/>
                <w:sz w:val="20"/>
                <w:szCs w:val="20"/>
                <w:lang w:val="hu-HU"/>
              </w:rPr>
              <w:t>27</w:t>
            </w:r>
          </w:p>
        </w:tc>
        <w:tc>
          <w:tcPr>
            <w:tcW w:w="5758" w:type="dxa"/>
            <w:shd w:val="clear" w:color="auto" w:fill="auto"/>
            <w:vAlign w:val="center"/>
          </w:tcPr>
          <w:p w:rsidR="006D31E0" w:rsidRPr="001E7472" w:rsidRDefault="006D31E0" w:rsidP="006D31E0">
            <w:pPr>
              <w:spacing w:after="0" w:line="240" w:lineRule="auto"/>
              <w:rPr>
                <w:rFonts w:ascii="Arial" w:hAnsi="Arial" w:cs="Arial"/>
                <w:b/>
                <w:sz w:val="16"/>
                <w:szCs w:val="16"/>
                <w:lang w:val="hu-HU"/>
              </w:rPr>
            </w:pPr>
            <w:r w:rsidRPr="001E7472">
              <w:rPr>
                <w:rFonts w:ascii="Arial" w:hAnsi="Arial" w:cs="Arial"/>
                <w:b/>
                <w:sz w:val="16"/>
                <w:szCs w:val="16"/>
                <w:lang w:val="hu-HU"/>
              </w:rPr>
              <w:t xml:space="preserve">Világos, koherens és átgondolt esszé, </w:t>
            </w:r>
            <w:r>
              <w:rPr>
                <w:rFonts w:ascii="Arial" w:hAnsi="Arial" w:cs="Arial"/>
                <w:b/>
                <w:sz w:val="16"/>
                <w:szCs w:val="16"/>
                <w:lang w:val="hu-HU"/>
              </w:rPr>
              <w:t>mely</w:t>
            </w:r>
            <w:r w:rsidR="006E1FD3">
              <w:rPr>
                <w:rFonts w:ascii="Arial" w:hAnsi="Arial" w:cs="Arial"/>
                <w:b/>
                <w:sz w:val="16"/>
                <w:szCs w:val="16"/>
                <w:lang w:val="hu-HU"/>
              </w:rPr>
              <w:t>ben az elemzés alátámasztja az értelmezést</w:t>
            </w:r>
            <w:r w:rsidR="008B014D">
              <w:rPr>
                <w:rFonts w:ascii="Arial" w:hAnsi="Arial" w:cs="Arial"/>
                <w:b/>
                <w:sz w:val="16"/>
                <w:szCs w:val="16"/>
                <w:lang w:val="hu-HU"/>
              </w:rPr>
              <w:t>; és árnyalt, választékos nyelvezet jellemzi</w:t>
            </w:r>
          </w:p>
          <w:p w:rsidR="006D31E0" w:rsidRDefault="006D31E0" w:rsidP="006D31E0">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6D31E0" w:rsidRDefault="006D31E0" w:rsidP="006D31E0">
            <w:pPr>
              <w:spacing w:after="0" w:line="240" w:lineRule="auto"/>
              <w:rPr>
                <w:rFonts w:ascii="Arial" w:hAnsi="Arial" w:cs="Arial"/>
                <w:i/>
                <w:sz w:val="16"/>
                <w:szCs w:val="16"/>
                <w:lang w:val="hu-HU"/>
              </w:rPr>
            </w:pPr>
            <w:r>
              <w:rPr>
                <w:rFonts w:ascii="Arial" w:hAnsi="Arial" w:cs="Arial"/>
                <w:i/>
                <w:sz w:val="16"/>
                <w:szCs w:val="16"/>
                <w:lang w:val="hu-HU"/>
              </w:rPr>
              <w:t>A szöveg felépítése szempontjából:</w:t>
            </w:r>
          </w:p>
          <w:p w:rsidR="006D31E0" w:rsidRDefault="006D31E0" w:rsidP="006D31E0">
            <w:pPr>
              <w:pStyle w:val="ListParagraph"/>
              <w:numPr>
                <w:ilvl w:val="0"/>
                <w:numId w:val="21"/>
              </w:numPr>
              <w:spacing w:after="0" w:line="240" w:lineRule="auto"/>
              <w:ind w:left="354"/>
              <w:rPr>
                <w:rFonts w:ascii="Arial" w:hAnsi="Arial" w:cs="Arial"/>
                <w:i/>
                <w:sz w:val="16"/>
                <w:szCs w:val="16"/>
                <w:lang w:val="hu-HU"/>
              </w:rPr>
            </w:pPr>
            <w:r w:rsidRPr="003009C5">
              <w:rPr>
                <w:rFonts w:ascii="Arial" w:hAnsi="Arial" w:cs="Arial"/>
                <w:i/>
                <w:sz w:val="16"/>
                <w:szCs w:val="16"/>
                <w:lang w:val="hu-HU"/>
              </w:rPr>
              <w:t>világos és meggyőző gondolatmenet, a kohéziót megvalósító jelentésbeli és grammatikai kapcsolóelemek</w:t>
            </w:r>
            <w:r w:rsidR="00A32792">
              <w:rPr>
                <w:rFonts w:ascii="Arial" w:hAnsi="Arial" w:cs="Arial"/>
                <w:i/>
                <w:sz w:val="16"/>
                <w:szCs w:val="16"/>
                <w:lang w:val="hu-HU"/>
              </w:rPr>
              <w:t xml:space="preserve"> használata</w:t>
            </w:r>
          </w:p>
          <w:p w:rsidR="006D31E0" w:rsidRPr="003009C5" w:rsidRDefault="006D31E0" w:rsidP="006D31E0">
            <w:pPr>
              <w:pStyle w:val="ListParagraph"/>
              <w:numPr>
                <w:ilvl w:val="0"/>
                <w:numId w:val="21"/>
              </w:numPr>
              <w:spacing w:after="0" w:line="240" w:lineRule="auto"/>
              <w:ind w:left="354"/>
              <w:rPr>
                <w:rFonts w:ascii="Arial" w:hAnsi="Arial" w:cs="Arial"/>
                <w:i/>
                <w:sz w:val="16"/>
                <w:szCs w:val="16"/>
                <w:lang w:val="hu-HU"/>
              </w:rPr>
            </w:pPr>
            <w:r>
              <w:rPr>
                <w:rFonts w:ascii="Arial" w:hAnsi="Arial" w:cs="Arial"/>
                <w:i/>
                <w:sz w:val="16"/>
                <w:szCs w:val="16"/>
                <w:lang w:val="hu-HU"/>
              </w:rPr>
              <w:t>körültekintően megválasztott idézetek, hivatkozások és példák, amelyek szorosan kapcsolódnak a</w:t>
            </w:r>
            <w:r w:rsidR="00DC0812">
              <w:rPr>
                <w:rFonts w:ascii="Arial" w:hAnsi="Arial" w:cs="Arial"/>
                <w:i/>
                <w:sz w:val="16"/>
                <w:szCs w:val="16"/>
                <w:lang w:val="hu-HU"/>
              </w:rPr>
              <w:t xml:space="preserve"> gondolatmenet</w:t>
            </w:r>
            <w:r>
              <w:rPr>
                <w:rFonts w:ascii="Arial" w:hAnsi="Arial" w:cs="Arial"/>
                <w:i/>
                <w:sz w:val="16"/>
                <w:szCs w:val="16"/>
                <w:lang w:val="hu-HU"/>
              </w:rPr>
              <w:t>hez</w:t>
            </w:r>
          </w:p>
          <w:p w:rsidR="006D31E0" w:rsidRDefault="006D31E0" w:rsidP="006D31E0">
            <w:pPr>
              <w:spacing w:after="0" w:line="240" w:lineRule="auto"/>
              <w:rPr>
                <w:rFonts w:ascii="Arial" w:hAnsi="Arial" w:cs="Arial"/>
                <w:i/>
                <w:sz w:val="16"/>
                <w:szCs w:val="16"/>
                <w:lang w:val="hu-HU"/>
              </w:rPr>
            </w:pPr>
            <w:r>
              <w:rPr>
                <w:rFonts w:ascii="Arial" w:hAnsi="Arial" w:cs="Arial"/>
                <w:i/>
                <w:sz w:val="16"/>
                <w:szCs w:val="16"/>
                <w:lang w:val="hu-HU"/>
              </w:rPr>
              <w:t>A nyelvi megformáltság szempontjából:</w:t>
            </w:r>
          </w:p>
          <w:p w:rsidR="006D31E0" w:rsidRDefault="006D31E0" w:rsidP="006D31E0">
            <w:pPr>
              <w:numPr>
                <w:ilvl w:val="0"/>
                <w:numId w:val="14"/>
              </w:numPr>
              <w:spacing w:after="0" w:line="240" w:lineRule="auto"/>
              <w:rPr>
                <w:rFonts w:ascii="Arial" w:hAnsi="Arial" w:cs="Arial"/>
                <w:i/>
                <w:sz w:val="16"/>
                <w:szCs w:val="16"/>
                <w:lang w:val="hu-HU"/>
              </w:rPr>
            </w:pPr>
            <w:r w:rsidRPr="00770DB3">
              <w:rPr>
                <w:rFonts w:ascii="Arial" w:hAnsi="Arial" w:cs="Arial"/>
                <w:i/>
                <w:sz w:val="16"/>
                <w:szCs w:val="16"/>
                <w:lang w:val="hu-HU"/>
              </w:rPr>
              <w:t>a szóhasználat, a nyelvtani szerkezetek és írásjelek választékos és átgondolt használata, amely kifinomult és összetett jelentéseket közvetít</w:t>
            </w:r>
          </w:p>
          <w:p w:rsidR="006D31E0" w:rsidRPr="001E7472" w:rsidRDefault="006D31E0" w:rsidP="006D31E0">
            <w:pPr>
              <w:numPr>
                <w:ilvl w:val="0"/>
                <w:numId w:val="14"/>
              </w:numPr>
              <w:spacing w:after="0" w:line="240" w:lineRule="auto"/>
              <w:rPr>
                <w:rFonts w:ascii="Arial" w:hAnsi="Arial" w:cs="Arial"/>
                <w:sz w:val="16"/>
                <w:szCs w:val="16"/>
                <w:lang w:val="hu-HU"/>
              </w:rPr>
            </w:pPr>
            <w:r>
              <w:rPr>
                <w:rFonts w:ascii="Arial" w:hAnsi="Arial" w:cs="Arial"/>
                <w:i/>
                <w:sz w:val="16"/>
                <w:szCs w:val="16"/>
                <w:lang w:val="hu-HU"/>
              </w:rPr>
              <w:t>nyelvi szempontból szinte hibátlan</w:t>
            </w:r>
          </w:p>
        </w:tc>
      </w:tr>
      <w:tr w:rsidR="006D31E0" w:rsidRPr="001E7472" w:rsidTr="001E2B4A">
        <w:trPr>
          <w:trHeight w:val="2477"/>
          <w:jc w:val="center"/>
        </w:trPr>
        <w:tc>
          <w:tcPr>
            <w:tcW w:w="1270" w:type="dxa"/>
            <w:shd w:val="clear" w:color="auto" w:fill="auto"/>
            <w:vAlign w:val="center"/>
          </w:tcPr>
          <w:p w:rsidR="006D31E0" w:rsidRPr="001E7472" w:rsidRDefault="006D31E0" w:rsidP="006D31E0">
            <w:pPr>
              <w:spacing w:after="0" w:line="240" w:lineRule="auto"/>
              <w:jc w:val="center"/>
              <w:rPr>
                <w:rFonts w:ascii="Arial" w:hAnsi="Arial" w:cs="Arial"/>
                <w:sz w:val="20"/>
                <w:szCs w:val="24"/>
                <w:lang w:val="hu-HU"/>
              </w:rPr>
            </w:pPr>
            <w:r w:rsidRPr="001E7472">
              <w:rPr>
                <w:rFonts w:ascii="Arial" w:hAnsi="Arial" w:cs="Arial"/>
                <w:sz w:val="20"/>
                <w:szCs w:val="24"/>
                <w:lang w:val="hu-HU"/>
              </w:rPr>
              <w:t>B</w:t>
            </w:r>
          </w:p>
          <w:p w:rsidR="006D31E0" w:rsidRPr="001E7472" w:rsidRDefault="006D31E0" w:rsidP="006D31E0">
            <w:pPr>
              <w:spacing w:after="0" w:line="240" w:lineRule="auto"/>
              <w:jc w:val="center"/>
              <w:rPr>
                <w:rFonts w:ascii="Arial" w:hAnsi="Arial" w:cs="Arial"/>
                <w:sz w:val="20"/>
                <w:szCs w:val="24"/>
                <w:lang w:val="hu-HU"/>
              </w:rPr>
            </w:pPr>
          </w:p>
          <w:p w:rsidR="006D31E0" w:rsidRPr="001E7472" w:rsidRDefault="006D31E0" w:rsidP="006D31E0">
            <w:pPr>
              <w:spacing w:after="0" w:line="240" w:lineRule="auto"/>
              <w:jc w:val="center"/>
              <w:rPr>
                <w:rFonts w:ascii="Arial" w:hAnsi="Arial" w:cs="Arial"/>
                <w:sz w:val="20"/>
                <w:szCs w:val="24"/>
                <w:lang w:val="hu-HU"/>
              </w:rPr>
            </w:pPr>
            <w:r>
              <w:rPr>
                <w:rFonts w:ascii="Arial" w:hAnsi="Arial" w:cs="Arial"/>
                <w:sz w:val="20"/>
                <w:szCs w:val="24"/>
                <w:lang w:val="hu-HU"/>
              </w:rPr>
              <w:t>Jeles</w:t>
            </w:r>
          </w:p>
          <w:p w:rsidR="006D31E0" w:rsidRPr="001E7472" w:rsidRDefault="006D31E0" w:rsidP="006D31E0">
            <w:pPr>
              <w:spacing w:after="0" w:line="240" w:lineRule="auto"/>
              <w:jc w:val="center"/>
              <w:rPr>
                <w:rFonts w:ascii="Arial" w:hAnsi="Arial" w:cs="Arial"/>
                <w:sz w:val="20"/>
                <w:szCs w:val="24"/>
                <w:lang w:val="hu-HU"/>
              </w:rPr>
            </w:pPr>
          </w:p>
          <w:p w:rsidR="006D31E0" w:rsidRPr="001E7472" w:rsidRDefault="006D31E0" w:rsidP="006D31E0">
            <w:pPr>
              <w:spacing w:after="0" w:line="240" w:lineRule="auto"/>
              <w:jc w:val="center"/>
              <w:rPr>
                <w:rFonts w:ascii="Arial" w:hAnsi="Arial" w:cs="Arial"/>
                <w:sz w:val="20"/>
                <w:szCs w:val="24"/>
                <w:lang w:val="hu-HU"/>
              </w:rPr>
            </w:pPr>
            <w:r w:rsidRPr="001E7472">
              <w:rPr>
                <w:rFonts w:ascii="Arial" w:hAnsi="Arial" w:cs="Arial"/>
                <w:sz w:val="20"/>
                <w:szCs w:val="24"/>
                <w:lang w:val="hu-HU"/>
              </w:rPr>
              <w:t>8.9-8.0</w:t>
            </w:r>
          </w:p>
        </w:tc>
        <w:tc>
          <w:tcPr>
            <w:tcW w:w="705" w:type="dxa"/>
            <w:shd w:val="clear" w:color="auto" w:fill="auto"/>
            <w:vAlign w:val="center"/>
          </w:tcPr>
          <w:p w:rsidR="006D31E0" w:rsidRPr="00341828" w:rsidRDefault="006D31E0" w:rsidP="006D31E0">
            <w:pPr>
              <w:spacing w:after="0" w:line="240" w:lineRule="auto"/>
              <w:jc w:val="center"/>
              <w:rPr>
                <w:rFonts w:ascii="Arial" w:hAnsi="Arial" w:cs="Arial"/>
                <w:b/>
                <w:sz w:val="20"/>
                <w:szCs w:val="20"/>
                <w:lang w:val="hu-HU"/>
              </w:rPr>
            </w:pPr>
            <w:r w:rsidRPr="00341828">
              <w:rPr>
                <w:rFonts w:ascii="Arial" w:hAnsi="Arial" w:cs="Arial"/>
                <w:b/>
                <w:sz w:val="20"/>
                <w:szCs w:val="20"/>
                <w:lang w:val="hu-HU"/>
              </w:rPr>
              <w:t>53</w:t>
            </w:r>
          </w:p>
          <w:p w:rsidR="006D31E0" w:rsidRPr="00341828" w:rsidRDefault="006D31E0" w:rsidP="006D31E0">
            <w:pPr>
              <w:spacing w:after="0" w:line="240" w:lineRule="auto"/>
              <w:jc w:val="center"/>
              <w:rPr>
                <w:rFonts w:ascii="Arial" w:hAnsi="Arial" w:cs="Arial"/>
                <w:b/>
                <w:sz w:val="20"/>
                <w:szCs w:val="20"/>
                <w:lang w:val="hu-HU"/>
              </w:rPr>
            </w:pPr>
            <w:r w:rsidRPr="00341828">
              <w:rPr>
                <w:rFonts w:ascii="Arial" w:hAnsi="Arial" w:cs="Arial"/>
                <w:b/>
                <w:sz w:val="20"/>
                <w:szCs w:val="20"/>
                <w:lang w:val="hu-HU"/>
              </w:rPr>
              <w:t>52</w:t>
            </w:r>
          </w:p>
          <w:p w:rsidR="006D31E0" w:rsidRPr="00341828" w:rsidRDefault="006D31E0" w:rsidP="006D31E0">
            <w:pPr>
              <w:spacing w:after="0" w:line="240" w:lineRule="auto"/>
              <w:jc w:val="center"/>
              <w:rPr>
                <w:rFonts w:ascii="Arial" w:hAnsi="Arial" w:cs="Arial"/>
                <w:b/>
                <w:sz w:val="20"/>
                <w:szCs w:val="20"/>
                <w:lang w:val="hu-HU"/>
              </w:rPr>
            </w:pPr>
            <w:r w:rsidRPr="00341828">
              <w:rPr>
                <w:rFonts w:ascii="Arial" w:hAnsi="Arial" w:cs="Arial"/>
                <w:b/>
                <w:sz w:val="20"/>
                <w:szCs w:val="20"/>
                <w:lang w:val="hu-HU"/>
              </w:rPr>
              <w:t>51</w:t>
            </w:r>
          </w:p>
          <w:p w:rsidR="006D31E0" w:rsidRPr="00341828" w:rsidRDefault="006D31E0" w:rsidP="006D31E0">
            <w:pPr>
              <w:spacing w:after="0" w:line="240" w:lineRule="auto"/>
              <w:jc w:val="center"/>
              <w:rPr>
                <w:rFonts w:ascii="Arial" w:hAnsi="Arial" w:cs="Arial"/>
                <w:b/>
                <w:sz w:val="20"/>
                <w:szCs w:val="20"/>
                <w:lang w:val="hu-HU"/>
              </w:rPr>
            </w:pPr>
            <w:r w:rsidRPr="00341828">
              <w:rPr>
                <w:rFonts w:ascii="Arial" w:hAnsi="Arial" w:cs="Arial"/>
                <w:b/>
                <w:sz w:val="20"/>
                <w:szCs w:val="20"/>
                <w:lang w:val="hu-HU"/>
              </w:rPr>
              <w:t>50</w:t>
            </w:r>
          </w:p>
          <w:p w:rsidR="006D31E0" w:rsidRPr="00341828" w:rsidRDefault="006D31E0" w:rsidP="006D31E0">
            <w:pPr>
              <w:spacing w:after="0" w:line="240" w:lineRule="auto"/>
              <w:jc w:val="center"/>
              <w:rPr>
                <w:rFonts w:ascii="Arial" w:hAnsi="Arial" w:cs="Arial"/>
                <w:b/>
                <w:sz w:val="20"/>
                <w:szCs w:val="20"/>
                <w:lang w:val="hu-HU"/>
              </w:rPr>
            </w:pPr>
            <w:r w:rsidRPr="00341828">
              <w:rPr>
                <w:rFonts w:ascii="Arial" w:hAnsi="Arial" w:cs="Arial"/>
                <w:b/>
                <w:sz w:val="20"/>
                <w:szCs w:val="20"/>
                <w:lang w:val="hu-HU"/>
              </w:rPr>
              <w:t>49</w:t>
            </w:r>
          </w:p>
          <w:p w:rsidR="006D31E0" w:rsidRPr="00341828" w:rsidRDefault="006D31E0" w:rsidP="006D31E0">
            <w:pPr>
              <w:spacing w:after="0" w:line="240" w:lineRule="auto"/>
              <w:jc w:val="center"/>
              <w:rPr>
                <w:rFonts w:ascii="Arial" w:hAnsi="Arial" w:cs="Arial"/>
                <w:b/>
                <w:sz w:val="20"/>
                <w:szCs w:val="20"/>
                <w:lang w:val="hu-HU"/>
              </w:rPr>
            </w:pPr>
            <w:r w:rsidRPr="00341828">
              <w:rPr>
                <w:rFonts w:ascii="Arial" w:hAnsi="Arial" w:cs="Arial"/>
                <w:b/>
                <w:sz w:val="20"/>
                <w:szCs w:val="20"/>
                <w:lang w:val="hu-HU"/>
              </w:rPr>
              <w:t>48</w:t>
            </w:r>
          </w:p>
        </w:tc>
        <w:tc>
          <w:tcPr>
            <w:tcW w:w="5675" w:type="dxa"/>
            <w:shd w:val="clear" w:color="auto" w:fill="auto"/>
            <w:vAlign w:val="center"/>
          </w:tcPr>
          <w:p w:rsidR="00CB15AE" w:rsidRPr="001E7472" w:rsidRDefault="00CB15AE" w:rsidP="00CB15AE">
            <w:pPr>
              <w:spacing w:after="0" w:line="240" w:lineRule="auto"/>
              <w:rPr>
                <w:rFonts w:ascii="Arial" w:hAnsi="Arial" w:cs="Arial"/>
                <w:b/>
                <w:sz w:val="16"/>
                <w:szCs w:val="16"/>
                <w:lang w:val="hu-HU"/>
              </w:rPr>
            </w:pPr>
            <w:r w:rsidRPr="001E7472">
              <w:rPr>
                <w:rFonts w:ascii="Arial" w:hAnsi="Arial" w:cs="Arial"/>
                <w:b/>
                <w:sz w:val="16"/>
                <w:szCs w:val="16"/>
                <w:lang w:val="hu-HU"/>
              </w:rPr>
              <w:t>A szöveg</w:t>
            </w:r>
            <w:r>
              <w:rPr>
                <w:rFonts w:ascii="Arial" w:hAnsi="Arial" w:cs="Arial"/>
                <w:b/>
                <w:sz w:val="16"/>
                <w:szCs w:val="16"/>
                <w:lang w:val="hu-HU"/>
              </w:rPr>
              <w:t xml:space="preserve">(ek) </w:t>
            </w:r>
            <w:r w:rsidRPr="001E7472">
              <w:rPr>
                <w:rFonts w:ascii="Arial" w:hAnsi="Arial" w:cs="Arial"/>
                <w:b/>
                <w:sz w:val="16"/>
                <w:szCs w:val="16"/>
                <w:lang w:val="hu-HU"/>
              </w:rPr>
              <w:t xml:space="preserve">önálló, </w:t>
            </w:r>
            <w:r>
              <w:rPr>
                <w:rFonts w:ascii="Arial" w:hAnsi="Arial" w:cs="Arial"/>
                <w:b/>
                <w:sz w:val="16"/>
                <w:szCs w:val="16"/>
                <w:lang w:val="hu-HU"/>
              </w:rPr>
              <w:t>alapos</w:t>
            </w:r>
            <w:r w:rsidRPr="001E7472">
              <w:rPr>
                <w:rFonts w:ascii="Arial" w:hAnsi="Arial" w:cs="Arial"/>
                <w:b/>
                <w:sz w:val="16"/>
                <w:szCs w:val="16"/>
                <w:lang w:val="hu-HU"/>
              </w:rPr>
              <w:t xml:space="preserve"> </w:t>
            </w:r>
            <w:r>
              <w:rPr>
                <w:rFonts w:ascii="Arial" w:hAnsi="Arial" w:cs="Arial"/>
                <w:b/>
                <w:sz w:val="16"/>
                <w:szCs w:val="16"/>
                <w:lang w:val="hu-HU"/>
              </w:rPr>
              <w:t>értelmezése a feladatban kijelölt elemzési szempontok alapján és a kapcsolódó tantárgyi háttérismeretek körültekintő beépítésével,</w:t>
            </w:r>
            <w:r w:rsidRPr="001E7472">
              <w:rPr>
                <w:rFonts w:ascii="Arial" w:hAnsi="Arial" w:cs="Arial"/>
                <w:b/>
                <w:sz w:val="16"/>
                <w:szCs w:val="16"/>
                <w:lang w:val="hu-HU"/>
              </w:rPr>
              <w:t xml:space="preserve"> a </w:t>
            </w:r>
            <w:r w:rsidR="00400596">
              <w:rPr>
                <w:rFonts w:ascii="Arial" w:hAnsi="Arial" w:cs="Arial"/>
                <w:b/>
                <w:sz w:val="16"/>
                <w:szCs w:val="16"/>
                <w:lang w:val="hu-HU"/>
              </w:rPr>
              <w:t>tematikus, szerkezeti és nyelvi</w:t>
            </w:r>
            <w:r>
              <w:rPr>
                <w:rFonts w:ascii="Arial" w:hAnsi="Arial" w:cs="Arial"/>
                <w:b/>
                <w:sz w:val="16"/>
                <w:szCs w:val="16"/>
                <w:lang w:val="hu-HU"/>
              </w:rPr>
              <w:t xml:space="preserve"> kifejezőeszköz</w:t>
            </w:r>
            <w:r w:rsidR="00400596">
              <w:rPr>
                <w:rFonts w:ascii="Arial" w:hAnsi="Arial" w:cs="Arial"/>
                <w:b/>
                <w:sz w:val="16"/>
                <w:szCs w:val="16"/>
                <w:lang w:val="hu-HU"/>
              </w:rPr>
              <w:t>re való részletes hivatkozásokkal</w:t>
            </w:r>
          </w:p>
          <w:p w:rsidR="006D31E0" w:rsidRPr="001E7472" w:rsidRDefault="0081697A" w:rsidP="006D31E0">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6A4584" w:rsidRDefault="006A4584" w:rsidP="006A4584">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 xml:space="preserve">megérti </w:t>
            </w:r>
            <w:r w:rsidRPr="0051182B">
              <w:rPr>
                <w:rFonts w:ascii="Arial" w:hAnsi="Arial" w:cs="Arial"/>
                <w:i/>
                <w:sz w:val="16"/>
                <w:szCs w:val="16"/>
                <w:lang w:val="hu-HU"/>
              </w:rPr>
              <w:t>a szöveg mög</w:t>
            </w:r>
            <w:r>
              <w:rPr>
                <w:rFonts w:ascii="Arial" w:hAnsi="Arial" w:cs="Arial"/>
                <w:i/>
                <w:sz w:val="16"/>
                <w:szCs w:val="16"/>
                <w:lang w:val="hu-HU"/>
              </w:rPr>
              <w:t>öttes jelentéseit és elemzésében felhasználja a bonyolultabb szöveghelyeket</w:t>
            </w:r>
          </w:p>
          <w:p w:rsidR="006D31E0" w:rsidRPr="0051182B" w:rsidRDefault="006D31E0" w:rsidP="006D31E0">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elemzi a szerkezet, a műfaji jellemzők és a nyelvi eszközök hatását</w:t>
            </w:r>
          </w:p>
          <w:p w:rsidR="00D6779B" w:rsidRDefault="00D6779B" w:rsidP="00D6779B">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a kifejezőeszközök és a jelentéssíkok értelmezésekor figyelembe veszi a szövegegész egységét</w:t>
            </w:r>
          </w:p>
          <w:p w:rsidR="006D31E0" w:rsidRPr="0076414F" w:rsidRDefault="006D31E0" w:rsidP="006D31E0">
            <w:pPr>
              <w:numPr>
                <w:ilvl w:val="0"/>
                <w:numId w:val="14"/>
              </w:numPr>
              <w:spacing w:after="0" w:line="240" w:lineRule="auto"/>
              <w:rPr>
                <w:rFonts w:ascii="Arial" w:hAnsi="Arial" w:cs="Arial"/>
                <w:sz w:val="16"/>
                <w:szCs w:val="16"/>
                <w:lang w:val="hu-HU"/>
              </w:rPr>
            </w:pPr>
            <w:r>
              <w:rPr>
                <w:rFonts w:ascii="Arial" w:hAnsi="Arial" w:cs="Arial"/>
                <w:i/>
                <w:sz w:val="16"/>
                <w:szCs w:val="16"/>
                <w:lang w:val="hu-HU"/>
              </w:rPr>
              <w:t>megérti, hogy a szövegeknek eltérő céljai és különböző olvasatai is lehetnek</w:t>
            </w:r>
          </w:p>
          <w:p w:rsidR="006D31E0" w:rsidRPr="001E7472" w:rsidRDefault="006D31E0" w:rsidP="006D31E0">
            <w:pPr>
              <w:numPr>
                <w:ilvl w:val="0"/>
                <w:numId w:val="14"/>
              </w:numPr>
              <w:spacing w:after="0" w:line="240" w:lineRule="auto"/>
              <w:rPr>
                <w:rFonts w:ascii="Arial" w:hAnsi="Arial" w:cs="Arial"/>
                <w:sz w:val="16"/>
                <w:szCs w:val="16"/>
                <w:lang w:val="hu-HU"/>
              </w:rPr>
            </w:pPr>
            <w:r>
              <w:rPr>
                <w:rFonts w:ascii="Arial" w:hAnsi="Arial" w:cs="Arial"/>
                <w:i/>
                <w:sz w:val="16"/>
                <w:szCs w:val="16"/>
                <w:lang w:val="hu-HU"/>
              </w:rPr>
              <w:t xml:space="preserve">a kapcsolódó </w:t>
            </w:r>
            <w:r w:rsidR="00AC2872">
              <w:rPr>
                <w:rFonts w:ascii="Arial" w:hAnsi="Arial" w:cs="Arial"/>
                <w:i/>
                <w:sz w:val="16"/>
                <w:szCs w:val="16"/>
                <w:lang w:val="hu-HU"/>
              </w:rPr>
              <w:t>társadalmi, kulturális vagy történelmi</w:t>
            </w:r>
            <w:r>
              <w:rPr>
                <w:rFonts w:ascii="Arial" w:hAnsi="Arial" w:cs="Arial"/>
                <w:i/>
                <w:sz w:val="16"/>
                <w:szCs w:val="16"/>
                <w:lang w:val="hu-HU"/>
              </w:rPr>
              <w:t xml:space="preserve"> tényezőket megérti</w:t>
            </w:r>
          </w:p>
        </w:tc>
        <w:tc>
          <w:tcPr>
            <w:tcW w:w="1314" w:type="dxa"/>
            <w:vAlign w:val="center"/>
          </w:tcPr>
          <w:p w:rsidR="006D31E0" w:rsidRPr="00E210EF" w:rsidRDefault="006D31E0" w:rsidP="006D31E0">
            <w:pPr>
              <w:spacing w:after="0" w:line="240" w:lineRule="auto"/>
              <w:jc w:val="center"/>
              <w:rPr>
                <w:rFonts w:ascii="Arial" w:hAnsi="Arial" w:cs="Arial"/>
                <w:sz w:val="20"/>
                <w:szCs w:val="20"/>
                <w:lang w:val="hu-HU"/>
              </w:rPr>
            </w:pPr>
            <w:r w:rsidRPr="00E210EF">
              <w:rPr>
                <w:rFonts w:ascii="Arial" w:hAnsi="Arial" w:cs="Arial"/>
                <w:sz w:val="20"/>
                <w:szCs w:val="20"/>
                <w:lang w:val="hu-HU"/>
              </w:rPr>
              <w:t>26</w:t>
            </w:r>
          </w:p>
          <w:p w:rsidR="006D31E0" w:rsidRPr="00E210EF" w:rsidRDefault="006D31E0" w:rsidP="006D31E0">
            <w:pPr>
              <w:spacing w:after="0" w:line="240" w:lineRule="auto"/>
              <w:jc w:val="center"/>
              <w:rPr>
                <w:rFonts w:ascii="Arial" w:hAnsi="Arial" w:cs="Arial"/>
                <w:sz w:val="20"/>
                <w:szCs w:val="20"/>
                <w:lang w:val="hu-HU"/>
              </w:rPr>
            </w:pPr>
            <w:r w:rsidRPr="00E210EF">
              <w:rPr>
                <w:rFonts w:ascii="Arial" w:hAnsi="Arial" w:cs="Arial"/>
                <w:sz w:val="20"/>
                <w:szCs w:val="20"/>
                <w:lang w:val="hu-HU"/>
              </w:rPr>
              <w:t>25</w:t>
            </w:r>
          </w:p>
          <w:p w:rsidR="006D31E0" w:rsidRPr="00E210EF" w:rsidRDefault="006D31E0" w:rsidP="006D31E0">
            <w:pPr>
              <w:spacing w:after="0" w:line="240" w:lineRule="auto"/>
              <w:jc w:val="center"/>
              <w:rPr>
                <w:rFonts w:ascii="Arial" w:hAnsi="Arial" w:cs="Arial"/>
                <w:sz w:val="20"/>
                <w:szCs w:val="20"/>
                <w:lang w:val="hu-HU"/>
              </w:rPr>
            </w:pPr>
            <w:r w:rsidRPr="00E210EF">
              <w:rPr>
                <w:rFonts w:ascii="Arial" w:hAnsi="Arial" w:cs="Arial"/>
                <w:sz w:val="20"/>
                <w:szCs w:val="20"/>
                <w:lang w:val="hu-HU"/>
              </w:rPr>
              <w:t>24</w:t>
            </w:r>
          </w:p>
        </w:tc>
        <w:tc>
          <w:tcPr>
            <w:tcW w:w="1426" w:type="dxa"/>
            <w:vAlign w:val="center"/>
          </w:tcPr>
          <w:p w:rsidR="006D31E0" w:rsidRPr="00E210EF" w:rsidRDefault="006D31E0" w:rsidP="006D31E0">
            <w:pPr>
              <w:spacing w:after="0" w:line="240" w:lineRule="auto"/>
              <w:jc w:val="center"/>
              <w:rPr>
                <w:rFonts w:ascii="Arial" w:hAnsi="Arial" w:cs="Arial"/>
                <w:sz w:val="20"/>
                <w:szCs w:val="20"/>
                <w:lang w:val="hu-HU"/>
              </w:rPr>
            </w:pPr>
            <w:r w:rsidRPr="00E210EF">
              <w:rPr>
                <w:rFonts w:ascii="Arial" w:hAnsi="Arial" w:cs="Arial"/>
                <w:sz w:val="20"/>
                <w:szCs w:val="20"/>
                <w:lang w:val="hu-HU"/>
              </w:rPr>
              <w:t>26</w:t>
            </w:r>
          </w:p>
          <w:p w:rsidR="006D31E0" w:rsidRPr="00E210EF" w:rsidRDefault="006D31E0" w:rsidP="006D31E0">
            <w:pPr>
              <w:spacing w:after="0" w:line="240" w:lineRule="auto"/>
              <w:jc w:val="center"/>
              <w:rPr>
                <w:rFonts w:ascii="Arial" w:hAnsi="Arial" w:cs="Arial"/>
                <w:sz w:val="20"/>
                <w:szCs w:val="20"/>
                <w:lang w:val="hu-HU"/>
              </w:rPr>
            </w:pPr>
            <w:r w:rsidRPr="00E210EF">
              <w:rPr>
                <w:rFonts w:ascii="Arial" w:hAnsi="Arial" w:cs="Arial"/>
                <w:sz w:val="20"/>
                <w:szCs w:val="20"/>
                <w:lang w:val="hu-HU"/>
              </w:rPr>
              <w:t>25</w:t>
            </w:r>
          </w:p>
          <w:p w:rsidR="006D31E0" w:rsidRPr="00E210EF" w:rsidRDefault="006D31E0" w:rsidP="006D31E0">
            <w:pPr>
              <w:spacing w:after="0" w:line="240" w:lineRule="auto"/>
              <w:jc w:val="center"/>
              <w:rPr>
                <w:rFonts w:ascii="Arial" w:hAnsi="Arial" w:cs="Arial"/>
                <w:sz w:val="20"/>
                <w:szCs w:val="20"/>
                <w:lang w:val="hu-HU"/>
              </w:rPr>
            </w:pPr>
            <w:r w:rsidRPr="00E210EF">
              <w:rPr>
                <w:rFonts w:ascii="Arial" w:hAnsi="Arial" w:cs="Arial"/>
                <w:sz w:val="20"/>
                <w:szCs w:val="20"/>
                <w:lang w:val="hu-HU"/>
              </w:rPr>
              <w:t>24</w:t>
            </w:r>
          </w:p>
        </w:tc>
        <w:tc>
          <w:tcPr>
            <w:tcW w:w="5758" w:type="dxa"/>
            <w:shd w:val="clear" w:color="auto" w:fill="auto"/>
            <w:vAlign w:val="center"/>
          </w:tcPr>
          <w:p w:rsidR="006D31E0" w:rsidRPr="001E7472" w:rsidRDefault="006D31E0" w:rsidP="006D31E0">
            <w:pPr>
              <w:spacing w:after="0" w:line="240" w:lineRule="auto"/>
              <w:rPr>
                <w:rFonts w:ascii="Arial" w:hAnsi="Arial" w:cs="Arial"/>
                <w:b/>
                <w:sz w:val="16"/>
                <w:szCs w:val="16"/>
                <w:lang w:val="hu-HU"/>
              </w:rPr>
            </w:pPr>
            <w:r>
              <w:rPr>
                <w:rFonts w:ascii="Arial" w:hAnsi="Arial" w:cs="Arial"/>
                <w:b/>
                <w:sz w:val="16"/>
                <w:szCs w:val="16"/>
                <w:lang w:val="hu-HU"/>
              </w:rPr>
              <w:t xml:space="preserve">Átgondolt, jól felépített esszé, amely a megadott </w:t>
            </w:r>
            <w:r w:rsidR="008B014D">
              <w:rPr>
                <w:rFonts w:ascii="Arial" w:hAnsi="Arial" w:cs="Arial"/>
                <w:b/>
                <w:sz w:val="16"/>
                <w:szCs w:val="16"/>
                <w:lang w:val="hu-HU"/>
              </w:rPr>
              <w:t>elemzési szempontok mentén, választékos nyelvezettel fejti ki az értelmezést</w:t>
            </w:r>
          </w:p>
          <w:p w:rsidR="006D31E0" w:rsidRDefault="006D31E0" w:rsidP="006D31E0">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6D31E0" w:rsidRDefault="006D31E0" w:rsidP="006D31E0">
            <w:pPr>
              <w:spacing w:after="0" w:line="240" w:lineRule="auto"/>
              <w:rPr>
                <w:rFonts w:ascii="Arial" w:hAnsi="Arial" w:cs="Arial"/>
                <w:i/>
                <w:sz w:val="16"/>
                <w:szCs w:val="16"/>
                <w:lang w:val="hu-HU"/>
              </w:rPr>
            </w:pPr>
            <w:r>
              <w:rPr>
                <w:rFonts w:ascii="Arial" w:hAnsi="Arial" w:cs="Arial"/>
                <w:i/>
                <w:sz w:val="16"/>
                <w:szCs w:val="16"/>
                <w:lang w:val="hu-HU"/>
              </w:rPr>
              <w:t>A szöveg felépítése szempontjából:</w:t>
            </w:r>
          </w:p>
          <w:p w:rsidR="006D31E0" w:rsidRDefault="006D31E0" w:rsidP="006D31E0">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tudatos és körültekintő megválasztása az érveknek, amelyek meggyőző gondolatmenetet alkotnak</w:t>
            </w:r>
          </w:p>
          <w:p w:rsidR="006D31E0" w:rsidRPr="001E7472" w:rsidRDefault="006D31E0" w:rsidP="006D31E0">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releváns idézetek, hivatkozások és példák, amelyek megfelelően illeszkednek a</w:t>
            </w:r>
            <w:r w:rsidR="00DC0812">
              <w:rPr>
                <w:rFonts w:ascii="Arial" w:hAnsi="Arial" w:cs="Arial"/>
                <w:i/>
                <w:sz w:val="16"/>
                <w:szCs w:val="16"/>
                <w:lang w:val="hu-HU"/>
              </w:rPr>
              <w:t xml:space="preserve"> gondolatmenetbe</w:t>
            </w:r>
          </w:p>
          <w:p w:rsidR="006D31E0" w:rsidRDefault="006D31E0" w:rsidP="006D31E0">
            <w:pPr>
              <w:spacing w:after="0" w:line="240" w:lineRule="auto"/>
              <w:rPr>
                <w:rFonts w:ascii="Arial" w:hAnsi="Arial" w:cs="Arial"/>
                <w:i/>
                <w:sz w:val="16"/>
                <w:szCs w:val="16"/>
                <w:lang w:val="hu-HU"/>
              </w:rPr>
            </w:pPr>
            <w:r>
              <w:rPr>
                <w:rFonts w:ascii="Arial" w:hAnsi="Arial" w:cs="Arial"/>
                <w:i/>
                <w:sz w:val="16"/>
                <w:szCs w:val="16"/>
                <w:lang w:val="hu-HU"/>
              </w:rPr>
              <w:t>A nyelvi megformáltság szempontjából:</w:t>
            </w:r>
          </w:p>
          <w:p w:rsidR="006D31E0" w:rsidRPr="001E7472" w:rsidRDefault="006D31E0" w:rsidP="006D31E0">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változatos és megválogatott szóhasználat, nyelvtani szerkezetek és írásjelek</w:t>
            </w:r>
          </w:p>
          <w:p w:rsidR="006D31E0" w:rsidRPr="00D84042" w:rsidRDefault="006D31E0" w:rsidP="006D31E0">
            <w:pPr>
              <w:numPr>
                <w:ilvl w:val="0"/>
                <w:numId w:val="14"/>
              </w:numPr>
              <w:spacing w:after="0" w:line="240" w:lineRule="auto"/>
              <w:rPr>
                <w:rFonts w:ascii="Arial" w:hAnsi="Arial" w:cs="Arial"/>
                <w:sz w:val="16"/>
                <w:szCs w:val="16"/>
                <w:lang w:val="hu-HU"/>
              </w:rPr>
            </w:pPr>
            <w:r w:rsidRPr="00384153">
              <w:rPr>
                <w:rFonts w:ascii="Arial" w:hAnsi="Arial" w:cs="Arial"/>
                <w:i/>
                <w:sz w:val="16"/>
                <w:szCs w:val="16"/>
                <w:lang w:val="hu-HU"/>
              </w:rPr>
              <w:t xml:space="preserve">nagyon kevés, a </w:t>
            </w:r>
            <w:r>
              <w:rPr>
                <w:rFonts w:ascii="Arial" w:hAnsi="Arial" w:cs="Arial"/>
                <w:i/>
                <w:sz w:val="16"/>
                <w:szCs w:val="16"/>
                <w:lang w:val="hu-HU"/>
              </w:rPr>
              <w:t>meg</w:t>
            </w:r>
            <w:r w:rsidRPr="00384153">
              <w:rPr>
                <w:rFonts w:ascii="Arial" w:hAnsi="Arial" w:cs="Arial"/>
                <w:i/>
                <w:sz w:val="16"/>
                <w:szCs w:val="16"/>
                <w:lang w:val="hu-HU"/>
              </w:rPr>
              <w:t xml:space="preserve">értést </w:t>
            </w:r>
            <w:r>
              <w:rPr>
                <w:rFonts w:ascii="Arial" w:hAnsi="Arial" w:cs="Arial"/>
                <w:i/>
                <w:sz w:val="16"/>
                <w:szCs w:val="16"/>
                <w:lang w:val="hu-HU"/>
              </w:rPr>
              <w:t>és olvasást nem befolyásoló</w:t>
            </w:r>
            <w:r w:rsidRPr="00384153">
              <w:rPr>
                <w:rFonts w:ascii="Arial" w:hAnsi="Arial" w:cs="Arial"/>
                <w:i/>
                <w:sz w:val="16"/>
                <w:szCs w:val="16"/>
                <w:lang w:val="hu-HU"/>
              </w:rPr>
              <w:t xml:space="preserve"> nyelvi hiba</w:t>
            </w:r>
          </w:p>
        </w:tc>
      </w:tr>
      <w:tr w:rsidR="006D31E0" w:rsidRPr="001E7472" w:rsidTr="001E2B4A">
        <w:trPr>
          <w:jc w:val="center"/>
        </w:trPr>
        <w:tc>
          <w:tcPr>
            <w:tcW w:w="1270" w:type="dxa"/>
            <w:shd w:val="clear" w:color="auto" w:fill="auto"/>
            <w:vAlign w:val="center"/>
          </w:tcPr>
          <w:p w:rsidR="006D31E0" w:rsidRPr="001E7472" w:rsidRDefault="006D31E0" w:rsidP="006D31E0">
            <w:pPr>
              <w:spacing w:after="0" w:line="240" w:lineRule="auto"/>
              <w:jc w:val="center"/>
              <w:rPr>
                <w:rFonts w:ascii="Arial" w:hAnsi="Arial" w:cs="Arial"/>
                <w:sz w:val="20"/>
                <w:szCs w:val="24"/>
                <w:lang w:val="hu-HU"/>
              </w:rPr>
            </w:pPr>
            <w:r w:rsidRPr="001E7472">
              <w:rPr>
                <w:rFonts w:ascii="Arial" w:hAnsi="Arial" w:cs="Arial"/>
                <w:sz w:val="20"/>
                <w:szCs w:val="24"/>
                <w:lang w:val="hu-HU"/>
              </w:rPr>
              <w:t>C</w:t>
            </w:r>
          </w:p>
          <w:p w:rsidR="006D31E0" w:rsidRPr="001E7472" w:rsidRDefault="006D31E0" w:rsidP="006D31E0">
            <w:pPr>
              <w:spacing w:after="0" w:line="240" w:lineRule="auto"/>
              <w:jc w:val="center"/>
              <w:rPr>
                <w:rFonts w:ascii="Arial" w:hAnsi="Arial" w:cs="Arial"/>
                <w:sz w:val="20"/>
                <w:szCs w:val="24"/>
                <w:lang w:val="hu-HU"/>
              </w:rPr>
            </w:pPr>
          </w:p>
          <w:p w:rsidR="006D31E0" w:rsidRPr="001E7472" w:rsidRDefault="006D31E0" w:rsidP="006D31E0">
            <w:pPr>
              <w:spacing w:after="0" w:line="240" w:lineRule="auto"/>
              <w:jc w:val="center"/>
              <w:rPr>
                <w:rFonts w:ascii="Arial" w:hAnsi="Arial" w:cs="Arial"/>
                <w:sz w:val="20"/>
                <w:szCs w:val="24"/>
                <w:lang w:val="hu-HU"/>
              </w:rPr>
            </w:pPr>
            <w:r>
              <w:rPr>
                <w:rFonts w:ascii="Arial" w:hAnsi="Arial" w:cs="Arial"/>
                <w:sz w:val="20"/>
                <w:szCs w:val="24"/>
                <w:lang w:val="hu-HU"/>
              </w:rPr>
              <w:t>Jó</w:t>
            </w:r>
          </w:p>
          <w:p w:rsidR="006D31E0" w:rsidRPr="001E7472" w:rsidRDefault="006D31E0" w:rsidP="006D31E0">
            <w:pPr>
              <w:spacing w:after="0" w:line="240" w:lineRule="auto"/>
              <w:jc w:val="center"/>
              <w:rPr>
                <w:rFonts w:ascii="Arial" w:hAnsi="Arial" w:cs="Arial"/>
                <w:sz w:val="20"/>
                <w:szCs w:val="24"/>
                <w:lang w:val="hu-HU"/>
              </w:rPr>
            </w:pPr>
          </w:p>
          <w:p w:rsidR="006D31E0" w:rsidRPr="001E7472" w:rsidRDefault="006D31E0" w:rsidP="006D31E0">
            <w:pPr>
              <w:spacing w:after="0" w:line="240" w:lineRule="auto"/>
              <w:jc w:val="center"/>
              <w:rPr>
                <w:rFonts w:ascii="Arial" w:hAnsi="Arial" w:cs="Arial"/>
                <w:sz w:val="20"/>
                <w:szCs w:val="24"/>
                <w:lang w:val="hu-HU"/>
              </w:rPr>
            </w:pPr>
            <w:r w:rsidRPr="001E7472">
              <w:rPr>
                <w:rFonts w:ascii="Arial" w:hAnsi="Arial" w:cs="Arial"/>
                <w:sz w:val="20"/>
                <w:szCs w:val="24"/>
                <w:lang w:val="hu-HU"/>
              </w:rPr>
              <w:t>7.9-7.0</w:t>
            </w:r>
          </w:p>
          <w:p w:rsidR="006D31E0" w:rsidRPr="001E7472" w:rsidRDefault="006D31E0" w:rsidP="006D31E0">
            <w:pPr>
              <w:spacing w:after="0" w:line="240" w:lineRule="auto"/>
              <w:jc w:val="center"/>
              <w:rPr>
                <w:rFonts w:ascii="Arial" w:hAnsi="Arial" w:cs="Arial"/>
                <w:sz w:val="20"/>
                <w:szCs w:val="24"/>
                <w:lang w:val="hu-HU"/>
              </w:rPr>
            </w:pPr>
          </w:p>
          <w:p w:rsidR="006D31E0" w:rsidRPr="001E7472" w:rsidRDefault="006D31E0" w:rsidP="006D31E0">
            <w:pPr>
              <w:spacing w:after="0" w:line="240" w:lineRule="auto"/>
              <w:jc w:val="center"/>
              <w:rPr>
                <w:rFonts w:ascii="Arial" w:hAnsi="Arial" w:cs="Arial"/>
                <w:sz w:val="20"/>
                <w:szCs w:val="24"/>
                <w:lang w:val="hu-HU"/>
              </w:rPr>
            </w:pPr>
          </w:p>
        </w:tc>
        <w:tc>
          <w:tcPr>
            <w:tcW w:w="705" w:type="dxa"/>
            <w:shd w:val="clear" w:color="auto" w:fill="auto"/>
            <w:vAlign w:val="center"/>
          </w:tcPr>
          <w:p w:rsidR="006D31E0" w:rsidRPr="00341828" w:rsidRDefault="006D31E0" w:rsidP="006D31E0">
            <w:pPr>
              <w:spacing w:after="0" w:line="240" w:lineRule="auto"/>
              <w:jc w:val="center"/>
              <w:rPr>
                <w:rFonts w:ascii="Arial" w:hAnsi="Arial" w:cs="Arial"/>
                <w:b/>
                <w:sz w:val="20"/>
                <w:szCs w:val="20"/>
                <w:lang w:val="hu-HU"/>
              </w:rPr>
            </w:pPr>
            <w:r w:rsidRPr="00341828">
              <w:rPr>
                <w:rFonts w:ascii="Arial" w:hAnsi="Arial" w:cs="Arial"/>
                <w:b/>
                <w:sz w:val="20"/>
                <w:szCs w:val="20"/>
                <w:lang w:val="hu-HU"/>
              </w:rPr>
              <w:t>47</w:t>
            </w:r>
          </w:p>
          <w:p w:rsidR="006D31E0" w:rsidRPr="00341828" w:rsidRDefault="006D31E0" w:rsidP="006D31E0">
            <w:pPr>
              <w:spacing w:after="0" w:line="240" w:lineRule="auto"/>
              <w:jc w:val="center"/>
              <w:rPr>
                <w:rFonts w:ascii="Arial" w:hAnsi="Arial" w:cs="Arial"/>
                <w:b/>
                <w:sz w:val="20"/>
                <w:szCs w:val="20"/>
                <w:lang w:val="hu-HU"/>
              </w:rPr>
            </w:pPr>
            <w:r w:rsidRPr="00341828">
              <w:rPr>
                <w:rFonts w:ascii="Arial" w:hAnsi="Arial" w:cs="Arial"/>
                <w:b/>
                <w:sz w:val="20"/>
                <w:szCs w:val="20"/>
                <w:lang w:val="hu-HU"/>
              </w:rPr>
              <w:t>46</w:t>
            </w:r>
          </w:p>
          <w:p w:rsidR="006D31E0" w:rsidRPr="00341828" w:rsidRDefault="006D31E0" w:rsidP="006D31E0">
            <w:pPr>
              <w:spacing w:after="0" w:line="240" w:lineRule="auto"/>
              <w:jc w:val="center"/>
              <w:rPr>
                <w:rFonts w:ascii="Arial" w:hAnsi="Arial" w:cs="Arial"/>
                <w:b/>
                <w:sz w:val="20"/>
                <w:szCs w:val="20"/>
                <w:lang w:val="hu-HU"/>
              </w:rPr>
            </w:pPr>
            <w:r w:rsidRPr="00341828">
              <w:rPr>
                <w:rFonts w:ascii="Arial" w:hAnsi="Arial" w:cs="Arial"/>
                <w:b/>
                <w:sz w:val="20"/>
                <w:szCs w:val="20"/>
                <w:lang w:val="hu-HU"/>
              </w:rPr>
              <w:t>45</w:t>
            </w:r>
          </w:p>
          <w:p w:rsidR="006D31E0" w:rsidRPr="00341828" w:rsidRDefault="006D31E0" w:rsidP="006D31E0">
            <w:pPr>
              <w:spacing w:after="0" w:line="240" w:lineRule="auto"/>
              <w:jc w:val="center"/>
              <w:rPr>
                <w:rFonts w:ascii="Arial" w:hAnsi="Arial" w:cs="Arial"/>
                <w:b/>
                <w:sz w:val="20"/>
                <w:szCs w:val="20"/>
                <w:lang w:val="hu-HU"/>
              </w:rPr>
            </w:pPr>
            <w:r w:rsidRPr="00341828">
              <w:rPr>
                <w:rFonts w:ascii="Arial" w:hAnsi="Arial" w:cs="Arial"/>
                <w:b/>
                <w:sz w:val="20"/>
                <w:szCs w:val="20"/>
                <w:lang w:val="hu-HU"/>
              </w:rPr>
              <w:t>44</w:t>
            </w:r>
          </w:p>
          <w:p w:rsidR="006D31E0" w:rsidRPr="00341828" w:rsidRDefault="006D31E0" w:rsidP="006D31E0">
            <w:pPr>
              <w:spacing w:after="0" w:line="240" w:lineRule="auto"/>
              <w:jc w:val="center"/>
              <w:rPr>
                <w:rFonts w:ascii="Arial" w:hAnsi="Arial" w:cs="Arial"/>
                <w:b/>
                <w:sz w:val="20"/>
                <w:szCs w:val="20"/>
                <w:lang w:val="hu-HU"/>
              </w:rPr>
            </w:pPr>
            <w:r w:rsidRPr="00341828">
              <w:rPr>
                <w:rFonts w:ascii="Arial" w:hAnsi="Arial" w:cs="Arial"/>
                <w:b/>
                <w:sz w:val="20"/>
                <w:szCs w:val="20"/>
                <w:lang w:val="hu-HU"/>
              </w:rPr>
              <w:t>43</w:t>
            </w:r>
          </w:p>
          <w:p w:rsidR="006D31E0" w:rsidRPr="00341828" w:rsidRDefault="006D31E0" w:rsidP="006D31E0">
            <w:pPr>
              <w:spacing w:after="0" w:line="240" w:lineRule="auto"/>
              <w:jc w:val="center"/>
              <w:rPr>
                <w:rFonts w:ascii="Arial" w:hAnsi="Arial" w:cs="Arial"/>
                <w:b/>
                <w:sz w:val="20"/>
                <w:szCs w:val="20"/>
                <w:lang w:val="hu-HU"/>
              </w:rPr>
            </w:pPr>
            <w:r w:rsidRPr="00341828">
              <w:rPr>
                <w:rFonts w:ascii="Arial" w:hAnsi="Arial" w:cs="Arial"/>
                <w:b/>
                <w:sz w:val="20"/>
                <w:szCs w:val="20"/>
                <w:lang w:val="hu-HU"/>
              </w:rPr>
              <w:t>42</w:t>
            </w:r>
          </w:p>
        </w:tc>
        <w:tc>
          <w:tcPr>
            <w:tcW w:w="5675" w:type="dxa"/>
            <w:shd w:val="clear" w:color="auto" w:fill="auto"/>
            <w:vAlign w:val="center"/>
          </w:tcPr>
          <w:p w:rsidR="006D31E0" w:rsidRDefault="006D31E0" w:rsidP="006D31E0">
            <w:pPr>
              <w:spacing w:after="0" w:line="240" w:lineRule="auto"/>
              <w:rPr>
                <w:rFonts w:ascii="Arial" w:hAnsi="Arial" w:cs="Arial"/>
                <w:b/>
                <w:sz w:val="16"/>
                <w:szCs w:val="16"/>
                <w:lang w:val="hu-HU"/>
              </w:rPr>
            </w:pPr>
            <w:r>
              <w:rPr>
                <w:rFonts w:ascii="Arial" w:hAnsi="Arial" w:cs="Arial"/>
                <w:b/>
                <w:sz w:val="16"/>
                <w:szCs w:val="16"/>
                <w:lang w:val="hu-HU"/>
              </w:rPr>
              <w:t xml:space="preserve">A szöveg(ek) és a kapcsolódó tantárgyi </w:t>
            </w:r>
            <w:r w:rsidR="00CB15AE">
              <w:rPr>
                <w:rFonts w:ascii="Arial" w:hAnsi="Arial" w:cs="Arial"/>
                <w:b/>
                <w:sz w:val="16"/>
                <w:szCs w:val="16"/>
                <w:lang w:val="hu-HU"/>
              </w:rPr>
              <w:t>háttérismeretek</w:t>
            </w:r>
            <w:r w:rsidR="00400596">
              <w:rPr>
                <w:rFonts w:ascii="Arial" w:hAnsi="Arial" w:cs="Arial"/>
                <w:b/>
                <w:sz w:val="16"/>
                <w:szCs w:val="16"/>
                <w:lang w:val="hu-HU"/>
              </w:rPr>
              <w:t xml:space="preserve"> </w:t>
            </w:r>
            <w:r>
              <w:rPr>
                <w:rFonts w:ascii="Arial" w:hAnsi="Arial" w:cs="Arial"/>
                <w:b/>
                <w:sz w:val="16"/>
                <w:szCs w:val="16"/>
                <w:lang w:val="hu-HU"/>
              </w:rPr>
              <w:t>pontos áttekintése</w:t>
            </w:r>
            <w:r w:rsidR="00400596">
              <w:rPr>
                <w:rFonts w:ascii="Arial" w:hAnsi="Arial" w:cs="Arial"/>
                <w:b/>
                <w:sz w:val="16"/>
                <w:szCs w:val="16"/>
                <w:lang w:val="hu-HU"/>
              </w:rPr>
              <w:t xml:space="preserve"> a megadott elemzési szempontok</w:t>
            </w:r>
            <w:r w:rsidR="00976F18">
              <w:rPr>
                <w:rFonts w:ascii="Arial" w:hAnsi="Arial" w:cs="Arial"/>
                <w:b/>
                <w:sz w:val="16"/>
                <w:szCs w:val="16"/>
                <w:lang w:val="hu-HU"/>
              </w:rPr>
              <w:t xml:space="preserve"> nagy része</w:t>
            </w:r>
            <w:r w:rsidR="00400596">
              <w:rPr>
                <w:rFonts w:ascii="Arial" w:hAnsi="Arial" w:cs="Arial"/>
                <w:b/>
                <w:sz w:val="16"/>
                <w:szCs w:val="16"/>
                <w:lang w:val="hu-HU"/>
              </w:rPr>
              <w:t xml:space="preserve"> alapján</w:t>
            </w:r>
            <w:r>
              <w:rPr>
                <w:rFonts w:ascii="Arial" w:hAnsi="Arial" w:cs="Arial"/>
                <w:b/>
                <w:sz w:val="16"/>
                <w:szCs w:val="16"/>
                <w:lang w:val="hu-HU"/>
              </w:rPr>
              <w:t>; a tartalom, nyelvezet és szerkezet egyértelmű értelmezése</w:t>
            </w:r>
          </w:p>
          <w:p w:rsidR="006D31E0" w:rsidRPr="001E7472" w:rsidRDefault="0081697A" w:rsidP="006D31E0">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6D31E0" w:rsidRDefault="006D31E0" w:rsidP="006D31E0">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felismer</w:t>
            </w:r>
            <w:r w:rsidRPr="0045181E">
              <w:rPr>
                <w:rFonts w:ascii="Arial" w:hAnsi="Arial" w:cs="Arial"/>
                <w:i/>
                <w:sz w:val="16"/>
                <w:szCs w:val="16"/>
                <w:lang w:val="hu-HU"/>
              </w:rPr>
              <w:t xml:space="preserve"> a szöveg</w:t>
            </w:r>
            <w:r>
              <w:rPr>
                <w:rFonts w:ascii="Arial" w:hAnsi="Arial" w:cs="Arial"/>
                <w:i/>
                <w:sz w:val="16"/>
                <w:szCs w:val="16"/>
                <w:lang w:val="hu-HU"/>
              </w:rPr>
              <w:t>ben</w:t>
            </w:r>
            <w:r w:rsidRPr="0045181E">
              <w:rPr>
                <w:rFonts w:ascii="Arial" w:hAnsi="Arial" w:cs="Arial"/>
                <w:i/>
                <w:sz w:val="16"/>
                <w:szCs w:val="16"/>
                <w:lang w:val="hu-HU"/>
              </w:rPr>
              <w:t xml:space="preserve"> néhány </w:t>
            </w:r>
            <w:r>
              <w:rPr>
                <w:rFonts w:ascii="Arial" w:hAnsi="Arial" w:cs="Arial"/>
                <w:i/>
                <w:sz w:val="16"/>
                <w:szCs w:val="16"/>
                <w:lang w:val="hu-HU"/>
              </w:rPr>
              <w:t>mögöttes vagy többértelmű jelentést</w:t>
            </w:r>
            <w:r w:rsidR="006A4584">
              <w:rPr>
                <w:rFonts w:ascii="Arial" w:hAnsi="Arial" w:cs="Arial"/>
                <w:i/>
                <w:sz w:val="16"/>
                <w:szCs w:val="16"/>
                <w:lang w:val="hu-HU"/>
              </w:rPr>
              <w:t>, jelentéssíkot</w:t>
            </w:r>
          </w:p>
          <w:p w:rsidR="006D31E0" w:rsidRPr="0045181E" w:rsidRDefault="006D31E0" w:rsidP="006D31E0">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megérti a hatását különböző kifejezőeszközöknek, beleértve a műfaji jellemzőket és a nyelvi eszközöket</w:t>
            </w:r>
          </w:p>
          <w:p w:rsidR="00D6779B" w:rsidRDefault="00D6779B" w:rsidP="00D6779B">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saját olvasata kialakításakor figyelembe veszi a szövegegész egységét</w:t>
            </w:r>
          </w:p>
          <w:p w:rsidR="006D31E0" w:rsidRPr="001E7472" w:rsidRDefault="006D31E0" w:rsidP="006D31E0">
            <w:pPr>
              <w:numPr>
                <w:ilvl w:val="0"/>
                <w:numId w:val="14"/>
              </w:numPr>
              <w:spacing w:after="0" w:line="240" w:lineRule="auto"/>
              <w:rPr>
                <w:rFonts w:ascii="Arial" w:hAnsi="Arial" w:cs="Arial"/>
                <w:sz w:val="16"/>
                <w:szCs w:val="16"/>
                <w:lang w:val="hu-HU"/>
              </w:rPr>
            </w:pPr>
            <w:r w:rsidRPr="0076414F">
              <w:rPr>
                <w:rFonts w:ascii="Arial" w:hAnsi="Arial" w:cs="Arial"/>
                <w:i/>
                <w:sz w:val="16"/>
                <w:szCs w:val="16"/>
                <w:lang w:val="hu-HU"/>
              </w:rPr>
              <w:t xml:space="preserve">tisztában van néhány </w:t>
            </w:r>
            <w:r w:rsidR="00AC2872">
              <w:rPr>
                <w:rFonts w:ascii="Arial" w:hAnsi="Arial" w:cs="Arial"/>
                <w:i/>
                <w:sz w:val="16"/>
                <w:szCs w:val="16"/>
                <w:lang w:val="hu-HU"/>
              </w:rPr>
              <w:t>társadalmi, kulturális vagy történelmi</w:t>
            </w:r>
            <w:r>
              <w:rPr>
                <w:rFonts w:ascii="Arial" w:hAnsi="Arial" w:cs="Arial"/>
                <w:i/>
                <w:sz w:val="16"/>
                <w:szCs w:val="16"/>
                <w:lang w:val="hu-HU"/>
              </w:rPr>
              <w:t xml:space="preserve"> kérdés hatásával</w:t>
            </w:r>
          </w:p>
        </w:tc>
        <w:tc>
          <w:tcPr>
            <w:tcW w:w="1314" w:type="dxa"/>
            <w:vAlign w:val="center"/>
          </w:tcPr>
          <w:p w:rsidR="006D31E0" w:rsidRPr="00E210EF" w:rsidRDefault="006D31E0" w:rsidP="006D31E0">
            <w:pPr>
              <w:spacing w:after="0" w:line="240" w:lineRule="auto"/>
              <w:jc w:val="center"/>
              <w:rPr>
                <w:rFonts w:ascii="Arial" w:hAnsi="Arial" w:cs="Arial"/>
                <w:sz w:val="20"/>
                <w:szCs w:val="20"/>
                <w:lang w:val="hu-HU"/>
              </w:rPr>
            </w:pPr>
            <w:r w:rsidRPr="00E210EF">
              <w:rPr>
                <w:rFonts w:ascii="Arial" w:hAnsi="Arial" w:cs="Arial"/>
                <w:sz w:val="20"/>
                <w:szCs w:val="20"/>
                <w:lang w:val="hu-HU"/>
              </w:rPr>
              <w:t>23</w:t>
            </w:r>
          </w:p>
          <w:p w:rsidR="006D31E0" w:rsidRPr="00E210EF" w:rsidRDefault="006D31E0" w:rsidP="006D31E0">
            <w:pPr>
              <w:spacing w:after="0" w:line="240" w:lineRule="auto"/>
              <w:jc w:val="center"/>
              <w:rPr>
                <w:rFonts w:ascii="Arial" w:hAnsi="Arial" w:cs="Arial"/>
                <w:sz w:val="20"/>
                <w:szCs w:val="20"/>
                <w:lang w:val="hu-HU"/>
              </w:rPr>
            </w:pPr>
            <w:r w:rsidRPr="00E210EF">
              <w:rPr>
                <w:rFonts w:ascii="Arial" w:hAnsi="Arial" w:cs="Arial"/>
                <w:sz w:val="20"/>
                <w:szCs w:val="20"/>
                <w:lang w:val="hu-HU"/>
              </w:rPr>
              <w:t>22</w:t>
            </w:r>
          </w:p>
          <w:p w:rsidR="006D31E0" w:rsidRPr="00E210EF" w:rsidRDefault="006D31E0" w:rsidP="006D31E0">
            <w:pPr>
              <w:spacing w:after="0" w:line="240" w:lineRule="auto"/>
              <w:jc w:val="center"/>
              <w:rPr>
                <w:rFonts w:ascii="Arial" w:hAnsi="Arial" w:cs="Arial"/>
                <w:sz w:val="20"/>
                <w:szCs w:val="20"/>
                <w:lang w:val="hu-HU"/>
              </w:rPr>
            </w:pPr>
            <w:r w:rsidRPr="00E210EF">
              <w:rPr>
                <w:rFonts w:ascii="Arial" w:hAnsi="Arial" w:cs="Arial"/>
                <w:sz w:val="20"/>
                <w:szCs w:val="20"/>
                <w:lang w:val="hu-HU"/>
              </w:rPr>
              <w:t>21</w:t>
            </w:r>
          </w:p>
        </w:tc>
        <w:tc>
          <w:tcPr>
            <w:tcW w:w="1426" w:type="dxa"/>
            <w:vAlign w:val="center"/>
          </w:tcPr>
          <w:p w:rsidR="006D31E0" w:rsidRPr="00E210EF" w:rsidRDefault="006D31E0" w:rsidP="006D31E0">
            <w:pPr>
              <w:spacing w:after="0" w:line="240" w:lineRule="auto"/>
              <w:jc w:val="center"/>
              <w:rPr>
                <w:rFonts w:ascii="Arial" w:hAnsi="Arial" w:cs="Arial"/>
                <w:sz w:val="20"/>
                <w:szCs w:val="20"/>
                <w:lang w:val="hu-HU"/>
              </w:rPr>
            </w:pPr>
            <w:r w:rsidRPr="00E210EF">
              <w:rPr>
                <w:rFonts w:ascii="Arial" w:hAnsi="Arial" w:cs="Arial"/>
                <w:sz w:val="20"/>
                <w:szCs w:val="20"/>
                <w:lang w:val="hu-HU"/>
              </w:rPr>
              <w:t>23</w:t>
            </w:r>
          </w:p>
          <w:p w:rsidR="006D31E0" w:rsidRPr="00E210EF" w:rsidRDefault="006D31E0" w:rsidP="006D31E0">
            <w:pPr>
              <w:spacing w:after="0" w:line="240" w:lineRule="auto"/>
              <w:jc w:val="center"/>
              <w:rPr>
                <w:rFonts w:ascii="Arial" w:hAnsi="Arial" w:cs="Arial"/>
                <w:sz w:val="20"/>
                <w:szCs w:val="20"/>
                <w:lang w:val="hu-HU"/>
              </w:rPr>
            </w:pPr>
            <w:r w:rsidRPr="00E210EF">
              <w:rPr>
                <w:rFonts w:ascii="Arial" w:hAnsi="Arial" w:cs="Arial"/>
                <w:sz w:val="20"/>
                <w:szCs w:val="20"/>
                <w:lang w:val="hu-HU"/>
              </w:rPr>
              <w:t>22</w:t>
            </w:r>
          </w:p>
          <w:p w:rsidR="006D31E0" w:rsidRPr="00E210EF" w:rsidRDefault="006D31E0" w:rsidP="006D31E0">
            <w:pPr>
              <w:spacing w:after="0" w:line="240" w:lineRule="auto"/>
              <w:jc w:val="center"/>
              <w:rPr>
                <w:rFonts w:ascii="Arial" w:hAnsi="Arial" w:cs="Arial"/>
                <w:sz w:val="20"/>
                <w:szCs w:val="20"/>
                <w:lang w:val="hu-HU"/>
              </w:rPr>
            </w:pPr>
            <w:r w:rsidRPr="00E210EF">
              <w:rPr>
                <w:rFonts w:ascii="Arial" w:hAnsi="Arial" w:cs="Arial"/>
                <w:sz w:val="20"/>
                <w:szCs w:val="20"/>
                <w:lang w:val="hu-HU"/>
              </w:rPr>
              <w:t>21</w:t>
            </w:r>
          </w:p>
        </w:tc>
        <w:tc>
          <w:tcPr>
            <w:tcW w:w="5758" w:type="dxa"/>
            <w:shd w:val="clear" w:color="auto" w:fill="auto"/>
            <w:vAlign w:val="center"/>
          </w:tcPr>
          <w:p w:rsidR="008B014D" w:rsidRDefault="006D31E0" w:rsidP="006D31E0">
            <w:pPr>
              <w:spacing w:after="0" w:line="240" w:lineRule="auto"/>
              <w:rPr>
                <w:rFonts w:ascii="Arial" w:hAnsi="Arial" w:cs="Arial"/>
                <w:b/>
                <w:sz w:val="16"/>
                <w:szCs w:val="16"/>
                <w:lang w:val="hu-HU"/>
              </w:rPr>
            </w:pPr>
            <w:r w:rsidRPr="001E7472">
              <w:rPr>
                <w:rFonts w:ascii="Arial" w:hAnsi="Arial" w:cs="Arial"/>
                <w:b/>
                <w:sz w:val="16"/>
                <w:szCs w:val="16"/>
                <w:lang w:val="hu-HU"/>
              </w:rPr>
              <w:t>A</w:t>
            </w:r>
            <w:r w:rsidR="008B014D">
              <w:rPr>
                <w:rFonts w:ascii="Arial" w:hAnsi="Arial" w:cs="Arial"/>
                <w:b/>
                <w:sz w:val="16"/>
                <w:szCs w:val="16"/>
                <w:lang w:val="hu-HU"/>
              </w:rPr>
              <w:t xml:space="preserve"> megadott elemzési szempontok nagy része alapján az értelmezést</w:t>
            </w:r>
            <w:r w:rsidRPr="001E7472">
              <w:rPr>
                <w:rFonts w:ascii="Arial" w:hAnsi="Arial" w:cs="Arial"/>
                <w:b/>
                <w:sz w:val="16"/>
                <w:szCs w:val="16"/>
                <w:lang w:val="hu-HU"/>
              </w:rPr>
              <w:t xml:space="preserve"> </w:t>
            </w:r>
            <w:r w:rsidR="008B014D">
              <w:rPr>
                <w:rFonts w:ascii="Arial" w:hAnsi="Arial" w:cs="Arial"/>
                <w:b/>
                <w:sz w:val="16"/>
                <w:szCs w:val="16"/>
                <w:lang w:val="hu-HU"/>
              </w:rPr>
              <w:t>világosan kifejtő</w:t>
            </w:r>
            <w:r>
              <w:rPr>
                <w:rFonts w:ascii="Arial" w:hAnsi="Arial" w:cs="Arial"/>
                <w:b/>
                <w:sz w:val="16"/>
                <w:szCs w:val="16"/>
                <w:lang w:val="hu-HU"/>
              </w:rPr>
              <w:t xml:space="preserve"> esszé</w:t>
            </w:r>
          </w:p>
          <w:p w:rsidR="006D31E0" w:rsidRDefault="006D31E0" w:rsidP="006D31E0">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6D31E0" w:rsidRDefault="006D31E0" w:rsidP="006D31E0">
            <w:pPr>
              <w:spacing w:after="0" w:line="240" w:lineRule="auto"/>
              <w:rPr>
                <w:rFonts w:ascii="Arial" w:hAnsi="Arial" w:cs="Arial"/>
                <w:i/>
                <w:sz w:val="16"/>
                <w:szCs w:val="16"/>
                <w:lang w:val="hu-HU"/>
              </w:rPr>
            </w:pPr>
            <w:r>
              <w:rPr>
                <w:rFonts w:ascii="Arial" w:hAnsi="Arial" w:cs="Arial"/>
                <w:i/>
                <w:sz w:val="16"/>
                <w:szCs w:val="16"/>
                <w:lang w:val="hu-HU"/>
              </w:rPr>
              <w:t>A szöveg felépítése szempontjából:</w:t>
            </w:r>
          </w:p>
          <w:p w:rsidR="006D31E0" w:rsidRDefault="006D31E0" w:rsidP="006D31E0">
            <w:pPr>
              <w:pStyle w:val="ListParagraph"/>
              <w:numPr>
                <w:ilvl w:val="0"/>
                <w:numId w:val="22"/>
              </w:numPr>
              <w:spacing w:after="0" w:line="240" w:lineRule="auto"/>
              <w:ind w:left="354"/>
              <w:rPr>
                <w:rFonts w:ascii="Arial" w:hAnsi="Arial" w:cs="Arial"/>
                <w:i/>
                <w:sz w:val="16"/>
                <w:szCs w:val="16"/>
                <w:lang w:val="hu-HU"/>
              </w:rPr>
            </w:pPr>
            <w:r w:rsidRPr="00A92A14">
              <w:rPr>
                <w:rFonts w:ascii="Arial" w:hAnsi="Arial" w:cs="Arial"/>
                <w:i/>
                <w:sz w:val="16"/>
                <w:szCs w:val="16"/>
                <w:lang w:val="hu-HU"/>
              </w:rPr>
              <w:t>logikusan szerkesztett, meggyőző és arányosan tagolt gondolatmenet, amely világos érvelést fejt ki</w:t>
            </w:r>
          </w:p>
          <w:p w:rsidR="006D31E0" w:rsidRPr="00A92A14" w:rsidRDefault="006D31E0" w:rsidP="006D31E0">
            <w:pPr>
              <w:pStyle w:val="ListParagraph"/>
              <w:numPr>
                <w:ilvl w:val="0"/>
                <w:numId w:val="22"/>
              </w:numPr>
              <w:spacing w:after="0" w:line="240" w:lineRule="auto"/>
              <w:ind w:left="354"/>
              <w:rPr>
                <w:rFonts w:ascii="Arial" w:hAnsi="Arial" w:cs="Arial"/>
                <w:i/>
                <w:sz w:val="16"/>
                <w:szCs w:val="16"/>
                <w:lang w:val="hu-HU"/>
              </w:rPr>
            </w:pPr>
            <w:r>
              <w:rPr>
                <w:rFonts w:ascii="Arial" w:hAnsi="Arial" w:cs="Arial"/>
                <w:i/>
                <w:sz w:val="16"/>
                <w:szCs w:val="16"/>
                <w:lang w:val="hu-HU"/>
              </w:rPr>
              <w:t>releváns idézetek, hivatkozások és példák használata több állítás alátámasztására</w:t>
            </w:r>
          </w:p>
          <w:p w:rsidR="006D31E0" w:rsidRDefault="006D31E0" w:rsidP="006D31E0">
            <w:pPr>
              <w:spacing w:after="0" w:line="240" w:lineRule="auto"/>
              <w:rPr>
                <w:rFonts w:ascii="Arial" w:hAnsi="Arial" w:cs="Arial"/>
                <w:i/>
                <w:sz w:val="16"/>
                <w:szCs w:val="16"/>
                <w:lang w:val="hu-HU"/>
              </w:rPr>
            </w:pPr>
            <w:r>
              <w:rPr>
                <w:rFonts w:ascii="Arial" w:hAnsi="Arial" w:cs="Arial"/>
                <w:i/>
                <w:sz w:val="16"/>
                <w:szCs w:val="16"/>
                <w:lang w:val="hu-HU"/>
              </w:rPr>
              <w:t>A nyelvi megformáltság szempontjából:</w:t>
            </w:r>
          </w:p>
          <w:p w:rsidR="006D31E0" w:rsidRDefault="006D31E0" w:rsidP="006D31E0">
            <w:pPr>
              <w:numPr>
                <w:ilvl w:val="0"/>
                <w:numId w:val="14"/>
              </w:numPr>
              <w:spacing w:after="0" w:line="240" w:lineRule="auto"/>
              <w:rPr>
                <w:rFonts w:ascii="Arial" w:hAnsi="Arial" w:cs="Arial"/>
                <w:i/>
                <w:sz w:val="16"/>
                <w:szCs w:val="16"/>
                <w:lang w:val="hu-HU"/>
              </w:rPr>
            </w:pPr>
            <w:r w:rsidRPr="00835633">
              <w:rPr>
                <w:rFonts w:ascii="Arial" w:hAnsi="Arial" w:cs="Arial"/>
                <w:i/>
                <w:sz w:val="16"/>
                <w:szCs w:val="16"/>
                <w:lang w:val="hu-HU"/>
              </w:rPr>
              <w:t>szabatos szóhasználat, ny</w:t>
            </w:r>
            <w:r>
              <w:rPr>
                <w:rFonts w:ascii="Arial" w:hAnsi="Arial" w:cs="Arial"/>
                <w:i/>
                <w:sz w:val="16"/>
                <w:szCs w:val="16"/>
                <w:lang w:val="hu-HU"/>
              </w:rPr>
              <w:t>elvtani szerkezetek és központozás</w:t>
            </w:r>
          </w:p>
          <w:p w:rsidR="006D31E0" w:rsidRPr="001E7472" w:rsidRDefault="006D31E0" w:rsidP="006D31E0">
            <w:pPr>
              <w:numPr>
                <w:ilvl w:val="0"/>
                <w:numId w:val="14"/>
              </w:numPr>
              <w:spacing w:after="0" w:line="240" w:lineRule="auto"/>
              <w:rPr>
                <w:rFonts w:ascii="Arial" w:hAnsi="Arial" w:cs="Arial"/>
                <w:sz w:val="16"/>
                <w:szCs w:val="16"/>
                <w:lang w:val="hu-HU"/>
              </w:rPr>
            </w:pPr>
            <w:r>
              <w:rPr>
                <w:rFonts w:ascii="Arial" w:hAnsi="Arial" w:cs="Arial"/>
                <w:i/>
                <w:sz w:val="16"/>
                <w:szCs w:val="16"/>
                <w:lang w:val="hu-HU"/>
              </w:rPr>
              <w:t>szinte kizárólag nem feltűnő és jelentéktelen nyelvi hibák</w:t>
            </w:r>
          </w:p>
        </w:tc>
      </w:tr>
    </w:tbl>
    <w:p w:rsidR="0070265E" w:rsidRPr="001E7472" w:rsidRDefault="0070265E" w:rsidP="0070265E">
      <w:pPr>
        <w:spacing w:after="0" w:line="240" w:lineRule="auto"/>
        <w:rPr>
          <w:rFonts w:ascii="Arial" w:hAnsi="Arial" w:cs="Arial"/>
          <w:sz w:val="24"/>
          <w:szCs w:val="24"/>
          <w:lang w:val="hu-HU"/>
        </w:rPr>
      </w:pPr>
      <w:r w:rsidRPr="001E7472">
        <w:rPr>
          <w:rFonts w:ascii="Arial" w:hAnsi="Arial" w:cs="Arial"/>
          <w:sz w:val="24"/>
          <w:szCs w:val="24"/>
          <w:lang w:val="hu-HU"/>
        </w:rPr>
        <w:br w:type="page"/>
      </w:r>
    </w:p>
    <w:tbl>
      <w:tblPr>
        <w:tblW w:w="16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72"/>
        <w:gridCol w:w="5933"/>
        <w:gridCol w:w="587"/>
        <w:gridCol w:w="567"/>
        <w:gridCol w:w="6939"/>
      </w:tblGrid>
      <w:tr w:rsidR="00904405" w:rsidRPr="001E7472" w:rsidTr="00E210EF">
        <w:trPr>
          <w:jc w:val="center"/>
        </w:trPr>
        <w:tc>
          <w:tcPr>
            <w:tcW w:w="1350" w:type="dxa"/>
            <w:shd w:val="clear" w:color="auto" w:fill="auto"/>
            <w:vAlign w:val="center"/>
          </w:tcPr>
          <w:p w:rsidR="00904405" w:rsidRPr="001E7472" w:rsidRDefault="00904405" w:rsidP="00904405">
            <w:pPr>
              <w:spacing w:after="0" w:line="240" w:lineRule="auto"/>
              <w:jc w:val="center"/>
              <w:rPr>
                <w:rFonts w:ascii="Arial" w:hAnsi="Arial" w:cs="Arial"/>
                <w:sz w:val="20"/>
                <w:szCs w:val="24"/>
                <w:lang w:val="hu-HU"/>
              </w:rPr>
            </w:pPr>
            <w:r w:rsidRPr="001E7472">
              <w:rPr>
                <w:rFonts w:ascii="Arial" w:hAnsi="Arial" w:cs="Arial"/>
                <w:sz w:val="20"/>
                <w:szCs w:val="24"/>
                <w:lang w:val="hu-HU"/>
              </w:rPr>
              <w:t>D</w:t>
            </w:r>
          </w:p>
          <w:p w:rsidR="00904405" w:rsidRPr="001E7472" w:rsidRDefault="00904405" w:rsidP="00904405">
            <w:pPr>
              <w:spacing w:after="0" w:line="240" w:lineRule="auto"/>
              <w:jc w:val="center"/>
              <w:rPr>
                <w:rFonts w:ascii="Arial" w:hAnsi="Arial" w:cs="Arial"/>
                <w:sz w:val="20"/>
                <w:szCs w:val="24"/>
                <w:lang w:val="hu-HU"/>
              </w:rPr>
            </w:pPr>
          </w:p>
          <w:p w:rsidR="00904405" w:rsidRPr="001E7472" w:rsidRDefault="00904405" w:rsidP="00904405">
            <w:pPr>
              <w:spacing w:after="0" w:line="240" w:lineRule="auto"/>
              <w:jc w:val="center"/>
              <w:rPr>
                <w:rFonts w:ascii="Arial" w:hAnsi="Arial" w:cs="Arial"/>
                <w:sz w:val="20"/>
                <w:szCs w:val="24"/>
                <w:lang w:val="hu-HU"/>
              </w:rPr>
            </w:pPr>
            <w:r>
              <w:rPr>
                <w:rFonts w:ascii="Arial" w:hAnsi="Arial" w:cs="Arial"/>
                <w:sz w:val="20"/>
                <w:szCs w:val="24"/>
                <w:lang w:val="hu-HU"/>
              </w:rPr>
              <w:t>Közepes</w:t>
            </w:r>
          </w:p>
          <w:p w:rsidR="00904405" w:rsidRPr="001E7472" w:rsidRDefault="00904405" w:rsidP="00904405">
            <w:pPr>
              <w:spacing w:after="0" w:line="240" w:lineRule="auto"/>
              <w:jc w:val="center"/>
              <w:rPr>
                <w:rFonts w:ascii="Arial" w:hAnsi="Arial" w:cs="Arial"/>
                <w:sz w:val="20"/>
                <w:szCs w:val="24"/>
                <w:lang w:val="hu-HU"/>
              </w:rPr>
            </w:pPr>
          </w:p>
          <w:p w:rsidR="00904405" w:rsidRPr="001E7472" w:rsidRDefault="00904405" w:rsidP="00904405">
            <w:pPr>
              <w:spacing w:after="0" w:line="240" w:lineRule="auto"/>
              <w:jc w:val="center"/>
              <w:rPr>
                <w:rFonts w:ascii="Arial" w:hAnsi="Arial" w:cs="Arial"/>
                <w:sz w:val="20"/>
                <w:szCs w:val="24"/>
                <w:lang w:val="hu-HU"/>
              </w:rPr>
            </w:pPr>
            <w:r w:rsidRPr="001E7472">
              <w:rPr>
                <w:rFonts w:ascii="Arial" w:hAnsi="Arial" w:cs="Arial"/>
                <w:sz w:val="20"/>
                <w:szCs w:val="24"/>
                <w:lang w:val="hu-HU"/>
              </w:rPr>
              <w:t>6.9-6.0</w:t>
            </w:r>
          </w:p>
          <w:p w:rsidR="00904405" w:rsidRPr="001E7472" w:rsidRDefault="00904405" w:rsidP="00904405">
            <w:pPr>
              <w:spacing w:after="0" w:line="240" w:lineRule="auto"/>
              <w:jc w:val="center"/>
              <w:rPr>
                <w:rFonts w:ascii="Arial" w:hAnsi="Arial" w:cs="Arial"/>
                <w:sz w:val="20"/>
                <w:szCs w:val="24"/>
                <w:lang w:val="hu-HU"/>
              </w:rPr>
            </w:pPr>
          </w:p>
        </w:tc>
        <w:tc>
          <w:tcPr>
            <w:tcW w:w="772" w:type="dxa"/>
            <w:shd w:val="clear" w:color="auto" w:fill="auto"/>
            <w:vAlign w:val="center"/>
          </w:tcPr>
          <w:p w:rsidR="00904405" w:rsidRPr="00904405" w:rsidRDefault="00904405" w:rsidP="00904405">
            <w:pPr>
              <w:spacing w:after="0" w:line="240" w:lineRule="auto"/>
              <w:jc w:val="center"/>
              <w:rPr>
                <w:rFonts w:ascii="Arial" w:hAnsi="Arial" w:cs="Arial"/>
                <w:b/>
                <w:sz w:val="20"/>
                <w:szCs w:val="20"/>
                <w:lang w:val="hu-HU"/>
              </w:rPr>
            </w:pPr>
            <w:r w:rsidRPr="00904405">
              <w:rPr>
                <w:rFonts w:ascii="Arial" w:hAnsi="Arial" w:cs="Arial"/>
                <w:b/>
                <w:sz w:val="20"/>
                <w:szCs w:val="20"/>
                <w:lang w:val="hu-HU"/>
              </w:rPr>
              <w:t>41</w:t>
            </w:r>
          </w:p>
          <w:p w:rsidR="00904405" w:rsidRPr="00904405" w:rsidRDefault="00904405" w:rsidP="00904405">
            <w:pPr>
              <w:spacing w:after="0" w:line="240" w:lineRule="auto"/>
              <w:jc w:val="center"/>
              <w:rPr>
                <w:rFonts w:ascii="Arial" w:hAnsi="Arial" w:cs="Arial"/>
                <w:b/>
                <w:sz w:val="20"/>
                <w:szCs w:val="20"/>
                <w:lang w:val="hu-HU"/>
              </w:rPr>
            </w:pPr>
            <w:r w:rsidRPr="00904405">
              <w:rPr>
                <w:rFonts w:ascii="Arial" w:hAnsi="Arial" w:cs="Arial"/>
                <w:b/>
                <w:sz w:val="20"/>
                <w:szCs w:val="20"/>
                <w:lang w:val="hu-HU"/>
              </w:rPr>
              <w:t>40</w:t>
            </w:r>
          </w:p>
          <w:p w:rsidR="00904405" w:rsidRPr="00904405" w:rsidRDefault="00904405" w:rsidP="00904405">
            <w:pPr>
              <w:spacing w:after="0" w:line="240" w:lineRule="auto"/>
              <w:jc w:val="center"/>
              <w:rPr>
                <w:rFonts w:ascii="Arial" w:hAnsi="Arial" w:cs="Arial"/>
                <w:b/>
                <w:sz w:val="20"/>
                <w:szCs w:val="20"/>
                <w:lang w:val="hu-HU"/>
              </w:rPr>
            </w:pPr>
            <w:r w:rsidRPr="00904405">
              <w:rPr>
                <w:rFonts w:ascii="Arial" w:hAnsi="Arial" w:cs="Arial"/>
                <w:b/>
                <w:sz w:val="20"/>
                <w:szCs w:val="20"/>
                <w:lang w:val="hu-HU"/>
              </w:rPr>
              <w:t>39</w:t>
            </w:r>
          </w:p>
          <w:p w:rsidR="00904405" w:rsidRPr="00904405" w:rsidRDefault="00904405" w:rsidP="00904405">
            <w:pPr>
              <w:spacing w:after="0" w:line="240" w:lineRule="auto"/>
              <w:jc w:val="center"/>
              <w:rPr>
                <w:rFonts w:ascii="Arial" w:hAnsi="Arial" w:cs="Arial"/>
                <w:b/>
                <w:sz w:val="20"/>
                <w:szCs w:val="20"/>
                <w:lang w:val="hu-HU"/>
              </w:rPr>
            </w:pPr>
            <w:r w:rsidRPr="00904405">
              <w:rPr>
                <w:rFonts w:ascii="Arial" w:hAnsi="Arial" w:cs="Arial"/>
                <w:b/>
                <w:sz w:val="20"/>
                <w:szCs w:val="20"/>
                <w:lang w:val="hu-HU"/>
              </w:rPr>
              <w:t>38</w:t>
            </w:r>
          </w:p>
          <w:p w:rsidR="00904405" w:rsidRPr="00904405" w:rsidRDefault="00904405" w:rsidP="00904405">
            <w:pPr>
              <w:spacing w:after="0" w:line="240" w:lineRule="auto"/>
              <w:jc w:val="center"/>
              <w:rPr>
                <w:rFonts w:ascii="Arial" w:hAnsi="Arial" w:cs="Arial"/>
                <w:b/>
                <w:sz w:val="20"/>
                <w:szCs w:val="20"/>
                <w:lang w:val="hu-HU"/>
              </w:rPr>
            </w:pPr>
            <w:r w:rsidRPr="00904405">
              <w:rPr>
                <w:rFonts w:ascii="Arial" w:hAnsi="Arial" w:cs="Arial"/>
                <w:b/>
                <w:sz w:val="20"/>
                <w:szCs w:val="20"/>
                <w:lang w:val="hu-HU"/>
              </w:rPr>
              <w:t>37</w:t>
            </w:r>
          </w:p>
          <w:p w:rsidR="00904405" w:rsidRPr="00904405" w:rsidRDefault="00904405" w:rsidP="00904405">
            <w:pPr>
              <w:spacing w:after="0" w:line="240" w:lineRule="auto"/>
              <w:jc w:val="center"/>
              <w:rPr>
                <w:rFonts w:ascii="Arial" w:hAnsi="Arial" w:cs="Arial"/>
                <w:b/>
                <w:sz w:val="20"/>
                <w:szCs w:val="20"/>
                <w:lang w:val="hu-HU"/>
              </w:rPr>
            </w:pPr>
            <w:r w:rsidRPr="00904405">
              <w:rPr>
                <w:rFonts w:ascii="Arial" w:hAnsi="Arial" w:cs="Arial"/>
                <w:b/>
                <w:sz w:val="20"/>
                <w:szCs w:val="20"/>
                <w:lang w:val="hu-HU"/>
              </w:rPr>
              <w:t>36</w:t>
            </w:r>
          </w:p>
        </w:tc>
        <w:tc>
          <w:tcPr>
            <w:tcW w:w="5933" w:type="dxa"/>
            <w:shd w:val="clear" w:color="auto" w:fill="auto"/>
            <w:vAlign w:val="center"/>
          </w:tcPr>
          <w:p w:rsidR="00904405" w:rsidRDefault="00904405" w:rsidP="00904405">
            <w:pPr>
              <w:spacing w:after="0" w:line="240" w:lineRule="auto"/>
              <w:rPr>
                <w:rFonts w:ascii="Arial" w:hAnsi="Arial" w:cs="Arial"/>
                <w:b/>
                <w:sz w:val="16"/>
                <w:szCs w:val="16"/>
                <w:lang w:val="hu-HU"/>
              </w:rPr>
            </w:pPr>
            <w:r>
              <w:rPr>
                <w:rFonts w:ascii="Arial" w:hAnsi="Arial" w:cs="Arial"/>
                <w:b/>
                <w:sz w:val="16"/>
                <w:szCs w:val="16"/>
                <w:lang w:val="hu-HU"/>
              </w:rPr>
              <w:t xml:space="preserve">A szöveg(ek) és a kapcsolódó tantárgyi </w:t>
            </w:r>
            <w:r w:rsidR="00CB15AE">
              <w:rPr>
                <w:rFonts w:ascii="Arial" w:hAnsi="Arial" w:cs="Arial"/>
                <w:b/>
                <w:sz w:val="16"/>
                <w:szCs w:val="16"/>
                <w:lang w:val="hu-HU"/>
              </w:rPr>
              <w:t>háttérismeretek</w:t>
            </w:r>
            <w:r w:rsidR="00400596">
              <w:rPr>
                <w:rFonts w:ascii="Arial" w:hAnsi="Arial" w:cs="Arial"/>
                <w:b/>
                <w:sz w:val="16"/>
                <w:szCs w:val="16"/>
                <w:lang w:val="hu-HU"/>
              </w:rPr>
              <w:t xml:space="preserve"> megfelelő megértése</w:t>
            </w:r>
            <w:r>
              <w:rPr>
                <w:rFonts w:ascii="Arial" w:hAnsi="Arial" w:cs="Arial"/>
                <w:b/>
                <w:sz w:val="16"/>
                <w:szCs w:val="16"/>
                <w:lang w:val="hu-HU"/>
              </w:rPr>
              <w:t>; a nyelvezet és/vagy a szerkezet világos elemzése néhány szempontból</w:t>
            </w:r>
          </w:p>
          <w:p w:rsidR="00904405" w:rsidRPr="001E7472" w:rsidRDefault="0081697A" w:rsidP="00904405">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904405" w:rsidRPr="001E7472" w:rsidRDefault="00904405" w:rsidP="00904405">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azonosítja és értelmezi a szöveg néhány egyszerűbb összefüggését és mögöttes jelentéssíkját</w:t>
            </w:r>
          </w:p>
          <w:p w:rsidR="00904405" w:rsidRPr="001E7472" w:rsidRDefault="00904405" w:rsidP="00904405">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elemzi a szerkezetet, illetve a műfaj néhány alapvető jellemzőjét, valamint néhány nyelvi eszköznek a szerepét és hatását</w:t>
            </w:r>
          </w:p>
          <w:p w:rsidR="00904405" w:rsidRPr="0076414F" w:rsidRDefault="00904405" w:rsidP="00904405">
            <w:pPr>
              <w:numPr>
                <w:ilvl w:val="0"/>
                <w:numId w:val="14"/>
              </w:numPr>
              <w:spacing w:after="0" w:line="240" w:lineRule="auto"/>
              <w:rPr>
                <w:rFonts w:ascii="Arial" w:hAnsi="Arial" w:cs="Arial"/>
                <w:sz w:val="16"/>
                <w:szCs w:val="16"/>
                <w:lang w:val="hu-HU"/>
              </w:rPr>
            </w:pPr>
            <w:r>
              <w:rPr>
                <w:rFonts w:ascii="Arial" w:hAnsi="Arial" w:cs="Arial"/>
                <w:i/>
                <w:sz w:val="16"/>
                <w:szCs w:val="16"/>
                <w:lang w:val="hu-HU"/>
              </w:rPr>
              <w:t>felismeri</w:t>
            </w:r>
            <w:r w:rsidR="00D6779B">
              <w:rPr>
                <w:rFonts w:ascii="Arial" w:hAnsi="Arial" w:cs="Arial"/>
                <w:i/>
                <w:sz w:val="16"/>
                <w:szCs w:val="16"/>
                <w:lang w:val="hu-HU"/>
              </w:rPr>
              <w:t>, hogy</w:t>
            </w:r>
            <w:r>
              <w:rPr>
                <w:rFonts w:ascii="Arial" w:hAnsi="Arial" w:cs="Arial"/>
                <w:i/>
                <w:sz w:val="16"/>
                <w:szCs w:val="16"/>
                <w:lang w:val="hu-HU"/>
              </w:rPr>
              <w:t xml:space="preserve"> a szöveg</w:t>
            </w:r>
            <w:r w:rsidR="00D6779B">
              <w:rPr>
                <w:rFonts w:ascii="Arial" w:hAnsi="Arial" w:cs="Arial"/>
                <w:i/>
                <w:sz w:val="16"/>
                <w:szCs w:val="16"/>
                <w:lang w:val="hu-HU"/>
              </w:rPr>
              <w:t xml:space="preserve">nek több olvasata </w:t>
            </w:r>
            <w:r w:rsidR="00084559">
              <w:rPr>
                <w:rFonts w:ascii="Arial" w:hAnsi="Arial" w:cs="Arial"/>
                <w:i/>
                <w:sz w:val="16"/>
                <w:szCs w:val="16"/>
                <w:lang w:val="hu-HU"/>
              </w:rPr>
              <w:t>is lehet</w:t>
            </w:r>
          </w:p>
          <w:p w:rsidR="00904405" w:rsidRPr="001E7472" w:rsidRDefault="00904405" w:rsidP="00904405">
            <w:pPr>
              <w:numPr>
                <w:ilvl w:val="0"/>
                <w:numId w:val="14"/>
              </w:numPr>
              <w:spacing w:after="0" w:line="240" w:lineRule="auto"/>
              <w:rPr>
                <w:rFonts w:ascii="Arial" w:hAnsi="Arial" w:cs="Arial"/>
                <w:sz w:val="16"/>
                <w:szCs w:val="16"/>
                <w:lang w:val="hu-HU"/>
              </w:rPr>
            </w:pPr>
            <w:r>
              <w:rPr>
                <w:rFonts w:ascii="Arial" w:hAnsi="Arial" w:cs="Arial"/>
                <w:i/>
                <w:sz w:val="16"/>
                <w:szCs w:val="16"/>
                <w:lang w:val="hu-HU"/>
              </w:rPr>
              <w:t xml:space="preserve">általános utalások néhány </w:t>
            </w:r>
            <w:r w:rsidR="00AC2872">
              <w:rPr>
                <w:rFonts w:ascii="Arial" w:hAnsi="Arial" w:cs="Arial"/>
                <w:i/>
                <w:sz w:val="16"/>
                <w:szCs w:val="16"/>
                <w:lang w:val="hu-HU"/>
              </w:rPr>
              <w:t>társadalmi, kulturális vagy történelmi</w:t>
            </w:r>
            <w:r>
              <w:rPr>
                <w:rFonts w:ascii="Arial" w:hAnsi="Arial" w:cs="Arial"/>
                <w:i/>
                <w:sz w:val="16"/>
                <w:szCs w:val="16"/>
                <w:lang w:val="hu-HU"/>
              </w:rPr>
              <w:t xml:space="preserve"> kérdésre</w:t>
            </w:r>
          </w:p>
        </w:tc>
        <w:tc>
          <w:tcPr>
            <w:tcW w:w="587" w:type="dxa"/>
            <w:vAlign w:val="center"/>
          </w:tcPr>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20</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19</w:t>
            </w:r>
          </w:p>
          <w:p w:rsidR="00904405" w:rsidRP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18</w:t>
            </w:r>
          </w:p>
        </w:tc>
        <w:tc>
          <w:tcPr>
            <w:tcW w:w="567" w:type="dxa"/>
            <w:vAlign w:val="center"/>
          </w:tcPr>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20</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19</w:t>
            </w:r>
          </w:p>
          <w:p w:rsidR="00904405" w:rsidRP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18</w:t>
            </w:r>
          </w:p>
        </w:tc>
        <w:tc>
          <w:tcPr>
            <w:tcW w:w="6939" w:type="dxa"/>
            <w:shd w:val="clear" w:color="auto" w:fill="auto"/>
            <w:vAlign w:val="center"/>
          </w:tcPr>
          <w:p w:rsidR="00904405" w:rsidRDefault="00904405" w:rsidP="00904405">
            <w:pPr>
              <w:spacing w:after="0" w:line="240" w:lineRule="auto"/>
              <w:rPr>
                <w:rFonts w:ascii="Arial" w:hAnsi="Arial" w:cs="Arial"/>
                <w:b/>
                <w:sz w:val="16"/>
                <w:szCs w:val="16"/>
                <w:lang w:val="hu-HU"/>
              </w:rPr>
            </w:pPr>
            <w:r>
              <w:rPr>
                <w:rFonts w:ascii="Arial" w:hAnsi="Arial" w:cs="Arial"/>
                <w:b/>
                <w:sz w:val="16"/>
                <w:szCs w:val="16"/>
                <w:lang w:val="hu-HU"/>
              </w:rPr>
              <w:t>Egyértelmű</w:t>
            </w:r>
            <w:r w:rsidR="00402BFD">
              <w:rPr>
                <w:rFonts w:ascii="Arial" w:hAnsi="Arial" w:cs="Arial"/>
                <w:b/>
                <w:sz w:val="16"/>
                <w:szCs w:val="16"/>
                <w:lang w:val="hu-HU"/>
              </w:rPr>
              <w:t>, logikus</w:t>
            </w:r>
            <w:r>
              <w:rPr>
                <w:rFonts w:ascii="Arial" w:hAnsi="Arial" w:cs="Arial"/>
                <w:b/>
                <w:sz w:val="16"/>
                <w:szCs w:val="16"/>
                <w:lang w:val="hu-HU"/>
              </w:rPr>
              <w:t xml:space="preserve"> gondolatmenet, amely a </w:t>
            </w:r>
            <w:r w:rsidR="008B014D">
              <w:rPr>
                <w:rFonts w:ascii="Arial" w:hAnsi="Arial" w:cs="Arial"/>
                <w:b/>
                <w:sz w:val="16"/>
                <w:szCs w:val="16"/>
                <w:lang w:val="hu-HU"/>
              </w:rPr>
              <w:t>feladatban megadott elemzési szempontok ném</w:t>
            </w:r>
            <w:r w:rsidR="00402BFD">
              <w:rPr>
                <w:rFonts w:ascii="Arial" w:hAnsi="Arial" w:cs="Arial"/>
                <w:b/>
                <w:sz w:val="16"/>
                <w:szCs w:val="16"/>
                <w:lang w:val="hu-HU"/>
              </w:rPr>
              <w:t>elyikére épül</w:t>
            </w:r>
          </w:p>
          <w:p w:rsidR="00904405" w:rsidRDefault="00904405" w:rsidP="00904405">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904405" w:rsidRDefault="00904405" w:rsidP="00904405">
            <w:pPr>
              <w:spacing w:after="0" w:line="240" w:lineRule="auto"/>
              <w:rPr>
                <w:rFonts w:ascii="Arial" w:hAnsi="Arial" w:cs="Arial"/>
                <w:i/>
                <w:sz w:val="16"/>
                <w:szCs w:val="16"/>
                <w:lang w:val="hu-HU"/>
              </w:rPr>
            </w:pPr>
            <w:r>
              <w:rPr>
                <w:rFonts w:ascii="Arial" w:hAnsi="Arial" w:cs="Arial"/>
                <w:i/>
                <w:sz w:val="16"/>
                <w:szCs w:val="16"/>
                <w:lang w:val="hu-HU"/>
              </w:rPr>
              <w:t>A szöveg felépítése szempontjából:</w:t>
            </w:r>
          </w:p>
          <w:p w:rsidR="00904405" w:rsidRDefault="00904405" w:rsidP="00904405">
            <w:pPr>
              <w:pStyle w:val="ListParagraph"/>
              <w:numPr>
                <w:ilvl w:val="0"/>
                <w:numId w:val="23"/>
              </w:numPr>
              <w:spacing w:after="0" w:line="240" w:lineRule="auto"/>
              <w:ind w:left="391"/>
              <w:rPr>
                <w:rFonts w:ascii="Arial" w:hAnsi="Arial" w:cs="Arial"/>
                <w:i/>
                <w:sz w:val="16"/>
                <w:szCs w:val="16"/>
                <w:lang w:val="hu-HU"/>
              </w:rPr>
            </w:pPr>
            <w:r w:rsidRPr="005B486F">
              <w:rPr>
                <w:rFonts w:ascii="Arial" w:hAnsi="Arial" w:cs="Arial"/>
                <w:i/>
                <w:sz w:val="16"/>
                <w:szCs w:val="16"/>
                <w:lang w:val="hu-HU"/>
              </w:rPr>
              <w:t>egyszerű, de a gondolatmenetet pontosan tükröző szerkezet arányos tagolással</w:t>
            </w:r>
          </w:p>
          <w:p w:rsidR="00904405" w:rsidRPr="005B486F" w:rsidRDefault="00904405" w:rsidP="00904405">
            <w:pPr>
              <w:pStyle w:val="ListParagraph"/>
              <w:numPr>
                <w:ilvl w:val="0"/>
                <w:numId w:val="23"/>
              </w:numPr>
              <w:spacing w:after="0" w:line="240" w:lineRule="auto"/>
              <w:ind w:left="391"/>
              <w:rPr>
                <w:rFonts w:ascii="Arial" w:hAnsi="Arial" w:cs="Arial"/>
                <w:i/>
                <w:sz w:val="16"/>
                <w:szCs w:val="16"/>
                <w:lang w:val="hu-HU"/>
              </w:rPr>
            </w:pPr>
            <w:r>
              <w:rPr>
                <w:rFonts w:ascii="Arial" w:hAnsi="Arial" w:cs="Arial"/>
                <w:i/>
                <w:sz w:val="16"/>
                <w:szCs w:val="16"/>
                <w:lang w:val="hu-HU"/>
              </w:rPr>
              <w:t>a lényeges állítások alátámasztására egyszerű, de megfelelő idézetek, hivatkozások és példák használata</w:t>
            </w:r>
          </w:p>
          <w:p w:rsidR="00904405" w:rsidRDefault="00904405" w:rsidP="00904405">
            <w:pPr>
              <w:spacing w:after="0" w:line="240" w:lineRule="auto"/>
              <w:rPr>
                <w:rFonts w:ascii="Arial" w:hAnsi="Arial" w:cs="Arial"/>
                <w:i/>
                <w:sz w:val="16"/>
                <w:szCs w:val="16"/>
                <w:lang w:val="hu-HU"/>
              </w:rPr>
            </w:pPr>
            <w:r>
              <w:rPr>
                <w:rFonts w:ascii="Arial" w:hAnsi="Arial" w:cs="Arial"/>
                <w:i/>
                <w:sz w:val="16"/>
                <w:szCs w:val="16"/>
                <w:lang w:val="hu-HU"/>
              </w:rPr>
              <w:t>A nyelvi megformáltság szempontjából:</w:t>
            </w:r>
          </w:p>
          <w:p w:rsidR="00904405" w:rsidRPr="001E7472" w:rsidRDefault="00904405" w:rsidP="00904405">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egyszerű, de szabatos szóhasználat, nyelvi szerkezetek és központozás</w:t>
            </w:r>
          </w:p>
          <w:p w:rsidR="00904405" w:rsidRPr="0067253E" w:rsidRDefault="00904405" w:rsidP="00904405">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több nyelvi hiba, amelye</w:t>
            </w:r>
            <w:r w:rsidR="00DE3F09">
              <w:rPr>
                <w:rFonts w:ascii="Arial" w:hAnsi="Arial" w:cs="Arial"/>
                <w:i/>
                <w:sz w:val="16"/>
                <w:szCs w:val="16"/>
                <w:lang w:val="hu-HU"/>
              </w:rPr>
              <w:t>k azonban nem akadályozzák nagy</w:t>
            </w:r>
            <w:r>
              <w:rPr>
                <w:rFonts w:ascii="Arial" w:hAnsi="Arial" w:cs="Arial"/>
                <w:i/>
                <w:sz w:val="16"/>
                <w:szCs w:val="16"/>
                <w:lang w:val="hu-HU"/>
              </w:rPr>
              <w:t>mértékben a megértést</w:t>
            </w:r>
          </w:p>
        </w:tc>
      </w:tr>
      <w:tr w:rsidR="00904405" w:rsidRPr="001E7472" w:rsidTr="00E210EF">
        <w:trPr>
          <w:jc w:val="center"/>
        </w:trPr>
        <w:tc>
          <w:tcPr>
            <w:tcW w:w="1350" w:type="dxa"/>
            <w:shd w:val="clear" w:color="auto" w:fill="auto"/>
            <w:vAlign w:val="center"/>
          </w:tcPr>
          <w:p w:rsidR="00904405" w:rsidRPr="001E7472" w:rsidRDefault="00904405" w:rsidP="00904405">
            <w:pPr>
              <w:spacing w:after="0" w:line="240" w:lineRule="auto"/>
              <w:jc w:val="center"/>
              <w:rPr>
                <w:rFonts w:ascii="Arial" w:hAnsi="Arial" w:cs="Arial"/>
                <w:sz w:val="20"/>
                <w:szCs w:val="24"/>
                <w:lang w:val="hu-HU"/>
              </w:rPr>
            </w:pPr>
            <w:r w:rsidRPr="001E7472">
              <w:rPr>
                <w:rFonts w:ascii="Arial" w:hAnsi="Arial" w:cs="Arial"/>
                <w:sz w:val="20"/>
                <w:szCs w:val="24"/>
                <w:lang w:val="hu-HU"/>
              </w:rPr>
              <w:t>E</w:t>
            </w:r>
          </w:p>
          <w:p w:rsidR="00904405" w:rsidRPr="001E7472" w:rsidRDefault="00904405" w:rsidP="00904405">
            <w:pPr>
              <w:spacing w:after="0" w:line="240" w:lineRule="auto"/>
              <w:jc w:val="center"/>
              <w:rPr>
                <w:rFonts w:ascii="Arial" w:hAnsi="Arial" w:cs="Arial"/>
                <w:sz w:val="20"/>
                <w:szCs w:val="24"/>
                <w:lang w:val="hu-HU"/>
              </w:rPr>
            </w:pPr>
          </w:p>
          <w:p w:rsidR="00904405" w:rsidRPr="001E7472" w:rsidRDefault="00904405" w:rsidP="00904405">
            <w:pPr>
              <w:spacing w:after="0" w:line="240" w:lineRule="auto"/>
              <w:jc w:val="center"/>
              <w:rPr>
                <w:rFonts w:ascii="Arial" w:hAnsi="Arial" w:cs="Arial"/>
                <w:sz w:val="20"/>
                <w:szCs w:val="24"/>
                <w:lang w:val="hu-HU"/>
              </w:rPr>
            </w:pPr>
            <w:r>
              <w:rPr>
                <w:rFonts w:ascii="Arial" w:hAnsi="Arial" w:cs="Arial"/>
                <w:sz w:val="20"/>
                <w:szCs w:val="24"/>
                <w:lang w:val="hu-HU"/>
              </w:rPr>
              <w:t>Elégséges</w:t>
            </w:r>
          </w:p>
          <w:p w:rsidR="00904405" w:rsidRPr="001E7472" w:rsidRDefault="00904405" w:rsidP="00904405">
            <w:pPr>
              <w:spacing w:after="0" w:line="240" w:lineRule="auto"/>
              <w:jc w:val="center"/>
              <w:rPr>
                <w:rFonts w:ascii="Arial" w:hAnsi="Arial" w:cs="Arial"/>
                <w:sz w:val="20"/>
                <w:szCs w:val="24"/>
                <w:lang w:val="hu-HU"/>
              </w:rPr>
            </w:pPr>
          </w:p>
          <w:p w:rsidR="00904405" w:rsidRPr="001E7472" w:rsidRDefault="00904405" w:rsidP="00904405">
            <w:pPr>
              <w:spacing w:after="0" w:line="240" w:lineRule="auto"/>
              <w:jc w:val="center"/>
              <w:rPr>
                <w:rFonts w:ascii="Arial" w:hAnsi="Arial" w:cs="Arial"/>
                <w:sz w:val="20"/>
                <w:szCs w:val="24"/>
                <w:lang w:val="hu-HU"/>
              </w:rPr>
            </w:pPr>
            <w:r w:rsidRPr="001E7472">
              <w:rPr>
                <w:rFonts w:ascii="Arial" w:hAnsi="Arial" w:cs="Arial"/>
                <w:sz w:val="20"/>
                <w:szCs w:val="24"/>
                <w:lang w:val="hu-HU"/>
              </w:rPr>
              <w:t>5.9-5.0</w:t>
            </w:r>
          </w:p>
        </w:tc>
        <w:tc>
          <w:tcPr>
            <w:tcW w:w="772" w:type="dxa"/>
            <w:shd w:val="clear" w:color="auto" w:fill="auto"/>
            <w:vAlign w:val="center"/>
          </w:tcPr>
          <w:p w:rsidR="00904405" w:rsidRPr="00904405" w:rsidRDefault="00904405" w:rsidP="00904405">
            <w:pPr>
              <w:spacing w:after="0" w:line="240" w:lineRule="auto"/>
              <w:jc w:val="center"/>
              <w:rPr>
                <w:rFonts w:ascii="Arial" w:hAnsi="Arial" w:cs="Arial"/>
                <w:b/>
                <w:sz w:val="20"/>
                <w:szCs w:val="20"/>
                <w:lang w:val="hu-HU"/>
              </w:rPr>
            </w:pPr>
            <w:r w:rsidRPr="00904405">
              <w:rPr>
                <w:rFonts w:ascii="Arial" w:hAnsi="Arial" w:cs="Arial"/>
                <w:b/>
                <w:sz w:val="20"/>
                <w:szCs w:val="20"/>
                <w:lang w:val="hu-HU"/>
              </w:rPr>
              <w:t>35</w:t>
            </w:r>
          </w:p>
          <w:p w:rsidR="00904405" w:rsidRPr="00904405" w:rsidRDefault="00904405" w:rsidP="00904405">
            <w:pPr>
              <w:spacing w:after="0" w:line="240" w:lineRule="auto"/>
              <w:jc w:val="center"/>
              <w:rPr>
                <w:rFonts w:ascii="Arial" w:hAnsi="Arial" w:cs="Arial"/>
                <w:b/>
                <w:sz w:val="20"/>
                <w:szCs w:val="20"/>
                <w:lang w:val="hu-HU"/>
              </w:rPr>
            </w:pPr>
            <w:r w:rsidRPr="00904405">
              <w:rPr>
                <w:rFonts w:ascii="Arial" w:hAnsi="Arial" w:cs="Arial"/>
                <w:b/>
                <w:sz w:val="20"/>
                <w:szCs w:val="20"/>
                <w:lang w:val="hu-HU"/>
              </w:rPr>
              <w:t>34</w:t>
            </w:r>
          </w:p>
          <w:p w:rsidR="00904405" w:rsidRPr="00904405" w:rsidRDefault="00904405" w:rsidP="00904405">
            <w:pPr>
              <w:spacing w:after="0" w:line="240" w:lineRule="auto"/>
              <w:jc w:val="center"/>
              <w:rPr>
                <w:rFonts w:ascii="Arial" w:hAnsi="Arial" w:cs="Arial"/>
                <w:b/>
                <w:sz w:val="20"/>
                <w:szCs w:val="20"/>
                <w:lang w:val="hu-HU"/>
              </w:rPr>
            </w:pPr>
            <w:r w:rsidRPr="00904405">
              <w:rPr>
                <w:rFonts w:ascii="Arial" w:hAnsi="Arial" w:cs="Arial"/>
                <w:b/>
                <w:sz w:val="20"/>
                <w:szCs w:val="20"/>
                <w:lang w:val="hu-HU"/>
              </w:rPr>
              <w:t>33</w:t>
            </w:r>
          </w:p>
          <w:p w:rsidR="00904405" w:rsidRPr="00904405" w:rsidRDefault="00904405" w:rsidP="00904405">
            <w:pPr>
              <w:spacing w:after="0" w:line="240" w:lineRule="auto"/>
              <w:jc w:val="center"/>
              <w:rPr>
                <w:rFonts w:ascii="Arial" w:hAnsi="Arial" w:cs="Arial"/>
                <w:b/>
                <w:sz w:val="20"/>
                <w:szCs w:val="20"/>
                <w:lang w:val="hu-HU"/>
              </w:rPr>
            </w:pPr>
            <w:r w:rsidRPr="00904405">
              <w:rPr>
                <w:rFonts w:ascii="Arial" w:hAnsi="Arial" w:cs="Arial"/>
                <w:b/>
                <w:sz w:val="20"/>
                <w:szCs w:val="20"/>
                <w:lang w:val="hu-HU"/>
              </w:rPr>
              <w:t>32</w:t>
            </w:r>
          </w:p>
          <w:p w:rsidR="00904405" w:rsidRPr="00904405" w:rsidRDefault="00904405" w:rsidP="00904405">
            <w:pPr>
              <w:spacing w:after="0" w:line="240" w:lineRule="auto"/>
              <w:jc w:val="center"/>
              <w:rPr>
                <w:rFonts w:ascii="Arial" w:hAnsi="Arial" w:cs="Arial"/>
                <w:b/>
                <w:sz w:val="20"/>
                <w:szCs w:val="20"/>
                <w:lang w:val="hu-HU"/>
              </w:rPr>
            </w:pPr>
            <w:r w:rsidRPr="00904405">
              <w:rPr>
                <w:rFonts w:ascii="Arial" w:hAnsi="Arial" w:cs="Arial"/>
                <w:b/>
                <w:sz w:val="20"/>
                <w:szCs w:val="20"/>
                <w:lang w:val="hu-HU"/>
              </w:rPr>
              <w:t>31</w:t>
            </w:r>
          </w:p>
          <w:p w:rsidR="00904405" w:rsidRPr="00904405" w:rsidRDefault="00904405" w:rsidP="00904405">
            <w:pPr>
              <w:spacing w:after="0" w:line="240" w:lineRule="auto"/>
              <w:jc w:val="center"/>
              <w:rPr>
                <w:rFonts w:ascii="Arial" w:hAnsi="Arial" w:cs="Arial"/>
                <w:b/>
                <w:sz w:val="20"/>
                <w:szCs w:val="20"/>
                <w:lang w:val="hu-HU"/>
              </w:rPr>
            </w:pPr>
            <w:r w:rsidRPr="00904405">
              <w:rPr>
                <w:rFonts w:ascii="Arial" w:hAnsi="Arial" w:cs="Arial"/>
                <w:b/>
                <w:sz w:val="20"/>
                <w:szCs w:val="20"/>
                <w:lang w:val="hu-HU"/>
              </w:rPr>
              <w:t>30</w:t>
            </w:r>
          </w:p>
        </w:tc>
        <w:tc>
          <w:tcPr>
            <w:tcW w:w="5933" w:type="dxa"/>
            <w:shd w:val="clear" w:color="auto" w:fill="auto"/>
            <w:vAlign w:val="center"/>
          </w:tcPr>
          <w:p w:rsidR="00904405" w:rsidRDefault="00904405" w:rsidP="00904405">
            <w:pPr>
              <w:spacing w:after="0" w:line="240" w:lineRule="auto"/>
              <w:rPr>
                <w:rFonts w:ascii="Arial" w:hAnsi="Arial" w:cs="Arial"/>
                <w:b/>
                <w:sz w:val="16"/>
                <w:szCs w:val="16"/>
                <w:lang w:val="hu-HU"/>
              </w:rPr>
            </w:pPr>
            <w:r>
              <w:rPr>
                <w:rFonts w:ascii="Arial" w:hAnsi="Arial" w:cs="Arial"/>
                <w:b/>
                <w:sz w:val="16"/>
                <w:szCs w:val="16"/>
                <w:lang w:val="hu-HU"/>
              </w:rPr>
              <w:t xml:space="preserve">A szöveg(ek) és a kapcsolódó tantárgyi </w:t>
            </w:r>
            <w:r w:rsidR="00CB15AE">
              <w:rPr>
                <w:rFonts w:ascii="Arial" w:hAnsi="Arial" w:cs="Arial"/>
                <w:b/>
                <w:sz w:val="16"/>
                <w:szCs w:val="16"/>
                <w:lang w:val="hu-HU"/>
              </w:rPr>
              <w:t>háttérismeretek</w:t>
            </w:r>
            <w:r w:rsidR="00400596">
              <w:rPr>
                <w:rFonts w:ascii="Arial" w:hAnsi="Arial" w:cs="Arial"/>
                <w:b/>
                <w:sz w:val="16"/>
                <w:szCs w:val="16"/>
                <w:lang w:val="hu-HU"/>
              </w:rPr>
              <w:t xml:space="preserve"> lényeges elemeinek megértése</w:t>
            </w:r>
            <w:r w:rsidR="00560152">
              <w:rPr>
                <w:rFonts w:ascii="Arial" w:hAnsi="Arial" w:cs="Arial"/>
                <w:b/>
                <w:sz w:val="16"/>
                <w:szCs w:val="16"/>
                <w:lang w:val="hu-HU"/>
              </w:rPr>
              <w:t>; hivatkozás a nyelvezet és/vagy a szerkezet</w:t>
            </w:r>
            <w:r>
              <w:rPr>
                <w:rFonts w:ascii="Arial" w:hAnsi="Arial" w:cs="Arial"/>
                <w:b/>
                <w:sz w:val="16"/>
                <w:szCs w:val="16"/>
                <w:lang w:val="hu-HU"/>
              </w:rPr>
              <w:t xml:space="preserve"> alapvető tulajdonságaira</w:t>
            </w:r>
          </w:p>
          <w:p w:rsidR="00904405" w:rsidRPr="001E7472" w:rsidRDefault="0081697A" w:rsidP="00904405">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904405" w:rsidRDefault="00904405" w:rsidP="00904405">
            <w:pPr>
              <w:numPr>
                <w:ilvl w:val="0"/>
                <w:numId w:val="14"/>
              </w:numPr>
              <w:spacing w:after="0" w:line="240" w:lineRule="auto"/>
              <w:rPr>
                <w:rFonts w:ascii="Arial" w:hAnsi="Arial" w:cs="Arial"/>
                <w:i/>
                <w:sz w:val="16"/>
                <w:szCs w:val="16"/>
                <w:lang w:val="hu-HU"/>
              </w:rPr>
            </w:pPr>
            <w:r w:rsidRPr="00C36E4B">
              <w:rPr>
                <w:rFonts w:ascii="Arial" w:hAnsi="Arial" w:cs="Arial"/>
                <w:i/>
                <w:sz w:val="16"/>
                <w:szCs w:val="16"/>
                <w:lang w:val="hu-HU"/>
              </w:rPr>
              <w:t>hivatkozik a szöveg néhány nyilvánvaló összefüggésére és részben értelmezi azokat</w:t>
            </w:r>
          </w:p>
          <w:p w:rsidR="00904405" w:rsidRDefault="00904405" w:rsidP="00904405">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utal a szerkezet, illetve a műfaj néhány könnyen észrevehető jellemzőjének és néhány nyelvi eszköznek a nyilvánvaló szerepére és hatására</w:t>
            </w:r>
          </w:p>
          <w:p w:rsidR="00084559" w:rsidRPr="00084559" w:rsidRDefault="00084559" w:rsidP="00084559">
            <w:pPr>
              <w:numPr>
                <w:ilvl w:val="0"/>
                <w:numId w:val="14"/>
              </w:numPr>
              <w:spacing w:after="0" w:line="240" w:lineRule="auto"/>
              <w:rPr>
                <w:rFonts w:ascii="Arial" w:hAnsi="Arial" w:cs="Arial"/>
                <w:sz w:val="16"/>
                <w:szCs w:val="16"/>
                <w:lang w:val="hu-HU"/>
              </w:rPr>
            </w:pPr>
            <w:r>
              <w:rPr>
                <w:rFonts w:ascii="Arial" w:hAnsi="Arial" w:cs="Arial"/>
                <w:i/>
                <w:sz w:val="16"/>
                <w:szCs w:val="16"/>
                <w:lang w:val="hu-HU"/>
              </w:rPr>
              <w:t>egyes kifejezőeszközök elemzésekor felismeri, hogy a szöveg</w:t>
            </w:r>
            <w:r w:rsidR="005B1389">
              <w:rPr>
                <w:rFonts w:ascii="Arial" w:hAnsi="Arial" w:cs="Arial"/>
                <w:i/>
                <w:sz w:val="16"/>
                <w:szCs w:val="16"/>
                <w:lang w:val="hu-HU"/>
              </w:rPr>
              <w:t>hely</w:t>
            </w:r>
            <w:r>
              <w:rPr>
                <w:rFonts w:ascii="Arial" w:hAnsi="Arial" w:cs="Arial"/>
                <w:i/>
                <w:sz w:val="16"/>
                <w:szCs w:val="16"/>
                <w:lang w:val="hu-HU"/>
              </w:rPr>
              <w:t>nek több olvasata is lehet</w:t>
            </w:r>
          </w:p>
          <w:p w:rsidR="00904405" w:rsidRPr="001E7472" w:rsidRDefault="00904405" w:rsidP="00E210EF">
            <w:pPr>
              <w:numPr>
                <w:ilvl w:val="0"/>
                <w:numId w:val="14"/>
              </w:numPr>
              <w:spacing w:after="0" w:line="240" w:lineRule="auto"/>
              <w:rPr>
                <w:rFonts w:ascii="Arial" w:hAnsi="Arial" w:cs="Arial"/>
                <w:sz w:val="16"/>
                <w:szCs w:val="16"/>
                <w:lang w:val="hu-HU"/>
              </w:rPr>
            </w:pPr>
            <w:r>
              <w:rPr>
                <w:rFonts w:ascii="Arial" w:hAnsi="Arial" w:cs="Arial"/>
                <w:i/>
                <w:sz w:val="16"/>
                <w:szCs w:val="16"/>
                <w:lang w:val="hu-HU"/>
              </w:rPr>
              <w:t xml:space="preserve">néhány rövid utalás </w:t>
            </w:r>
            <w:r w:rsidR="00AC2872">
              <w:rPr>
                <w:rFonts w:ascii="Arial" w:hAnsi="Arial" w:cs="Arial"/>
                <w:i/>
                <w:sz w:val="16"/>
                <w:szCs w:val="16"/>
                <w:lang w:val="hu-HU"/>
              </w:rPr>
              <w:t>társadalmi, kulturális vagy történelmi</w:t>
            </w:r>
            <w:r w:rsidR="005B1389">
              <w:rPr>
                <w:rFonts w:ascii="Arial" w:hAnsi="Arial" w:cs="Arial"/>
                <w:i/>
                <w:sz w:val="16"/>
                <w:szCs w:val="16"/>
                <w:lang w:val="hu-HU"/>
              </w:rPr>
              <w:t xml:space="preserve"> kérdés</w:t>
            </w:r>
            <w:r>
              <w:rPr>
                <w:rFonts w:ascii="Arial" w:hAnsi="Arial" w:cs="Arial"/>
                <w:i/>
                <w:sz w:val="16"/>
                <w:szCs w:val="16"/>
                <w:lang w:val="hu-HU"/>
              </w:rPr>
              <w:t>re</w:t>
            </w:r>
          </w:p>
        </w:tc>
        <w:tc>
          <w:tcPr>
            <w:tcW w:w="587" w:type="dxa"/>
            <w:vAlign w:val="center"/>
          </w:tcPr>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17</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16</w:t>
            </w:r>
          </w:p>
          <w:p w:rsidR="00904405" w:rsidRP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15</w:t>
            </w:r>
          </w:p>
        </w:tc>
        <w:tc>
          <w:tcPr>
            <w:tcW w:w="567" w:type="dxa"/>
            <w:vAlign w:val="center"/>
          </w:tcPr>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17</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16</w:t>
            </w:r>
          </w:p>
          <w:p w:rsidR="00904405" w:rsidRP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15</w:t>
            </w:r>
          </w:p>
        </w:tc>
        <w:tc>
          <w:tcPr>
            <w:tcW w:w="6939" w:type="dxa"/>
            <w:shd w:val="clear" w:color="auto" w:fill="auto"/>
            <w:vAlign w:val="center"/>
          </w:tcPr>
          <w:p w:rsidR="00904405" w:rsidRDefault="00904405" w:rsidP="00904405">
            <w:pPr>
              <w:spacing w:after="0" w:line="240" w:lineRule="auto"/>
              <w:rPr>
                <w:rFonts w:ascii="Arial" w:hAnsi="Arial" w:cs="Arial"/>
                <w:b/>
                <w:sz w:val="16"/>
                <w:szCs w:val="16"/>
                <w:lang w:val="hu-HU"/>
              </w:rPr>
            </w:pPr>
            <w:r>
              <w:rPr>
                <w:rFonts w:ascii="Arial" w:hAnsi="Arial" w:cs="Arial"/>
                <w:b/>
                <w:sz w:val="16"/>
                <w:szCs w:val="16"/>
                <w:lang w:val="hu-HU"/>
              </w:rPr>
              <w:t xml:space="preserve">Azonosítható gondolatmenet, amely a </w:t>
            </w:r>
            <w:r w:rsidR="008B014D">
              <w:rPr>
                <w:rFonts w:ascii="Arial" w:hAnsi="Arial" w:cs="Arial"/>
                <w:b/>
                <w:sz w:val="16"/>
                <w:szCs w:val="16"/>
                <w:lang w:val="hu-HU"/>
              </w:rPr>
              <w:t xml:space="preserve">feladat </w:t>
            </w:r>
            <w:r>
              <w:rPr>
                <w:rFonts w:ascii="Arial" w:hAnsi="Arial" w:cs="Arial"/>
                <w:b/>
                <w:sz w:val="16"/>
                <w:szCs w:val="16"/>
                <w:lang w:val="hu-HU"/>
              </w:rPr>
              <w:t xml:space="preserve">néhány </w:t>
            </w:r>
            <w:r w:rsidR="00402BFD">
              <w:rPr>
                <w:rFonts w:ascii="Arial" w:hAnsi="Arial" w:cs="Arial"/>
                <w:b/>
                <w:sz w:val="16"/>
                <w:szCs w:val="16"/>
                <w:lang w:val="hu-HU"/>
              </w:rPr>
              <w:t xml:space="preserve">elemzési </w:t>
            </w:r>
            <w:r>
              <w:rPr>
                <w:rFonts w:ascii="Arial" w:hAnsi="Arial" w:cs="Arial"/>
                <w:b/>
                <w:sz w:val="16"/>
                <w:szCs w:val="16"/>
                <w:lang w:val="hu-HU"/>
              </w:rPr>
              <w:t>szempontjának megértését tükrözi</w:t>
            </w:r>
          </w:p>
          <w:p w:rsidR="00904405" w:rsidRDefault="00904405" w:rsidP="00904405">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904405" w:rsidRDefault="00904405" w:rsidP="00904405">
            <w:pPr>
              <w:spacing w:after="0" w:line="240" w:lineRule="auto"/>
              <w:rPr>
                <w:rFonts w:ascii="Arial" w:hAnsi="Arial" w:cs="Arial"/>
                <w:i/>
                <w:sz w:val="16"/>
                <w:szCs w:val="16"/>
                <w:lang w:val="hu-HU"/>
              </w:rPr>
            </w:pPr>
            <w:r>
              <w:rPr>
                <w:rFonts w:ascii="Arial" w:hAnsi="Arial" w:cs="Arial"/>
                <w:i/>
                <w:sz w:val="16"/>
                <w:szCs w:val="16"/>
                <w:lang w:val="hu-HU"/>
              </w:rPr>
              <w:t>A szöveg felépítése szempontjából:</w:t>
            </w:r>
          </w:p>
          <w:p w:rsidR="00904405" w:rsidRDefault="00904405" w:rsidP="00904405">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a szövegszerkezet alapvető elvárásainak eleget tevő, tagolt</w:t>
            </w:r>
            <w:r w:rsidRPr="005B486F">
              <w:rPr>
                <w:rFonts w:ascii="Arial" w:hAnsi="Arial" w:cs="Arial"/>
                <w:i/>
                <w:sz w:val="16"/>
                <w:szCs w:val="16"/>
                <w:lang w:val="hu-HU"/>
              </w:rPr>
              <w:t xml:space="preserve"> szöveg</w:t>
            </w:r>
          </w:p>
          <w:p w:rsidR="00904405" w:rsidRDefault="00904405" w:rsidP="00904405">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néhány nyilvánvaló, de nem mindig megfelelő vagy releváns idézet, hivatkozás vagy példa</w:t>
            </w:r>
          </w:p>
          <w:p w:rsidR="00904405" w:rsidRDefault="00904405" w:rsidP="00904405">
            <w:pPr>
              <w:spacing w:after="0" w:line="240" w:lineRule="auto"/>
              <w:rPr>
                <w:rFonts w:ascii="Arial" w:hAnsi="Arial" w:cs="Arial"/>
                <w:i/>
                <w:sz w:val="16"/>
                <w:szCs w:val="16"/>
                <w:lang w:val="hu-HU"/>
              </w:rPr>
            </w:pPr>
            <w:r>
              <w:rPr>
                <w:rFonts w:ascii="Arial" w:hAnsi="Arial" w:cs="Arial"/>
                <w:i/>
                <w:sz w:val="16"/>
                <w:szCs w:val="16"/>
                <w:lang w:val="hu-HU"/>
              </w:rPr>
              <w:t>A nyelvi megformáltság szempontjából:</w:t>
            </w:r>
          </w:p>
          <w:p w:rsidR="00904405" w:rsidRPr="005B486F" w:rsidRDefault="00904405" w:rsidP="00904405">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szegényes szóhasználat, igénytelen nyelvi szerkezetek és egyszerű központozás</w:t>
            </w:r>
          </w:p>
          <w:p w:rsidR="00904405" w:rsidRPr="00A23791" w:rsidRDefault="00904405" w:rsidP="00904405">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több nyelvi hiba, amelyek néha befolyásolják a jelentés egyértelműségét</w:t>
            </w:r>
          </w:p>
        </w:tc>
      </w:tr>
      <w:tr w:rsidR="00904405" w:rsidRPr="001E7472" w:rsidTr="00E210EF">
        <w:trPr>
          <w:trHeight w:val="2248"/>
          <w:jc w:val="center"/>
        </w:trPr>
        <w:tc>
          <w:tcPr>
            <w:tcW w:w="1350" w:type="dxa"/>
            <w:shd w:val="clear" w:color="auto" w:fill="auto"/>
            <w:vAlign w:val="center"/>
          </w:tcPr>
          <w:p w:rsidR="00904405" w:rsidRPr="001E7472" w:rsidRDefault="00904405" w:rsidP="00904405">
            <w:pPr>
              <w:spacing w:after="0" w:line="240" w:lineRule="auto"/>
              <w:jc w:val="center"/>
              <w:rPr>
                <w:rFonts w:ascii="Arial" w:hAnsi="Arial" w:cs="Arial"/>
                <w:b/>
                <w:sz w:val="20"/>
                <w:szCs w:val="24"/>
                <w:lang w:val="hu-HU"/>
              </w:rPr>
            </w:pPr>
            <w:r w:rsidRPr="001E7472">
              <w:rPr>
                <w:rFonts w:ascii="Arial" w:hAnsi="Arial" w:cs="Arial"/>
                <w:sz w:val="20"/>
                <w:szCs w:val="24"/>
                <w:lang w:val="hu-HU"/>
              </w:rPr>
              <w:t>F*</w:t>
            </w:r>
          </w:p>
          <w:p w:rsidR="00904405" w:rsidRPr="001E7472" w:rsidRDefault="00904405" w:rsidP="00904405">
            <w:pPr>
              <w:spacing w:after="0" w:line="240" w:lineRule="auto"/>
              <w:jc w:val="center"/>
              <w:rPr>
                <w:rFonts w:ascii="Arial" w:hAnsi="Arial" w:cs="Arial"/>
                <w:sz w:val="20"/>
                <w:szCs w:val="24"/>
                <w:lang w:val="hu-HU"/>
              </w:rPr>
            </w:pPr>
          </w:p>
          <w:p w:rsidR="00904405" w:rsidRPr="001E7472" w:rsidRDefault="00904405" w:rsidP="00904405">
            <w:pPr>
              <w:spacing w:after="0" w:line="240" w:lineRule="auto"/>
              <w:jc w:val="center"/>
              <w:rPr>
                <w:rFonts w:ascii="Arial" w:hAnsi="Arial" w:cs="Arial"/>
                <w:sz w:val="20"/>
                <w:szCs w:val="24"/>
                <w:lang w:val="hu-HU"/>
              </w:rPr>
            </w:pPr>
            <w:r>
              <w:rPr>
                <w:rFonts w:ascii="Arial" w:hAnsi="Arial" w:cs="Arial"/>
                <w:sz w:val="20"/>
                <w:szCs w:val="24"/>
                <w:lang w:val="hu-HU"/>
              </w:rPr>
              <w:t>Elégtelen (gyenge teljesítmény)</w:t>
            </w:r>
          </w:p>
          <w:p w:rsidR="00904405" w:rsidRPr="001E7472" w:rsidRDefault="00904405" w:rsidP="00904405">
            <w:pPr>
              <w:spacing w:after="0" w:line="240" w:lineRule="auto"/>
              <w:jc w:val="center"/>
              <w:rPr>
                <w:rFonts w:ascii="Arial" w:hAnsi="Arial" w:cs="Arial"/>
                <w:sz w:val="20"/>
                <w:szCs w:val="24"/>
                <w:lang w:val="hu-HU"/>
              </w:rPr>
            </w:pPr>
          </w:p>
          <w:p w:rsidR="00904405" w:rsidRPr="001E7472" w:rsidRDefault="00904405" w:rsidP="00904405">
            <w:pPr>
              <w:spacing w:after="0" w:line="240" w:lineRule="auto"/>
              <w:jc w:val="center"/>
              <w:rPr>
                <w:rFonts w:ascii="Arial" w:hAnsi="Arial" w:cs="Arial"/>
                <w:sz w:val="20"/>
                <w:szCs w:val="24"/>
                <w:lang w:val="hu-HU"/>
              </w:rPr>
            </w:pPr>
            <w:r w:rsidRPr="001E7472">
              <w:rPr>
                <w:rFonts w:ascii="Arial" w:hAnsi="Arial" w:cs="Arial"/>
                <w:sz w:val="20"/>
                <w:szCs w:val="24"/>
                <w:lang w:val="hu-HU"/>
              </w:rPr>
              <w:t>4.9-3.0</w:t>
            </w:r>
          </w:p>
          <w:p w:rsidR="00904405" w:rsidRPr="001E7472" w:rsidRDefault="00904405" w:rsidP="00904405">
            <w:pPr>
              <w:spacing w:after="0" w:line="240" w:lineRule="auto"/>
              <w:ind w:left="360"/>
              <w:jc w:val="center"/>
              <w:rPr>
                <w:rFonts w:ascii="Arial" w:hAnsi="Arial" w:cs="Arial"/>
                <w:sz w:val="20"/>
                <w:szCs w:val="24"/>
                <w:lang w:val="hu-HU"/>
              </w:rPr>
            </w:pPr>
          </w:p>
        </w:tc>
        <w:tc>
          <w:tcPr>
            <w:tcW w:w="772" w:type="dxa"/>
            <w:shd w:val="clear" w:color="auto" w:fill="auto"/>
            <w:vAlign w:val="center"/>
          </w:tcPr>
          <w:p w:rsidR="00904405" w:rsidRPr="00904405" w:rsidRDefault="00904405" w:rsidP="00904405">
            <w:pPr>
              <w:spacing w:after="0" w:line="240" w:lineRule="auto"/>
              <w:jc w:val="center"/>
              <w:rPr>
                <w:rFonts w:ascii="Arial" w:hAnsi="Arial" w:cs="Arial"/>
                <w:b/>
                <w:sz w:val="20"/>
                <w:szCs w:val="20"/>
                <w:lang w:val="hu-HU"/>
              </w:rPr>
            </w:pPr>
            <w:r w:rsidRPr="00904405">
              <w:rPr>
                <w:rFonts w:ascii="Arial" w:hAnsi="Arial" w:cs="Arial"/>
                <w:b/>
                <w:sz w:val="20"/>
                <w:szCs w:val="20"/>
                <w:lang w:val="hu-HU"/>
              </w:rPr>
              <w:t>29-18</w:t>
            </w:r>
          </w:p>
        </w:tc>
        <w:tc>
          <w:tcPr>
            <w:tcW w:w="5933" w:type="dxa"/>
            <w:shd w:val="clear" w:color="auto" w:fill="auto"/>
            <w:vAlign w:val="center"/>
          </w:tcPr>
          <w:p w:rsidR="00904405" w:rsidRPr="001E7472" w:rsidRDefault="00904405" w:rsidP="00904405">
            <w:pPr>
              <w:spacing w:after="0" w:line="240" w:lineRule="auto"/>
              <w:rPr>
                <w:rFonts w:ascii="Arial" w:hAnsi="Arial" w:cs="Arial"/>
                <w:b/>
                <w:sz w:val="16"/>
                <w:szCs w:val="16"/>
                <w:lang w:val="hu-HU"/>
              </w:rPr>
            </w:pPr>
            <w:r>
              <w:rPr>
                <w:rFonts w:ascii="Arial" w:hAnsi="Arial" w:cs="Arial"/>
                <w:b/>
                <w:sz w:val="16"/>
                <w:szCs w:val="16"/>
                <w:lang w:val="hu-HU"/>
              </w:rPr>
              <w:t xml:space="preserve">A szöveg(ek) és a kapcsolódó tantárgyi </w:t>
            </w:r>
            <w:r w:rsidR="00CB15AE">
              <w:rPr>
                <w:rFonts w:ascii="Arial" w:hAnsi="Arial" w:cs="Arial"/>
                <w:b/>
                <w:sz w:val="16"/>
                <w:szCs w:val="16"/>
                <w:lang w:val="hu-HU"/>
              </w:rPr>
              <w:t>háttérismeretek</w:t>
            </w:r>
            <w:r w:rsidR="00976F18">
              <w:rPr>
                <w:rFonts w:ascii="Arial" w:hAnsi="Arial" w:cs="Arial"/>
                <w:b/>
                <w:sz w:val="16"/>
                <w:szCs w:val="16"/>
                <w:lang w:val="hu-HU"/>
              </w:rPr>
              <w:t xml:space="preserve"> </w:t>
            </w:r>
            <w:r>
              <w:rPr>
                <w:rFonts w:ascii="Arial" w:hAnsi="Arial" w:cs="Arial"/>
                <w:b/>
                <w:sz w:val="16"/>
                <w:szCs w:val="16"/>
                <w:lang w:val="hu-HU"/>
              </w:rPr>
              <w:t>korlátozott mértékű megértése, esetleges tévedések és/vagy félreértések</w:t>
            </w:r>
            <w:r w:rsidR="00976F18">
              <w:rPr>
                <w:rFonts w:ascii="Arial" w:hAnsi="Arial" w:cs="Arial"/>
                <w:b/>
                <w:sz w:val="16"/>
                <w:szCs w:val="16"/>
                <w:lang w:val="hu-HU"/>
              </w:rPr>
              <w:t>, az elemzési szempontokra és/vagy a szövegre alig hivatkozó értelmezés</w:t>
            </w:r>
          </w:p>
          <w:p w:rsidR="00904405" w:rsidRPr="001E7472" w:rsidRDefault="0081697A" w:rsidP="00904405">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904405" w:rsidRDefault="00904405" w:rsidP="00904405">
            <w:pPr>
              <w:numPr>
                <w:ilvl w:val="0"/>
                <w:numId w:val="14"/>
              </w:numPr>
              <w:spacing w:after="0" w:line="240" w:lineRule="auto"/>
              <w:rPr>
                <w:rFonts w:ascii="Arial" w:hAnsi="Arial" w:cs="Arial"/>
                <w:i/>
                <w:sz w:val="16"/>
                <w:szCs w:val="16"/>
                <w:lang w:val="hu-HU"/>
              </w:rPr>
            </w:pPr>
            <w:r w:rsidRPr="00C36E4B">
              <w:rPr>
                <w:rFonts w:ascii="Arial" w:hAnsi="Arial" w:cs="Arial"/>
                <w:i/>
                <w:sz w:val="16"/>
                <w:szCs w:val="16"/>
                <w:lang w:val="hu-HU"/>
              </w:rPr>
              <w:t>figyelmen kívül hagyja a szöveg néhány egyértelmű összefüggését vagy egyes részek jelentését</w:t>
            </w:r>
          </w:p>
          <w:p w:rsidR="00904405" w:rsidRPr="00C36E4B" w:rsidRDefault="00904405" w:rsidP="00904405">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 xml:space="preserve">csak korlátozott mértékben ismeri fel, milyen hatással lehet a befogadóra néhány </w:t>
            </w:r>
            <w:r w:rsidR="006A4584">
              <w:rPr>
                <w:rFonts w:ascii="Arial" w:hAnsi="Arial" w:cs="Arial"/>
                <w:i/>
                <w:sz w:val="16"/>
                <w:szCs w:val="16"/>
                <w:lang w:val="hu-HU"/>
              </w:rPr>
              <w:t>poétika</w:t>
            </w:r>
            <w:r>
              <w:rPr>
                <w:rFonts w:ascii="Arial" w:hAnsi="Arial" w:cs="Arial"/>
                <w:i/>
                <w:sz w:val="16"/>
                <w:szCs w:val="16"/>
                <w:lang w:val="hu-HU"/>
              </w:rPr>
              <w:t>i megoldás, mint például a jól azonosítható kifejezőeszközök és szerkezet, a műfaj és/vagy a nyelvhasználat jellemzői</w:t>
            </w:r>
          </w:p>
          <w:p w:rsidR="00904405" w:rsidRPr="000021F4" w:rsidRDefault="00904405" w:rsidP="00904405">
            <w:pPr>
              <w:numPr>
                <w:ilvl w:val="0"/>
                <w:numId w:val="14"/>
              </w:numPr>
              <w:spacing w:after="0" w:line="240" w:lineRule="auto"/>
              <w:rPr>
                <w:rFonts w:ascii="Arial" w:hAnsi="Arial" w:cs="Arial"/>
                <w:sz w:val="16"/>
                <w:szCs w:val="16"/>
                <w:lang w:val="hu-HU"/>
              </w:rPr>
            </w:pPr>
            <w:r w:rsidRPr="001E7472">
              <w:rPr>
                <w:rFonts w:ascii="Arial" w:hAnsi="Arial" w:cs="Arial"/>
                <w:i/>
                <w:sz w:val="16"/>
                <w:szCs w:val="16"/>
                <w:lang w:val="hu-HU"/>
              </w:rPr>
              <w:t>a</w:t>
            </w:r>
            <w:r w:rsidR="005B1389">
              <w:rPr>
                <w:rFonts w:ascii="Arial" w:hAnsi="Arial" w:cs="Arial"/>
                <w:i/>
                <w:sz w:val="16"/>
                <w:szCs w:val="16"/>
                <w:lang w:val="hu-HU"/>
              </w:rPr>
              <w:t xml:space="preserve"> szöveg célját </w:t>
            </w:r>
            <w:r>
              <w:rPr>
                <w:rFonts w:ascii="Arial" w:hAnsi="Arial" w:cs="Arial"/>
                <w:i/>
                <w:sz w:val="16"/>
                <w:szCs w:val="16"/>
                <w:lang w:val="hu-HU"/>
              </w:rPr>
              <w:t>csak részlegesen érti</w:t>
            </w:r>
          </w:p>
          <w:p w:rsidR="00904405" w:rsidRPr="001E7472" w:rsidRDefault="00904405" w:rsidP="00904405">
            <w:pPr>
              <w:numPr>
                <w:ilvl w:val="0"/>
                <w:numId w:val="14"/>
              </w:numPr>
              <w:spacing w:after="0" w:line="240" w:lineRule="auto"/>
              <w:rPr>
                <w:rFonts w:ascii="Arial" w:hAnsi="Arial" w:cs="Arial"/>
                <w:sz w:val="16"/>
                <w:szCs w:val="16"/>
                <w:lang w:val="hu-HU"/>
              </w:rPr>
            </w:pPr>
            <w:r>
              <w:rPr>
                <w:rFonts w:ascii="Arial" w:hAnsi="Arial" w:cs="Arial"/>
                <w:i/>
                <w:sz w:val="16"/>
                <w:szCs w:val="16"/>
                <w:lang w:val="hu-HU"/>
              </w:rPr>
              <w:t>a társadalmi, kulturális vagy történelmi vonatkozásokat nem vagy csak felületesen említi</w:t>
            </w:r>
          </w:p>
        </w:tc>
        <w:tc>
          <w:tcPr>
            <w:tcW w:w="587" w:type="dxa"/>
            <w:vAlign w:val="center"/>
          </w:tcPr>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14</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13</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12</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11</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10</w:t>
            </w:r>
          </w:p>
          <w:p w:rsidR="00904405" w:rsidRP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9</w:t>
            </w:r>
          </w:p>
        </w:tc>
        <w:tc>
          <w:tcPr>
            <w:tcW w:w="567" w:type="dxa"/>
            <w:vAlign w:val="center"/>
          </w:tcPr>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14</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13</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12</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11</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10</w:t>
            </w:r>
          </w:p>
          <w:p w:rsidR="00904405" w:rsidRP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9</w:t>
            </w:r>
          </w:p>
        </w:tc>
        <w:tc>
          <w:tcPr>
            <w:tcW w:w="6939" w:type="dxa"/>
            <w:shd w:val="clear" w:color="auto" w:fill="auto"/>
            <w:vAlign w:val="center"/>
          </w:tcPr>
          <w:p w:rsidR="00402BFD" w:rsidRPr="001E7472" w:rsidRDefault="00402BFD" w:rsidP="00402BFD">
            <w:pPr>
              <w:spacing w:after="0" w:line="240" w:lineRule="auto"/>
              <w:rPr>
                <w:rFonts w:ascii="Arial" w:hAnsi="Arial" w:cs="Arial"/>
                <w:b/>
                <w:sz w:val="16"/>
                <w:szCs w:val="16"/>
                <w:lang w:val="hu-HU"/>
              </w:rPr>
            </w:pPr>
            <w:r>
              <w:rPr>
                <w:rFonts w:ascii="Arial" w:hAnsi="Arial" w:cs="Arial"/>
                <w:b/>
                <w:sz w:val="16"/>
                <w:szCs w:val="16"/>
                <w:lang w:val="hu-HU"/>
              </w:rPr>
              <w:t>A feladatban megadott kérdésekhez és/vagy a szöveghez nem vagy csak felületesen kapcsolódó gondolatmenet, melynek megértését a nyelvi hibák is zavarják</w:t>
            </w:r>
          </w:p>
          <w:p w:rsidR="00904405" w:rsidRDefault="00904405" w:rsidP="00904405">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904405" w:rsidRDefault="00904405" w:rsidP="00904405">
            <w:pPr>
              <w:spacing w:after="0" w:line="240" w:lineRule="auto"/>
              <w:rPr>
                <w:rFonts w:ascii="Arial" w:hAnsi="Arial" w:cs="Arial"/>
                <w:i/>
                <w:sz w:val="16"/>
                <w:szCs w:val="16"/>
                <w:lang w:val="hu-HU"/>
              </w:rPr>
            </w:pPr>
            <w:r>
              <w:rPr>
                <w:rFonts w:ascii="Arial" w:hAnsi="Arial" w:cs="Arial"/>
                <w:i/>
                <w:sz w:val="16"/>
                <w:szCs w:val="16"/>
                <w:lang w:val="hu-HU"/>
              </w:rPr>
              <w:t>A szöveg felépítése szempontjából:</w:t>
            </w:r>
          </w:p>
          <w:p w:rsidR="00904405" w:rsidRDefault="00904405" w:rsidP="00904405">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a szöveg szerkezeti felépítése nem logikus, az egyes részek nem kapcsolódnak egymáshoz, az érvelő gondolatmenet nem követhető</w:t>
            </w:r>
            <w:r w:rsidR="00A32792">
              <w:rPr>
                <w:rFonts w:ascii="Arial" w:hAnsi="Arial" w:cs="Arial"/>
                <w:i/>
                <w:sz w:val="16"/>
                <w:szCs w:val="16"/>
                <w:lang w:val="hu-HU"/>
              </w:rPr>
              <w:t xml:space="preserve"> és/vagy kirívóan rövid terjedelem (az elvárt minimális szószám 50%-ánál kevesebb)</w:t>
            </w:r>
          </w:p>
          <w:p w:rsidR="00904405" w:rsidRDefault="00904405" w:rsidP="00904405">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kevés és csak ritkán releváns idézet, hivatkozás vagy példa</w:t>
            </w:r>
          </w:p>
          <w:p w:rsidR="00904405" w:rsidRDefault="00904405" w:rsidP="00904405">
            <w:pPr>
              <w:spacing w:after="0" w:line="240" w:lineRule="auto"/>
              <w:rPr>
                <w:rFonts w:ascii="Arial" w:hAnsi="Arial" w:cs="Arial"/>
                <w:i/>
                <w:sz w:val="16"/>
                <w:szCs w:val="16"/>
                <w:lang w:val="hu-HU"/>
              </w:rPr>
            </w:pPr>
            <w:r>
              <w:rPr>
                <w:rFonts w:ascii="Arial" w:hAnsi="Arial" w:cs="Arial"/>
                <w:i/>
                <w:sz w:val="16"/>
                <w:szCs w:val="16"/>
                <w:lang w:val="hu-HU"/>
              </w:rPr>
              <w:t>A nyelvi megformáltság szempontjából:</w:t>
            </w:r>
          </w:p>
          <w:p w:rsidR="00904405" w:rsidRDefault="00904405" w:rsidP="00904405">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 xml:space="preserve">az önkifejezést </w:t>
            </w:r>
            <w:r w:rsidRPr="00A4093B">
              <w:rPr>
                <w:rFonts w:ascii="Arial" w:hAnsi="Arial" w:cs="Arial"/>
                <w:i/>
                <w:sz w:val="16"/>
                <w:szCs w:val="16"/>
                <w:lang w:val="hu-HU"/>
              </w:rPr>
              <w:t>korlátoz</w:t>
            </w:r>
            <w:r>
              <w:rPr>
                <w:rFonts w:ascii="Arial" w:hAnsi="Arial" w:cs="Arial"/>
                <w:i/>
                <w:sz w:val="16"/>
                <w:szCs w:val="16"/>
                <w:lang w:val="hu-HU"/>
              </w:rPr>
              <w:t>ó</w:t>
            </w:r>
            <w:r w:rsidRPr="00A4093B">
              <w:rPr>
                <w:rFonts w:ascii="Arial" w:hAnsi="Arial" w:cs="Arial"/>
                <w:i/>
                <w:sz w:val="16"/>
                <w:szCs w:val="16"/>
                <w:lang w:val="hu-HU"/>
              </w:rPr>
              <w:t xml:space="preserve"> szókincs, nyelvi szerkezetek és központozás</w:t>
            </w:r>
          </w:p>
          <w:p w:rsidR="00904405" w:rsidRPr="003B1C70" w:rsidRDefault="00904405" w:rsidP="00904405">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számos nyelvi hiba, amelyek néha akadályozzák a megértést</w:t>
            </w:r>
          </w:p>
        </w:tc>
      </w:tr>
      <w:tr w:rsidR="00904405" w:rsidRPr="001E7472" w:rsidTr="00E210EF">
        <w:trPr>
          <w:trHeight w:val="2253"/>
          <w:jc w:val="center"/>
        </w:trPr>
        <w:tc>
          <w:tcPr>
            <w:tcW w:w="1350" w:type="dxa"/>
            <w:shd w:val="clear" w:color="auto" w:fill="auto"/>
            <w:vAlign w:val="center"/>
          </w:tcPr>
          <w:p w:rsidR="00904405" w:rsidRPr="001E7472" w:rsidRDefault="00904405" w:rsidP="00904405">
            <w:pPr>
              <w:spacing w:after="0" w:line="240" w:lineRule="auto"/>
              <w:jc w:val="center"/>
              <w:rPr>
                <w:rFonts w:ascii="Arial" w:hAnsi="Arial" w:cs="Arial"/>
                <w:sz w:val="20"/>
                <w:szCs w:val="24"/>
                <w:lang w:val="hu-HU"/>
              </w:rPr>
            </w:pPr>
            <w:r w:rsidRPr="001E7472">
              <w:rPr>
                <w:rFonts w:ascii="Arial" w:hAnsi="Arial" w:cs="Arial"/>
                <w:sz w:val="20"/>
                <w:szCs w:val="24"/>
                <w:lang w:val="hu-HU"/>
              </w:rPr>
              <w:t>FX</w:t>
            </w:r>
            <w:r w:rsidRPr="001E7472">
              <w:rPr>
                <w:rFonts w:ascii="Arial" w:hAnsi="Arial" w:cs="Arial"/>
                <w:b/>
                <w:sz w:val="20"/>
                <w:szCs w:val="24"/>
                <w:lang w:val="hu-HU"/>
              </w:rPr>
              <w:t>*</w:t>
            </w:r>
          </w:p>
          <w:p w:rsidR="00904405" w:rsidRPr="001E7472" w:rsidRDefault="00904405" w:rsidP="00904405">
            <w:pPr>
              <w:spacing w:after="0" w:line="240" w:lineRule="auto"/>
              <w:jc w:val="center"/>
              <w:rPr>
                <w:rFonts w:ascii="Arial" w:hAnsi="Arial" w:cs="Arial"/>
                <w:sz w:val="20"/>
                <w:szCs w:val="24"/>
                <w:lang w:val="hu-HU"/>
              </w:rPr>
            </w:pPr>
          </w:p>
          <w:p w:rsidR="00904405" w:rsidRPr="001E7472" w:rsidRDefault="00904405" w:rsidP="00904405">
            <w:pPr>
              <w:spacing w:after="0" w:line="240" w:lineRule="auto"/>
              <w:jc w:val="center"/>
              <w:rPr>
                <w:rFonts w:ascii="Arial" w:hAnsi="Arial" w:cs="Arial"/>
                <w:sz w:val="20"/>
                <w:szCs w:val="24"/>
                <w:lang w:val="hu-HU"/>
              </w:rPr>
            </w:pPr>
            <w:r>
              <w:rPr>
                <w:rFonts w:ascii="Arial" w:hAnsi="Arial" w:cs="Arial"/>
                <w:sz w:val="20"/>
                <w:szCs w:val="24"/>
                <w:lang w:val="hu-HU"/>
              </w:rPr>
              <w:t>Elégtelen (nagyon gyenge teljesítmény)</w:t>
            </w:r>
          </w:p>
          <w:p w:rsidR="00904405" w:rsidRPr="001E7472" w:rsidRDefault="00904405" w:rsidP="00904405">
            <w:pPr>
              <w:spacing w:after="0" w:line="240" w:lineRule="auto"/>
              <w:jc w:val="center"/>
              <w:rPr>
                <w:rFonts w:ascii="Arial" w:hAnsi="Arial" w:cs="Arial"/>
                <w:sz w:val="20"/>
                <w:szCs w:val="24"/>
                <w:lang w:val="hu-HU"/>
              </w:rPr>
            </w:pPr>
          </w:p>
          <w:p w:rsidR="00904405" w:rsidRPr="001E7472" w:rsidRDefault="00904405" w:rsidP="00904405">
            <w:pPr>
              <w:spacing w:after="0" w:line="240" w:lineRule="auto"/>
              <w:jc w:val="center"/>
              <w:rPr>
                <w:rFonts w:ascii="Arial" w:hAnsi="Arial" w:cs="Arial"/>
                <w:sz w:val="20"/>
                <w:szCs w:val="24"/>
                <w:lang w:val="hu-HU"/>
              </w:rPr>
            </w:pPr>
            <w:r w:rsidRPr="001E7472">
              <w:rPr>
                <w:rFonts w:ascii="Arial" w:hAnsi="Arial" w:cs="Arial"/>
                <w:sz w:val="20"/>
                <w:szCs w:val="24"/>
                <w:lang w:val="hu-HU"/>
              </w:rPr>
              <w:t>2.9-0</w:t>
            </w:r>
          </w:p>
          <w:p w:rsidR="00904405" w:rsidRPr="001E7472" w:rsidRDefault="00904405" w:rsidP="00904405">
            <w:pPr>
              <w:spacing w:after="0" w:line="240" w:lineRule="auto"/>
              <w:jc w:val="center"/>
              <w:rPr>
                <w:rFonts w:ascii="Arial" w:hAnsi="Arial" w:cs="Arial"/>
                <w:sz w:val="20"/>
                <w:szCs w:val="24"/>
                <w:lang w:val="hu-HU"/>
              </w:rPr>
            </w:pPr>
          </w:p>
        </w:tc>
        <w:tc>
          <w:tcPr>
            <w:tcW w:w="772" w:type="dxa"/>
            <w:shd w:val="clear" w:color="auto" w:fill="auto"/>
            <w:vAlign w:val="center"/>
          </w:tcPr>
          <w:p w:rsidR="00904405" w:rsidRPr="00904405" w:rsidRDefault="00904405" w:rsidP="00904405">
            <w:pPr>
              <w:spacing w:after="120" w:line="240" w:lineRule="auto"/>
              <w:jc w:val="center"/>
              <w:rPr>
                <w:rFonts w:ascii="Arial" w:hAnsi="Arial" w:cs="Arial"/>
                <w:b/>
                <w:sz w:val="20"/>
                <w:szCs w:val="20"/>
                <w:lang w:val="hu-HU"/>
              </w:rPr>
            </w:pPr>
          </w:p>
          <w:p w:rsidR="00904405" w:rsidRPr="00904405" w:rsidRDefault="00904405" w:rsidP="00904405">
            <w:pPr>
              <w:spacing w:after="120" w:line="240" w:lineRule="auto"/>
              <w:jc w:val="center"/>
              <w:rPr>
                <w:rFonts w:ascii="Arial" w:hAnsi="Arial" w:cs="Arial"/>
                <w:b/>
                <w:sz w:val="20"/>
                <w:szCs w:val="20"/>
                <w:lang w:val="hu-HU"/>
              </w:rPr>
            </w:pPr>
          </w:p>
          <w:p w:rsidR="00904405" w:rsidRPr="00904405" w:rsidRDefault="00904405" w:rsidP="00904405">
            <w:pPr>
              <w:spacing w:after="0" w:line="240" w:lineRule="auto"/>
              <w:jc w:val="center"/>
              <w:rPr>
                <w:rFonts w:ascii="Arial" w:hAnsi="Arial" w:cs="Arial"/>
                <w:b/>
                <w:sz w:val="20"/>
                <w:szCs w:val="20"/>
                <w:lang w:val="hu-HU"/>
              </w:rPr>
            </w:pPr>
            <w:r w:rsidRPr="00904405">
              <w:rPr>
                <w:rFonts w:ascii="Arial" w:hAnsi="Arial" w:cs="Arial"/>
                <w:b/>
                <w:sz w:val="20"/>
                <w:szCs w:val="20"/>
                <w:lang w:val="hu-HU"/>
              </w:rPr>
              <w:t>17-0</w:t>
            </w:r>
          </w:p>
        </w:tc>
        <w:tc>
          <w:tcPr>
            <w:tcW w:w="5933" w:type="dxa"/>
            <w:shd w:val="clear" w:color="auto" w:fill="auto"/>
            <w:vAlign w:val="center"/>
          </w:tcPr>
          <w:p w:rsidR="00904405" w:rsidRDefault="00904405" w:rsidP="00904405">
            <w:pPr>
              <w:spacing w:after="0" w:line="240" w:lineRule="auto"/>
              <w:rPr>
                <w:rFonts w:ascii="Arial" w:hAnsi="Arial" w:cs="Arial"/>
                <w:b/>
                <w:sz w:val="16"/>
                <w:szCs w:val="16"/>
                <w:lang w:val="hu-HU"/>
              </w:rPr>
            </w:pPr>
            <w:r>
              <w:rPr>
                <w:rFonts w:ascii="Arial" w:hAnsi="Arial" w:cs="Arial"/>
                <w:b/>
                <w:sz w:val="16"/>
                <w:szCs w:val="16"/>
                <w:lang w:val="hu-HU"/>
              </w:rPr>
              <w:t>A szöveg(ek) általános jelentésének és a kapcsolódó műfaji sajátosságoknak csak na</w:t>
            </w:r>
            <w:r w:rsidR="00976F18">
              <w:rPr>
                <w:rFonts w:ascii="Arial" w:hAnsi="Arial" w:cs="Arial"/>
                <w:b/>
                <w:sz w:val="16"/>
                <w:szCs w:val="16"/>
                <w:lang w:val="hu-HU"/>
              </w:rPr>
              <w:t xml:space="preserve">gyon korlátozott megragadása; az elemzési szempontokra és/vagy a </w:t>
            </w:r>
            <w:r>
              <w:rPr>
                <w:rFonts w:ascii="Arial" w:hAnsi="Arial" w:cs="Arial"/>
                <w:b/>
                <w:sz w:val="16"/>
                <w:szCs w:val="16"/>
                <w:lang w:val="hu-HU"/>
              </w:rPr>
              <w:t xml:space="preserve">szövegre nem vagy </w:t>
            </w:r>
            <w:r w:rsidR="00976F18">
              <w:rPr>
                <w:rFonts w:ascii="Arial" w:hAnsi="Arial" w:cs="Arial"/>
                <w:b/>
                <w:sz w:val="16"/>
                <w:szCs w:val="16"/>
                <w:lang w:val="hu-HU"/>
              </w:rPr>
              <w:t>alig</w:t>
            </w:r>
            <w:r>
              <w:rPr>
                <w:rFonts w:ascii="Arial" w:hAnsi="Arial" w:cs="Arial"/>
                <w:b/>
                <w:sz w:val="16"/>
                <w:szCs w:val="16"/>
                <w:lang w:val="hu-HU"/>
              </w:rPr>
              <w:t xml:space="preserve"> hivatkozó értelmezés</w:t>
            </w:r>
          </w:p>
          <w:p w:rsidR="00904405" w:rsidRPr="001E7472" w:rsidRDefault="0081697A" w:rsidP="00904405">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904405" w:rsidRPr="001E7472" w:rsidRDefault="00904405" w:rsidP="00904405">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figyelmen kívül hagyja vagy nagyon felületesen fejti ki a szöveg összefüggéseit</w:t>
            </w:r>
          </w:p>
          <w:p w:rsidR="00904405" w:rsidRDefault="00904405" w:rsidP="00904405">
            <w:pPr>
              <w:numPr>
                <w:ilvl w:val="0"/>
                <w:numId w:val="14"/>
              </w:numPr>
              <w:spacing w:after="0" w:line="240" w:lineRule="auto"/>
              <w:rPr>
                <w:rFonts w:ascii="Arial" w:hAnsi="Arial" w:cs="Arial"/>
                <w:i/>
                <w:sz w:val="16"/>
                <w:szCs w:val="16"/>
                <w:lang w:val="hu-HU"/>
              </w:rPr>
            </w:pPr>
            <w:r>
              <w:rPr>
                <w:rFonts w:ascii="Arial" w:hAnsi="Arial" w:cs="Arial"/>
                <w:i/>
                <w:sz w:val="16"/>
                <w:szCs w:val="16"/>
                <w:lang w:val="hu-HU"/>
              </w:rPr>
              <w:t>a szerkezet, műfaj és nyelvezet legnyilvánvalóbb jellemzőit és szerepüket is csak korlátozottan ismeri fel</w:t>
            </w:r>
          </w:p>
          <w:p w:rsidR="00904405" w:rsidRPr="000021F4" w:rsidRDefault="00904405" w:rsidP="00904405">
            <w:pPr>
              <w:numPr>
                <w:ilvl w:val="0"/>
                <w:numId w:val="14"/>
              </w:numPr>
              <w:spacing w:after="0" w:line="240" w:lineRule="auto"/>
              <w:rPr>
                <w:rFonts w:ascii="Arial" w:hAnsi="Arial" w:cs="Arial"/>
                <w:sz w:val="16"/>
                <w:szCs w:val="16"/>
                <w:lang w:val="hu-HU"/>
              </w:rPr>
            </w:pPr>
            <w:r>
              <w:rPr>
                <w:rFonts w:ascii="Arial" w:hAnsi="Arial" w:cs="Arial"/>
                <w:i/>
                <w:sz w:val="16"/>
                <w:szCs w:val="16"/>
                <w:lang w:val="hu-HU"/>
              </w:rPr>
              <w:t>a szöveg célját nem érti világosan</w:t>
            </w:r>
          </w:p>
          <w:p w:rsidR="00904405" w:rsidRPr="001E7472" w:rsidRDefault="00904405" w:rsidP="00904405">
            <w:pPr>
              <w:numPr>
                <w:ilvl w:val="0"/>
                <w:numId w:val="14"/>
              </w:numPr>
              <w:spacing w:after="0" w:line="240" w:lineRule="auto"/>
              <w:rPr>
                <w:rFonts w:ascii="Arial" w:hAnsi="Arial" w:cs="Arial"/>
                <w:sz w:val="16"/>
                <w:szCs w:val="16"/>
                <w:lang w:val="hu-HU"/>
              </w:rPr>
            </w:pPr>
            <w:r>
              <w:rPr>
                <w:rFonts w:ascii="Arial" w:hAnsi="Arial" w:cs="Arial"/>
                <w:i/>
                <w:sz w:val="16"/>
                <w:szCs w:val="16"/>
                <w:lang w:val="hu-HU"/>
              </w:rPr>
              <w:t>nem ismeri fel a társadalmi, kulturális vagy történelmi vonatkozásokat</w:t>
            </w:r>
          </w:p>
        </w:tc>
        <w:tc>
          <w:tcPr>
            <w:tcW w:w="587" w:type="dxa"/>
            <w:vAlign w:val="center"/>
          </w:tcPr>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8</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7</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6</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5</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4</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3</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2</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1</w:t>
            </w:r>
          </w:p>
          <w:p w:rsidR="00904405" w:rsidRP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0</w:t>
            </w:r>
          </w:p>
        </w:tc>
        <w:tc>
          <w:tcPr>
            <w:tcW w:w="567" w:type="dxa"/>
            <w:vAlign w:val="center"/>
          </w:tcPr>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8</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7</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6</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5</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4</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3</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2</w:t>
            </w:r>
          </w:p>
          <w:p w:rsid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1</w:t>
            </w:r>
          </w:p>
          <w:p w:rsidR="00904405" w:rsidRPr="00904405" w:rsidRDefault="00904405" w:rsidP="00E210EF">
            <w:pPr>
              <w:spacing w:after="0" w:line="240" w:lineRule="auto"/>
              <w:jc w:val="center"/>
              <w:rPr>
                <w:rFonts w:ascii="Arial" w:hAnsi="Arial" w:cs="Arial"/>
                <w:sz w:val="20"/>
                <w:szCs w:val="20"/>
                <w:lang w:val="hu-HU"/>
              </w:rPr>
            </w:pPr>
            <w:r>
              <w:rPr>
                <w:rFonts w:ascii="Arial" w:hAnsi="Arial" w:cs="Arial"/>
                <w:sz w:val="20"/>
                <w:szCs w:val="20"/>
                <w:lang w:val="hu-HU"/>
              </w:rPr>
              <w:t>0</w:t>
            </w:r>
          </w:p>
        </w:tc>
        <w:tc>
          <w:tcPr>
            <w:tcW w:w="6939" w:type="dxa"/>
            <w:shd w:val="clear" w:color="auto" w:fill="auto"/>
            <w:vAlign w:val="center"/>
          </w:tcPr>
          <w:p w:rsidR="00402BFD" w:rsidRPr="001E7472" w:rsidRDefault="00402BFD" w:rsidP="00402BFD">
            <w:pPr>
              <w:spacing w:after="0" w:line="240" w:lineRule="auto"/>
              <w:rPr>
                <w:rFonts w:ascii="Arial" w:hAnsi="Arial" w:cs="Arial"/>
                <w:b/>
                <w:sz w:val="16"/>
                <w:szCs w:val="16"/>
                <w:lang w:val="hu-HU"/>
              </w:rPr>
            </w:pPr>
            <w:r>
              <w:rPr>
                <w:rFonts w:ascii="Arial" w:hAnsi="Arial" w:cs="Arial"/>
                <w:b/>
                <w:sz w:val="16"/>
                <w:szCs w:val="16"/>
                <w:lang w:val="hu-HU"/>
              </w:rPr>
              <w:t>A feladatban megadott kérdésekhez és/vagy a szöveghez nem vagy erőltetetten kapcsolódó gondolatmenet, melynek megértését a nyelvi hibák is akadályozzák</w:t>
            </w:r>
          </w:p>
          <w:p w:rsidR="00904405" w:rsidRDefault="00904405" w:rsidP="00904405">
            <w:pPr>
              <w:spacing w:after="0" w:line="240" w:lineRule="auto"/>
              <w:rPr>
                <w:rFonts w:ascii="Arial" w:hAnsi="Arial" w:cs="Arial"/>
                <w:i/>
                <w:sz w:val="16"/>
                <w:szCs w:val="16"/>
                <w:lang w:val="hu-HU"/>
              </w:rPr>
            </w:pPr>
            <w:r>
              <w:rPr>
                <w:rFonts w:ascii="Arial" w:hAnsi="Arial" w:cs="Arial"/>
                <w:i/>
                <w:sz w:val="16"/>
                <w:szCs w:val="16"/>
                <w:lang w:val="hu-HU"/>
              </w:rPr>
              <w:t>amely magában foglalhatja az alábbiakat:</w:t>
            </w:r>
          </w:p>
          <w:p w:rsidR="00904405" w:rsidRDefault="00904405" w:rsidP="00904405">
            <w:pPr>
              <w:spacing w:after="0" w:line="240" w:lineRule="auto"/>
              <w:rPr>
                <w:rFonts w:ascii="Arial" w:hAnsi="Arial" w:cs="Arial"/>
                <w:i/>
                <w:sz w:val="16"/>
                <w:szCs w:val="16"/>
                <w:lang w:val="hu-HU"/>
              </w:rPr>
            </w:pPr>
            <w:r>
              <w:rPr>
                <w:rFonts w:ascii="Arial" w:hAnsi="Arial" w:cs="Arial"/>
                <w:i/>
                <w:sz w:val="16"/>
                <w:szCs w:val="16"/>
                <w:lang w:val="hu-HU"/>
              </w:rPr>
              <w:t>A szöveg felépítése szempontjából:</w:t>
            </w:r>
          </w:p>
          <w:p w:rsidR="00904405" w:rsidRDefault="00904405" w:rsidP="00904405">
            <w:pPr>
              <w:pStyle w:val="ListParagraph"/>
              <w:numPr>
                <w:ilvl w:val="0"/>
                <w:numId w:val="23"/>
              </w:numPr>
              <w:spacing w:after="0" w:line="240" w:lineRule="auto"/>
              <w:ind w:left="391"/>
              <w:rPr>
                <w:rFonts w:ascii="Arial" w:hAnsi="Arial" w:cs="Arial"/>
                <w:i/>
                <w:sz w:val="16"/>
                <w:szCs w:val="16"/>
                <w:lang w:val="hu-HU"/>
              </w:rPr>
            </w:pPr>
            <w:r>
              <w:rPr>
                <w:rFonts w:ascii="Arial" w:hAnsi="Arial" w:cs="Arial"/>
                <w:i/>
                <w:sz w:val="16"/>
                <w:szCs w:val="16"/>
                <w:lang w:val="hu-HU"/>
              </w:rPr>
              <w:t>a szöveg tagolása nem tölti be a szerepét, nem azonosítható a gondolatmenet</w:t>
            </w:r>
          </w:p>
          <w:p w:rsidR="00904405" w:rsidRPr="002E5270" w:rsidRDefault="00904405" w:rsidP="00904405">
            <w:pPr>
              <w:pStyle w:val="ListParagraph"/>
              <w:numPr>
                <w:ilvl w:val="0"/>
                <w:numId w:val="23"/>
              </w:numPr>
              <w:spacing w:after="0" w:line="240" w:lineRule="auto"/>
              <w:ind w:left="391"/>
              <w:rPr>
                <w:rFonts w:ascii="Arial" w:hAnsi="Arial" w:cs="Arial"/>
                <w:i/>
                <w:sz w:val="16"/>
                <w:szCs w:val="16"/>
                <w:lang w:val="hu-HU"/>
              </w:rPr>
            </w:pPr>
            <w:r>
              <w:rPr>
                <w:rFonts w:ascii="Arial" w:hAnsi="Arial" w:cs="Arial"/>
                <w:i/>
                <w:sz w:val="16"/>
                <w:szCs w:val="16"/>
                <w:lang w:val="hu-HU"/>
              </w:rPr>
              <w:t>alig vagy nem található az esszében releváns idézet, hivatkozás vagy példa</w:t>
            </w:r>
          </w:p>
          <w:p w:rsidR="00904405" w:rsidRDefault="00904405" w:rsidP="00904405">
            <w:pPr>
              <w:spacing w:after="0" w:line="240" w:lineRule="auto"/>
              <w:rPr>
                <w:rFonts w:ascii="Arial" w:hAnsi="Arial" w:cs="Arial"/>
                <w:i/>
                <w:sz w:val="16"/>
                <w:szCs w:val="16"/>
                <w:lang w:val="hu-HU"/>
              </w:rPr>
            </w:pPr>
            <w:r>
              <w:rPr>
                <w:rFonts w:ascii="Arial" w:hAnsi="Arial" w:cs="Arial"/>
                <w:i/>
                <w:sz w:val="16"/>
                <w:szCs w:val="16"/>
                <w:lang w:val="hu-HU"/>
              </w:rPr>
              <w:t>A nyelvi megformáltság szempontjából:</w:t>
            </w:r>
          </w:p>
          <w:p w:rsidR="00904405" w:rsidRDefault="00904405" w:rsidP="00904405">
            <w:pPr>
              <w:numPr>
                <w:ilvl w:val="0"/>
                <w:numId w:val="14"/>
              </w:numPr>
              <w:spacing w:after="0" w:line="240" w:lineRule="auto"/>
              <w:rPr>
                <w:rFonts w:ascii="Arial" w:hAnsi="Arial" w:cs="Arial"/>
                <w:i/>
                <w:sz w:val="16"/>
                <w:szCs w:val="16"/>
                <w:lang w:val="hu-HU"/>
              </w:rPr>
            </w:pPr>
            <w:r w:rsidRPr="008A6B0C">
              <w:rPr>
                <w:rFonts w:ascii="Arial" w:hAnsi="Arial" w:cs="Arial"/>
                <w:i/>
                <w:sz w:val="16"/>
                <w:szCs w:val="16"/>
                <w:lang w:val="hu-HU"/>
              </w:rPr>
              <w:t>csak a legegyszerűbb nyelvi szerkezetek, szókincs és írásjelek használata</w:t>
            </w:r>
          </w:p>
          <w:p w:rsidR="00904405" w:rsidRPr="001E7472" w:rsidRDefault="00904405" w:rsidP="00904405">
            <w:pPr>
              <w:numPr>
                <w:ilvl w:val="0"/>
                <w:numId w:val="14"/>
              </w:numPr>
              <w:spacing w:after="0" w:line="240" w:lineRule="auto"/>
              <w:rPr>
                <w:rFonts w:ascii="Arial" w:hAnsi="Arial" w:cs="Arial"/>
                <w:sz w:val="16"/>
                <w:szCs w:val="16"/>
                <w:lang w:val="hu-HU"/>
              </w:rPr>
            </w:pPr>
            <w:r w:rsidRPr="003B1C70">
              <w:rPr>
                <w:rFonts w:ascii="Arial" w:hAnsi="Arial" w:cs="Arial"/>
                <w:i/>
                <w:sz w:val="16"/>
                <w:szCs w:val="16"/>
                <w:lang w:val="hu-HU"/>
              </w:rPr>
              <w:t>számottevő és durva nyelvi hibák, amelyek súlyosan akadályozzák a megértést</w:t>
            </w:r>
          </w:p>
        </w:tc>
      </w:tr>
    </w:tbl>
    <w:p w:rsidR="00E93B73" w:rsidRDefault="00E93B73">
      <w:pPr>
        <w:rPr>
          <w:rFonts w:ascii="Arial" w:hAnsi="Arial" w:cs="Arial"/>
          <w:lang w:val="hu-HU"/>
        </w:rPr>
      </w:pPr>
    </w:p>
    <w:p w:rsidR="00D510B1" w:rsidRDefault="00D510B1">
      <w:pPr>
        <w:spacing w:after="0" w:line="240" w:lineRule="auto"/>
        <w:rPr>
          <w:rFonts w:ascii="Arial" w:hAnsi="Arial" w:cs="Arial"/>
          <w:lang w:val="hu-HU"/>
        </w:rPr>
      </w:pPr>
    </w:p>
    <w:p w:rsidR="00D510B1" w:rsidRPr="001E7472" w:rsidRDefault="00D510B1" w:rsidP="00D510B1">
      <w:pPr>
        <w:ind w:firstLine="720"/>
        <w:rPr>
          <w:rFonts w:ascii="Arial" w:hAnsi="Arial" w:cs="Arial"/>
          <w:lang w:val="hu-HU"/>
        </w:rPr>
      </w:pPr>
      <w:bookmarkStart w:id="2" w:name="_GoBack"/>
      <w:bookmarkEnd w:id="2"/>
    </w:p>
    <w:sectPr w:rsidR="00D510B1" w:rsidRPr="001E7472" w:rsidSect="00DA1035">
      <w:type w:val="continuous"/>
      <w:pgSz w:w="16838" w:h="11906" w:orient="landscape"/>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693" w:rsidRDefault="00BC4693" w:rsidP="003B4413">
      <w:pPr>
        <w:spacing w:after="0" w:line="240" w:lineRule="auto"/>
      </w:pPr>
      <w:r>
        <w:separator/>
      </w:r>
    </w:p>
  </w:endnote>
  <w:endnote w:type="continuationSeparator" w:id="0">
    <w:p w:rsidR="00BC4693" w:rsidRDefault="00BC4693" w:rsidP="003B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693" w:rsidRPr="0081221A" w:rsidRDefault="00BC4693" w:rsidP="00812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693" w:rsidRPr="00DF1793" w:rsidRDefault="00BC4693" w:rsidP="00DF1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693" w:rsidRDefault="00BC4693" w:rsidP="003B4413">
      <w:pPr>
        <w:spacing w:after="0" w:line="240" w:lineRule="auto"/>
      </w:pPr>
      <w:r>
        <w:separator/>
      </w:r>
    </w:p>
  </w:footnote>
  <w:footnote w:type="continuationSeparator" w:id="0">
    <w:p w:rsidR="00BC4693" w:rsidRDefault="00BC4693" w:rsidP="003B4413">
      <w:pPr>
        <w:spacing w:after="0" w:line="240" w:lineRule="auto"/>
      </w:pPr>
      <w:r>
        <w:continuationSeparator/>
      </w:r>
    </w:p>
  </w:footnote>
  <w:footnote w:id="1">
    <w:p w:rsidR="00BC4693" w:rsidRPr="00C91770" w:rsidRDefault="00BC4693" w:rsidP="00ED30A3">
      <w:pPr>
        <w:pStyle w:val="FootnoteText"/>
        <w:spacing w:line="240" w:lineRule="auto"/>
        <w:contextualSpacing/>
        <w:rPr>
          <w:rFonts w:ascii="Arial" w:hAnsi="Arial" w:cs="Arial"/>
          <w:sz w:val="24"/>
          <w:szCs w:val="24"/>
          <w:lang w:val="en-US"/>
        </w:rPr>
      </w:pPr>
      <w:r w:rsidRPr="00C91770">
        <w:rPr>
          <w:rStyle w:val="FootnoteReference"/>
          <w:rFonts w:ascii="Arial" w:hAnsi="Arial" w:cs="Arial"/>
        </w:rPr>
        <w:footnoteRef/>
      </w:r>
      <w:r w:rsidRPr="00C91770">
        <w:rPr>
          <w:rFonts w:ascii="Arial" w:hAnsi="Arial" w:cs="Arial"/>
          <w:sz w:val="22"/>
          <w:szCs w:val="22"/>
          <w:lang w:val="en-US"/>
        </w:rPr>
        <w:t xml:space="preserve"> </w:t>
      </w:r>
      <w:proofErr w:type="spellStart"/>
      <w:r w:rsidRPr="00C91770">
        <w:rPr>
          <w:rFonts w:ascii="Arial" w:hAnsi="Arial" w:cs="Arial"/>
          <w:sz w:val="24"/>
          <w:szCs w:val="24"/>
          <w:lang w:val="en-US"/>
        </w:rPr>
        <w:t>gyolcs</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finom</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fehér</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vászon</w:t>
      </w:r>
      <w:proofErr w:type="spellEnd"/>
    </w:p>
  </w:footnote>
  <w:footnote w:id="2">
    <w:p w:rsidR="00BC4693" w:rsidRPr="00C91770" w:rsidRDefault="00BC4693" w:rsidP="00ED30A3">
      <w:pPr>
        <w:pStyle w:val="FootnoteText"/>
        <w:spacing w:line="240" w:lineRule="auto"/>
        <w:contextualSpacing/>
        <w:rPr>
          <w:rFonts w:ascii="Arial" w:hAnsi="Arial" w:cs="Arial"/>
          <w:sz w:val="24"/>
          <w:szCs w:val="24"/>
          <w:lang w:val="en-US"/>
        </w:rPr>
      </w:pPr>
      <w:r w:rsidRPr="00C91770">
        <w:rPr>
          <w:rStyle w:val="FootnoteReference"/>
          <w:rFonts w:ascii="Arial" w:hAnsi="Arial" w:cs="Arial"/>
          <w:sz w:val="24"/>
          <w:szCs w:val="24"/>
        </w:rPr>
        <w:footnoteRef/>
      </w:r>
      <w:r w:rsidRPr="00C91770">
        <w:rPr>
          <w:rFonts w:ascii="Arial" w:hAnsi="Arial" w:cs="Arial"/>
          <w:sz w:val="24"/>
          <w:szCs w:val="24"/>
          <w:lang w:val="en-US"/>
        </w:rPr>
        <w:t xml:space="preserve"> </w:t>
      </w:r>
      <w:proofErr w:type="spellStart"/>
      <w:r w:rsidRPr="00C91770">
        <w:rPr>
          <w:rFonts w:ascii="Arial" w:hAnsi="Arial" w:cs="Arial"/>
          <w:sz w:val="24"/>
          <w:szCs w:val="24"/>
          <w:lang w:val="en-US"/>
        </w:rPr>
        <w:t>komorna</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szobalány</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előkelő</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hölgy</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személyes</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szolgálatára</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alkalmazott</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nő</w:t>
      </w:r>
      <w:proofErr w:type="spellEnd"/>
    </w:p>
  </w:footnote>
  <w:footnote w:id="3">
    <w:p w:rsidR="00BC4693" w:rsidRPr="00C91770" w:rsidRDefault="00BC4693" w:rsidP="00ED30A3">
      <w:pPr>
        <w:pStyle w:val="FootnoteText"/>
        <w:spacing w:line="240" w:lineRule="auto"/>
        <w:contextualSpacing/>
        <w:rPr>
          <w:rFonts w:ascii="Arial" w:hAnsi="Arial" w:cs="Arial"/>
          <w:sz w:val="24"/>
          <w:szCs w:val="24"/>
          <w:lang w:val="en-US"/>
        </w:rPr>
      </w:pPr>
      <w:r w:rsidRPr="00C91770">
        <w:rPr>
          <w:rStyle w:val="FootnoteReference"/>
          <w:rFonts w:ascii="Arial" w:hAnsi="Arial" w:cs="Arial"/>
          <w:sz w:val="24"/>
          <w:szCs w:val="24"/>
        </w:rPr>
        <w:footnoteRef/>
      </w:r>
      <w:r w:rsidRPr="00C91770">
        <w:rPr>
          <w:rFonts w:ascii="Arial" w:hAnsi="Arial" w:cs="Arial"/>
          <w:sz w:val="24"/>
          <w:szCs w:val="24"/>
          <w:lang w:val="en-US"/>
        </w:rPr>
        <w:t xml:space="preserve"> </w:t>
      </w:r>
      <w:proofErr w:type="spellStart"/>
      <w:r w:rsidRPr="00C91770">
        <w:rPr>
          <w:rFonts w:ascii="Arial" w:hAnsi="Arial" w:cs="Arial"/>
          <w:sz w:val="24"/>
          <w:szCs w:val="24"/>
          <w:lang w:val="en-US"/>
        </w:rPr>
        <w:t>ótomobil</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az</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automobil</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autó</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francia</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kiejtését</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tükröző</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írásmód</w:t>
      </w:r>
      <w:proofErr w:type="spellEnd"/>
    </w:p>
  </w:footnote>
  <w:footnote w:id="4">
    <w:p w:rsidR="00BC4693" w:rsidRPr="00C91770" w:rsidRDefault="00BC4693" w:rsidP="00ED30A3">
      <w:pPr>
        <w:pStyle w:val="FootnoteText"/>
        <w:spacing w:line="240" w:lineRule="auto"/>
        <w:contextualSpacing/>
        <w:rPr>
          <w:rFonts w:ascii="Arial" w:hAnsi="Arial" w:cs="Arial"/>
          <w:sz w:val="24"/>
          <w:szCs w:val="24"/>
          <w:lang w:val="en-US"/>
        </w:rPr>
      </w:pPr>
      <w:r w:rsidRPr="00ED30A3">
        <w:rPr>
          <w:rStyle w:val="FootnoteReference"/>
          <w:rFonts w:ascii="Times New Roman" w:hAnsi="Times New Roman"/>
          <w:sz w:val="24"/>
          <w:szCs w:val="24"/>
        </w:rPr>
        <w:footnoteRef/>
      </w:r>
      <w:r w:rsidRPr="00ED30A3">
        <w:rPr>
          <w:rFonts w:ascii="Times New Roman" w:hAnsi="Times New Roman"/>
          <w:sz w:val="24"/>
          <w:szCs w:val="24"/>
          <w:lang w:val="en-US"/>
        </w:rPr>
        <w:t xml:space="preserve"> </w:t>
      </w:r>
      <w:proofErr w:type="spellStart"/>
      <w:r w:rsidRPr="00C91770">
        <w:rPr>
          <w:rFonts w:ascii="Arial" w:hAnsi="Arial" w:cs="Arial"/>
          <w:sz w:val="24"/>
          <w:szCs w:val="24"/>
          <w:lang w:val="en-US"/>
        </w:rPr>
        <w:t>nimbusz</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dicsfény</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fénykoszorú</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sugárkorona</w:t>
      </w:r>
      <w:proofErr w:type="spellEnd"/>
    </w:p>
  </w:footnote>
  <w:footnote w:id="5">
    <w:p w:rsidR="00BC4693" w:rsidRPr="00C91770" w:rsidRDefault="00BC4693" w:rsidP="00ED30A3">
      <w:pPr>
        <w:pStyle w:val="FootnoteText"/>
        <w:spacing w:line="240" w:lineRule="auto"/>
        <w:contextualSpacing/>
        <w:rPr>
          <w:rFonts w:ascii="Arial" w:hAnsi="Arial" w:cs="Arial"/>
          <w:sz w:val="24"/>
          <w:szCs w:val="24"/>
          <w:lang w:val="en-US"/>
        </w:rPr>
      </w:pPr>
      <w:r w:rsidRPr="00C91770">
        <w:rPr>
          <w:rStyle w:val="FootnoteReference"/>
          <w:rFonts w:ascii="Arial" w:hAnsi="Arial" w:cs="Arial"/>
          <w:sz w:val="24"/>
          <w:szCs w:val="24"/>
        </w:rPr>
        <w:footnoteRef/>
      </w:r>
      <w:r w:rsidRPr="00C91770">
        <w:rPr>
          <w:rFonts w:ascii="Arial" w:hAnsi="Arial" w:cs="Arial"/>
          <w:sz w:val="24"/>
          <w:szCs w:val="24"/>
          <w:lang w:val="en-US"/>
        </w:rPr>
        <w:t xml:space="preserve"> </w:t>
      </w:r>
      <w:proofErr w:type="spellStart"/>
      <w:r w:rsidRPr="00C91770">
        <w:rPr>
          <w:rFonts w:ascii="Arial" w:hAnsi="Arial" w:cs="Arial"/>
          <w:sz w:val="24"/>
          <w:szCs w:val="24"/>
          <w:lang w:val="en-US"/>
        </w:rPr>
        <w:t>prerí</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préri</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nagy</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kiterjedésű</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füves</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puszta</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Észak-Amerikában</w:t>
      </w:r>
      <w:proofErr w:type="spellEnd"/>
    </w:p>
  </w:footnote>
  <w:footnote w:id="6">
    <w:p w:rsidR="00BC4693" w:rsidRPr="006E2FE8" w:rsidRDefault="00BC4693" w:rsidP="006E2FE8">
      <w:pPr>
        <w:pStyle w:val="FootnoteText"/>
        <w:spacing w:line="240" w:lineRule="auto"/>
        <w:contextualSpacing/>
        <w:rPr>
          <w:rFonts w:ascii="Times New Roman" w:hAnsi="Times New Roman"/>
          <w:sz w:val="24"/>
          <w:szCs w:val="24"/>
          <w:lang w:val="en-US"/>
        </w:rPr>
      </w:pPr>
      <w:r w:rsidRPr="00AE3D2A">
        <w:rPr>
          <w:rStyle w:val="FootnoteReference"/>
          <w:rFonts w:ascii="Times New Roman" w:hAnsi="Times New Roman"/>
        </w:rPr>
        <w:footnoteRef/>
      </w:r>
      <w:r w:rsidRPr="00AE3D2A">
        <w:rPr>
          <w:rFonts w:ascii="Times New Roman" w:hAnsi="Times New Roman"/>
          <w:sz w:val="22"/>
          <w:szCs w:val="22"/>
          <w:lang w:val="en-US"/>
        </w:rPr>
        <w:t xml:space="preserve"> </w:t>
      </w:r>
      <w:proofErr w:type="spellStart"/>
      <w:r w:rsidRPr="00C91770">
        <w:rPr>
          <w:rFonts w:ascii="Arial" w:hAnsi="Arial" w:cs="Arial"/>
          <w:sz w:val="24"/>
          <w:szCs w:val="24"/>
          <w:lang w:val="en-US"/>
        </w:rPr>
        <w:t>Értsd</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az</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állami</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ösztöndíjas</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vagyis</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nem</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önköltséges</w:t>
      </w:r>
      <w:proofErr w:type="spellEnd"/>
      <w:r w:rsidRPr="00C91770">
        <w:rPr>
          <w:rFonts w:ascii="Arial" w:hAnsi="Arial" w:cs="Arial"/>
          <w:sz w:val="24"/>
          <w:szCs w:val="24"/>
          <w:lang w:val="en-US"/>
        </w:rPr>
        <w:t xml:space="preserve"> </w:t>
      </w:r>
      <w:proofErr w:type="spellStart"/>
      <w:r w:rsidRPr="00C91770">
        <w:rPr>
          <w:rFonts w:ascii="Arial" w:hAnsi="Arial" w:cs="Arial"/>
          <w:sz w:val="24"/>
          <w:szCs w:val="24"/>
          <w:lang w:val="en-US"/>
        </w:rPr>
        <w:t>helyekre</w:t>
      </w:r>
      <w:proofErr w:type="spellEnd"/>
    </w:p>
  </w:footnote>
  <w:footnote w:id="7">
    <w:p w:rsidR="00BC4693" w:rsidRPr="009E5167" w:rsidRDefault="00BC4693">
      <w:pPr>
        <w:pStyle w:val="FootnoteText"/>
        <w:rPr>
          <w:rFonts w:ascii="Arial" w:hAnsi="Arial" w:cs="Arial"/>
          <w:sz w:val="18"/>
          <w:szCs w:val="18"/>
          <w:lang w:val="hu-HU"/>
        </w:rPr>
      </w:pPr>
      <w:r w:rsidRPr="009E5167">
        <w:rPr>
          <w:rStyle w:val="FootnoteReference"/>
          <w:rFonts w:ascii="Arial" w:hAnsi="Arial" w:cs="Arial"/>
          <w:sz w:val="18"/>
          <w:szCs w:val="18"/>
        </w:rPr>
        <w:footnoteRef/>
      </w:r>
      <w:r w:rsidRPr="009E5167">
        <w:rPr>
          <w:rFonts w:ascii="Arial" w:hAnsi="Arial" w:cs="Arial"/>
          <w:sz w:val="18"/>
          <w:szCs w:val="18"/>
        </w:rPr>
        <w:t xml:space="preserve"> </w:t>
      </w:r>
      <w:r w:rsidRPr="009E5167">
        <w:rPr>
          <w:rFonts w:ascii="Arial" w:hAnsi="Arial" w:cs="Arial"/>
          <w:sz w:val="18"/>
          <w:szCs w:val="18"/>
          <w:lang w:val="hu-HU"/>
        </w:rPr>
        <w:t>A</w:t>
      </w:r>
      <w:r>
        <w:rPr>
          <w:rFonts w:ascii="Arial" w:hAnsi="Arial" w:cs="Arial"/>
          <w:sz w:val="18"/>
          <w:szCs w:val="18"/>
          <w:lang w:val="hu-HU"/>
        </w:rPr>
        <w:t xml:space="preserve"> feladattípusok és –számok, pontszámok eltérnek a mintafeladatsorétól, mert a</w:t>
      </w:r>
      <w:r w:rsidRPr="009E5167">
        <w:rPr>
          <w:rFonts w:ascii="Arial" w:hAnsi="Arial" w:cs="Arial"/>
          <w:sz w:val="18"/>
          <w:szCs w:val="18"/>
          <w:lang w:val="hu-HU"/>
        </w:rPr>
        <w:t xml:space="preserve">z </w:t>
      </w:r>
      <w:r w:rsidRPr="00401AD9">
        <w:rPr>
          <w:rFonts w:ascii="Arial" w:hAnsi="Arial" w:cs="Arial"/>
          <w:b/>
          <w:sz w:val="18"/>
          <w:szCs w:val="18"/>
          <w:lang w:val="hu-HU"/>
        </w:rPr>
        <w:t>általános értékelési útmutató</w:t>
      </w:r>
      <w:r>
        <w:rPr>
          <w:rFonts w:ascii="Arial" w:hAnsi="Arial" w:cs="Arial"/>
          <w:sz w:val="18"/>
          <w:szCs w:val="18"/>
          <w:lang w:val="hu-HU"/>
        </w:rPr>
        <w:t xml:space="preserve"> a 6. vizsgamodell alapján </w:t>
      </w:r>
      <w:r w:rsidRPr="00955448">
        <w:rPr>
          <w:rFonts w:ascii="Arial" w:hAnsi="Arial" w:cs="Arial"/>
          <w:sz w:val="18"/>
          <w:szCs w:val="18"/>
        </w:rPr>
        <w:t>(2020-01-D-41-en-1)</w:t>
      </w:r>
      <w:r>
        <w:rPr>
          <w:rFonts w:ascii="Arial" w:hAnsi="Arial" w:cs="Arial"/>
          <w:sz w:val="18"/>
          <w:szCs w:val="18"/>
          <w:lang w:val="hu-HU"/>
        </w:rPr>
        <w:t xml:space="preserve"> mutatja be a vizsgarészekre vonatkozó értékelési szempontokat. A Magyar nyelv 1 tantárgy az 1. </w:t>
      </w:r>
      <w:r>
        <w:rPr>
          <w:rFonts w:ascii="Arial" w:hAnsi="Arial" w:cs="Arial"/>
          <w:sz w:val="18"/>
          <w:szCs w:val="18"/>
          <w:lang w:val="hu-HU"/>
        </w:rPr>
        <w:t xml:space="preserve">vizsgamodellt követi, struktúráját </w:t>
      </w:r>
      <w:r w:rsidRPr="00401AD9">
        <w:rPr>
          <w:rFonts w:ascii="Arial" w:hAnsi="Arial" w:cs="Arial"/>
          <w:b/>
          <w:sz w:val="18"/>
          <w:szCs w:val="18"/>
          <w:lang w:val="hu-HU"/>
        </w:rPr>
        <w:t>a mintafeladatsor értékelési útmutatója</w:t>
      </w:r>
      <w:r>
        <w:rPr>
          <w:rFonts w:ascii="Arial" w:hAnsi="Arial" w:cs="Arial"/>
          <w:sz w:val="18"/>
          <w:szCs w:val="18"/>
          <w:lang w:val="hu-HU"/>
        </w:rPr>
        <w:t xml:space="preserve"> mutatja be (jelen dokumentum 14-17. oldala).</w:t>
      </w:r>
    </w:p>
  </w:footnote>
  <w:footnote w:id="8">
    <w:p w:rsidR="00BC4693" w:rsidRPr="009E5167" w:rsidRDefault="00BC4693" w:rsidP="008D59BE">
      <w:pPr>
        <w:pStyle w:val="FootnoteText"/>
        <w:rPr>
          <w:rFonts w:ascii="Arial" w:hAnsi="Arial" w:cs="Arial"/>
          <w:sz w:val="18"/>
          <w:szCs w:val="18"/>
          <w:lang w:val="hu-HU"/>
        </w:rPr>
      </w:pPr>
      <w:r w:rsidRPr="009E5167">
        <w:rPr>
          <w:rStyle w:val="FootnoteReference"/>
          <w:rFonts w:ascii="Arial" w:hAnsi="Arial" w:cs="Arial"/>
          <w:sz w:val="18"/>
          <w:szCs w:val="18"/>
        </w:rPr>
        <w:footnoteRef/>
      </w:r>
      <w:r w:rsidRPr="009E5167">
        <w:rPr>
          <w:rFonts w:ascii="Arial" w:hAnsi="Arial" w:cs="Arial"/>
          <w:sz w:val="18"/>
          <w:szCs w:val="18"/>
        </w:rPr>
        <w:t xml:space="preserve"> </w:t>
      </w:r>
      <w:r w:rsidRPr="009E5167">
        <w:rPr>
          <w:rFonts w:ascii="Arial" w:hAnsi="Arial" w:cs="Arial"/>
          <w:sz w:val="18"/>
          <w:szCs w:val="18"/>
          <w:lang w:val="hu-HU"/>
        </w:rPr>
        <w:t>A</w:t>
      </w:r>
      <w:r>
        <w:rPr>
          <w:rFonts w:ascii="Arial" w:hAnsi="Arial" w:cs="Arial"/>
          <w:sz w:val="18"/>
          <w:szCs w:val="18"/>
          <w:lang w:val="hu-HU"/>
        </w:rPr>
        <w:t xml:space="preserve"> feladattípusok és –számok, pontszámok eltérnek a mintafeladatsorétól, mert a</w:t>
      </w:r>
      <w:r w:rsidRPr="009E5167">
        <w:rPr>
          <w:rFonts w:ascii="Arial" w:hAnsi="Arial" w:cs="Arial"/>
          <w:sz w:val="18"/>
          <w:szCs w:val="18"/>
          <w:lang w:val="hu-HU"/>
        </w:rPr>
        <w:t xml:space="preserve">z </w:t>
      </w:r>
      <w:r w:rsidRPr="00401AD9">
        <w:rPr>
          <w:rFonts w:ascii="Arial" w:hAnsi="Arial" w:cs="Arial"/>
          <w:b/>
          <w:sz w:val="18"/>
          <w:szCs w:val="18"/>
          <w:lang w:val="hu-HU"/>
        </w:rPr>
        <w:t>általános értékelési útmutató</w:t>
      </w:r>
      <w:r>
        <w:rPr>
          <w:rFonts w:ascii="Arial" w:hAnsi="Arial" w:cs="Arial"/>
          <w:sz w:val="18"/>
          <w:szCs w:val="18"/>
          <w:lang w:val="hu-HU"/>
        </w:rPr>
        <w:t xml:space="preserve"> a 6. vizsgamodell alapján </w:t>
      </w:r>
      <w:r w:rsidRPr="00955448">
        <w:rPr>
          <w:rFonts w:ascii="Arial" w:hAnsi="Arial" w:cs="Arial"/>
          <w:sz w:val="18"/>
          <w:szCs w:val="18"/>
        </w:rPr>
        <w:t>(2020-01-D-41-en-1)</w:t>
      </w:r>
      <w:r>
        <w:rPr>
          <w:rFonts w:ascii="Arial" w:hAnsi="Arial" w:cs="Arial"/>
          <w:sz w:val="18"/>
          <w:szCs w:val="18"/>
          <w:lang w:val="hu-HU"/>
        </w:rPr>
        <w:t xml:space="preserve"> mutatja be a vizsgarészekre vonatkozó értékelési szempontokat. A Magyar nyelv 1 tantárgy az 1. </w:t>
      </w:r>
      <w:r>
        <w:rPr>
          <w:rFonts w:ascii="Arial" w:hAnsi="Arial" w:cs="Arial"/>
          <w:sz w:val="18"/>
          <w:szCs w:val="18"/>
          <w:lang w:val="hu-HU"/>
        </w:rPr>
        <w:t xml:space="preserve">vizsgamodellt követi, struktúráját </w:t>
      </w:r>
      <w:r w:rsidRPr="00401AD9">
        <w:rPr>
          <w:rFonts w:ascii="Arial" w:hAnsi="Arial" w:cs="Arial"/>
          <w:b/>
          <w:sz w:val="18"/>
          <w:szCs w:val="18"/>
          <w:lang w:val="hu-HU"/>
        </w:rPr>
        <w:t>a mintafeladatsor értékelési útmutatója</w:t>
      </w:r>
      <w:r>
        <w:rPr>
          <w:rFonts w:ascii="Arial" w:hAnsi="Arial" w:cs="Arial"/>
          <w:sz w:val="18"/>
          <w:szCs w:val="18"/>
          <w:lang w:val="hu-HU"/>
        </w:rPr>
        <w:t xml:space="preserve"> mutatja be.</w:t>
      </w:r>
    </w:p>
  </w:footnote>
  <w:footnote w:id="9">
    <w:p w:rsidR="00BC4693" w:rsidRPr="00F42E7A" w:rsidRDefault="00BC4693" w:rsidP="002A095E">
      <w:pPr>
        <w:pStyle w:val="FootnoteText"/>
        <w:spacing w:line="240" w:lineRule="auto"/>
        <w:contextualSpacing/>
        <w:rPr>
          <w:rFonts w:ascii="Arial" w:hAnsi="Arial" w:cs="Arial"/>
          <w:sz w:val="18"/>
          <w:szCs w:val="18"/>
          <w:lang w:val="hu-HU"/>
        </w:rPr>
      </w:pPr>
      <w:r>
        <w:rPr>
          <w:rStyle w:val="FootnoteReference"/>
        </w:rPr>
        <w:footnoteRef/>
      </w:r>
      <w:r>
        <w:t xml:space="preserve"> </w:t>
      </w:r>
      <w:r>
        <w:rPr>
          <w:rFonts w:ascii="Arial" w:hAnsi="Arial" w:cs="Arial"/>
          <w:sz w:val="18"/>
          <w:szCs w:val="18"/>
          <w:lang w:val="hu-HU"/>
        </w:rPr>
        <w:t>Az L1 tantervekben és az általános mátrixban meghatározott kompetenciák: szövegértés, értelmezés, kritikai gondolkodás és tantárgyi háttérismeretek alkalmazása.</w:t>
      </w:r>
    </w:p>
  </w:footnote>
  <w:footnote w:id="10">
    <w:p w:rsidR="00BC4693" w:rsidRPr="007322ED" w:rsidRDefault="00BC4693" w:rsidP="002A095E">
      <w:pPr>
        <w:pStyle w:val="FootnoteText"/>
        <w:spacing w:line="240" w:lineRule="auto"/>
        <w:contextualSpacing/>
        <w:rPr>
          <w:lang w:val="hu-HU"/>
        </w:rPr>
      </w:pPr>
      <w:r>
        <w:rPr>
          <w:rStyle w:val="FootnoteReference"/>
        </w:rPr>
        <w:footnoteRef/>
      </w:r>
      <w:r>
        <w:t xml:space="preserve"> </w:t>
      </w:r>
      <w:r>
        <w:rPr>
          <w:rFonts w:ascii="Arial" w:hAnsi="Arial" w:cs="Arial"/>
          <w:sz w:val="18"/>
          <w:szCs w:val="18"/>
          <w:lang w:val="hu-HU"/>
        </w:rPr>
        <w:t>Az L1 tantervekben és az általános mátrixban meghatározott kompetenciák: szövegalkotás, érvelés, nyelvi tudatosság.</w:t>
      </w:r>
    </w:p>
  </w:footnote>
  <w:footnote w:id="11">
    <w:p w:rsidR="00BC4693" w:rsidRPr="00F42E7A" w:rsidRDefault="00BC4693" w:rsidP="002A095E">
      <w:pPr>
        <w:pStyle w:val="FootnoteText"/>
        <w:spacing w:line="240" w:lineRule="auto"/>
        <w:contextualSpacing/>
        <w:rPr>
          <w:rFonts w:ascii="Arial" w:hAnsi="Arial" w:cs="Arial"/>
          <w:sz w:val="18"/>
          <w:szCs w:val="18"/>
          <w:lang w:val="hu-HU"/>
        </w:rPr>
      </w:pPr>
      <w:r>
        <w:rPr>
          <w:rStyle w:val="FootnoteReference"/>
        </w:rPr>
        <w:footnoteRef/>
      </w:r>
      <w:r>
        <w:t xml:space="preserve"> </w:t>
      </w:r>
      <w:r>
        <w:rPr>
          <w:rFonts w:ascii="Arial" w:hAnsi="Arial" w:cs="Arial"/>
          <w:sz w:val="18"/>
          <w:szCs w:val="18"/>
          <w:lang w:val="hu-HU"/>
        </w:rPr>
        <w:t>Az L1 tantervekben és az általános mátrixban meghatározott kompetenciák: szövegértés, értelmezés, kritikai gondolkodás és tantárgyi háttérismeretek alkalmazása.</w:t>
      </w:r>
    </w:p>
  </w:footnote>
  <w:footnote w:id="12">
    <w:p w:rsidR="00BC4693" w:rsidRPr="007322ED" w:rsidRDefault="00BC4693" w:rsidP="002A095E">
      <w:pPr>
        <w:pStyle w:val="FootnoteText"/>
        <w:spacing w:line="240" w:lineRule="auto"/>
        <w:contextualSpacing/>
        <w:rPr>
          <w:lang w:val="hu-HU"/>
        </w:rPr>
      </w:pPr>
      <w:r>
        <w:rPr>
          <w:rStyle w:val="FootnoteReference"/>
        </w:rPr>
        <w:footnoteRef/>
      </w:r>
      <w:r>
        <w:t xml:space="preserve"> </w:t>
      </w:r>
      <w:r>
        <w:rPr>
          <w:rFonts w:ascii="Arial" w:hAnsi="Arial" w:cs="Arial"/>
          <w:sz w:val="18"/>
          <w:szCs w:val="18"/>
          <w:lang w:val="hu-HU"/>
        </w:rPr>
        <w:t>Az L1 tantervekben és az általános mátrixban meghatározott kompetenciák: szövegalkotás, érvelés, nyelvi tudatosság.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693" w:rsidRDefault="00BC4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693" w:rsidRDefault="00BC4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693" w:rsidRDefault="00BC4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E2C8F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44236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95A24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942BF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040B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4A9C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FCC9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C61B3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92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20B1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35582"/>
    <w:multiLevelType w:val="hybridMultilevel"/>
    <w:tmpl w:val="C730FE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D477E5B"/>
    <w:multiLevelType w:val="hybridMultilevel"/>
    <w:tmpl w:val="8FEA964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1544AC2"/>
    <w:multiLevelType w:val="hybridMultilevel"/>
    <w:tmpl w:val="CAEEAC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EAD702B"/>
    <w:multiLevelType w:val="hybridMultilevel"/>
    <w:tmpl w:val="2374A268"/>
    <w:lvl w:ilvl="0" w:tplc="0EEE325E">
      <w:start w:val="1"/>
      <w:numFmt w:val="bullet"/>
      <w:lvlText w:val=""/>
      <w:lvlJc w:val="left"/>
      <w:pPr>
        <w:ind w:left="720" w:hanging="360"/>
      </w:pPr>
      <w:rPr>
        <w:rFonts w:ascii="Symbol" w:hAnsi="Symbol" w:hint="default"/>
        <w:lang w:val="da-DK"/>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808D3"/>
    <w:multiLevelType w:val="hybridMultilevel"/>
    <w:tmpl w:val="7758E34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825C8"/>
    <w:multiLevelType w:val="hybridMultilevel"/>
    <w:tmpl w:val="42A2B786"/>
    <w:lvl w:ilvl="0" w:tplc="CA42BF7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A086AE4"/>
    <w:multiLevelType w:val="hybridMultilevel"/>
    <w:tmpl w:val="0CAC65B4"/>
    <w:lvl w:ilvl="0" w:tplc="CB0C0C44">
      <w:start w:val="1"/>
      <w:numFmt w:val="decimal"/>
      <w:lvlText w:val="%1."/>
      <w:lvlJc w:val="left"/>
      <w:pPr>
        <w:ind w:left="739" w:hanging="360"/>
      </w:pPr>
      <w:rPr>
        <w:rFonts w:hint="default"/>
      </w:rPr>
    </w:lvl>
    <w:lvl w:ilvl="1" w:tplc="040E0019" w:tentative="1">
      <w:start w:val="1"/>
      <w:numFmt w:val="lowerLetter"/>
      <w:lvlText w:val="%2."/>
      <w:lvlJc w:val="left"/>
      <w:pPr>
        <w:ind w:left="1459" w:hanging="360"/>
      </w:pPr>
    </w:lvl>
    <w:lvl w:ilvl="2" w:tplc="040E001B" w:tentative="1">
      <w:start w:val="1"/>
      <w:numFmt w:val="lowerRoman"/>
      <w:lvlText w:val="%3."/>
      <w:lvlJc w:val="right"/>
      <w:pPr>
        <w:ind w:left="2179" w:hanging="180"/>
      </w:pPr>
    </w:lvl>
    <w:lvl w:ilvl="3" w:tplc="040E000F" w:tentative="1">
      <w:start w:val="1"/>
      <w:numFmt w:val="decimal"/>
      <w:lvlText w:val="%4."/>
      <w:lvlJc w:val="left"/>
      <w:pPr>
        <w:ind w:left="2899" w:hanging="360"/>
      </w:pPr>
    </w:lvl>
    <w:lvl w:ilvl="4" w:tplc="040E0019" w:tentative="1">
      <w:start w:val="1"/>
      <w:numFmt w:val="lowerLetter"/>
      <w:lvlText w:val="%5."/>
      <w:lvlJc w:val="left"/>
      <w:pPr>
        <w:ind w:left="3619" w:hanging="360"/>
      </w:pPr>
    </w:lvl>
    <w:lvl w:ilvl="5" w:tplc="040E001B" w:tentative="1">
      <w:start w:val="1"/>
      <w:numFmt w:val="lowerRoman"/>
      <w:lvlText w:val="%6."/>
      <w:lvlJc w:val="right"/>
      <w:pPr>
        <w:ind w:left="4339" w:hanging="180"/>
      </w:pPr>
    </w:lvl>
    <w:lvl w:ilvl="6" w:tplc="040E000F" w:tentative="1">
      <w:start w:val="1"/>
      <w:numFmt w:val="decimal"/>
      <w:lvlText w:val="%7."/>
      <w:lvlJc w:val="left"/>
      <w:pPr>
        <w:ind w:left="5059" w:hanging="360"/>
      </w:pPr>
    </w:lvl>
    <w:lvl w:ilvl="7" w:tplc="040E0019" w:tentative="1">
      <w:start w:val="1"/>
      <w:numFmt w:val="lowerLetter"/>
      <w:lvlText w:val="%8."/>
      <w:lvlJc w:val="left"/>
      <w:pPr>
        <w:ind w:left="5779" w:hanging="360"/>
      </w:pPr>
    </w:lvl>
    <w:lvl w:ilvl="8" w:tplc="040E001B" w:tentative="1">
      <w:start w:val="1"/>
      <w:numFmt w:val="lowerRoman"/>
      <w:lvlText w:val="%9."/>
      <w:lvlJc w:val="right"/>
      <w:pPr>
        <w:ind w:left="6499" w:hanging="180"/>
      </w:pPr>
    </w:lvl>
  </w:abstractNum>
  <w:abstractNum w:abstractNumId="17" w15:restartNumberingAfterBreak="0">
    <w:nsid w:val="4A770574"/>
    <w:multiLevelType w:val="hybridMultilevel"/>
    <w:tmpl w:val="DA5801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8A9689F"/>
    <w:multiLevelType w:val="hybridMultilevel"/>
    <w:tmpl w:val="F6FA9D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E841DB5"/>
    <w:multiLevelType w:val="hybridMultilevel"/>
    <w:tmpl w:val="D6C628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6E03019"/>
    <w:multiLevelType w:val="hybridMultilevel"/>
    <w:tmpl w:val="B750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D049D3"/>
    <w:multiLevelType w:val="hybridMultilevel"/>
    <w:tmpl w:val="DD58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32DD1"/>
    <w:multiLevelType w:val="hybridMultilevel"/>
    <w:tmpl w:val="DFB6F9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F9663FF"/>
    <w:multiLevelType w:val="hybridMultilevel"/>
    <w:tmpl w:val="4A44AB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8"/>
  </w:num>
  <w:num w:numId="16">
    <w:abstractNumId w:val="17"/>
  </w:num>
  <w:num w:numId="17">
    <w:abstractNumId w:val="12"/>
  </w:num>
  <w:num w:numId="18">
    <w:abstractNumId w:val="16"/>
  </w:num>
  <w:num w:numId="19">
    <w:abstractNumId w:val="10"/>
  </w:num>
  <w:num w:numId="20">
    <w:abstractNumId w:val="15"/>
  </w:num>
  <w:num w:numId="21">
    <w:abstractNumId w:val="19"/>
  </w:num>
  <w:num w:numId="22">
    <w:abstractNumId w:val="22"/>
  </w:num>
  <w:num w:numId="23">
    <w:abstractNumId w:val="2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ctiveWritingStyle w:appName="MSWord" w:lang="da-DK" w:vendorID="64" w:dllVersion="131078" w:nlCheck="1" w:checkStyle="0"/>
  <w:activeWritingStyle w:appName="MSWord" w:lang="en-US" w:vendorID="64" w:dllVersion="131078" w:nlCheck="1" w:checkStyle="0"/>
  <w:activeWritingStyle w:appName="MSWord" w:lang="en-US" w:vendorID="64" w:dllVersion="4096" w:nlCheck="1" w:checkStyle="0"/>
  <w:activeWritingStyle w:appName="MSWord" w:lang="en-GB" w:vendorID="64" w:dllVersion="131078"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13"/>
    <w:rsid w:val="000021F4"/>
    <w:rsid w:val="00022F36"/>
    <w:rsid w:val="00024FFE"/>
    <w:rsid w:val="000353AF"/>
    <w:rsid w:val="000475C7"/>
    <w:rsid w:val="0005193E"/>
    <w:rsid w:val="00055123"/>
    <w:rsid w:val="00065673"/>
    <w:rsid w:val="0006716A"/>
    <w:rsid w:val="00067B4A"/>
    <w:rsid w:val="00067B52"/>
    <w:rsid w:val="00084559"/>
    <w:rsid w:val="0008595A"/>
    <w:rsid w:val="000A06D8"/>
    <w:rsid w:val="000A61BD"/>
    <w:rsid w:val="000B406D"/>
    <w:rsid w:val="000C18A6"/>
    <w:rsid w:val="000E7B54"/>
    <w:rsid w:val="00120239"/>
    <w:rsid w:val="0013040D"/>
    <w:rsid w:val="001333C3"/>
    <w:rsid w:val="001666B4"/>
    <w:rsid w:val="00180479"/>
    <w:rsid w:val="001A1A3E"/>
    <w:rsid w:val="001A471B"/>
    <w:rsid w:val="001A7028"/>
    <w:rsid w:val="001A786E"/>
    <w:rsid w:val="001C5A53"/>
    <w:rsid w:val="001C7550"/>
    <w:rsid w:val="001D7713"/>
    <w:rsid w:val="001E2B4A"/>
    <w:rsid w:val="001E7472"/>
    <w:rsid w:val="001F2F06"/>
    <w:rsid w:val="00203DD0"/>
    <w:rsid w:val="00263721"/>
    <w:rsid w:val="00271F23"/>
    <w:rsid w:val="002751EC"/>
    <w:rsid w:val="002844A4"/>
    <w:rsid w:val="00295E02"/>
    <w:rsid w:val="002A095E"/>
    <w:rsid w:val="002A1BDB"/>
    <w:rsid w:val="002A7C7C"/>
    <w:rsid w:val="002B3DF4"/>
    <w:rsid w:val="002B5C12"/>
    <w:rsid w:val="002C2FD8"/>
    <w:rsid w:val="002E5270"/>
    <w:rsid w:val="003009C5"/>
    <w:rsid w:val="00307FE3"/>
    <w:rsid w:val="00315316"/>
    <w:rsid w:val="00322A82"/>
    <w:rsid w:val="003239FD"/>
    <w:rsid w:val="00333316"/>
    <w:rsid w:val="00341828"/>
    <w:rsid w:val="00347B27"/>
    <w:rsid w:val="00370D96"/>
    <w:rsid w:val="00377B8D"/>
    <w:rsid w:val="00384153"/>
    <w:rsid w:val="00392DE5"/>
    <w:rsid w:val="003969C8"/>
    <w:rsid w:val="003B1C70"/>
    <w:rsid w:val="003B4413"/>
    <w:rsid w:val="003C1ECC"/>
    <w:rsid w:val="003D08CD"/>
    <w:rsid w:val="003E6889"/>
    <w:rsid w:val="003F237C"/>
    <w:rsid w:val="003F4DCB"/>
    <w:rsid w:val="003F6158"/>
    <w:rsid w:val="004002EF"/>
    <w:rsid w:val="00400596"/>
    <w:rsid w:val="00401AD9"/>
    <w:rsid w:val="00401C48"/>
    <w:rsid w:val="00402BFD"/>
    <w:rsid w:val="00404A1D"/>
    <w:rsid w:val="00405197"/>
    <w:rsid w:val="00405756"/>
    <w:rsid w:val="0041174B"/>
    <w:rsid w:val="0042313F"/>
    <w:rsid w:val="00427F13"/>
    <w:rsid w:val="004461CE"/>
    <w:rsid w:val="0045181E"/>
    <w:rsid w:val="00451919"/>
    <w:rsid w:val="0049132E"/>
    <w:rsid w:val="00494732"/>
    <w:rsid w:val="004E1AC8"/>
    <w:rsid w:val="004E5BB2"/>
    <w:rsid w:val="004F4CE6"/>
    <w:rsid w:val="00500E0D"/>
    <w:rsid w:val="00510FF5"/>
    <w:rsid w:val="0051182B"/>
    <w:rsid w:val="0051285A"/>
    <w:rsid w:val="00541AC5"/>
    <w:rsid w:val="00542FB4"/>
    <w:rsid w:val="00553C32"/>
    <w:rsid w:val="0055774E"/>
    <w:rsid w:val="00560152"/>
    <w:rsid w:val="005653BA"/>
    <w:rsid w:val="00587B22"/>
    <w:rsid w:val="005A6334"/>
    <w:rsid w:val="005A650C"/>
    <w:rsid w:val="005B1389"/>
    <w:rsid w:val="005B170C"/>
    <w:rsid w:val="005B40EA"/>
    <w:rsid w:val="005B486F"/>
    <w:rsid w:val="005D7FB3"/>
    <w:rsid w:val="005F36DE"/>
    <w:rsid w:val="00600751"/>
    <w:rsid w:val="0060251D"/>
    <w:rsid w:val="00602649"/>
    <w:rsid w:val="0060418F"/>
    <w:rsid w:val="00617345"/>
    <w:rsid w:val="006357A3"/>
    <w:rsid w:val="00646A42"/>
    <w:rsid w:val="00666D85"/>
    <w:rsid w:val="006709D2"/>
    <w:rsid w:val="00672437"/>
    <w:rsid w:val="0067253E"/>
    <w:rsid w:val="00686039"/>
    <w:rsid w:val="0069124D"/>
    <w:rsid w:val="006A1D93"/>
    <w:rsid w:val="006A4584"/>
    <w:rsid w:val="006A782C"/>
    <w:rsid w:val="006B0CA5"/>
    <w:rsid w:val="006D0ED9"/>
    <w:rsid w:val="006D31E0"/>
    <w:rsid w:val="006E1FD3"/>
    <w:rsid w:val="006E2FE8"/>
    <w:rsid w:val="006F58B7"/>
    <w:rsid w:val="0070265E"/>
    <w:rsid w:val="007060FC"/>
    <w:rsid w:val="00712B84"/>
    <w:rsid w:val="007146B3"/>
    <w:rsid w:val="007149AC"/>
    <w:rsid w:val="00716A14"/>
    <w:rsid w:val="007322ED"/>
    <w:rsid w:val="007566FF"/>
    <w:rsid w:val="00761678"/>
    <w:rsid w:val="00763857"/>
    <w:rsid w:val="0076414F"/>
    <w:rsid w:val="00767AA8"/>
    <w:rsid w:val="00770DB3"/>
    <w:rsid w:val="00774D2D"/>
    <w:rsid w:val="0077607F"/>
    <w:rsid w:val="00780BDA"/>
    <w:rsid w:val="0079569C"/>
    <w:rsid w:val="007A1DDB"/>
    <w:rsid w:val="007C3943"/>
    <w:rsid w:val="007E5E4F"/>
    <w:rsid w:val="008022B7"/>
    <w:rsid w:val="0081221A"/>
    <w:rsid w:val="0081697A"/>
    <w:rsid w:val="00822C73"/>
    <w:rsid w:val="008344C9"/>
    <w:rsid w:val="00835288"/>
    <w:rsid w:val="00835633"/>
    <w:rsid w:val="00852ABA"/>
    <w:rsid w:val="008716B4"/>
    <w:rsid w:val="00877E72"/>
    <w:rsid w:val="00894361"/>
    <w:rsid w:val="008A6B0C"/>
    <w:rsid w:val="008A77D0"/>
    <w:rsid w:val="008B014D"/>
    <w:rsid w:val="008B3499"/>
    <w:rsid w:val="008C2522"/>
    <w:rsid w:val="008D1DA7"/>
    <w:rsid w:val="008D3623"/>
    <w:rsid w:val="008D59BE"/>
    <w:rsid w:val="008F6BE7"/>
    <w:rsid w:val="00904405"/>
    <w:rsid w:val="00927D2F"/>
    <w:rsid w:val="00927D64"/>
    <w:rsid w:val="009317B9"/>
    <w:rsid w:val="00932C27"/>
    <w:rsid w:val="00934B9D"/>
    <w:rsid w:val="00941C55"/>
    <w:rsid w:val="00954D87"/>
    <w:rsid w:val="00955448"/>
    <w:rsid w:val="00962E7C"/>
    <w:rsid w:val="00971C41"/>
    <w:rsid w:val="009731ED"/>
    <w:rsid w:val="00976F18"/>
    <w:rsid w:val="009806D1"/>
    <w:rsid w:val="009835D2"/>
    <w:rsid w:val="009848F1"/>
    <w:rsid w:val="00986260"/>
    <w:rsid w:val="0098651D"/>
    <w:rsid w:val="00994A7C"/>
    <w:rsid w:val="009B51FA"/>
    <w:rsid w:val="009C0BE6"/>
    <w:rsid w:val="009C7F08"/>
    <w:rsid w:val="009D1967"/>
    <w:rsid w:val="009D1C4D"/>
    <w:rsid w:val="009D373F"/>
    <w:rsid w:val="009D619F"/>
    <w:rsid w:val="009E5167"/>
    <w:rsid w:val="009E7A11"/>
    <w:rsid w:val="009E7D84"/>
    <w:rsid w:val="009F3594"/>
    <w:rsid w:val="00A00BF0"/>
    <w:rsid w:val="00A0105F"/>
    <w:rsid w:val="00A048E1"/>
    <w:rsid w:val="00A14E18"/>
    <w:rsid w:val="00A169F9"/>
    <w:rsid w:val="00A22EF6"/>
    <w:rsid w:val="00A23791"/>
    <w:rsid w:val="00A32792"/>
    <w:rsid w:val="00A4093B"/>
    <w:rsid w:val="00A6458A"/>
    <w:rsid w:val="00A803AA"/>
    <w:rsid w:val="00A810E8"/>
    <w:rsid w:val="00A838DC"/>
    <w:rsid w:val="00A92A14"/>
    <w:rsid w:val="00A92A15"/>
    <w:rsid w:val="00A948B4"/>
    <w:rsid w:val="00AA0287"/>
    <w:rsid w:val="00AA353B"/>
    <w:rsid w:val="00AC2872"/>
    <w:rsid w:val="00AC7555"/>
    <w:rsid w:val="00AD07B3"/>
    <w:rsid w:val="00AE626E"/>
    <w:rsid w:val="00B12E29"/>
    <w:rsid w:val="00B203FB"/>
    <w:rsid w:val="00B31160"/>
    <w:rsid w:val="00B430A8"/>
    <w:rsid w:val="00B51261"/>
    <w:rsid w:val="00B52FB9"/>
    <w:rsid w:val="00B606B3"/>
    <w:rsid w:val="00B63081"/>
    <w:rsid w:val="00B655CA"/>
    <w:rsid w:val="00B66D9B"/>
    <w:rsid w:val="00B7109F"/>
    <w:rsid w:val="00B72FF8"/>
    <w:rsid w:val="00B772FD"/>
    <w:rsid w:val="00B77ED3"/>
    <w:rsid w:val="00B81DF9"/>
    <w:rsid w:val="00B94336"/>
    <w:rsid w:val="00BA560C"/>
    <w:rsid w:val="00BA5D69"/>
    <w:rsid w:val="00BC4693"/>
    <w:rsid w:val="00BE4D5F"/>
    <w:rsid w:val="00BE7D09"/>
    <w:rsid w:val="00C04B12"/>
    <w:rsid w:val="00C06008"/>
    <w:rsid w:val="00C21560"/>
    <w:rsid w:val="00C23B3A"/>
    <w:rsid w:val="00C279A1"/>
    <w:rsid w:val="00C34DF4"/>
    <w:rsid w:val="00C36E4B"/>
    <w:rsid w:val="00C3792E"/>
    <w:rsid w:val="00C52CD4"/>
    <w:rsid w:val="00C56114"/>
    <w:rsid w:val="00C644B2"/>
    <w:rsid w:val="00C84260"/>
    <w:rsid w:val="00C84A79"/>
    <w:rsid w:val="00C853B1"/>
    <w:rsid w:val="00C86F91"/>
    <w:rsid w:val="00C91770"/>
    <w:rsid w:val="00C97B3B"/>
    <w:rsid w:val="00CB15AE"/>
    <w:rsid w:val="00CB1704"/>
    <w:rsid w:val="00CB76A6"/>
    <w:rsid w:val="00CC4EFD"/>
    <w:rsid w:val="00CC6295"/>
    <w:rsid w:val="00CD7DA1"/>
    <w:rsid w:val="00CE2AB7"/>
    <w:rsid w:val="00D0308D"/>
    <w:rsid w:val="00D151D2"/>
    <w:rsid w:val="00D510B1"/>
    <w:rsid w:val="00D53557"/>
    <w:rsid w:val="00D6093E"/>
    <w:rsid w:val="00D64095"/>
    <w:rsid w:val="00D646C7"/>
    <w:rsid w:val="00D650FC"/>
    <w:rsid w:val="00D6779B"/>
    <w:rsid w:val="00D84042"/>
    <w:rsid w:val="00D864DD"/>
    <w:rsid w:val="00DA1035"/>
    <w:rsid w:val="00DB7C5E"/>
    <w:rsid w:val="00DC0812"/>
    <w:rsid w:val="00DE1333"/>
    <w:rsid w:val="00DE3F09"/>
    <w:rsid w:val="00DF1793"/>
    <w:rsid w:val="00E01143"/>
    <w:rsid w:val="00E022F1"/>
    <w:rsid w:val="00E0597B"/>
    <w:rsid w:val="00E074C9"/>
    <w:rsid w:val="00E204F8"/>
    <w:rsid w:val="00E210EF"/>
    <w:rsid w:val="00E24B2E"/>
    <w:rsid w:val="00E3115D"/>
    <w:rsid w:val="00E31C58"/>
    <w:rsid w:val="00E5746F"/>
    <w:rsid w:val="00E6051C"/>
    <w:rsid w:val="00E65DFE"/>
    <w:rsid w:val="00E67E7C"/>
    <w:rsid w:val="00E728B3"/>
    <w:rsid w:val="00E8664C"/>
    <w:rsid w:val="00E879A7"/>
    <w:rsid w:val="00E93B73"/>
    <w:rsid w:val="00E94CB0"/>
    <w:rsid w:val="00EB502D"/>
    <w:rsid w:val="00ED30A3"/>
    <w:rsid w:val="00EE4221"/>
    <w:rsid w:val="00EF354D"/>
    <w:rsid w:val="00EF5976"/>
    <w:rsid w:val="00EF7105"/>
    <w:rsid w:val="00F20D50"/>
    <w:rsid w:val="00F24DC4"/>
    <w:rsid w:val="00F24E26"/>
    <w:rsid w:val="00F373CD"/>
    <w:rsid w:val="00F42E7A"/>
    <w:rsid w:val="00F44694"/>
    <w:rsid w:val="00F526D3"/>
    <w:rsid w:val="00F62E9F"/>
    <w:rsid w:val="00F663C2"/>
    <w:rsid w:val="00F74BC8"/>
    <w:rsid w:val="00F77E99"/>
    <w:rsid w:val="00F85211"/>
    <w:rsid w:val="00F87E4B"/>
    <w:rsid w:val="00F91807"/>
    <w:rsid w:val="00F91966"/>
    <w:rsid w:val="00FB17B2"/>
    <w:rsid w:val="00FD1D7B"/>
    <w:rsid w:val="00FD4093"/>
    <w:rsid w:val="00FD5863"/>
    <w:rsid w:val="00FE3D8A"/>
    <w:rsid w:val="00FF44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4D3179"/>
  <w15:chartTrackingRefBased/>
  <w15:docId w15:val="{791FDEAA-EF54-41E8-9F61-05F3293E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da-DK" w:eastAsia="en-US"/>
    </w:rPr>
  </w:style>
  <w:style w:type="paragraph" w:styleId="Heading1">
    <w:name w:val="heading 1"/>
    <w:basedOn w:val="Normal"/>
    <w:next w:val="Normal"/>
    <w:link w:val="Heading1Char"/>
    <w:uiPriority w:val="9"/>
    <w:qFormat/>
    <w:rsid w:val="0079569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7956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79569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79569C"/>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79569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79569C"/>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79569C"/>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79569C"/>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79569C"/>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B4413"/>
    <w:rPr>
      <w:sz w:val="16"/>
      <w:szCs w:val="16"/>
      <w:lang w:val="da-DK"/>
    </w:rPr>
  </w:style>
  <w:style w:type="paragraph" w:styleId="CommentText">
    <w:name w:val="annotation text"/>
    <w:basedOn w:val="Normal"/>
    <w:link w:val="CommentTextChar"/>
    <w:uiPriority w:val="99"/>
    <w:unhideWhenUsed/>
    <w:rsid w:val="003B4413"/>
    <w:pPr>
      <w:spacing w:line="240" w:lineRule="auto"/>
    </w:pPr>
    <w:rPr>
      <w:sz w:val="20"/>
      <w:szCs w:val="20"/>
    </w:rPr>
  </w:style>
  <w:style w:type="character" w:customStyle="1" w:styleId="CommentTextChar">
    <w:name w:val="Comment Text Char"/>
    <w:link w:val="CommentText"/>
    <w:uiPriority w:val="99"/>
    <w:rsid w:val="003B4413"/>
    <w:rPr>
      <w:lang w:eastAsia="en-US"/>
    </w:rPr>
  </w:style>
  <w:style w:type="paragraph" w:styleId="Footer">
    <w:name w:val="footer"/>
    <w:basedOn w:val="Normal"/>
    <w:link w:val="FooterChar"/>
    <w:uiPriority w:val="99"/>
    <w:unhideWhenUsed/>
    <w:rsid w:val="003B4413"/>
    <w:pPr>
      <w:tabs>
        <w:tab w:val="center" w:pos="4513"/>
        <w:tab w:val="right" w:pos="9026"/>
      </w:tabs>
    </w:pPr>
  </w:style>
  <w:style w:type="character" w:customStyle="1" w:styleId="FooterChar">
    <w:name w:val="Footer Char"/>
    <w:link w:val="Footer"/>
    <w:uiPriority w:val="99"/>
    <w:rsid w:val="003B4413"/>
    <w:rPr>
      <w:sz w:val="22"/>
      <w:szCs w:val="22"/>
      <w:lang w:eastAsia="en-US"/>
    </w:rPr>
  </w:style>
  <w:style w:type="paragraph" w:styleId="Header">
    <w:name w:val="header"/>
    <w:basedOn w:val="Normal"/>
    <w:link w:val="HeaderChar"/>
    <w:uiPriority w:val="99"/>
    <w:unhideWhenUsed/>
    <w:rsid w:val="003B4413"/>
    <w:pPr>
      <w:tabs>
        <w:tab w:val="center" w:pos="4513"/>
        <w:tab w:val="right" w:pos="9026"/>
      </w:tabs>
    </w:pPr>
  </w:style>
  <w:style w:type="character" w:customStyle="1" w:styleId="HeaderChar">
    <w:name w:val="Header Char"/>
    <w:link w:val="Header"/>
    <w:uiPriority w:val="99"/>
    <w:rsid w:val="003B4413"/>
    <w:rPr>
      <w:sz w:val="22"/>
      <w:szCs w:val="22"/>
      <w:lang w:eastAsia="en-US"/>
    </w:rPr>
  </w:style>
  <w:style w:type="character" w:styleId="LineNumber">
    <w:name w:val="line number"/>
    <w:uiPriority w:val="99"/>
    <w:semiHidden/>
    <w:unhideWhenUsed/>
    <w:rsid w:val="003B4413"/>
    <w:rPr>
      <w:lang w:val="da-DK"/>
    </w:rPr>
  </w:style>
  <w:style w:type="table" w:customStyle="1" w:styleId="Tabel-Gitter1">
    <w:name w:val="Tabel - Gitter1"/>
    <w:basedOn w:val="TableNormal"/>
    <w:next w:val="TableGrid"/>
    <w:uiPriority w:val="59"/>
    <w:rsid w:val="003B4413"/>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B4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09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109F"/>
    <w:rPr>
      <w:rFonts w:ascii="Segoe UI" w:hAnsi="Segoe UI" w:cs="Segoe UI"/>
      <w:sz w:val="18"/>
      <w:szCs w:val="18"/>
      <w:lang w:eastAsia="en-US"/>
    </w:rPr>
  </w:style>
  <w:style w:type="paragraph" w:styleId="Revision">
    <w:name w:val="Revision"/>
    <w:hidden/>
    <w:uiPriority w:val="99"/>
    <w:semiHidden/>
    <w:rsid w:val="00BA5D69"/>
    <w:rPr>
      <w:sz w:val="22"/>
      <w:szCs w:val="22"/>
      <w:lang w:val="en-GB" w:eastAsia="en-US"/>
    </w:rPr>
  </w:style>
  <w:style w:type="paragraph" w:styleId="EnvelopeReturn">
    <w:name w:val="envelope return"/>
    <w:basedOn w:val="Normal"/>
    <w:uiPriority w:val="99"/>
    <w:semiHidden/>
    <w:unhideWhenUsed/>
    <w:rsid w:val="0079569C"/>
    <w:rPr>
      <w:rFonts w:ascii="Calibri Light" w:eastAsia="Times New Roman" w:hAnsi="Calibri Light"/>
      <w:sz w:val="20"/>
      <w:szCs w:val="20"/>
    </w:rPr>
  </w:style>
  <w:style w:type="table" w:styleId="PlainTable1">
    <w:name w:val="Plain Table 1"/>
    <w:basedOn w:val="TableNormal"/>
    <w:uiPriority w:val="41"/>
    <w:rsid w:val="0079569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79569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79569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956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79569C"/>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9569C"/>
    <w:rPr>
      <w:rFonts w:ascii="Courier New" w:hAnsi="Courier New" w:cs="Courier New"/>
      <w:sz w:val="20"/>
      <w:szCs w:val="20"/>
    </w:rPr>
  </w:style>
  <w:style w:type="character" w:customStyle="1" w:styleId="PlainTextChar">
    <w:name w:val="Plain Text Char"/>
    <w:link w:val="PlainText"/>
    <w:uiPriority w:val="99"/>
    <w:semiHidden/>
    <w:rsid w:val="0079569C"/>
    <w:rPr>
      <w:rFonts w:ascii="Courier New" w:hAnsi="Courier New" w:cs="Courier New"/>
      <w:lang w:val="da-DK" w:eastAsia="en-US"/>
    </w:rPr>
  </w:style>
  <w:style w:type="character" w:styleId="FollowedHyperlink">
    <w:name w:val="FollowedHyperlink"/>
    <w:uiPriority w:val="99"/>
    <w:semiHidden/>
    <w:unhideWhenUsed/>
    <w:rsid w:val="0079569C"/>
    <w:rPr>
      <w:color w:val="954F72"/>
      <w:u w:val="single"/>
      <w:lang w:val="da-DK"/>
    </w:rPr>
  </w:style>
  <w:style w:type="paragraph" w:styleId="Bibliography">
    <w:name w:val="Bibliography"/>
    <w:basedOn w:val="Normal"/>
    <w:next w:val="Normal"/>
    <w:uiPriority w:val="37"/>
    <w:semiHidden/>
    <w:unhideWhenUsed/>
    <w:rsid w:val="0079569C"/>
  </w:style>
  <w:style w:type="paragraph" w:styleId="Caption">
    <w:name w:val="caption"/>
    <w:basedOn w:val="Normal"/>
    <w:next w:val="Normal"/>
    <w:uiPriority w:val="35"/>
    <w:semiHidden/>
    <w:unhideWhenUsed/>
    <w:qFormat/>
    <w:rsid w:val="0079569C"/>
    <w:rPr>
      <w:b/>
      <w:bCs/>
      <w:sz w:val="20"/>
      <w:szCs w:val="20"/>
    </w:rPr>
  </w:style>
  <w:style w:type="paragraph" w:styleId="BlockText">
    <w:name w:val="Block Text"/>
    <w:basedOn w:val="Normal"/>
    <w:uiPriority w:val="99"/>
    <w:semiHidden/>
    <w:unhideWhenUsed/>
    <w:rsid w:val="0079569C"/>
    <w:pPr>
      <w:spacing w:after="120"/>
      <w:ind w:left="1440" w:right="1440"/>
    </w:pPr>
  </w:style>
  <w:style w:type="character" w:styleId="BookTitle">
    <w:name w:val="Book Title"/>
    <w:uiPriority w:val="33"/>
    <w:qFormat/>
    <w:rsid w:val="0079569C"/>
    <w:rPr>
      <w:b/>
      <w:bCs/>
      <w:i/>
      <w:iCs/>
      <w:spacing w:val="5"/>
      <w:lang w:val="da-DK"/>
    </w:rPr>
  </w:style>
  <w:style w:type="paragraph" w:styleId="MessageHeader">
    <w:name w:val="Message Header"/>
    <w:basedOn w:val="Normal"/>
    <w:link w:val="MessageHeaderChar"/>
    <w:uiPriority w:val="99"/>
    <w:semiHidden/>
    <w:unhideWhenUsed/>
    <w:rsid w:val="0079569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79569C"/>
    <w:rPr>
      <w:rFonts w:ascii="Calibri Light" w:eastAsia="Times New Roman" w:hAnsi="Calibri Light" w:cs="Times New Roman"/>
      <w:sz w:val="24"/>
      <w:szCs w:val="24"/>
      <w:shd w:val="pct20" w:color="auto" w:fill="auto"/>
      <w:lang w:val="da-DK" w:eastAsia="en-US"/>
    </w:rPr>
  </w:style>
  <w:style w:type="paragraph" w:styleId="BodyText">
    <w:name w:val="Body Text"/>
    <w:basedOn w:val="Normal"/>
    <w:link w:val="BodyTextChar"/>
    <w:uiPriority w:val="99"/>
    <w:semiHidden/>
    <w:unhideWhenUsed/>
    <w:rsid w:val="0079569C"/>
    <w:pPr>
      <w:spacing w:after="120"/>
    </w:pPr>
  </w:style>
  <w:style w:type="character" w:customStyle="1" w:styleId="BodyTextChar">
    <w:name w:val="Body Text Char"/>
    <w:link w:val="BodyText"/>
    <w:uiPriority w:val="99"/>
    <w:semiHidden/>
    <w:rsid w:val="0079569C"/>
    <w:rPr>
      <w:sz w:val="22"/>
      <w:szCs w:val="22"/>
      <w:lang w:val="da-DK" w:eastAsia="en-US"/>
    </w:rPr>
  </w:style>
  <w:style w:type="paragraph" w:styleId="BodyTextFirstIndent">
    <w:name w:val="Body Text First Indent"/>
    <w:basedOn w:val="BodyText"/>
    <w:link w:val="BodyTextFirstIndentChar"/>
    <w:uiPriority w:val="99"/>
    <w:semiHidden/>
    <w:unhideWhenUsed/>
    <w:rsid w:val="0079569C"/>
    <w:pPr>
      <w:ind w:firstLine="210"/>
    </w:pPr>
  </w:style>
  <w:style w:type="character" w:customStyle="1" w:styleId="BodyTextFirstIndentChar">
    <w:name w:val="Body Text First Indent Char"/>
    <w:basedOn w:val="BodyTextChar"/>
    <w:link w:val="BodyTextFirstIndent"/>
    <w:uiPriority w:val="99"/>
    <w:semiHidden/>
    <w:rsid w:val="0079569C"/>
    <w:rPr>
      <w:sz w:val="22"/>
      <w:szCs w:val="22"/>
      <w:lang w:val="da-DK" w:eastAsia="en-US"/>
    </w:rPr>
  </w:style>
  <w:style w:type="paragraph" w:styleId="BodyTextIndent">
    <w:name w:val="Body Text Indent"/>
    <w:basedOn w:val="Normal"/>
    <w:link w:val="BodyTextIndentChar"/>
    <w:uiPriority w:val="99"/>
    <w:semiHidden/>
    <w:unhideWhenUsed/>
    <w:rsid w:val="0079569C"/>
    <w:pPr>
      <w:spacing w:after="120"/>
      <w:ind w:left="283"/>
    </w:pPr>
  </w:style>
  <w:style w:type="character" w:customStyle="1" w:styleId="BodyTextIndentChar">
    <w:name w:val="Body Text Indent Char"/>
    <w:link w:val="BodyTextIndent"/>
    <w:uiPriority w:val="99"/>
    <w:semiHidden/>
    <w:rsid w:val="0079569C"/>
    <w:rPr>
      <w:sz w:val="22"/>
      <w:szCs w:val="22"/>
      <w:lang w:val="da-DK" w:eastAsia="en-US"/>
    </w:rPr>
  </w:style>
  <w:style w:type="paragraph" w:styleId="BodyTextFirstIndent2">
    <w:name w:val="Body Text First Indent 2"/>
    <w:basedOn w:val="BodyTextIndent"/>
    <w:link w:val="BodyTextFirstIndent2Char"/>
    <w:uiPriority w:val="99"/>
    <w:semiHidden/>
    <w:unhideWhenUsed/>
    <w:rsid w:val="0079569C"/>
    <w:pPr>
      <w:ind w:firstLine="210"/>
    </w:pPr>
  </w:style>
  <w:style w:type="character" w:customStyle="1" w:styleId="BodyTextFirstIndent2Char">
    <w:name w:val="Body Text First Indent 2 Char"/>
    <w:basedOn w:val="BodyTextIndentChar"/>
    <w:link w:val="BodyTextFirstIndent2"/>
    <w:uiPriority w:val="99"/>
    <w:semiHidden/>
    <w:rsid w:val="0079569C"/>
    <w:rPr>
      <w:sz w:val="22"/>
      <w:szCs w:val="22"/>
      <w:lang w:val="da-DK" w:eastAsia="en-US"/>
    </w:rPr>
  </w:style>
  <w:style w:type="paragraph" w:styleId="BodyText2">
    <w:name w:val="Body Text 2"/>
    <w:basedOn w:val="Normal"/>
    <w:link w:val="BodyText2Char"/>
    <w:uiPriority w:val="99"/>
    <w:semiHidden/>
    <w:unhideWhenUsed/>
    <w:rsid w:val="0079569C"/>
    <w:pPr>
      <w:spacing w:after="120" w:line="480" w:lineRule="auto"/>
    </w:pPr>
  </w:style>
  <w:style w:type="character" w:customStyle="1" w:styleId="BodyText2Char">
    <w:name w:val="Body Text 2 Char"/>
    <w:link w:val="BodyText2"/>
    <w:uiPriority w:val="99"/>
    <w:semiHidden/>
    <w:rsid w:val="0079569C"/>
    <w:rPr>
      <w:sz w:val="22"/>
      <w:szCs w:val="22"/>
      <w:lang w:val="da-DK" w:eastAsia="en-US"/>
    </w:rPr>
  </w:style>
  <w:style w:type="paragraph" w:styleId="BodyText3">
    <w:name w:val="Body Text 3"/>
    <w:basedOn w:val="Normal"/>
    <w:link w:val="BodyText3Char"/>
    <w:uiPriority w:val="99"/>
    <w:semiHidden/>
    <w:unhideWhenUsed/>
    <w:rsid w:val="0079569C"/>
    <w:pPr>
      <w:spacing w:after="120"/>
    </w:pPr>
    <w:rPr>
      <w:sz w:val="16"/>
      <w:szCs w:val="16"/>
    </w:rPr>
  </w:style>
  <w:style w:type="character" w:customStyle="1" w:styleId="BodyText3Char">
    <w:name w:val="Body Text 3 Char"/>
    <w:link w:val="BodyText3"/>
    <w:uiPriority w:val="99"/>
    <w:semiHidden/>
    <w:rsid w:val="0079569C"/>
    <w:rPr>
      <w:sz w:val="16"/>
      <w:szCs w:val="16"/>
      <w:lang w:val="da-DK" w:eastAsia="en-US"/>
    </w:rPr>
  </w:style>
  <w:style w:type="paragraph" w:styleId="BodyTextIndent2">
    <w:name w:val="Body Text Indent 2"/>
    <w:basedOn w:val="Normal"/>
    <w:link w:val="BodyTextIndent2Char"/>
    <w:uiPriority w:val="99"/>
    <w:semiHidden/>
    <w:unhideWhenUsed/>
    <w:rsid w:val="0079569C"/>
    <w:pPr>
      <w:spacing w:after="120" w:line="480" w:lineRule="auto"/>
      <w:ind w:left="283"/>
    </w:pPr>
  </w:style>
  <w:style w:type="character" w:customStyle="1" w:styleId="BodyTextIndent2Char">
    <w:name w:val="Body Text Indent 2 Char"/>
    <w:link w:val="BodyTextIndent2"/>
    <w:uiPriority w:val="99"/>
    <w:semiHidden/>
    <w:rsid w:val="0079569C"/>
    <w:rPr>
      <w:sz w:val="22"/>
      <w:szCs w:val="22"/>
      <w:lang w:val="da-DK" w:eastAsia="en-US"/>
    </w:rPr>
  </w:style>
  <w:style w:type="paragraph" w:styleId="BodyTextIndent3">
    <w:name w:val="Body Text Indent 3"/>
    <w:basedOn w:val="Normal"/>
    <w:link w:val="BodyTextIndent3Char"/>
    <w:uiPriority w:val="99"/>
    <w:semiHidden/>
    <w:unhideWhenUsed/>
    <w:rsid w:val="0079569C"/>
    <w:pPr>
      <w:spacing w:after="120"/>
      <w:ind w:left="283"/>
    </w:pPr>
    <w:rPr>
      <w:sz w:val="16"/>
      <w:szCs w:val="16"/>
    </w:rPr>
  </w:style>
  <w:style w:type="character" w:customStyle="1" w:styleId="BodyTextIndent3Char">
    <w:name w:val="Body Text Indent 3 Char"/>
    <w:link w:val="BodyTextIndent3"/>
    <w:uiPriority w:val="99"/>
    <w:semiHidden/>
    <w:rsid w:val="0079569C"/>
    <w:rPr>
      <w:sz w:val="16"/>
      <w:szCs w:val="16"/>
      <w:lang w:val="da-DK" w:eastAsia="en-US"/>
    </w:rPr>
  </w:style>
  <w:style w:type="paragraph" w:styleId="Quote">
    <w:name w:val="Quote"/>
    <w:basedOn w:val="Normal"/>
    <w:next w:val="Normal"/>
    <w:link w:val="QuoteChar"/>
    <w:uiPriority w:val="29"/>
    <w:qFormat/>
    <w:rsid w:val="0079569C"/>
    <w:pPr>
      <w:spacing w:before="200"/>
      <w:ind w:left="864" w:right="864"/>
      <w:jc w:val="center"/>
    </w:pPr>
    <w:rPr>
      <w:i/>
      <w:iCs/>
      <w:color w:val="404040"/>
    </w:rPr>
  </w:style>
  <w:style w:type="character" w:customStyle="1" w:styleId="QuoteChar">
    <w:name w:val="Quote Char"/>
    <w:link w:val="Quote"/>
    <w:uiPriority w:val="29"/>
    <w:rsid w:val="0079569C"/>
    <w:rPr>
      <w:i/>
      <w:iCs/>
      <w:color w:val="404040"/>
      <w:sz w:val="22"/>
      <w:szCs w:val="22"/>
      <w:lang w:val="da-DK" w:eastAsia="en-US"/>
    </w:rPr>
  </w:style>
  <w:style w:type="paragraph" w:styleId="TOAHeading">
    <w:name w:val="toa heading"/>
    <w:basedOn w:val="Normal"/>
    <w:next w:val="Normal"/>
    <w:uiPriority w:val="99"/>
    <w:semiHidden/>
    <w:unhideWhenUsed/>
    <w:rsid w:val="0079569C"/>
    <w:pPr>
      <w:spacing w:before="120"/>
    </w:pPr>
    <w:rPr>
      <w:rFonts w:ascii="Calibri Light" w:eastAsia="Times New Roman" w:hAnsi="Calibri Light"/>
      <w:b/>
      <w:bCs/>
      <w:sz w:val="24"/>
      <w:szCs w:val="24"/>
    </w:rPr>
  </w:style>
  <w:style w:type="paragraph" w:styleId="TableofAuthorities">
    <w:name w:val="table of authorities"/>
    <w:basedOn w:val="Normal"/>
    <w:next w:val="Normal"/>
    <w:uiPriority w:val="99"/>
    <w:semiHidden/>
    <w:unhideWhenUsed/>
    <w:rsid w:val="0079569C"/>
    <w:pPr>
      <w:ind w:left="220" w:hanging="220"/>
    </w:pPr>
  </w:style>
  <w:style w:type="paragraph" w:styleId="Date">
    <w:name w:val="Date"/>
    <w:basedOn w:val="Normal"/>
    <w:next w:val="Normal"/>
    <w:link w:val="DateChar"/>
    <w:uiPriority w:val="99"/>
    <w:semiHidden/>
    <w:unhideWhenUsed/>
    <w:rsid w:val="0079569C"/>
  </w:style>
  <w:style w:type="character" w:customStyle="1" w:styleId="DateChar">
    <w:name w:val="Date Char"/>
    <w:link w:val="Date"/>
    <w:uiPriority w:val="99"/>
    <w:semiHidden/>
    <w:rsid w:val="0079569C"/>
    <w:rPr>
      <w:sz w:val="22"/>
      <w:szCs w:val="22"/>
      <w:lang w:val="da-DK" w:eastAsia="en-US"/>
    </w:rPr>
  </w:style>
  <w:style w:type="paragraph" w:styleId="DocumentMap">
    <w:name w:val="Document Map"/>
    <w:basedOn w:val="Normal"/>
    <w:link w:val="DocumentMapChar"/>
    <w:uiPriority w:val="99"/>
    <w:semiHidden/>
    <w:unhideWhenUsed/>
    <w:rsid w:val="0079569C"/>
    <w:rPr>
      <w:rFonts w:ascii="Segoe UI" w:hAnsi="Segoe UI" w:cs="Segoe UI"/>
      <w:sz w:val="16"/>
      <w:szCs w:val="16"/>
    </w:rPr>
  </w:style>
  <w:style w:type="character" w:customStyle="1" w:styleId="DocumentMapChar">
    <w:name w:val="Document Map Char"/>
    <w:link w:val="DocumentMap"/>
    <w:uiPriority w:val="99"/>
    <w:semiHidden/>
    <w:rsid w:val="0079569C"/>
    <w:rPr>
      <w:rFonts w:ascii="Segoe UI" w:hAnsi="Segoe UI" w:cs="Segoe UI"/>
      <w:sz w:val="16"/>
      <w:szCs w:val="16"/>
      <w:lang w:val="da-DK" w:eastAsia="en-US"/>
    </w:rPr>
  </w:style>
  <w:style w:type="table" w:styleId="ColorfulGrid">
    <w:name w:val="Colorful Grid"/>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79569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79569C"/>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unhideWhenUsed/>
    <w:rsid w:val="0079569C"/>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79569C"/>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79569C"/>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79569C"/>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unhideWhenUsed/>
    <w:rsid w:val="0079569C"/>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79569C"/>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79569C"/>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79569C"/>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79569C"/>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79569C"/>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79569C"/>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79569C"/>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otnoteReference">
    <w:name w:val="footnote reference"/>
    <w:uiPriority w:val="99"/>
    <w:semiHidden/>
    <w:unhideWhenUsed/>
    <w:rsid w:val="0079569C"/>
    <w:rPr>
      <w:vertAlign w:val="superscript"/>
      <w:lang w:val="da-DK"/>
    </w:rPr>
  </w:style>
  <w:style w:type="paragraph" w:styleId="FootnoteText">
    <w:name w:val="footnote text"/>
    <w:basedOn w:val="Normal"/>
    <w:link w:val="FootnoteTextChar"/>
    <w:uiPriority w:val="99"/>
    <w:semiHidden/>
    <w:unhideWhenUsed/>
    <w:rsid w:val="0079569C"/>
    <w:rPr>
      <w:sz w:val="20"/>
      <w:szCs w:val="20"/>
    </w:rPr>
  </w:style>
  <w:style w:type="character" w:customStyle="1" w:styleId="FootnoteTextChar">
    <w:name w:val="Footnote Text Char"/>
    <w:link w:val="FootnoteText"/>
    <w:uiPriority w:val="99"/>
    <w:semiHidden/>
    <w:rsid w:val="0079569C"/>
    <w:rPr>
      <w:lang w:val="da-DK" w:eastAsia="en-US"/>
    </w:rPr>
  </w:style>
  <w:style w:type="paragraph" w:styleId="HTMLPreformatted">
    <w:name w:val="HTML Preformatted"/>
    <w:basedOn w:val="Normal"/>
    <w:link w:val="HTMLPreformattedChar"/>
    <w:uiPriority w:val="99"/>
    <w:semiHidden/>
    <w:unhideWhenUsed/>
    <w:rsid w:val="0079569C"/>
    <w:rPr>
      <w:rFonts w:ascii="Courier New" w:hAnsi="Courier New" w:cs="Courier New"/>
      <w:sz w:val="20"/>
      <w:szCs w:val="20"/>
    </w:rPr>
  </w:style>
  <w:style w:type="character" w:customStyle="1" w:styleId="HTMLPreformattedChar">
    <w:name w:val="HTML Preformatted Char"/>
    <w:link w:val="HTMLPreformatted"/>
    <w:uiPriority w:val="99"/>
    <w:semiHidden/>
    <w:rsid w:val="0079569C"/>
    <w:rPr>
      <w:rFonts w:ascii="Courier New" w:hAnsi="Courier New" w:cs="Courier New"/>
      <w:lang w:val="da-DK" w:eastAsia="en-US"/>
    </w:rPr>
  </w:style>
  <w:style w:type="character" w:styleId="Emphasis">
    <w:name w:val="Emphasis"/>
    <w:uiPriority w:val="20"/>
    <w:qFormat/>
    <w:rsid w:val="0079569C"/>
    <w:rPr>
      <w:i/>
      <w:iCs/>
      <w:lang w:val="da-DK"/>
    </w:rPr>
  </w:style>
  <w:style w:type="table" w:styleId="GridTable1Light">
    <w:name w:val="Grid Table 1 Light"/>
    <w:basedOn w:val="TableNormal"/>
    <w:uiPriority w:val="46"/>
    <w:rsid w:val="0079569C"/>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9569C"/>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9569C"/>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9569C"/>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9569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9569C"/>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9569C"/>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2">
    <w:name w:val="Grid Table 2"/>
    <w:basedOn w:val="TableNormal"/>
    <w:uiPriority w:val="47"/>
    <w:rsid w:val="0079569C"/>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79569C"/>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rsid w:val="0079569C"/>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79569C"/>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79569C"/>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79569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rsid w:val="0079569C"/>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79569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79569C"/>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79569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79569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79569C"/>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79569C"/>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rsid w:val="0079569C"/>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79569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79569C"/>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rsid w:val="0079569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79569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79569C"/>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79569C"/>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rsid w:val="0079569C"/>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dress">
    <w:name w:val="HTML Address"/>
    <w:basedOn w:val="Normal"/>
    <w:link w:val="HTMLAddressChar"/>
    <w:uiPriority w:val="99"/>
    <w:semiHidden/>
    <w:unhideWhenUsed/>
    <w:rsid w:val="0079569C"/>
    <w:rPr>
      <w:i/>
      <w:iCs/>
    </w:rPr>
  </w:style>
  <w:style w:type="character" w:customStyle="1" w:styleId="HTMLAddressChar">
    <w:name w:val="HTML Address Char"/>
    <w:link w:val="HTMLAddress"/>
    <w:uiPriority w:val="99"/>
    <w:semiHidden/>
    <w:rsid w:val="0079569C"/>
    <w:rPr>
      <w:i/>
      <w:iCs/>
      <w:sz w:val="22"/>
      <w:szCs w:val="22"/>
      <w:lang w:val="da-DK" w:eastAsia="en-US"/>
    </w:rPr>
  </w:style>
  <w:style w:type="character" w:styleId="HTMLAcronym">
    <w:name w:val="HTML Acronym"/>
    <w:uiPriority w:val="99"/>
    <w:semiHidden/>
    <w:unhideWhenUsed/>
    <w:rsid w:val="0079569C"/>
    <w:rPr>
      <w:lang w:val="da-DK"/>
    </w:rPr>
  </w:style>
  <w:style w:type="character" w:styleId="HTMLCite">
    <w:name w:val="HTML Cite"/>
    <w:uiPriority w:val="99"/>
    <w:semiHidden/>
    <w:unhideWhenUsed/>
    <w:rsid w:val="0079569C"/>
    <w:rPr>
      <w:i/>
      <w:iCs/>
      <w:lang w:val="da-DK"/>
    </w:rPr>
  </w:style>
  <w:style w:type="character" w:styleId="HTMLDefinition">
    <w:name w:val="HTML Definition"/>
    <w:uiPriority w:val="99"/>
    <w:semiHidden/>
    <w:unhideWhenUsed/>
    <w:rsid w:val="0079569C"/>
    <w:rPr>
      <w:i/>
      <w:iCs/>
      <w:lang w:val="da-DK"/>
    </w:rPr>
  </w:style>
  <w:style w:type="character" w:styleId="HTMLSample">
    <w:name w:val="HTML Sample"/>
    <w:uiPriority w:val="99"/>
    <w:semiHidden/>
    <w:unhideWhenUsed/>
    <w:rsid w:val="0079569C"/>
    <w:rPr>
      <w:rFonts w:ascii="Courier New" w:hAnsi="Courier New" w:cs="Courier New"/>
      <w:lang w:val="da-DK"/>
    </w:rPr>
  </w:style>
  <w:style w:type="character" w:styleId="HTMLCode">
    <w:name w:val="HTML Code"/>
    <w:uiPriority w:val="99"/>
    <w:semiHidden/>
    <w:unhideWhenUsed/>
    <w:rsid w:val="0079569C"/>
    <w:rPr>
      <w:rFonts w:ascii="Courier New" w:hAnsi="Courier New" w:cs="Courier New"/>
      <w:sz w:val="20"/>
      <w:szCs w:val="20"/>
      <w:lang w:val="da-DK"/>
    </w:rPr>
  </w:style>
  <w:style w:type="character" w:styleId="HTMLTypewriter">
    <w:name w:val="HTML Typewriter"/>
    <w:uiPriority w:val="99"/>
    <w:semiHidden/>
    <w:unhideWhenUsed/>
    <w:rsid w:val="0079569C"/>
    <w:rPr>
      <w:rFonts w:ascii="Courier New" w:hAnsi="Courier New" w:cs="Courier New"/>
      <w:sz w:val="20"/>
      <w:szCs w:val="20"/>
      <w:lang w:val="da-DK"/>
    </w:rPr>
  </w:style>
  <w:style w:type="character" w:styleId="HTMLKeyboard">
    <w:name w:val="HTML Keyboard"/>
    <w:uiPriority w:val="99"/>
    <w:semiHidden/>
    <w:unhideWhenUsed/>
    <w:rsid w:val="0079569C"/>
    <w:rPr>
      <w:rFonts w:ascii="Courier New" w:hAnsi="Courier New" w:cs="Courier New"/>
      <w:sz w:val="20"/>
      <w:szCs w:val="20"/>
      <w:lang w:val="da-DK"/>
    </w:rPr>
  </w:style>
  <w:style w:type="character" w:styleId="HTMLVariable">
    <w:name w:val="HTML Variable"/>
    <w:uiPriority w:val="99"/>
    <w:semiHidden/>
    <w:unhideWhenUsed/>
    <w:rsid w:val="0079569C"/>
    <w:rPr>
      <w:i/>
      <w:iCs/>
      <w:lang w:val="da-DK"/>
    </w:rPr>
  </w:style>
  <w:style w:type="character" w:styleId="Hyperlink">
    <w:name w:val="Hyperlink"/>
    <w:uiPriority w:val="99"/>
    <w:semiHidden/>
    <w:unhideWhenUsed/>
    <w:rsid w:val="0079569C"/>
    <w:rPr>
      <w:color w:val="0563C1"/>
      <w:u w:val="single"/>
      <w:lang w:val="da-DK"/>
    </w:rPr>
  </w:style>
  <w:style w:type="paragraph" w:styleId="Index1">
    <w:name w:val="index 1"/>
    <w:basedOn w:val="Normal"/>
    <w:next w:val="Normal"/>
    <w:autoRedefine/>
    <w:uiPriority w:val="99"/>
    <w:semiHidden/>
    <w:unhideWhenUsed/>
    <w:rsid w:val="0079569C"/>
    <w:pPr>
      <w:ind w:left="220" w:hanging="220"/>
    </w:pPr>
  </w:style>
  <w:style w:type="paragraph" w:styleId="Index2">
    <w:name w:val="index 2"/>
    <w:basedOn w:val="Normal"/>
    <w:next w:val="Normal"/>
    <w:autoRedefine/>
    <w:uiPriority w:val="99"/>
    <w:semiHidden/>
    <w:unhideWhenUsed/>
    <w:rsid w:val="0079569C"/>
    <w:pPr>
      <w:ind w:left="440" w:hanging="220"/>
    </w:pPr>
  </w:style>
  <w:style w:type="paragraph" w:styleId="Index3">
    <w:name w:val="index 3"/>
    <w:basedOn w:val="Normal"/>
    <w:next w:val="Normal"/>
    <w:autoRedefine/>
    <w:uiPriority w:val="99"/>
    <w:semiHidden/>
    <w:unhideWhenUsed/>
    <w:rsid w:val="0079569C"/>
    <w:pPr>
      <w:ind w:left="660" w:hanging="220"/>
    </w:pPr>
  </w:style>
  <w:style w:type="paragraph" w:styleId="Index4">
    <w:name w:val="index 4"/>
    <w:basedOn w:val="Normal"/>
    <w:next w:val="Normal"/>
    <w:autoRedefine/>
    <w:uiPriority w:val="99"/>
    <w:semiHidden/>
    <w:unhideWhenUsed/>
    <w:rsid w:val="0079569C"/>
    <w:pPr>
      <w:ind w:left="880" w:hanging="220"/>
    </w:pPr>
  </w:style>
  <w:style w:type="paragraph" w:styleId="Index5">
    <w:name w:val="index 5"/>
    <w:basedOn w:val="Normal"/>
    <w:next w:val="Normal"/>
    <w:autoRedefine/>
    <w:uiPriority w:val="99"/>
    <w:semiHidden/>
    <w:unhideWhenUsed/>
    <w:rsid w:val="0079569C"/>
    <w:pPr>
      <w:ind w:left="1100" w:hanging="220"/>
    </w:pPr>
  </w:style>
  <w:style w:type="paragraph" w:styleId="Index6">
    <w:name w:val="index 6"/>
    <w:basedOn w:val="Normal"/>
    <w:next w:val="Normal"/>
    <w:autoRedefine/>
    <w:uiPriority w:val="99"/>
    <w:semiHidden/>
    <w:unhideWhenUsed/>
    <w:rsid w:val="0079569C"/>
    <w:pPr>
      <w:ind w:left="1320" w:hanging="220"/>
    </w:pPr>
  </w:style>
  <w:style w:type="paragraph" w:styleId="Index7">
    <w:name w:val="index 7"/>
    <w:basedOn w:val="Normal"/>
    <w:next w:val="Normal"/>
    <w:autoRedefine/>
    <w:uiPriority w:val="99"/>
    <w:semiHidden/>
    <w:unhideWhenUsed/>
    <w:rsid w:val="0079569C"/>
    <w:pPr>
      <w:ind w:left="1540" w:hanging="220"/>
    </w:pPr>
  </w:style>
  <w:style w:type="paragraph" w:styleId="Index8">
    <w:name w:val="index 8"/>
    <w:basedOn w:val="Normal"/>
    <w:next w:val="Normal"/>
    <w:autoRedefine/>
    <w:uiPriority w:val="99"/>
    <w:semiHidden/>
    <w:unhideWhenUsed/>
    <w:rsid w:val="0079569C"/>
    <w:pPr>
      <w:ind w:left="1760" w:hanging="220"/>
    </w:pPr>
  </w:style>
  <w:style w:type="paragraph" w:styleId="Index9">
    <w:name w:val="index 9"/>
    <w:basedOn w:val="Normal"/>
    <w:next w:val="Normal"/>
    <w:autoRedefine/>
    <w:uiPriority w:val="99"/>
    <w:semiHidden/>
    <w:unhideWhenUsed/>
    <w:rsid w:val="0079569C"/>
    <w:pPr>
      <w:ind w:left="1980" w:hanging="220"/>
    </w:pPr>
  </w:style>
  <w:style w:type="paragraph" w:styleId="IndexHeading">
    <w:name w:val="index heading"/>
    <w:basedOn w:val="Normal"/>
    <w:next w:val="Index1"/>
    <w:uiPriority w:val="99"/>
    <w:semiHidden/>
    <w:unhideWhenUsed/>
    <w:rsid w:val="0079569C"/>
    <w:rPr>
      <w:rFonts w:ascii="Calibri Light" w:eastAsia="Times New Roman" w:hAnsi="Calibri Light"/>
      <w:b/>
      <w:bCs/>
    </w:rPr>
  </w:style>
  <w:style w:type="paragraph" w:styleId="TOC1">
    <w:name w:val="toc 1"/>
    <w:basedOn w:val="Normal"/>
    <w:next w:val="Normal"/>
    <w:autoRedefine/>
    <w:uiPriority w:val="39"/>
    <w:semiHidden/>
    <w:unhideWhenUsed/>
    <w:rsid w:val="0079569C"/>
  </w:style>
  <w:style w:type="paragraph" w:styleId="TOC2">
    <w:name w:val="toc 2"/>
    <w:basedOn w:val="Normal"/>
    <w:next w:val="Normal"/>
    <w:autoRedefine/>
    <w:uiPriority w:val="39"/>
    <w:semiHidden/>
    <w:unhideWhenUsed/>
    <w:rsid w:val="0079569C"/>
    <w:pPr>
      <w:ind w:left="220"/>
    </w:pPr>
  </w:style>
  <w:style w:type="paragraph" w:styleId="TOC3">
    <w:name w:val="toc 3"/>
    <w:basedOn w:val="Normal"/>
    <w:next w:val="Normal"/>
    <w:autoRedefine/>
    <w:uiPriority w:val="39"/>
    <w:semiHidden/>
    <w:unhideWhenUsed/>
    <w:rsid w:val="0079569C"/>
    <w:pPr>
      <w:ind w:left="440"/>
    </w:pPr>
  </w:style>
  <w:style w:type="paragraph" w:styleId="TOC4">
    <w:name w:val="toc 4"/>
    <w:basedOn w:val="Normal"/>
    <w:next w:val="Normal"/>
    <w:autoRedefine/>
    <w:uiPriority w:val="39"/>
    <w:semiHidden/>
    <w:unhideWhenUsed/>
    <w:rsid w:val="0079569C"/>
    <w:pPr>
      <w:ind w:left="660"/>
    </w:pPr>
  </w:style>
  <w:style w:type="paragraph" w:styleId="TOC5">
    <w:name w:val="toc 5"/>
    <w:basedOn w:val="Normal"/>
    <w:next w:val="Normal"/>
    <w:autoRedefine/>
    <w:uiPriority w:val="39"/>
    <w:semiHidden/>
    <w:unhideWhenUsed/>
    <w:rsid w:val="0079569C"/>
    <w:pPr>
      <w:ind w:left="880"/>
    </w:pPr>
  </w:style>
  <w:style w:type="paragraph" w:styleId="TOC6">
    <w:name w:val="toc 6"/>
    <w:basedOn w:val="Normal"/>
    <w:next w:val="Normal"/>
    <w:autoRedefine/>
    <w:uiPriority w:val="39"/>
    <w:semiHidden/>
    <w:unhideWhenUsed/>
    <w:rsid w:val="0079569C"/>
    <w:pPr>
      <w:ind w:left="1100"/>
    </w:pPr>
  </w:style>
  <w:style w:type="paragraph" w:styleId="TOC7">
    <w:name w:val="toc 7"/>
    <w:basedOn w:val="Normal"/>
    <w:next w:val="Normal"/>
    <w:autoRedefine/>
    <w:uiPriority w:val="39"/>
    <w:semiHidden/>
    <w:unhideWhenUsed/>
    <w:rsid w:val="0079569C"/>
    <w:pPr>
      <w:ind w:left="1320"/>
    </w:pPr>
  </w:style>
  <w:style w:type="paragraph" w:styleId="TOC8">
    <w:name w:val="toc 8"/>
    <w:basedOn w:val="Normal"/>
    <w:next w:val="Normal"/>
    <w:autoRedefine/>
    <w:uiPriority w:val="39"/>
    <w:semiHidden/>
    <w:unhideWhenUsed/>
    <w:rsid w:val="0079569C"/>
    <w:pPr>
      <w:ind w:left="1540"/>
    </w:pPr>
  </w:style>
  <w:style w:type="paragraph" w:styleId="TOC9">
    <w:name w:val="toc 9"/>
    <w:basedOn w:val="Normal"/>
    <w:next w:val="Normal"/>
    <w:autoRedefine/>
    <w:uiPriority w:val="39"/>
    <w:semiHidden/>
    <w:unhideWhenUsed/>
    <w:rsid w:val="0079569C"/>
    <w:pPr>
      <w:ind w:left="1760"/>
    </w:pPr>
  </w:style>
  <w:style w:type="paragraph" w:styleId="NoSpacing">
    <w:name w:val="No Spacing"/>
    <w:uiPriority w:val="1"/>
    <w:qFormat/>
    <w:rsid w:val="0079569C"/>
    <w:rPr>
      <w:sz w:val="22"/>
      <w:szCs w:val="22"/>
      <w:lang w:val="da-DK" w:eastAsia="en-US"/>
    </w:rPr>
  </w:style>
  <w:style w:type="paragraph" w:styleId="CommentSubject">
    <w:name w:val="annotation subject"/>
    <w:basedOn w:val="CommentText"/>
    <w:next w:val="CommentText"/>
    <w:link w:val="CommentSubjectChar"/>
    <w:uiPriority w:val="99"/>
    <w:semiHidden/>
    <w:unhideWhenUsed/>
    <w:rsid w:val="0079569C"/>
    <w:pPr>
      <w:spacing w:line="259" w:lineRule="auto"/>
    </w:pPr>
    <w:rPr>
      <w:b/>
      <w:bCs/>
    </w:rPr>
  </w:style>
  <w:style w:type="character" w:customStyle="1" w:styleId="CommentSubjectChar">
    <w:name w:val="Comment Subject Char"/>
    <w:link w:val="CommentSubject"/>
    <w:uiPriority w:val="99"/>
    <w:semiHidden/>
    <w:rsid w:val="0079569C"/>
    <w:rPr>
      <w:b/>
      <w:bCs/>
      <w:lang w:eastAsia="en-US"/>
    </w:rPr>
  </w:style>
  <w:style w:type="character" w:styleId="IntenseEmphasis">
    <w:name w:val="Intense Emphasis"/>
    <w:uiPriority w:val="21"/>
    <w:qFormat/>
    <w:rsid w:val="0079569C"/>
    <w:rPr>
      <w:i/>
      <w:iCs/>
      <w:color w:val="5B9BD5"/>
      <w:lang w:val="da-DK"/>
    </w:rPr>
  </w:style>
  <w:style w:type="character" w:styleId="IntenseReference">
    <w:name w:val="Intense Reference"/>
    <w:uiPriority w:val="32"/>
    <w:qFormat/>
    <w:rsid w:val="0079569C"/>
    <w:rPr>
      <w:b/>
      <w:bCs/>
      <w:smallCaps/>
      <w:color w:val="5B9BD5"/>
      <w:spacing w:val="5"/>
      <w:lang w:val="da-DK"/>
    </w:rPr>
  </w:style>
  <w:style w:type="paragraph" w:styleId="List">
    <w:name w:val="List"/>
    <w:basedOn w:val="Normal"/>
    <w:uiPriority w:val="99"/>
    <w:semiHidden/>
    <w:unhideWhenUsed/>
    <w:rsid w:val="0079569C"/>
    <w:pPr>
      <w:ind w:left="283" w:hanging="283"/>
      <w:contextualSpacing/>
    </w:pPr>
  </w:style>
  <w:style w:type="paragraph" w:styleId="List2">
    <w:name w:val="List 2"/>
    <w:basedOn w:val="Normal"/>
    <w:uiPriority w:val="99"/>
    <w:semiHidden/>
    <w:unhideWhenUsed/>
    <w:rsid w:val="0079569C"/>
    <w:pPr>
      <w:ind w:left="566" w:hanging="283"/>
      <w:contextualSpacing/>
    </w:pPr>
  </w:style>
  <w:style w:type="paragraph" w:styleId="List3">
    <w:name w:val="List 3"/>
    <w:basedOn w:val="Normal"/>
    <w:uiPriority w:val="99"/>
    <w:semiHidden/>
    <w:unhideWhenUsed/>
    <w:rsid w:val="0079569C"/>
    <w:pPr>
      <w:ind w:left="849" w:hanging="283"/>
      <w:contextualSpacing/>
    </w:pPr>
  </w:style>
  <w:style w:type="paragraph" w:styleId="List4">
    <w:name w:val="List 4"/>
    <w:basedOn w:val="Normal"/>
    <w:uiPriority w:val="99"/>
    <w:semiHidden/>
    <w:unhideWhenUsed/>
    <w:rsid w:val="0079569C"/>
    <w:pPr>
      <w:ind w:left="1132" w:hanging="283"/>
      <w:contextualSpacing/>
    </w:pPr>
  </w:style>
  <w:style w:type="paragraph" w:styleId="List5">
    <w:name w:val="List 5"/>
    <w:basedOn w:val="Normal"/>
    <w:uiPriority w:val="99"/>
    <w:semiHidden/>
    <w:unhideWhenUsed/>
    <w:rsid w:val="0079569C"/>
    <w:pPr>
      <w:ind w:left="1415" w:hanging="283"/>
      <w:contextualSpacing/>
    </w:pPr>
  </w:style>
  <w:style w:type="paragraph" w:styleId="TableofFigures">
    <w:name w:val="table of figures"/>
    <w:basedOn w:val="Normal"/>
    <w:next w:val="Normal"/>
    <w:uiPriority w:val="99"/>
    <w:semiHidden/>
    <w:unhideWhenUsed/>
    <w:rsid w:val="0079569C"/>
  </w:style>
  <w:style w:type="paragraph" w:styleId="ListParagraph">
    <w:name w:val="List Paragraph"/>
    <w:basedOn w:val="Normal"/>
    <w:uiPriority w:val="34"/>
    <w:qFormat/>
    <w:rsid w:val="0079569C"/>
    <w:pPr>
      <w:ind w:left="1304"/>
    </w:pPr>
  </w:style>
  <w:style w:type="table" w:styleId="ListTable1Light">
    <w:name w:val="List Table 1 Light"/>
    <w:basedOn w:val="TableNormal"/>
    <w:uiPriority w:val="46"/>
    <w:rsid w:val="0079569C"/>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79569C"/>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rsid w:val="0079569C"/>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79569C"/>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79569C"/>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79569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rsid w:val="0079569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79569C"/>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79569C"/>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rsid w:val="0079569C"/>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79569C"/>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79569C"/>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79569C"/>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rsid w:val="0079569C"/>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79569C"/>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79569C"/>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rsid w:val="0079569C"/>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79569C"/>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79569C"/>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79569C"/>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rsid w:val="0079569C"/>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79569C"/>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9569C"/>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9569C"/>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9569C"/>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9569C"/>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9569C"/>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9569C"/>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9569C"/>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79569C"/>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rsid w:val="0079569C"/>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79569C"/>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79569C"/>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79569C"/>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rsid w:val="0079569C"/>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79569C"/>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9569C"/>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9569C"/>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9569C"/>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9569C"/>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9569C"/>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9569C"/>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79569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79569C"/>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unhideWhenUsed/>
    <w:rsid w:val="0079569C"/>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79569C"/>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79569C"/>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79569C"/>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unhideWhenUsed/>
    <w:rsid w:val="0079569C"/>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7956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79569C"/>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unhideWhenUsed/>
    <w:rsid w:val="0079569C"/>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79569C"/>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79569C"/>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79569C"/>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unhideWhenUsed/>
    <w:rsid w:val="0079569C"/>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Grid">
    <w:name w:val="Light Grid"/>
    <w:basedOn w:val="TableNormal"/>
    <w:uiPriority w:val="62"/>
    <w:semiHidden/>
    <w:unhideWhenUsed/>
    <w:rsid w:val="0079569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79569C"/>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unhideWhenUsed/>
    <w:rsid w:val="0079569C"/>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79569C"/>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79569C"/>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79569C"/>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unhideWhenUsed/>
    <w:rsid w:val="0079569C"/>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E-mailSignature">
    <w:name w:val="E-mail Signature"/>
    <w:basedOn w:val="Normal"/>
    <w:link w:val="E-mailSignatureChar"/>
    <w:uiPriority w:val="99"/>
    <w:semiHidden/>
    <w:unhideWhenUsed/>
    <w:rsid w:val="0079569C"/>
  </w:style>
  <w:style w:type="character" w:customStyle="1" w:styleId="E-mailSignatureChar">
    <w:name w:val="E-mail Signature Char"/>
    <w:link w:val="E-mailSignature"/>
    <w:uiPriority w:val="99"/>
    <w:semiHidden/>
    <w:rsid w:val="0079569C"/>
    <w:rPr>
      <w:sz w:val="22"/>
      <w:szCs w:val="22"/>
      <w:lang w:val="da-DK" w:eastAsia="en-US"/>
    </w:rPr>
  </w:style>
  <w:style w:type="paragraph" w:styleId="MacroText">
    <w:name w:val="macro"/>
    <w:link w:val="MacroTextChar"/>
    <w:uiPriority w:val="99"/>
    <w:semiHidden/>
    <w:unhideWhenUsed/>
    <w:rsid w:val="0079569C"/>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lang w:val="da-DK" w:eastAsia="en-US"/>
    </w:rPr>
  </w:style>
  <w:style w:type="character" w:customStyle="1" w:styleId="MacroTextChar">
    <w:name w:val="Macro Text Char"/>
    <w:link w:val="MacroText"/>
    <w:uiPriority w:val="99"/>
    <w:semiHidden/>
    <w:rsid w:val="0079569C"/>
    <w:rPr>
      <w:rFonts w:ascii="Courier New" w:hAnsi="Courier New" w:cs="Courier New"/>
      <w:lang w:val="da-DK" w:eastAsia="en-US"/>
    </w:rPr>
  </w:style>
  <w:style w:type="table" w:styleId="MediumGrid1">
    <w:name w:val="Medium Grid 1"/>
    <w:basedOn w:val="TableNormal"/>
    <w:uiPriority w:val="67"/>
    <w:semiHidden/>
    <w:unhideWhenUsed/>
    <w:rsid w:val="00795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79569C"/>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unhideWhenUsed/>
    <w:rsid w:val="0079569C"/>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79569C"/>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79569C"/>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79569C"/>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unhideWhenUsed/>
    <w:rsid w:val="0079569C"/>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79569C"/>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79569C"/>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unhideWhenUsed/>
    <w:rsid w:val="0079569C"/>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79569C"/>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79569C"/>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79569C"/>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unhideWhenUsed/>
    <w:rsid w:val="0079569C"/>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795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9569C"/>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9569C"/>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9569C"/>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9569C"/>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9569C"/>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9569C"/>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EnvelopeAddress">
    <w:name w:val="envelope address"/>
    <w:basedOn w:val="Normal"/>
    <w:uiPriority w:val="99"/>
    <w:semiHidden/>
    <w:unhideWhenUsed/>
    <w:rsid w:val="0079569C"/>
    <w:pPr>
      <w:framePr w:w="7920" w:h="1980" w:hRule="exact" w:hSpace="141" w:wrap="auto" w:hAnchor="page" w:xAlign="center" w:yAlign="bottom"/>
      <w:ind w:left="2880"/>
    </w:pPr>
    <w:rPr>
      <w:rFonts w:ascii="Calibri Light" w:eastAsia="Times New Roman" w:hAnsi="Calibri Light"/>
      <w:sz w:val="24"/>
      <w:szCs w:val="24"/>
    </w:rPr>
  </w:style>
  <w:style w:type="table" w:styleId="DarkList">
    <w:name w:val="Dark List"/>
    <w:basedOn w:val="TableNormal"/>
    <w:uiPriority w:val="70"/>
    <w:semiHidden/>
    <w:unhideWhenUsed/>
    <w:rsid w:val="0079569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79569C"/>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unhideWhenUsed/>
    <w:rsid w:val="0079569C"/>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79569C"/>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79569C"/>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79569C"/>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unhideWhenUsed/>
    <w:rsid w:val="0079569C"/>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uiPriority w:val="99"/>
    <w:unhideWhenUsed/>
    <w:rsid w:val="0079569C"/>
    <w:rPr>
      <w:rFonts w:ascii="Times New Roman" w:hAnsi="Times New Roman"/>
      <w:sz w:val="24"/>
      <w:szCs w:val="24"/>
    </w:rPr>
  </w:style>
  <w:style w:type="paragraph" w:styleId="NormalIndent">
    <w:name w:val="Normal Indent"/>
    <w:basedOn w:val="Normal"/>
    <w:uiPriority w:val="99"/>
    <w:semiHidden/>
    <w:unhideWhenUsed/>
    <w:rsid w:val="0079569C"/>
    <w:pPr>
      <w:ind w:left="1304"/>
    </w:pPr>
  </w:style>
  <w:style w:type="paragraph" w:styleId="NoteHeading">
    <w:name w:val="Note Heading"/>
    <w:basedOn w:val="Normal"/>
    <w:next w:val="Normal"/>
    <w:link w:val="NoteHeadingChar"/>
    <w:uiPriority w:val="99"/>
    <w:semiHidden/>
    <w:unhideWhenUsed/>
    <w:rsid w:val="0079569C"/>
  </w:style>
  <w:style w:type="character" w:customStyle="1" w:styleId="NoteHeadingChar">
    <w:name w:val="Note Heading Char"/>
    <w:link w:val="NoteHeading"/>
    <w:uiPriority w:val="99"/>
    <w:semiHidden/>
    <w:rsid w:val="0079569C"/>
    <w:rPr>
      <w:sz w:val="22"/>
      <w:szCs w:val="22"/>
      <w:lang w:val="da-DK" w:eastAsia="en-US"/>
    </w:rPr>
  </w:style>
  <w:style w:type="paragraph" w:styleId="ListContinue">
    <w:name w:val="List Continue"/>
    <w:basedOn w:val="Normal"/>
    <w:uiPriority w:val="99"/>
    <w:semiHidden/>
    <w:unhideWhenUsed/>
    <w:rsid w:val="0079569C"/>
    <w:pPr>
      <w:spacing w:after="120"/>
      <w:ind w:left="283"/>
      <w:contextualSpacing/>
    </w:pPr>
  </w:style>
  <w:style w:type="paragraph" w:styleId="ListContinue2">
    <w:name w:val="List Continue 2"/>
    <w:basedOn w:val="Normal"/>
    <w:uiPriority w:val="99"/>
    <w:semiHidden/>
    <w:unhideWhenUsed/>
    <w:rsid w:val="0079569C"/>
    <w:pPr>
      <w:spacing w:after="120"/>
      <w:ind w:left="566"/>
      <w:contextualSpacing/>
    </w:pPr>
  </w:style>
  <w:style w:type="paragraph" w:styleId="ListContinue3">
    <w:name w:val="List Continue 3"/>
    <w:basedOn w:val="Normal"/>
    <w:uiPriority w:val="99"/>
    <w:semiHidden/>
    <w:unhideWhenUsed/>
    <w:rsid w:val="0079569C"/>
    <w:pPr>
      <w:spacing w:after="120"/>
      <w:ind w:left="849"/>
      <w:contextualSpacing/>
    </w:pPr>
  </w:style>
  <w:style w:type="paragraph" w:styleId="ListContinue4">
    <w:name w:val="List Continue 4"/>
    <w:basedOn w:val="Normal"/>
    <w:uiPriority w:val="99"/>
    <w:semiHidden/>
    <w:unhideWhenUsed/>
    <w:rsid w:val="0079569C"/>
    <w:pPr>
      <w:spacing w:after="120"/>
      <w:ind w:left="1132"/>
      <w:contextualSpacing/>
    </w:pPr>
  </w:style>
  <w:style w:type="paragraph" w:styleId="ListContinue5">
    <w:name w:val="List Continue 5"/>
    <w:basedOn w:val="Normal"/>
    <w:uiPriority w:val="99"/>
    <w:semiHidden/>
    <w:unhideWhenUsed/>
    <w:rsid w:val="0079569C"/>
    <w:pPr>
      <w:spacing w:after="120"/>
      <w:ind w:left="1415"/>
      <w:contextualSpacing/>
    </w:pPr>
  </w:style>
  <w:style w:type="paragraph" w:styleId="ListBullet">
    <w:name w:val="List Bullet"/>
    <w:basedOn w:val="Normal"/>
    <w:uiPriority w:val="99"/>
    <w:semiHidden/>
    <w:unhideWhenUsed/>
    <w:rsid w:val="0079569C"/>
    <w:pPr>
      <w:numPr>
        <w:numId w:val="4"/>
      </w:numPr>
      <w:contextualSpacing/>
    </w:pPr>
  </w:style>
  <w:style w:type="paragraph" w:styleId="ListBullet2">
    <w:name w:val="List Bullet 2"/>
    <w:basedOn w:val="Normal"/>
    <w:uiPriority w:val="99"/>
    <w:semiHidden/>
    <w:unhideWhenUsed/>
    <w:rsid w:val="0079569C"/>
    <w:pPr>
      <w:numPr>
        <w:numId w:val="5"/>
      </w:numPr>
      <w:contextualSpacing/>
    </w:pPr>
  </w:style>
  <w:style w:type="paragraph" w:styleId="ListBullet3">
    <w:name w:val="List Bullet 3"/>
    <w:basedOn w:val="Normal"/>
    <w:uiPriority w:val="99"/>
    <w:semiHidden/>
    <w:unhideWhenUsed/>
    <w:rsid w:val="0079569C"/>
    <w:pPr>
      <w:numPr>
        <w:numId w:val="6"/>
      </w:numPr>
      <w:contextualSpacing/>
    </w:pPr>
  </w:style>
  <w:style w:type="paragraph" w:styleId="ListBullet4">
    <w:name w:val="List Bullet 4"/>
    <w:basedOn w:val="Normal"/>
    <w:uiPriority w:val="99"/>
    <w:semiHidden/>
    <w:unhideWhenUsed/>
    <w:rsid w:val="0079569C"/>
    <w:pPr>
      <w:numPr>
        <w:numId w:val="7"/>
      </w:numPr>
      <w:contextualSpacing/>
    </w:pPr>
  </w:style>
  <w:style w:type="paragraph" w:styleId="ListBullet5">
    <w:name w:val="List Bullet 5"/>
    <w:basedOn w:val="Normal"/>
    <w:uiPriority w:val="99"/>
    <w:semiHidden/>
    <w:unhideWhenUsed/>
    <w:rsid w:val="0079569C"/>
    <w:pPr>
      <w:numPr>
        <w:numId w:val="8"/>
      </w:numPr>
      <w:contextualSpacing/>
    </w:pPr>
  </w:style>
  <w:style w:type="paragraph" w:styleId="ListNumber">
    <w:name w:val="List Number"/>
    <w:basedOn w:val="Normal"/>
    <w:uiPriority w:val="99"/>
    <w:semiHidden/>
    <w:unhideWhenUsed/>
    <w:rsid w:val="0079569C"/>
    <w:pPr>
      <w:numPr>
        <w:numId w:val="9"/>
      </w:numPr>
      <w:contextualSpacing/>
    </w:pPr>
  </w:style>
  <w:style w:type="paragraph" w:styleId="ListNumber2">
    <w:name w:val="List Number 2"/>
    <w:basedOn w:val="Normal"/>
    <w:uiPriority w:val="99"/>
    <w:semiHidden/>
    <w:unhideWhenUsed/>
    <w:rsid w:val="0079569C"/>
    <w:pPr>
      <w:numPr>
        <w:numId w:val="10"/>
      </w:numPr>
      <w:contextualSpacing/>
    </w:pPr>
  </w:style>
  <w:style w:type="paragraph" w:styleId="ListNumber3">
    <w:name w:val="List Number 3"/>
    <w:basedOn w:val="Normal"/>
    <w:uiPriority w:val="99"/>
    <w:semiHidden/>
    <w:unhideWhenUsed/>
    <w:rsid w:val="0079569C"/>
    <w:pPr>
      <w:numPr>
        <w:numId w:val="11"/>
      </w:numPr>
      <w:contextualSpacing/>
    </w:pPr>
  </w:style>
  <w:style w:type="paragraph" w:styleId="ListNumber4">
    <w:name w:val="List Number 4"/>
    <w:basedOn w:val="Normal"/>
    <w:uiPriority w:val="99"/>
    <w:semiHidden/>
    <w:unhideWhenUsed/>
    <w:rsid w:val="0079569C"/>
    <w:pPr>
      <w:numPr>
        <w:numId w:val="12"/>
      </w:numPr>
      <w:contextualSpacing/>
    </w:pPr>
  </w:style>
  <w:style w:type="paragraph" w:styleId="ListNumber5">
    <w:name w:val="List Number 5"/>
    <w:basedOn w:val="Normal"/>
    <w:uiPriority w:val="99"/>
    <w:semiHidden/>
    <w:unhideWhenUsed/>
    <w:rsid w:val="0079569C"/>
    <w:pPr>
      <w:numPr>
        <w:numId w:val="13"/>
      </w:numPr>
      <w:contextualSpacing/>
    </w:pPr>
  </w:style>
  <w:style w:type="character" w:customStyle="1" w:styleId="Heading1Char">
    <w:name w:val="Heading 1 Char"/>
    <w:link w:val="Heading1"/>
    <w:uiPriority w:val="9"/>
    <w:rsid w:val="0079569C"/>
    <w:rPr>
      <w:rFonts w:ascii="Calibri Light" w:eastAsia="Times New Roman" w:hAnsi="Calibri Light" w:cs="Times New Roman"/>
      <w:b/>
      <w:bCs/>
      <w:kern w:val="32"/>
      <w:sz w:val="32"/>
      <w:szCs w:val="32"/>
      <w:lang w:val="da-DK" w:eastAsia="en-US"/>
    </w:rPr>
  </w:style>
  <w:style w:type="paragraph" w:styleId="TOCHeading">
    <w:name w:val="TOC Heading"/>
    <w:basedOn w:val="Heading1"/>
    <w:next w:val="Normal"/>
    <w:uiPriority w:val="39"/>
    <w:semiHidden/>
    <w:unhideWhenUsed/>
    <w:qFormat/>
    <w:rsid w:val="0079569C"/>
    <w:pPr>
      <w:outlineLvl w:val="9"/>
    </w:pPr>
  </w:style>
  <w:style w:type="character" w:customStyle="1" w:styleId="Heading2Char">
    <w:name w:val="Heading 2 Char"/>
    <w:link w:val="Heading2"/>
    <w:uiPriority w:val="9"/>
    <w:semiHidden/>
    <w:rsid w:val="0079569C"/>
    <w:rPr>
      <w:rFonts w:ascii="Calibri Light" w:eastAsia="Times New Roman" w:hAnsi="Calibri Light" w:cs="Times New Roman"/>
      <w:b/>
      <w:bCs/>
      <w:i/>
      <w:iCs/>
      <w:sz w:val="28"/>
      <w:szCs w:val="28"/>
      <w:lang w:val="da-DK" w:eastAsia="en-US"/>
    </w:rPr>
  </w:style>
  <w:style w:type="character" w:customStyle="1" w:styleId="Heading3Char">
    <w:name w:val="Heading 3 Char"/>
    <w:link w:val="Heading3"/>
    <w:uiPriority w:val="9"/>
    <w:semiHidden/>
    <w:rsid w:val="0079569C"/>
    <w:rPr>
      <w:rFonts w:ascii="Calibri Light" w:eastAsia="Times New Roman" w:hAnsi="Calibri Light" w:cs="Times New Roman"/>
      <w:b/>
      <w:bCs/>
      <w:sz w:val="26"/>
      <w:szCs w:val="26"/>
      <w:lang w:val="da-DK" w:eastAsia="en-US"/>
    </w:rPr>
  </w:style>
  <w:style w:type="character" w:customStyle="1" w:styleId="Heading4Char">
    <w:name w:val="Heading 4 Char"/>
    <w:link w:val="Heading4"/>
    <w:uiPriority w:val="9"/>
    <w:semiHidden/>
    <w:rsid w:val="0079569C"/>
    <w:rPr>
      <w:rFonts w:ascii="Calibri" w:eastAsia="Times New Roman" w:hAnsi="Calibri" w:cs="Times New Roman"/>
      <w:b/>
      <w:bCs/>
      <w:sz w:val="28"/>
      <w:szCs w:val="28"/>
      <w:lang w:val="da-DK" w:eastAsia="en-US"/>
    </w:rPr>
  </w:style>
  <w:style w:type="character" w:customStyle="1" w:styleId="Heading5Char">
    <w:name w:val="Heading 5 Char"/>
    <w:link w:val="Heading5"/>
    <w:uiPriority w:val="9"/>
    <w:semiHidden/>
    <w:rsid w:val="0079569C"/>
    <w:rPr>
      <w:rFonts w:ascii="Calibri" w:eastAsia="Times New Roman" w:hAnsi="Calibri" w:cs="Times New Roman"/>
      <w:b/>
      <w:bCs/>
      <w:i/>
      <w:iCs/>
      <w:sz w:val="26"/>
      <w:szCs w:val="26"/>
      <w:lang w:val="da-DK" w:eastAsia="en-US"/>
    </w:rPr>
  </w:style>
  <w:style w:type="character" w:customStyle="1" w:styleId="Heading6Char">
    <w:name w:val="Heading 6 Char"/>
    <w:link w:val="Heading6"/>
    <w:uiPriority w:val="9"/>
    <w:semiHidden/>
    <w:rsid w:val="0079569C"/>
    <w:rPr>
      <w:rFonts w:ascii="Calibri" w:eastAsia="Times New Roman" w:hAnsi="Calibri" w:cs="Times New Roman"/>
      <w:b/>
      <w:bCs/>
      <w:sz w:val="22"/>
      <w:szCs w:val="22"/>
      <w:lang w:val="da-DK" w:eastAsia="en-US"/>
    </w:rPr>
  </w:style>
  <w:style w:type="character" w:customStyle="1" w:styleId="Heading7Char">
    <w:name w:val="Heading 7 Char"/>
    <w:link w:val="Heading7"/>
    <w:uiPriority w:val="9"/>
    <w:semiHidden/>
    <w:rsid w:val="0079569C"/>
    <w:rPr>
      <w:rFonts w:ascii="Calibri" w:eastAsia="Times New Roman" w:hAnsi="Calibri" w:cs="Times New Roman"/>
      <w:sz w:val="24"/>
      <w:szCs w:val="24"/>
      <w:lang w:val="da-DK" w:eastAsia="en-US"/>
    </w:rPr>
  </w:style>
  <w:style w:type="character" w:customStyle="1" w:styleId="Heading8Char">
    <w:name w:val="Heading 8 Char"/>
    <w:link w:val="Heading8"/>
    <w:uiPriority w:val="9"/>
    <w:semiHidden/>
    <w:rsid w:val="0079569C"/>
    <w:rPr>
      <w:rFonts w:ascii="Calibri" w:eastAsia="Times New Roman" w:hAnsi="Calibri" w:cs="Times New Roman"/>
      <w:i/>
      <w:iCs/>
      <w:sz w:val="24"/>
      <w:szCs w:val="24"/>
      <w:lang w:val="da-DK" w:eastAsia="en-US"/>
    </w:rPr>
  </w:style>
  <w:style w:type="character" w:customStyle="1" w:styleId="Heading9Char">
    <w:name w:val="Heading 9 Char"/>
    <w:link w:val="Heading9"/>
    <w:uiPriority w:val="9"/>
    <w:semiHidden/>
    <w:rsid w:val="0079569C"/>
    <w:rPr>
      <w:rFonts w:ascii="Calibri Light" w:eastAsia="Times New Roman" w:hAnsi="Calibri Light" w:cs="Times New Roman"/>
      <w:sz w:val="22"/>
      <w:szCs w:val="22"/>
      <w:lang w:val="da-DK" w:eastAsia="en-US"/>
    </w:rPr>
  </w:style>
  <w:style w:type="character" w:styleId="PlaceholderText">
    <w:name w:val="Placeholder Text"/>
    <w:uiPriority w:val="99"/>
    <w:semiHidden/>
    <w:rsid w:val="0079569C"/>
    <w:rPr>
      <w:color w:val="808080"/>
      <w:lang w:val="da-DK"/>
    </w:rPr>
  </w:style>
  <w:style w:type="character" w:styleId="PageNumber">
    <w:name w:val="page number"/>
    <w:uiPriority w:val="99"/>
    <w:semiHidden/>
    <w:unhideWhenUsed/>
    <w:rsid w:val="0079569C"/>
    <w:rPr>
      <w:lang w:val="da-DK"/>
    </w:rPr>
  </w:style>
  <w:style w:type="paragraph" w:styleId="Closing">
    <w:name w:val="Closing"/>
    <w:basedOn w:val="Normal"/>
    <w:link w:val="ClosingChar"/>
    <w:uiPriority w:val="99"/>
    <w:semiHidden/>
    <w:unhideWhenUsed/>
    <w:rsid w:val="0079569C"/>
    <w:pPr>
      <w:ind w:left="4252"/>
    </w:pPr>
  </w:style>
  <w:style w:type="character" w:customStyle="1" w:styleId="ClosingChar">
    <w:name w:val="Closing Char"/>
    <w:link w:val="Closing"/>
    <w:uiPriority w:val="99"/>
    <w:semiHidden/>
    <w:rsid w:val="0079569C"/>
    <w:rPr>
      <w:sz w:val="22"/>
      <w:szCs w:val="22"/>
      <w:lang w:val="da-DK" w:eastAsia="en-US"/>
    </w:rPr>
  </w:style>
  <w:style w:type="character" w:styleId="EndnoteReference">
    <w:name w:val="endnote reference"/>
    <w:uiPriority w:val="99"/>
    <w:semiHidden/>
    <w:unhideWhenUsed/>
    <w:rsid w:val="0079569C"/>
    <w:rPr>
      <w:vertAlign w:val="superscript"/>
      <w:lang w:val="da-DK"/>
    </w:rPr>
  </w:style>
  <w:style w:type="paragraph" w:styleId="EndnoteText">
    <w:name w:val="endnote text"/>
    <w:basedOn w:val="Normal"/>
    <w:link w:val="EndnoteTextChar"/>
    <w:uiPriority w:val="99"/>
    <w:semiHidden/>
    <w:unhideWhenUsed/>
    <w:rsid w:val="0079569C"/>
    <w:rPr>
      <w:sz w:val="20"/>
      <w:szCs w:val="20"/>
    </w:rPr>
  </w:style>
  <w:style w:type="character" w:customStyle="1" w:styleId="EndnoteTextChar">
    <w:name w:val="Endnote Text Char"/>
    <w:link w:val="EndnoteText"/>
    <w:uiPriority w:val="99"/>
    <w:semiHidden/>
    <w:rsid w:val="0079569C"/>
    <w:rPr>
      <w:lang w:val="da-DK" w:eastAsia="en-US"/>
    </w:rPr>
  </w:style>
  <w:style w:type="paragraph" w:styleId="Salutation">
    <w:name w:val="Salutation"/>
    <w:basedOn w:val="Normal"/>
    <w:next w:val="Normal"/>
    <w:link w:val="SalutationChar"/>
    <w:uiPriority w:val="99"/>
    <w:semiHidden/>
    <w:unhideWhenUsed/>
    <w:rsid w:val="0079569C"/>
  </w:style>
  <w:style w:type="character" w:customStyle="1" w:styleId="SalutationChar">
    <w:name w:val="Salutation Char"/>
    <w:link w:val="Salutation"/>
    <w:uiPriority w:val="99"/>
    <w:semiHidden/>
    <w:rsid w:val="0079569C"/>
    <w:rPr>
      <w:sz w:val="22"/>
      <w:szCs w:val="22"/>
      <w:lang w:val="da-DK" w:eastAsia="en-US"/>
    </w:rPr>
  </w:style>
  <w:style w:type="character" w:styleId="Strong">
    <w:name w:val="Strong"/>
    <w:uiPriority w:val="22"/>
    <w:qFormat/>
    <w:rsid w:val="0079569C"/>
    <w:rPr>
      <w:b/>
      <w:bCs/>
      <w:lang w:val="da-DK"/>
    </w:rPr>
  </w:style>
  <w:style w:type="paragraph" w:styleId="IntenseQuote">
    <w:name w:val="Intense Quote"/>
    <w:basedOn w:val="Normal"/>
    <w:next w:val="Normal"/>
    <w:link w:val="IntenseQuoteChar"/>
    <w:uiPriority w:val="30"/>
    <w:qFormat/>
    <w:rsid w:val="0079569C"/>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79569C"/>
    <w:rPr>
      <w:i/>
      <w:iCs/>
      <w:color w:val="5B9BD5"/>
      <w:sz w:val="22"/>
      <w:szCs w:val="22"/>
      <w:lang w:val="da-DK" w:eastAsia="en-US"/>
    </w:rPr>
  </w:style>
  <w:style w:type="character" w:styleId="SubtleEmphasis">
    <w:name w:val="Subtle Emphasis"/>
    <w:uiPriority w:val="19"/>
    <w:qFormat/>
    <w:rsid w:val="0079569C"/>
    <w:rPr>
      <w:i/>
      <w:iCs/>
      <w:color w:val="404040"/>
      <w:lang w:val="da-DK"/>
    </w:rPr>
  </w:style>
  <w:style w:type="character" w:styleId="SubtleReference">
    <w:name w:val="Subtle Reference"/>
    <w:uiPriority w:val="31"/>
    <w:qFormat/>
    <w:rsid w:val="0079569C"/>
    <w:rPr>
      <w:smallCaps/>
      <w:color w:val="5A5A5A"/>
      <w:lang w:val="da-DK"/>
    </w:rPr>
  </w:style>
  <w:style w:type="table" w:styleId="Table3Deffects1">
    <w:name w:val="Table 3D effects 1"/>
    <w:basedOn w:val="TableNormal"/>
    <w:uiPriority w:val="99"/>
    <w:semiHidden/>
    <w:unhideWhenUsed/>
    <w:rsid w:val="0079569C"/>
    <w:pPr>
      <w:spacing w:after="160"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9569C"/>
    <w:pPr>
      <w:spacing w:after="160"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9569C"/>
    <w:pPr>
      <w:spacing w:after="160"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79569C"/>
    <w:pPr>
      <w:spacing w:after="16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79569C"/>
    <w:pPr>
      <w:spacing w:after="160"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9569C"/>
    <w:pPr>
      <w:spacing w:after="160"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uiPriority w:val="99"/>
    <w:semiHidden/>
    <w:unhideWhenUsed/>
    <w:rsid w:val="0079569C"/>
    <w:pPr>
      <w:spacing w:after="160"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9569C"/>
    <w:pPr>
      <w:spacing w:after="160"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9569C"/>
    <w:pPr>
      <w:spacing w:after="160" w:line="259"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9569C"/>
    <w:pPr>
      <w:spacing w:after="160" w:line="259"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9569C"/>
    <w:pPr>
      <w:spacing w:after="160" w:line="259"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9569C"/>
    <w:pPr>
      <w:spacing w:after="160" w:line="259"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9569C"/>
    <w:pPr>
      <w:spacing w:after="160" w:line="259"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9569C"/>
    <w:pPr>
      <w:spacing w:after="160"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Subtle1">
    <w:name w:val="Table Subtle 1"/>
    <w:basedOn w:val="TableNormal"/>
    <w:uiPriority w:val="99"/>
    <w:semiHidden/>
    <w:unhideWhenUsed/>
    <w:rsid w:val="0079569C"/>
    <w:pPr>
      <w:spacing w:after="160"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9569C"/>
    <w:pPr>
      <w:spacing w:after="160"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9569C"/>
    <w:pPr>
      <w:spacing w:after="160"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9569C"/>
    <w:pPr>
      <w:spacing w:after="160"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9569C"/>
    <w:pPr>
      <w:spacing w:after="160"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9569C"/>
    <w:pPr>
      <w:spacing w:after="160"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9569C"/>
    <w:pPr>
      <w:spacing w:after="160"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9569C"/>
    <w:pPr>
      <w:spacing w:after="160"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9569C"/>
    <w:pPr>
      <w:spacing w:after="160" w:line="259"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9569C"/>
    <w:pPr>
      <w:spacing w:after="160" w:line="259"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9569C"/>
    <w:pPr>
      <w:spacing w:after="160"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9569C"/>
    <w:pPr>
      <w:spacing w:after="160"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ntemporary">
    <w:name w:val="Table Contemporary"/>
    <w:basedOn w:val="TableNormal"/>
    <w:uiPriority w:val="99"/>
    <w:semiHidden/>
    <w:unhideWhenUsed/>
    <w:rsid w:val="0079569C"/>
    <w:pPr>
      <w:spacing w:after="160"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9569C"/>
    <w:pPr>
      <w:spacing w:after="160" w:line="259"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9569C"/>
    <w:pPr>
      <w:spacing w:after="160" w:line="259"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9569C"/>
    <w:pPr>
      <w:spacing w:after="160" w:line="259"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9569C"/>
    <w:pPr>
      <w:spacing w:after="160" w:line="259"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9569C"/>
    <w:pPr>
      <w:spacing w:after="160" w:line="259"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Theme">
    <w:name w:val="Table Theme"/>
    <w:basedOn w:val="TableNormal"/>
    <w:uiPriority w:val="99"/>
    <w:semiHidden/>
    <w:unhideWhenUsed/>
    <w:rsid w:val="0079569C"/>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9569C"/>
    <w:pPr>
      <w:spacing w:after="160" w:line="259"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9569C"/>
    <w:pPr>
      <w:spacing w:after="160"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9569C"/>
    <w:pPr>
      <w:spacing w:after="160"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9569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le">
    <w:name w:val="Title"/>
    <w:basedOn w:val="Normal"/>
    <w:next w:val="Normal"/>
    <w:link w:val="TitleChar"/>
    <w:uiPriority w:val="10"/>
    <w:qFormat/>
    <w:rsid w:val="0079569C"/>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79569C"/>
    <w:rPr>
      <w:rFonts w:ascii="Calibri Light" w:eastAsia="Times New Roman" w:hAnsi="Calibri Light" w:cs="Times New Roman"/>
      <w:b/>
      <w:bCs/>
      <w:kern w:val="28"/>
      <w:sz w:val="32"/>
      <w:szCs w:val="32"/>
      <w:lang w:val="da-DK" w:eastAsia="en-US"/>
    </w:rPr>
  </w:style>
  <w:style w:type="paragraph" w:styleId="Signature">
    <w:name w:val="Signature"/>
    <w:basedOn w:val="Normal"/>
    <w:link w:val="SignatureChar"/>
    <w:uiPriority w:val="99"/>
    <w:semiHidden/>
    <w:unhideWhenUsed/>
    <w:rsid w:val="0079569C"/>
    <w:pPr>
      <w:ind w:left="4252"/>
    </w:pPr>
  </w:style>
  <w:style w:type="character" w:customStyle="1" w:styleId="SignatureChar">
    <w:name w:val="Signature Char"/>
    <w:link w:val="Signature"/>
    <w:uiPriority w:val="99"/>
    <w:semiHidden/>
    <w:rsid w:val="0079569C"/>
    <w:rPr>
      <w:sz w:val="22"/>
      <w:szCs w:val="22"/>
      <w:lang w:val="da-DK" w:eastAsia="en-US"/>
    </w:rPr>
  </w:style>
  <w:style w:type="paragraph" w:styleId="Subtitle">
    <w:name w:val="Subtitle"/>
    <w:basedOn w:val="Normal"/>
    <w:next w:val="Normal"/>
    <w:link w:val="SubtitleChar"/>
    <w:uiPriority w:val="11"/>
    <w:qFormat/>
    <w:rsid w:val="0079569C"/>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79569C"/>
    <w:rPr>
      <w:rFonts w:ascii="Calibri Light" w:eastAsia="Times New Roman" w:hAnsi="Calibri Light" w:cs="Times New Roman"/>
      <w:sz w:val="24"/>
      <w:szCs w:val="24"/>
      <w:lang w:val="da-DK" w:eastAsia="en-US"/>
    </w:rPr>
  </w:style>
  <w:style w:type="table" w:customStyle="1" w:styleId="TableGrid10">
    <w:name w:val="Table Grid1"/>
    <w:basedOn w:val="TableNormal"/>
    <w:next w:val="TableGrid"/>
    <w:uiPriority w:val="59"/>
    <w:rsid w:val="0070265E"/>
    <w:rPr>
      <w:rFonts w:ascii="Arial" w:hAnsi="Arial" w:cs="Arial"/>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A">
    <w:name w:val="Szövegtörzs A"/>
    <w:rsid w:val="00955448"/>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val="fr-BE" w:eastAsia="fr-BE"/>
    </w:rPr>
  </w:style>
  <w:style w:type="paragraph" w:customStyle="1" w:styleId="Szvegtrzs1">
    <w:name w:val="Szövegtörzs1"/>
    <w:rsid w:val="00955448"/>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fr-BE" w:eastAsia="fr-BE"/>
    </w:rPr>
  </w:style>
  <w:style w:type="character" w:customStyle="1" w:styleId="Nincs">
    <w:name w:val="Nincs"/>
    <w:rsid w:val="00955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0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kozepsuli.hu/egyetem-vagy-okj-melyiket-valasszam/"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F357F-7A13-4CA7-AEED-0597ED94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5757</Words>
  <Characters>31667</Characters>
  <Application>Microsoft Office Word</Application>
  <DocSecurity>0</DocSecurity>
  <Lines>263</Lines>
  <Paragraphs>74</Paragraphs>
  <ScaleCrop>false</ScaleCrop>
  <HeadingPairs>
    <vt:vector size="6" baseType="variant">
      <vt:variant>
        <vt:lpstr>Title</vt:lpstr>
      </vt:variant>
      <vt:variant>
        <vt:i4>1</vt:i4>
      </vt:variant>
      <vt:variant>
        <vt:lpstr>Cím</vt:lpstr>
      </vt:variant>
      <vt:variant>
        <vt:i4>1</vt:i4>
      </vt:variant>
      <vt:variant>
        <vt:lpstr>Titel</vt:lpstr>
      </vt:variant>
      <vt:variant>
        <vt:i4>1</vt:i4>
      </vt:variant>
    </vt:vector>
  </HeadingPairs>
  <TitlesOfParts>
    <vt:vector size="3" baseType="lpstr">
      <vt:lpstr/>
      <vt:lpstr/>
      <vt:lpstr/>
    </vt:vector>
  </TitlesOfParts>
  <Company>OSG</Company>
  <LinksUpToDate>false</LinksUpToDate>
  <CharactersWithSpaces>37350</CharactersWithSpaces>
  <SharedDoc>false</SharedDoc>
  <HLinks>
    <vt:vector size="36" baseType="variant">
      <vt:variant>
        <vt:i4>2359344</vt:i4>
      </vt:variant>
      <vt:variant>
        <vt:i4>15</vt:i4>
      </vt:variant>
      <vt:variant>
        <vt:i4>0</vt:i4>
      </vt:variant>
      <vt:variant>
        <vt:i4>5</vt:i4>
      </vt:variant>
      <vt:variant>
        <vt:lpwstr>https://www.thetimes.co.uk/article/milkman-by-anna-burns-booker-winner-with-a-sour-taste-jwzqdmq23</vt:lpwstr>
      </vt:variant>
      <vt:variant>
        <vt:lpwstr/>
      </vt:variant>
      <vt:variant>
        <vt:i4>2359423</vt:i4>
      </vt:variant>
      <vt:variant>
        <vt:i4>12</vt:i4>
      </vt:variant>
      <vt:variant>
        <vt:i4>0</vt:i4>
      </vt:variant>
      <vt:variant>
        <vt:i4>5</vt:i4>
      </vt:variant>
      <vt:variant>
        <vt:lpwstr>https://www.theguardian.com/books/2016/dec/12/100-best-nonfiction-books-no-46-ts-eliot-the-waste-land-robert-mccrum</vt:lpwstr>
      </vt:variant>
      <vt:variant>
        <vt:lpwstr/>
      </vt:variant>
      <vt:variant>
        <vt:i4>3342459</vt:i4>
      </vt:variant>
      <vt:variant>
        <vt:i4>9</vt:i4>
      </vt:variant>
      <vt:variant>
        <vt:i4>0</vt:i4>
      </vt:variant>
      <vt:variant>
        <vt:i4>5</vt:i4>
      </vt:variant>
      <vt:variant>
        <vt:lpwstr>https://www.theguardian.com/books/2018/oct/16/anna-burns-wins-man-booker-prize-for-incredibly-original-milkman</vt:lpwstr>
      </vt:variant>
      <vt:variant>
        <vt:lpwstr/>
      </vt:variant>
      <vt:variant>
        <vt:i4>5898268</vt:i4>
      </vt:variant>
      <vt:variant>
        <vt:i4>6</vt:i4>
      </vt:variant>
      <vt:variant>
        <vt:i4>0</vt:i4>
      </vt:variant>
      <vt:variant>
        <vt:i4>5</vt:i4>
      </vt:variant>
      <vt:variant>
        <vt:lpwstr>https://www.theguardian.com/books/2018/oct/23/booker-winner-milkman-defies-challenging-bestseller-anna-burns</vt:lpwstr>
      </vt:variant>
      <vt:variant>
        <vt:lpwstr/>
      </vt:variant>
      <vt:variant>
        <vt:i4>1114180</vt:i4>
      </vt:variant>
      <vt:variant>
        <vt:i4>3</vt:i4>
      </vt:variant>
      <vt:variant>
        <vt:i4>0</vt:i4>
      </vt:variant>
      <vt:variant>
        <vt:i4>5</vt:i4>
      </vt:variant>
      <vt:variant>
        <vt:lpwstr>https://www.theguardian.com/books/2018/may/31/milkman-anna-burns-review-northern-ireland</vt:lpwstr>
      </vt:variant>
      <vt:variant>
        <vt:lpwstr/>
      </vt:variant>
      <vt:variant>
        <vt:i4>6750251</vt:i4>
      </vt:variant>
      <vt:variant>
        <vt:i4>0</vt:i4>
      </vt:variant>
      <vt:variant>
        <vt:i4>0</vt:i4>
      </vt:variant>
      <vt:variant>
        <vt:i4>5</vt:i4>
      </vt:variant>
      <vt:variant>
        <vt:lpwstr>https://www.poemhunter.com/thomas-hardy/poems/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MUNKACSY Laszlo (OSG);Kertész Rita</dc:creator>
  <cp:keywords/>
  <dc:description/>
  <cp:lastModifiedBy>SOULIER Berengere (OSG)</cp:lastModifiedBy>
  <cp:revision>2</cp:revision>
  <dcterms:created xsi:type="dcterms:W3CDTF">2020-08-17T16:03:00Z</dcterms:created>
  <dcterms:modified xsi:type="dcterms:W3CDTF">2020-08-17T16:03:00Z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